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Calibri" w:hAnsi="Calibri" w:eastAsia="宋体" w:cs="Calibri"/>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第三</w:t>
      </w:r>
      <w:bookmarkStart w:id="0" w:name="_GoBack"/>
      <w:bookmarkEnd w:id="0"/>
      <w:r>
        <w:rPr>
          <w:rFonts w:hint="eastAsia" w:ascii="宋体" w:hAnsi="宋体" w:eastAsia="宋体" w:cs="宋体"/>
          <w:color w:val="000000"/>
          <w:kern w:val="0"/>
          <w:sz w:val="20"/>
          <w:szCs w:val="20"/>
          <w:lang w:val="en-US" w:eastAsia="zh-CN" w:bidi="ar"/>
        </w:rPr>
        <w:t>次数据库实验 姓名</w:t>
      </w:r>
      <w:r>
        <w:rPr>
          <w:rFonts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曾凡浩 学号：</w:t>
      </w:r>
      <w:r>
        <w:rPr>
          <w:rFonts w:hint="default" w:ascii="Calibri" w:hAnsi="Calibri" w:eastAsia="宋体" w:cs="Calibri"/>
          <w:color w:val="000000"/>
          <w:kern w:val="0"/>
          <w:sz w:val="20"/>
          <w:szCs w:val="20"/>
          <w:lang w:val="en-US" w:eastAsia="zh-CN" w:bidi="ar"/>
        </w:rPr>
        <w:t>20009200713</w:t>
      </w:r>
    </w:p>
    <w:p>
      <w:pPr>
        <w:numPr>
          <w:ilvl w:val="0"/>
          <w:numId w:val="1"/>
        </w:numPr>
        <w:spacing w:line="440" w:lineRule="exact"/>
        <w:ind w:left="420" w:leftChars="0" w:hanging="420" w:firstLineChars="0"/>
        <w:rPr>
          <w:rFonts w:hint="eastAsia"/>
          <w:szCs w:val="21"/>
        </w:rPr>
      </w:pPr>
      <w:r>
        <w:rPr>
          <w:rFonts w:hint="eastAsia" w:ascii="Calibri" w:hAnsi="Calibri" w:eastAsia="宋体" w:cs="Calibri"/>
          <w:color w:val="000000"/>
          <w:kern w:val="0"/>
          <w:sz w:val="28"/>
          <w:szCs w:val="28"/>
          <w:lang w:val="en-US" w:eastAsia="zh-CN" w:bidi="ar"/>
        </w:rPr>
        <w:t>实验要求</w:t>
      </w:r>
      <w:r>
        <w:rPr>
          <w:rFonts w:hint="eastAsia" w:ascii="Calibri" w:hAnsi="Calibri" w:eastAsia="宋体" w:cs="Calibri"/>
          <w:color w:val="000000"/>
          <w:kern w:val="0"/>
          <w:sz w:val="20"/>
          <w:szCs w:val="20"/>
          <w:lang w:val="en-US" w:eastAsia="zh-CN" w:bidi="ar"/>
        </w:rPr>
        <w:br w:type="textWrapping"/>
      </w:r>
      <w:r>
        <w:rPr>
          <w:rFonts w:hint="eastAsia"/>
          <w:szCs w:val="21"/>
        </w:rPr>
        <w:t>基于MySQL，设计并实现一个简单的旅行预订系统。该系统涉及的信息有航班、大巴班车、宾馆房</w:t>
      </w:r>
      <w:r>
        <w:rPr>
          <w:rFonts w:hint="eastAsia"/>
          <w:sz w:val="24"/>
          <w:szCs w:val="24"/>
        </w:rPr>
        <w:t>间和客</w:t>
      </w:r>
      <w:r>
        <w:rPr>
          <w:rFonts w:hint="eastAsia"/>
          <w:szCs w:val="21"/>
        </w:rPr>
        <w:t>户数据等信息。其关系模式如下：</w:t>
      </w:r>
    </w:p>
    <w:p>
      <w:pPr>
        <w:spacing w:line="440" w:lineRule="exact"/>
        <w:ind w:left="630"/>
        <w:rPr>
          <w:rFonts w:hint="eastAsia"/>
          <w:szCs w:val="21"/>
        </w:rPr>
      </w:pPr>
      <w:r>
        <w:rPr>
          <w:szCs w:val="21"/>
        </w:rPr>
        <w:t>FLIGHTS</w:t>
      </w:r>
      <w:r>
        <w:rPr>
          <w:rFonts w:hint="eastAsia"/>
          <w:szCs w:val="21"/>
        </w:rPr>
        <w:t xml:space="preserve"> </w:t>
      </w:r>
      <w:r>
        <w:rPr>
          <w:szCs w:val="21"/>
        </w:rPr>
        <w:t>(String flightNum, int price, int numSeats, int numAvail</w:t>
      </w:r>
      <w:r>
        <w:rPr>
          <w:rFonts w:hint="eastAsia"/>
          <w:szCs w:val="21"/>
        </w:rPr>
        <w:t>, String FromCity, String ArivCity</w:t>
      </w:r>
      <w:r>
        <w:rPr>
          <w:szCs w:val="21"/>
        </w:rPr>
        <w:t>)</w:t>
      </w:r>
      <w:r>
        <w:rPr>
          <w:rFonts w:hint="eastAsia"/>
          <w:szCs w:val="21"/>
        </w:rPr>
        <w:t>；</w:t>
      </w:r>
    </w:p>
    <w:p>
      <w:pPr>
        <w:spacing w:line="440" w:lineRule="exact"/>
        <w:ind w:left="630"/>
        <w:rPr>
          <w:rFonts w:hint="eastAsia"/>
          <w:szCs w:val="21"/>
        </w:rPr>
      </w:pPr>
      <w:r>
        <w:rPr>
          <w:szCs w:val="21"/>
        </w:rPr>
        <w:t>HOTELS(String location, int price, int numRooms, int numAvail)</w:t>
      </w:r>
      <w:r>
        <w:rPr>
          <w:rFonts w:hint="eastAsia"/>
          <w:szCs w:val="21"/>
        </w:rPr>
        <w:t>；</w:t>
      </w:r>
    </w:p>
    <w:p>
      <w:pPr>
        <w:spacing w:line="440" w:lineRule="exact"/>
        <w:ind w:left="630"/>
        <w:rPr>
          <w:rFonts w:hint="eastAsia"/>
          <w:szCs w:val="21"/>
        </w:rPr>
      </w:pPr>
      <w:r>
        <w:rPr>
          <w:rFonts w:hint="eastAsia"/>
          <w:szCs w:val="21"/>
        </w:rPr>
        <w:t>BU</w:t>
      </w:r>
      <w:r>
        <w:rPr>
          <w:szCs w:val="21"/>
        </w:rPr>
        <w:t>S(String location, int price, int num</w:t>
      </w:r>
      <w:r>
        <w:rPr>
          <w:rFonts w:hint="eastAsia"/>
          <w:szCs w:val="21"/>
        </w:rPr>
        <w:t>Bus</w:t>
      </w:r>
      <w:r>
        <w:rPr>
          <w:szCs w:val="21"/>
        </w:rPr>
        <w:t>, int numAvail)</w:t>
      </w:r>
      <w:r>
        <w:rPr>
          <w:rFonts w:hint="eastAsia"/>
          <w:szCs w:val="21"/>
        </w:rPr>
        <w:t>；</w:t>
      </w:r>
    </w:p>
    <w:p>
      <w:pPr>
        <w:spacing w:line="440" w:lineRule="exact"/>
        <w:ind w:left="630"/>
        <w:rPr>
          <w:rFonts w:hint="eastAsia"/>
          <w:szCs w:val="21"/>
        </w:rPr>
      </w:pPr>
      <w:r>
        <w:rPr>
          <w:szCs w:val="21"/>
        </w:rPr>
        <w:t>CUSTOMERS(String custName</w:t>
      </w:r>
      <w:r>
        <w:rPr>
          <w:rFonts w:hint="eastAsia"/>
          <w:szCs w:val="21"/>
        </w:rPr>
        <w:t>,custID</w:t>
      </w:r>
      <w:r>
        <w:rPr>
          <w:szCs w:val="21"/>
        </w:rPr>
        <w:t>)</w:t>
      </w:r>
      <w:r>
        <w:rPr>
          <w:rFonts w:hint="eastAsia"/>
          <w:szCs w:val="21"/>
        </w:rPr>
        <w:t>；</w:t>
      </w:r>
    </w:p>
    <w:p>
      <w:pPr>
        <w:spacing w:line="440" w:lineRule="exact"/>
        <w:ind w:left="630"/>
        <w:rPr>
          <w:szCs w:val="21"/>
        </w:rPr>
      </w:pPr>
      <w:r>
        <w:rPr>
          <w:szCs w:val="21"/>
        </w:rPr>
        <w:t xml:space="preserve">RESERVATIONS(String custName, int resvType, String resvKey) </w:t>
      </w:r>
    </w:p>
    <w:p>
      <w:pPr>
        <w:spacing w:line="440" w:lineRule="exact"/>
        <w:rPr>
          <w:rFonts w:hint="eastAsia"/>
          <w:szCs w:val="21"/>
        </w:rPr>
      </w:pPr>
      <w:r>
        <w:rPr>
          <w:rFonts w:hint="eastAsia"/>
          <w:szCs w:val="21"/>
        </w:rPr>
        <w:t>为</w:t>
      </w:r>
      <w:r>
        <w:rPr>
          <w:rFonts w:hint="eastAsia"/>
          <w:szCs w:val="21"/>
          <w:lang w:val="en-US" w:eastAsia="zh-CN"/>
        </w:rPr>
        <w:t>简化系统的复杂度</w:t>
      </w:r>
      <w:r>
        <w:rPr>
          <w:rFonts w:hint="eastAsia"/>
          <w:szCs w:val="21"/>
        </w:rPr>
        <w:t>，对所实现的应用系统作下列假设：</w:t>
      </w:r>
    </w:p>
    <w:p>
      <w:pPr>
        <w:numPr>
          <w:ilvl w:val="0"/>
          <w:numId w:val="2"/>
        </w:numPr>
        <w:spacing w:line="440" w:lineRule="exact"/>
        <w:rPr>
          <w:rFonts w:hint="eastAsia"/>
          <w:szCs w:val="21"/>
        </w:rPr>
      </w:pPr>
      <w:r>
        <w:rPr>
          <w:rFonts w:hint="eastAsia"/>
          <w:szCs w:val="21"/>
        </w:rPr>
        <w:t>在给定的一个班机上，所有的座位价格也一样；flightNum是表FLIGHTS的一个主码（primary key）。</w:t>
      </w:r>
    </w:p>
    <w:p>
      <w:pPr>
        <w:numPr>
          <w:ilvl w:val="0"/>
          <w:numId w:val="2"/>
        </w:numPr>
        <w:spacing w:line="440" w:lineRule="exact"/>
        <w:rPr>
          <w:rFonts w:hint="eastAsia"/>
          <w:szCs w:val="21"/>
        </w:rPr>
      </w:pPr>
      <w:r>
        <w:rPr>
          <w:rFonts w:hint="eastAsia"/>
          <w:szCs w:val="21"/>
        </w:rPr>
        <w:t>在同一个地方的所有的宾馆房间价格也一样；location是表HOTELS的一个主码。</w:t>
      </w:r>
    </w:p>
    <w:p>
      <w:pPr>
        <w:numPr>
          <w:ilvl w:val="0"/>
          <w:numId w:val="2"/>
        </w:numPr>
        <w:spacing w:line="440" w:lineRule="exact"/>
        <w:rPr>
          <w:rFonts w:hint="eastAsia"/>
          <w:szCs w:val="21"/>
        </w:rPr>
      </w:pPr>
      <w:r>
        <w:rPr>
          <w:rFonts w:hint="eastAsia"/>
          <w:szCs w:val="21"/>
        </w:rPr>
        <w:t>在同一个地方的所有大巴车价格一样；location是表 BUS的一个主码。</w:t>
      </w:r>
    </w:p>
    <w:p>
      <w:pPr>
        <w:numPr>
          <w:ilvl w:val="0"/>
          <w:numId w:val="2"/>
        </w:numPr>
        <w:spacing w:line="440" w:lineRule="exact"/>
        <w:rPr>
          <w:rFonts w:hint="eastAsia"/>
          <w:szCs w:val="21"/>
        </w:rPr>
      </w:pPr>
      <w:r>
        <w:rPr>
          <w:rFonts w:hint="eastAsia"/>
          <w:szCs w:val="21"/>
        </w:rPr>
        <w:t>custName是表CUSTOMERS的一个主码。</w:t>
      </w:r>
    </w:p>
    <w:p>
      <w:pPr>
        <w:numPr>
          <w:ilvl w:val="0"/>
          <w:numId w:val="2"/>
        </w:numPr>
        <w:spacing w:line="440" w:lineRule="exact"/>
        <w:rPr>
          <w:rFonts w:hint="eastAsia"/>
          <w:szCs w:val="21"/>
        </w:rPr>
      </w:pPr>
      <w:r>
        <w:rPr>
          <w:rFonts w:hint="eastAsia"/>
          <w:szCs w:val="21"/>
        </w:rPr>
        <w:t>表RESERVATIONS包含着那些和客户预订的航班、大巴车或宾馆房间相应的条目，具体的说，</w:t>
      </w:r>
      <w:r>
        <w:rPr>
          <w:szCs w:val="21"/>
        </w:rPr>
        <w:t>resvType</w:t>
      </w:r>
      <w:r>
        <w:rPr>
          <w:rFonts w:hint="eastAsia"/>
          <w:szCs w:val="21"/>
        </w:rPr>
        <w:t>指出预订的类型（1为预订航班，2为预订宾馆房间，3为预订大巴车），而</w:t>
      </w:r>
      <w:r>
        <w:rPr>
          <w:szCs w:val="21"/>
        </w:rPr>
        <w:t>resvKey</w:t>
      </w:r>
      <w:r>
        <w:rPr>
          <w:rFonts w:hint="eastAsia"/>
          <w:szCs w:val="21"/>
        </w:rPr>
        <w:t>是表RESERVATIONS的一个主码。</w:t>
      </w:r>
    </w:p>
    <w:p>
      <w:pPr>
        <w:numPr>
          <w:ilvl w:val="0"/>
          <w:numId w:val="2"/>
        </w:numPr>
        <w:spacing w:line="440" w:lineRule="exact"/>
        <w:rPr>
          <w:rFonts w:hint="eastAsia"/>
          <w:szCs w:val="21"/>
        </w:rPr>
      </w:pPr>
      <w:r>
        <w:rPr>
          <w:rFonts w:hint="eastAsia"/>
          <w:szCs w:val="21"/>
        </w:rPr>
        <w:t>在表FLIGHTS中，numAvail表示指定航班上的还可以被预订的座位数。对于一个给定的航班（</w:t>
      </w:r>
      <w:r>
        <w:rPr>
          <w:szCs w:val="21"/>
        </w:rPr>
        <w:t>flightNum</w:t>
      </w:r>
      <w:r>
        <w:rPr>
          <w:rFonts w:hint="eastAsia"/>
          <w:szCs w:val="21"/>
        </w:rPr>
        <w:t>）</w:t>
      </w:r>
      <w:r>
        <w:rPr>
          <w:szCs w:val="21"/>
        </w:rPr>
        <w:t>,</w:t>
      </w:r>
      <w:r>
        <w:rPr>
          <w:rFonts w:hint="eastAsia"/>
          <w:szCs w:val="21"/>
        </w:rPr>
        <w:t>数据库一致性的条件之一是，表RESERVATIONS中所有预订该航班的条目数加上该航班的剩余座位数必须等于该航班上总的座位数。这个条件对于表BUS和表HOTELS同样适用。</w:t>
      </w:r>
    </w:p>
    <w:p>
      <w:pPr>
        <w:numPr>
          <w:ilvl w:val="0"/>
          <w:numId w:val="1"/>
        </w:numPr>
        <w:spacing w:line="440" w:lineRule="exact"/>
        <w:ind w:left="420" w:leftChars="0" w:hanging="420" w:firstLineChars="0"/>
        <w:rPr>
          <w:rFonts w:hint="default" w:ascii="Calibri" w:hAnsi="Calibri" w:eastAsia="宋体" w:cs="Calibri"/>
          <w:color w:val="000000"/>
          <w:kern w:val="0"/>
          <w:sz w:val="28"/>
          <w:szCs w:val="28"/>
          <w:lang w:val="en-US" w:eastAsia="zh-CN" w:bidi="ar"/>
        </w:rPr>
      </w:pPr>
      <w:r>
        <w:rPr>
          <w:rFonts w:hint="eastAsia" w:ascii="Calibri" w:hAnsi="Calibri" w:eastAsia="宋体" w:cs="Calibri"/>
          <w:color w:val="000000"/>
          <w:kern w:val="0"/>
          <w:sz w:val="28"/>
          <w:szCs w:val="28"/>
          <w:lang w:val="en-US" w:eastAsia="zh-CN" w:bidi="ar"/>
        </w:rPr>
        <w:t>数据库设计</w:t>
      </w:r>
    </w:p>
    <w:p>
      <w:r>
        <w:drawing>
          <wp:inline distT="0" distB="0" distL="114300" distR="114300">
            <wp:extent cx="5273040" cy="1540510"/>
            <wp:effectExtent l="0" t="0" r="1016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15405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其中custName bus.location hotels.location resvKey flightNum 分别为各table的主码，在最开始思考的时候，有想过是否需要用外键来对各表的取值域进行约束，但各table中的属性都显得独立，只有reservations上的custName的取值域有约束，该属性的取值必须是在customers上面登记过的custName，但在程序设计的过程中在用户发送订票请求的时候，会单独判断该用户是否是在数据库中已经出现，所以就没有设置外键约束。在题设中对于reservations 这个table只有resvKey , custNaeme , resvType，但仅仅有着四个属性的话对于实现对用户航线进行查询的时候就无法知道其具体航班号，对于其预定的bus和hotel也将不知道其具体位置，所以为了后续功能的实现，添加了一个order_detail属性，当resvType是1的时候，就存入航班信息，其他情况就存入预定bus或者hotel的地理位置。</w:t>
      </w:r>
    </w:p>
    <w:p>
      <w:pPr>
        <w:numPr>
          <w:ilvl w:val="0"/>
          <w:numId w:val="1"/>
        </w:numPr>
        <w:spacing w:line="440" w:lineRule="exact"/>
        <w:ind w:left="420" w:leftChars="0" w:hanging="420" w:firstLineChars="0"/>
        <w:rPr>
          <w:rFonts w:hint="default" w:ascii="Calibri" w:hAnsi="Calibri" w:eastAsia="宋体" w:cs="Calibri"/>
          <w:color w:val="000000"/>
          <w:kern w:val="0"/>
          <w:sz w:val="28"/>
          <w:szCs w:val="28"/>
          <w:lang w:val="en-US" w:eastAsia="zh-CN" w:bidi="ar"/>
        </w:rPr>
      </w:pPr>
      <w:r>
        <w:rPr>
          <w:rFonts w:hint="eastAsia" w:ascii="Calibri" w:hAnsi="Calibri" w:eastAsia="宋体" w:cs="Calibri"/>
          <w:color w:val="000000"/>
          <w:kern w:val="0"/>
          <w:sz w:val="28"/>
          <w:szCs w:val="28"/>
          <w:lang w:val="en-US" w:eastAsia="zh-CN" w:bidi="ar"/>
        </w:rPr>
        <w:t>程序实现</w:t>
      </w:r>
    </w:p>
    <w:p>
      <w:pPr>
        <w:numPr>
          <w:ilvl w:val="0"/>
          <w:numId w:val="3"/>
        </w:numPr>
        <w:ind w:left="840" w:leftChars="0" w:hanging="420" w:firstLineChars="0"/>
        <w:rPr>
          <w:rFonts w:hint="default"/>
          <w:sz w:val="28"/>
          <w:szCs w:val="28"/>
          <w:lang w:val="en-US" w:eastAsia="zh-CN"/>
        </w:rPr>
      </w:pPr>
      <w:r>
        <w:rPr>
          <w:rFonts w:hint="eastAsia"/>
          <w:sz w:val="28"/>
          <w:szCs w:val="28"/>
          <w:lang w:val="en-US" w:eastAsia="zh-CN"/>
        </w:rPr>
        <w:t>程序的分层</w:t>
      </w:r>
    </w:p>
    <w:p>
      <w:pPr>
        <w:numPr>
          <w:ilvl w:val="0"/>
          <w:numId w:val="0"/>
        </w:numPr>
        <w:ind w:left="420" w:leftChars="0" w:firstLine="420" w:firstLineChars="0"/>
        <w:rPr>
          <w:rFonts w:hint="eastAsia"/>
          <w:lang w:val="en-US" w:eastAsia="zh-CN"/>
        </w:rPr>
      </w:pPr>
      <w:r>
        <w:rPr>
          <w:rFonts w:hint="eastAsia"/>
          <w:lang w:val="en-US" w:eastAsia="zh-CN"/>
        </w:rPr>
        <w:t>本次程序的实现一共分为了四个层其中分别是dao层，model层，service层，rescources层。其中各层的作用如下：</w:t>
      </w:r>
    </w:p>
    <w:p>
      <w:pPr>
        <w:numPr>
          <w:ilvl w:val="0"/>
          <w:numId w:val="0"/>
        </w:numPr>
        <w:ind w:left="420" w:leftChars="0" w:firstLine="420" w:firstLineChars="0"/>
        <w:rPr>
          <w:rFonts w:hint="eastAsia"/>
          <w:lang w:val="en-US" w:eastAsia="zh-CN"/>
        </w:rPr>
      </w:pPr>
      <w:r>
        <w:rPr>
          <w:rFonts w:hint="eastAsia"/>
          <w:lang w:val="en-US" w:eastAsia="zh-CN"/>
        </w:rPr>
        <w:t>Dao层：分为了dao接口以及baseDao 。 dao接口中封装了本次实验中对数据库进行增删改查的具体方法，例如对数据的更新，查询航班等等。BaseDao是负责最底层的操作，包括数据库的连接，最基础的增删改查，以及资源的释放。</w:t>
      </w:r>
    </w:p>
    <w:p>
      <w:pPr>
        <w:numPr>
          <w:ilvl w:val="0"/>
          <w:numId w:val="0"/>
        </w:numPr>
        <w:ind w:left="420" w:leftChars="0" w:firstLine="420" w:firstLineChars="0"/>
        <w:rPr>
          <w:rFonts w:hint="eastAsia"/>
          <w:lang w:val="en-US" w:eastAsia="zh-CN"/>
        </w:rPr>
      </w:pPr>
      <w:r>
        <w:rPr>
          <w:rFonts w:hint="eastAsia"/>
          <w:lang w:val="en-US" w:eastAsia="zh-CN"/>
        </w:rPr>
        <w:t>Model层：分为了bus , customers , flights , hotels , reservations。其实就是分别对应了数据库设计中各个table，其中的私有变量也就对应各个table中的属性，以方便在后续对数据库进行插入，以及查询航班等功能的实现。</w:t>
      </w:r>
    </w:p>
    <w:p>
      <w:pPr>
        <w:numPr>
          <w:ilvl w:val="0"/>
          <w:numId w:val="0"/>
        </w:numPr>
        <w:ind w:left="420" w:leftChars="0" w:firstLine="420" w:firstLineChars="0"/>
        <w:rPr>
          <w:rFonts w:hint="eastAsia"/>
          <w:lang w:val="en-US" w:eastAsia="zh-CN"/>
        </w:rPr>
      </w:pPr>
      <w:r>
        <w:rPr>
          <w:rFonts w:hint="eastAsia"/>
          <w:lang w:val="en-US" w:eastAsia="zh-CN"/>
        </w:rPr>
        <w:t>Service层：对于dao中封装的方法进行具体的实现。</w:t>
      </w:r>
    </w:p>
    <w:p>
      <w:pPr>
        <w:numPr>
          <w:ilvl w:val="0"/>
          <w:numId w:val="0"/>
        </w:numPr>
        <w:ind w:left="420" w:leftChars="0" w:firstLine="420" w:firstLineChars="0"/>
        <w:rPr>
          <w:rFonts w:hint="eastAsia"/>
          <w:lang w:val="en-US" w:eastAsia="zh-CN"/>
        </w:rPr>
      </w:pPr>
      <w:r>
        <w:rPr>
          <w:rFonts w:hint="eastAsia"/>
          <w:lang w:val="en-US" w:eastAsia="zh-CN"/>
        </w:rPr>
        <w:t>Rescources层：demo其中放置一些静态方法，来实现界面的现实，在对于数据库进行连接的时候是需要保存配置文件来告诉驱动数据库名，用户名，密码，但是数据库信息的配置文件只能放在src根目录所以在实验过程中遇到一个问题。</w:t>
      </w:r>
    </w:p>
    <w:p>
      <w:pPr>
        <w:numPr>
          <w:ilvl w:val="0"/>
          <w:numId w:val="0"/>
        </w:numPr>
        <w:ind w:left="420" w:leftChars="0" w:firstLine="420" w:firstLineChars="0"/>
        <w:rPr>
          <w:rFonts w:hint="eastAsia"/>
          <w:lang w:val="en-US" w:eastAsia="zh-CN"/>
        </w:rPr>
      </w:pPr>
      <w:r>
        <w:rPr>
          <w:rFonts w:hint="eastAsia"/>
          <w:lang w:val="en-US" w:eastAsia="zh-CN"/>
        </w:rPr>
        <w:t>Main函数通过swith-case来实现对不同功能的分隔</w:t>
      </w:r>
    </w:p>
    <w:p>
      <w:pPr>
        <w:numPr>
          <w:ilvl w:val="0"/>
          <w:numId w:val="3"/>
        </w:numPr>
        <w:ind w:left="840" w:leftChars="0" w:hanging="420" w:firstLineChars="0"/>
        <w:rPr>
          <w:rFonts w:hint="default"/>
          <w:sz w:val="28"/>
          <w:szCs w:val="28"/>
          <w:lang w:val="en-US" w:eastAsia="zh-CN"/>
        </w:rPr>
      </w:pPr>
      <w:r>
        <w:rPr>
          <w:rFonts w:hint="eastAsia"/>
          <w:sz w:val="28"/>
          <w:szCs w:val="28"/>
          <w:lang w:val="en-US" w:eastAsia="zh-CN"/>
        </w:rPr>
        <w:t>具体功能实现</w:t>
      </w:r>
    </w:p>
    <w:p>
      <w:pPr>
        <w:numPr>
          <w:ilvl w:val="1"/>
          <w:numId w:val="3"/>
        </w:numPr>
        <w:ind w:left="1260" w:leftChars="0" w:hanging="420" w:firstLineChars="0"/>
        <w:rPr>
          <w:rFonts w:hint="default"/>
          <w:lang w:val="en-US" w:eastAsia="zh-CN"/>
        </w:rPr>
      </w:pPr>
      <w:r>
        <w:rPr>
          <w:rFonts w:hint="eastAsia"/>
          <w:sz w:val="28"/>
          <w:szCs w:val="28"/>
          <w:lang w:val="en-US" w:eastAsia="zh-CN"/>
        </w:rPr>
        <w:t>更新数据</w:t>
      </w:r>
    </w:p>
    <w:p>
      <w:pPr>
        <w:numPr>
          <w:ilvl w:val="0"/>
          <w:numId w:val="0"/>
        </w:numPr>
        <w:ind w:left="1260" w:leftChars="0" w:firstLine="420" w:firstLineChars="0"/>
        <w:rPr>
          <w:rFonts w:hint="eastAsia"/>
          <w:lang w:val="en-US" w:eastAsia="zh-CN"/>
        </w:rPr>
      </w:pPr>
      <w:r>
        <w:rPr>
          <w:rFonts w:hint="eastAsia"/>
          <w:lang w:val="en-US" w:eastAsia="zh-CN"/>
        </w:rPr>
        <w:t>首先调用demo中的静态方法展现菜单后，将对于航班信息，大巴信息，酒店信息，客户信息的更新和修改进行分隔。下面以航班信息为例，选择好种类之后显示具体功能是插入数据还是修改数据，首先会创建一个flight对象，通过set方法将对象的信息补全，如果是插入就需要先在数据库中查找是否该航班是否已经存在，因为航班号是主码，当无此航班时才能插入；更新于此类似，得数据库中已有该航班才能允许更新。对于大巴信息，酒店信息，客户信息的更新操作于此同理。</w:t>
      </w:r>
    </w:p>
    <w:p>
      <w:pPr>
        <w:numPr>
          <w:ilvl w:val="1"/>
          <w:numId w:val="3"/>
        </w:numPr>
        <w:ind w:left="1260" w:leftChars="0" w:hanging="420" w:firstLineChars="0"/>
        <w:rPr>
          <w:rFonts w:hint="default"/>
          <w:sz w:val="28"/>
          <w:szCs w:val="28"/>
          <w:lang w:val="en-US" w:eastAsia="zh-CN"/>
        </w:rPr>
      </w:pPr>
      <w:r>
        <w:rPr>
          <w:rFonts w:hint="eastAsia"/>
          <w:sz w:val="28"/>
          <w:szCs w:val="28"/>
          <w:lang w:val="en-US" w:eastAsia="zh-CN"/>
        </w:rPr>
        <w:t>预订信息</w:t>
      </w:r>
    </w:p>
    <w:p>
      <w:pPr>
        <w:numPr>
          <w:ilvl w:val="0"/>
          <w:numId w:val="0"/>
        </w:numPr>
        <w:ind w:left="1260" w:leftChars="0" w:firstLine="420" w:firstLineChars="0"/>
        <w:rPr>
          <w:rFonts w:hint="default"/>
          <w:lang w:val="en-US" w:eastAsia="zh-CN"/>
        </w:rPr>
      </w:pPr>
      <w:r>
        <w:rPr>
          <w:rFonts w:hint="eastAsia"/>
          <w:lang w:val="en-US" w:eastAsia="zh-CN"/>
        </w:rPr>
        <w:t>对于预定信息，首先必须预定的用户已经在数据库customers表中登记过，才会让其进行预定操作。如果该用户存在，则显示预定菜单在菜单中进行预定操作种类的选择，是预定航班，预定大巴等等，在选择完功能后会将数据库中该类信息全部打印输出，以预定航班为例，会输出所有的航班号，航班价格，座位总数等等，其实就是数据库中flight表中的所有属性。然后通过航班号来进行预定（大巴等就是location，其实就是各表的主码），完成后需要再flight表中将NumAvail减一来模拟下单，并且在reservations表中插入一个元组，来模拟生成订单信息。当然再下单的时候会判断NumAvail是否为0，当没票的时候自然无法下单。其余下单同理。</w:t>
      </w:r>
    </w:p>
    <w:p>
      <w:pPr>
        <w:numPr>
          <w:ilvl w:val="1"/>
          <w:numId w:val="3"/>
        </w:numPr>
        <w:ind w:left="1260" w:leftChars="0" w:hanging="420" w:firstLineChars="0"/>
        <w:rPr>
          <w:rFonts w:hint="default"/>
          <w:sz w:val="28"/>
          <w:szCs w:val="28"/>
          <w:lang w:val="en-US" w:eastAsia="zh-CN"/>
        </w:rPr>
      </w:pPr>
      <w:r>
        <w:rPr>
          <w:rFonts w:hint="eastAsia"/>
          <w:sz w:val="28"/>
          <w:szCs w:val="28"/>
          <w:lang w:val="en-US" w:eastAsia="zh-CN"/>
        </w:rPr>
        <w:t>查询信息</w:t>
      </w:r>
    </w:p>
    <w:p>
      <w:pPr>
        <w:numPr>
          <w:ilvl w:val="0"/>
          <w:numId w:val="0"/>
        </w:numPr>
        <w:ind w:left="1260" w:leftChars="0" w:firstLine="420" w:firstLineChars="0"/>
        <w:rPr>
          <w:rFonts w:hint="default"/>
          <w:lang w:val="en-US" w:eastAsia="zh-CN"/>
        </w:rPr>
      </w:pPr>
      <w:r>
        <w:rPr>
          <w:rFonts w:hint="eastAsia"/>
          <w:lang w:val="en-US" w:eastAsia="zh-CN"/>
        </w:rPr>
        <w:t>查询信息的时候是可选择查询什么信息，航班？大巴？等，选中之后就直接输出数据库中该表的所有信息。这么做其实是有一些偷懒，按道理应该还需要实现通过flightNum等详细信息来进行查询，但由于在实现下单功能的时候会输出所有的信息，已经写好了一个现成的方法，所以就在这直接套用。要实现按信息查询也很简单，也可通过%来进行模糊搜索而不需要精准匹配。</w:t>
      </w:r>
    </w:p>
    <w:p>
      <w:pPr>
        <w:numPr>
          <w:ilvl w:val="1"/>
          <w:numId w:val="3"/>
        </w:numPr>
        <w:ind w:left="1260" w:leftChars="0" w:hanging="420" w:firstLineChars="0"/>
        <w:rPr>
          <w:rFonts w:hint="default"/>
          <w:sz w:val="28"/>
          <w:szCs w:val="28"/>
          <w:lang w:val="en-US" w:eastAsia="zh-CN"/>
        </w:rPr>
      </w:pPr>
      <w:r>
        <w:rPr>
          <w:rFonts w:hint="eastAsia"/>
          <w:sz w:val="28"/>
          <w:szCs w:val="28"/>
          <w:lang w:val="en-US" w:eastAsia="zh-CN"/>
        </w:rPr>
        <w:t>查询路线</w:t>
      </w:r>
    </w:p>
    <w:p>
      <w:pPr>
        <w:numPr>
          <w:ilvl w:val="0"/>
          <w:numId w:val="0"/>
        </w:numPr>
        <w:ind w:left="1260" w:leftChars="0" w:firstLine="420" w:firstLineChars="0"/>
        <w:rPr>
          <w:rFonts w:hint="default"/>
          <w:lang w:val="en-US" w:eastAsia="zh-CN"/>
        </w:rPr>
      </w:pPr>
      <w:r>
        <w:rPr>
          <w:rFonts w:hint="eastAsia"/>
          <w:lang w:val="en-US" w:eastAsia="zh-CN"/>
        </w:rPr>
        <w:t>这个功能的实现就相对于之前的功能复杂，同样首先会判断需要查询的用户名是否是数据库中已有的用户。较之前变难的地方在于，查询线路我们需要保证线路的关联性，即输出的信息应该是从起始站到终点站，而不是简单的将该用户的所有航班查到之后简单的输出FromCity和ArivCity。首先先用一个list来记录该用户的所有航班信息，然后只有起始站和终点站才只会出现一次，而中转站一定会在FromCity和ArivCity中都有记录。知道起始站后通过起始站的到达站再作为起始站在寻找下一站，直到找到终点站。</w:t>
      </w:r>
    </w:p>
    <w:p>
      <w:pPr>
        <w:numPr>
          <w:ilvl w:val="1"/>
          <w:numId w:val="3"/>
        </w:numPr>
        <w:ind w:left="1260" w:leftChars="0" w:hanging="420" w:firstLineChars="0"/>
        <w:rPr>
          <w:rFonts w:hint="default"/>
          <w:sz w:val="28"/>
          <w:szCs w:val="28"/>
          <w:lang w:val="en-US" w:eastAsia="zh-CN"/>
        </w:rPr>
      </w:pPr>
      <w:r>
        <w:rPr>
          <w:rFonts w:hint="eastAsia"/>
          <w:sz w:val="28"/>
          <w:szCs w:val="28"/>
          <w:lang w:val="en-US" w:eastAsia="zh-CN"/>
        </w:rPr>
        <w:t>检查线路</w:t>
      </w:r>
    </w:p>
    <w:p>
      <w:pPr>
        <w:numPr>
          <w:ilvl w:val="0"/>
          <w:numId w:val="0"/>
        </w:numPr>
        <w:ind w:left="1260" w:leftChars="0" w:firstLine="420" w:firstLineChars="0"/>
        <w:rPr>
          <w:rFonts w:hint="eastAsia"/>
          <w:lang w:val="en-US" w:eastAsia="zh-CN"/>
        </w:rPr>
      </w:pPr>
      <w:r>
        <w:rPr>
          <w:rFonts w:hint="eastAsia"/>
          <w:lang w:val="en-US" w:eastAsia="zh-CN"/>
        </w:rPr>
        <w:t>我们首先输入起点城市和终点城市，然后通过&lt;flight&gt;的list将数据库中所有航班的FromCity和ArivCity记录下来，先做一个简单的判断，如果说起点城市和终点城市都包含在其中，那么线路一定是不完整的。如果是在其中的就看这连个结点之间能否联通，于是我通过一个递归输入起始城市，通过查询表看起能到什么中转城市，再将中转城市作为起始城市去递归，如果说能在某一航班的ArivCity就是终点城市那么证明两个地方的线路是完整的，否则就是不完整的。</w:t>
      </w:r>
    </w:p>
    <w:p>
      <w:pPr>
        <w:numPr>
          <w:ilvl w:val="0"/>
          <w:numId w:val="4"/>
        </w:numPr>
        <w:ind w:left="420" w:leftChars="0" w:hanging="420" w:firstLineChars="0"/>
        <w:rPr>
          <w:rFonts w:hint="eastAsia"/>
          <w:sz w:val="28"/>
          <w:szCs w:val="28"/>
          <w:lang w:val="en-US" w:eastAsia="zh-CN"/>
        </w:rPr>
      </w:pPr>
      <w:r>
        <w:rPr>
          <w:rFonts w:hint="eastAsia"/>
          <w:sz w:val="28"/>
          <w:szCs w:val="28"/>
          <w:lang w:val="en-US" w:eastAsia="zh-CN"/>
        </w:rPr>
        <w:t>成果展示</w:t>
      </w:r>
    </w:p>
    <w:p>
      <w:pPr>
        <w:numPr>
          <w:ilvl w:val="1"/>
          <w:numId w:val="5"/>
        </w:numPr>
        <w:ind w:left="840" w:leftChars="0" w:hanging="420" w:firstLineChars="0"/>
        <w:rPr>
          <w:rFonts w:hint="default"/>
          <w:sz w:val="28"/>
          <w:szCs w:val="28"/>
          <w:lang w:val="en-US" w:eastAsia="zh-CN"/>
        </w:rPr>
      </w:pPr>
      <w:r>
        <w:rPr>
          <w:rFonts w:hint="eastAsia"/>
          <w:sz w:val="28"/>
          <w:szCs w:val="28"/>
          <w:lang w:val="en-US" w:eastAsia="zh-CN"/>
        </w:rPr>
        <w:t>起始界面</w:t>
      </w:r>
    </w:p>
    <w:p>
      <w:pPr>
        <w:numPr>
          <w:ilvl w:val="0"/>
          <w:numId w:val="0"/>
        </w:numPr>
        <w:ind w:left="420" w:leftChars="0" w:firstLine="420" w:firstLineChars="0"/>
        <w:rPr>
          <w:rFonts w:hint="eastAsia"/>
          <w:lang w:val="en-US" w:eastAsia="zh-CN"/>
        </w:rPr>
      </w:pPr>
      <w:r>
        <w:drawing>
          <wp:inline distT="0" distB="0" distL="114300" distR="114300">
            <wp:extent cx="3702685" cy="3053715"/>
            <wp:effectExtent l="0" t="0" r="57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702685" cy="3053715"/>
                    </a:xfrm>
                    <a:prstGeom prst="rect">
                      <a:avLst/>
                    </a:prstGeom>
                    <a:noFill/>
                    <a:ln>
                      <a:noFill/>
                    </a:ln>
                  </pic:spPr>
                </pic:pic>
              </a:graphicData>
            </a:graphic>
          </wp:inline>
        </w:drawing>
      </w:r>
    </w:p>
    <w:p>
      <w:pPr>
        <w:numPr>
          <w:ilvl w:val="1"/>
          <w:numId w:val="5"/>
        </w:numPr>
        <w:ind w:left="840" w:leftChars="0" w:hanging="420" w:firstLineChars="0"/>
        <w:rPr>
          <w:rFonts w:hint="eastAsia"/>
          <w:sz w:val="28"/>
          <w:szCs w:val="28"/>
          <w:lang w:val="en-US" w:eastAsia="zh-CN"/>
        </w:rPr>
      </w:pPr>
      <w:r>
        <w:rPr>
          <w:rFonts w:hint="eastAsia"/>
          <w:sz w:val="28"/>
          <w:szCs w:val="28"/>
          <w:lang w:val="en-US" w:eastAsia="zh-CN"/>
        </w:rPr>
        <w:t>更新数据(以flight为例)</w:t>
      </w:r>
    </w:p>
    <w:p>
      <w:pPr>
        <w:numPr>
          <w:ilvl w:val="2"/>
          <w:numId w:val="4"/>
        </w:numPr>
        <w:ind w:left="1260" w:leftChars="0" w:hanging="420" w:firstLineChars="0"/>
        <w:rPr>
          <w:rFonts w:hint="default"/>
          <w:sz w:val="28"/>
          <w:szCs w:val="28"/>
          <w:lang w:val="en-US" w:eastAsia="zh-CN"/>
        </w:rPr>
      </w:pPr>
      <w:r>
        <w:rPr>
          <w:rFonts w:hint="eastAsia"/>
          <w:sz w:val="28"/>
          <w:szCs w:val="28"/>
          <w:lang w:val="en-US" w:eastAsia="zh-CN"/>
        </w:rPr>
        <w:t>插入</w:t>
      </w:r>
    </w:p>
    <w:p>
      <w:pPr>
        <w:numPr>
          <w:ilvl w:val="0"/>
          <w:numId w:val="0"/>
        </w:numPr>
        <w:rPr>
          <w:rFonts w:hint="default"/>
          <w:lang w:val="en-US" w:eastAsia="zh-CN"/>
        </w:rPr>
      </w:pPr>
      <w:r>
        <w:drawing>
          <wp:inline distT="0" distB="0" distL="114300" distR="114300">
            <wp:extent cx="4810125" cy="7211060"/>
            <wp:effectExtent l="0" t="0" r="317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810125" cy="7211060"/>
                    </a:xfrm>
                    <a:prstGeom prst="rect">
                      <a:avLst/>
                    </a:prstGeom>
                    <a:noFill/>
                    <a:ln>
                      <a:noFill/>
                    </a:ln>
                  </pic:spPr>
                </pic:pic>
              </a:graphicData>
            </a:graphic>
          </wp:inline>
        </w:drawing>
      </w:r>
    </w:p>
    <w:p>
      <w:pPr>
        <w:numPr>
          <w:ilvl w:val="0"/>
          <w:numId w:val="0"/>
        </w:numPr>
      </w:pPr>
      <w:r>
        <w:drawing>
          <wp:inline distT="0" distB="0" distL="114300" distR="114300">
            <wp:extent cx="5273040" cy="4349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040" cy="434975"/>
                    </a:xfrm>
                    <a:prstGeom prst="rect">
                      <a:avLst/>
                    </a:prstGeom>
                    <a:noFill/>
                    <a:ln>
                      <a:noFill/>
                    </a:ln>
                  </pic:spPr>
                </pic:pic>
              </a:graphicData>
            </a:graphic>
          </wp:inline>
        </w:drawing>
      </w:r>
    </w:p>
    <w:p>
      <w:pPr>
        <w:numPr>
          <w:ilvl w:val="0"/>
          <w:numId w:val="0"/>
        </w:numPr>
      </w:pPr>
    </w:p>
    <w:p>
      <w:pPr>
        <w:numPr>
          <w:ilvl w:val="0"/>
          <w:numId w:val="0"/>
        </w:numPr>
      </w:pPr>
    </w:p>
    <w:p>
      <w:pPr>
        <w:numPr>
          <w:ilvl w:val="2"/>
          <w:numId w:val="4"/>
        </w:numPr>
        <w:ind w:left="1260" w:leftChars="0" w:hanging="420" w:firstLineChars="0"/>
        <w:rPr>
          <w:rFonts w:hint="eastAsia"/>
          <w:sz w:val="28"/>
          <w:szCs w:val="28"/>
          <w:lang w:val="en-US" w:eastAsia="zh-CN"/>
        </w:rPr>
      </w:pPr>
      <w:r>
        <w:rPr>
          <w:rFonts w:hint="eastAsia"/>
          <w:sz w:val="28"/>
          <w:szCs w:val="28"/>
          <w:lang w:val="en-US" w:eastAsia="zh-CN"/>
        </w:rPr>
        <w:t>更新</w:t>
      </w:r>
    </w:p>
    <w:p>
      <w:pPr>
        <w:numPr>
          <w:ilvl w:val="0"/>
          <w:numId w:val="0"/>
        </w:numPr>
      </w:pPr>
      <w:r>
        <w:drawing>
          <wp:inline distT="0" distB="0" distL="114300" distR="114300">
            <wp:extent cx="4876800" cy="7162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876800" cy="716280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73040" cy="372745"/>
            <wp:effectExtent l="0" t="0" r="1016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040" cy="37274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1"/>
          <w:numId w:val="5"/>
        </w:numPr>
        <w:ind w:left="840" w:leftChars="0" w:hanging="420" w:firstLineChars="0"/>
        <w:rPr>
          <w:rFonts w:hint="eastAsia"/>
          <w:sz w:val="28"/>
          <w:szCs w:val="28"/>
          <w:lang w:val="en-US" w:eastAsia="zh-CN"/>
        </w:rPr>
      </w:pPr>
      <w:r>
        <w:rPr>
          <w:rFonts w:hint="eastAsia"/>
          <w:sz w:val="28"/>
          <w:szCs w:val="28"/>
          <w:lang w:val="en-US" w:eastAsia="zh-CN"/>
        </w:rPr>
        <w:t>预订信息</w:t>
      </w:r>
    </w:p>
    <w:p>
      <w:pPr>
        <w:numPr>
          <w:ilvl w:val="0"/>
          <w:numId w:val="0"/>
        </w:numPr>
      </w:pPr>
      <w:r>
        <w:drawing>
          <wp:inline distT="0" distB="0" distL="114300" distR="114300">
            <wp:extent cx="5267960" cy="26371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7960" cy="2637155"/>
                    </a:xfrm>
                    <a:prstGeom prst="rect">
                      <a:avLst/>
                    </a:prstGeom>
                    <a:noFill/>
                    <a:ln>
                      <a:noFill/>
                    </a:ln>
                  </pic:spPr>
                </pic:pic>
              </a:graphicData>
            </a:graphic>
          </wp:inline>
        </w:drawing>
      </w:r>
    </w:p>
    <w:p>
      <w:pPr>
        <w:numPr>
          <w:ilvl w:val="0"/>
          <w:numId w:val="0"/>
        </w:numPr>
      </w:pPr>
      <w:r>
        <w:drawing>
          <wp:inline distT="0" distB="0" distL="114300" distR="114300">
            <wp:extent cx="5266690" cy="419735"/>
            <wp:effectExtent l="0" t="0" r="381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6690" cy="419735"/>
                    </a:xfrm>
                    <a:prstGeom prst="rect">
                      <a:avLst/>
                    </a:prstGeom>
                    <a:noFill/>
                    <a:ln>
                      <a:noFill/>
                    </a:ln>
                  </pic:spPr>
                </pic:pic>
              </a:graphicData>
            </a:graphic>
          </wp:inline>
        </w:drawing>
      </w:r>
    </w:p>
    <w:p>
      <w:pPr>
        <w:numPr>
          <w:ilvl w:val="0"/>
          <w:numId w:val="0"/>
        </w:numPr>
      </w:pPr>
      <w:r>
        <w:drawing>
          <wp:inline distT="0" distB="0" distL="114300" distR="114300">
            <wp:extent cx="5273675" cy="283210"/>
            <wp:effectExtent l="0" t="0" r="952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3675" cy="283210"/>
                    </a:xfrm>
                    <a:prstGeom prst="rect">
                      <a:avLst/>
                    </a:prstGeom>
                    <a:noFill/>
                    <a:ln>
                      <a:noFill/>
                    </a:ln>
                  </pic:spPr>
                </pic:pic>
              </a:graphicData>
            </a:graphic>
          </wp:inline>
        </w:drawing>
      </w:r>
    </w:p>
    <w:p>
      <w:pPr>
        <w:numPr>
          <w:ilvl w:val="0"/>
          <w:numId w:val="0"/>
        </w:numPr>
      </w:pPr>
      <w:r>
        <w:drawing>
          <wp:inline distT="0" distB="0" distL="114300" distR="114300">
            <wp:extent cx="5268595" cy="376555"/>
            <wp:effectExtent l="0" t="0" r="190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8595" cy="376555"/>
                    </a:xfrm>
                    <a:prstGeom prst="rect">
                      <a:avLst/>
                    </a:prstGeom>
                    <a:noFill/>
                    <a:ln>
                      <a:noFill/>
                    </a:ln>
                  </pic:spPr>
                </pic:pic>
              </a:graphicData>
            </a:graphic>
          </wp:inline>
        </w:drawing>
      </w:r>
    </w:p>
    <w:p>
      <w:pPr>
        <w:numPr>
          <w:ilvl w:val="0"/>
          <w:numId w:val="0"/>
        </w:numPr>
      </w:pPr>
    </w:p>
    <w:p>
      <w:pPr>
        <w:numPr>
          <w:ilvl w:val="0"/>
          <w:numId w:val="0"/>
        </w:numPr>
      </w:pPr>
    </w:p>
    <w:p>
      <w:pPr>
        <w:numPr>
          <w:ilvl w:val="1"/>
          <w:numId w:val="5"/>
        </w:numPr>
        <w:ind w:left="840" w:leftChars="0" w:hanging="420" w:firstLineChars="0"/>
      </w:pPr>
      <w:r>
        <w:rPr>
          <w:rFonts w:hint="eastAsia"/>
          <w:sz w:val="28"/>
          <w:szCs w:val="28"/>
          <w:lang w:val="en-US" w:eastAsia="zh-CN"/>
        </w:rPr>
        <w:t>查询信息</w:t>
      </w:r>
    </w:p>
    <w:p>
      <w:pPr>
        <w:numPr>
          <w:ilvl w:val="0"/>
          <w:numId w:val="0"/>
        </w:numPr>
      </w:pPr>
      <w:r>
        <w:drawing>
          <wp:inline distT="0" distB="0" distL="114300" distR="114300">
            <wp:extent cx="5267325" cy="2658745"/>
            <wp:effectExtent l="0" t="0" r="317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7325" cy="265874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1"/>
          <w:numId w:val="5"/>
        </w:numPr>
        <w:ind w:left="840" w:leftChars="0" w:hanging="420" w:firstLineChars="0"/>
        <w:rPr>
          <w:rFonts w:hint="eastAsia"/>
          <w:sz w:val="28"/>
          <w:szCs w:val="28"/>
          <w:lang w:val="en-US" w:eastAsia="zh-CN"/>
        </w:rPr>
      </w:pPr>
      <w:r>
        <w:rPr>
          <w:rFonts w:hint="eastAsia"/>
          <w:sz w:val="28"/>
          <w:szCs w:val="28"/>
          <w:lang w:val="en-US" w:eastAsia="zh-CN"/>
        </w:rPr>
        <w:t>查询线路</w:t>
      </w:r>
    </w:p>
    <w:p>
      <w:pPr>
        <w:numPr>
          <w:ilvl w:val="0"/>
          <w:numId w:val="0"/>
        </w:numPr>
        <w:rPr>
          <w:rFonts w:hint="eastAsia"/>
          <w:lang w:val="en-US" w:eastAsia="zh-CN"/>
        </w:rPr>
      </w:pPr>
    </w:p>
    <w:p>
      <w:pPr>
        <w:numPr>
          <w:ilvl w:val="0"/>
          <w:numId w:val="0"/>
        </w:numPr>
      </w:pPr>
      <w:r>
        <w:drawing>
          <wp:inline distT="0" distB="0" distL="114300" distR="114300">
            <wp:extent cx="5266690" cy="1880870"/>
            <wp:effectExtent l="0" t="0" r="381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6690" cy="1880870"/>
                    </a:xfrm>
                    <a:prstGeom prst="rect">
                      <a:avLst/>
                    </a:prstGeom>
                    <a:noFill/>
                    <a:ln>
                      <a:noFill/>
                    </a:ln>
                  </pic:spPr>
                </pic:pic>
              </a:graphicData>
            </a:graphic>
          </wp:inline>
        </w:drawing>
      </w:r>
    </w:p>
    <w:p>
      <w:pPr>
        <w:numPr>
          <w:ilvl w:val="0"/>
          <w:numId w:val="0"/>
        </w:numPr>
      </w:pPr>
      <w:r>
        <w:drawing>
          <wp:inline distT="0" distB="0" distL="114300" distR="114300">
            <wp:extent cx="5271135" cy="1572260"/>
            <wp:effectExtent l="0" t="0" r="1206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1135" cy="1572260"/>
                    </a:xfrm>
                    <a:prstGeom prst="rect">
                      <a:avLst/>
                    </a:prstGeom>
                    <a:noFill/>
                    <a:ln>
                      <a:noFill/>
                    </a:ln>
                  </pic:spPr>
                </pic:pic>
              </a:graphicData>
            </a:graphic>
          </wp:inline>
        </w:drawing>
      </w:r>
    </w:p>
    <w:p>
      <w:pPr>
        <w:numPr>
          <w:ilvl w:val="0"/>
          <w:numId w:val="0"/>
        </w:numPr>
      </w:pPr>
    </w:p>
    <w:p>
      <w:pPr>
        <w:numPr>
          <w:ilvl w:val="1"/>
          <w:numId w:val="5"/>
        </w:numPr>
        <w:ind w:left="840" w:leftChars="0" w:hanging="420" w:firstLineChars="0"/>
        <w:rPr>
          <w:rFonts w:hint="eastAsia"/>
          <w:sz w:val="28"/>
          <w:szCs w:val="28"/>
          <w:lang w:val="en-US" w:eastAsia="zh-CN"/>
        </w:rPr>
      </w:pPr>
      <w:r>
        <w:rPr>
          <w:rFonts w:hint="eastAsia"/>
          <w:sz w:val="28"/>
          <w:szCs w:val="28"/>
          <w:lang w:val="en-US" w:eastAsia="zh-CN"/>
        </w:rPr>
        <w:t>检查线路完整性</w:t>
      </w:r>
    </w:p>
    <w:p>
      <w:pPr>
        <w:numPr>
          <w:ilvl w:val="0"/>
          <w:numId w:val="0"/>
        </w:numPr>
      </w:pPr>
      <w:r>
        <w:drawing>
          <wp:inline distT="0" distB="0" distL="114300" distR="114300">
            <wp:extent cx="5264785" cy="2492375"/>
            <wp:effectExtent l="0" t="0" r="571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64785" cy="2492375"/>
                    </a:xfrm>
                    <a:prstGeom prst="rect">
                      <a:avLst/>
                    </a:prstGeom>
                    <a:noFill/>
                    <a:ln>
                      <a:noFill/>
                    </a:ln>
                  </pic:spPr>
                </pic:pic>
              </a:graphicData>
            </a:graphic>
          </wp:inline>
        </w:drawing>
      </w:r>
    </w:p>
    <w:p>
      <w:pPr>
        <w:numPr>
          <w:ilvl w:val="0"/>
          <w:numId w:val="0"/>
        </w:numPr>
      </w:pPr>
      <w:r>
        <w:drawing>
          <wp:inline distT="0" distB="0" distL="114300" distR="114300">
            <wp:extent cx="5268595" cy="1842135"/>
            <wp:effectExtent l="0" t="0" r="1905" b="1206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68595" cy="1842135"/>
                    </a:xfrm>
                    <a:prstGeom prst="rect">
                      <a:avLst/>
                    </a:prstGeom>
                    <a:noFill/>
                    <a:ln>
                      <a:noFill/>
                    </a:ln>
                  </pic:spPr>
                </pic:pic>
              </a:graphicData>
            </a:graphic>
          </wp:inline>
        </w:drawing>
      </w:r>
    </w:p>
    <w:p>
      <w:pPr>
        <w:numPr>
          <w:ilvl w:val="0"/>
          <w:numId w:val="6"/>
        </w:numPr>
        <w:ind w:left="420" w:leftChars="0" w:hanging="420" w:firstLineChars="0"/>
        <w:rPr>
          <w:rFonts w:hint="eastAsia"/>
          <w:sz w:val="28"/>
          <w:szCs w:val="28"/>
          <w:lang w:val="en-US" w:eastAsia="zh-CN"/>
        </w:rPr>
      </w:pPr>
      <w:r>
        <w:rPr>
          <w:rFonts w:hint="eastAsia"/>
          <w:sz w:val="28"/>
          <w:szCs w:val="28"/>
          <w:lang w:val="en-US" w:eastAsia="zh-CN"/>
        </w:rPr>
        <w:t>实验总结：</w:t>
      </w:r>
    </w:p>
    <w:p>
      <w:pPr>
        <w:numPr>
          <w:ilvl w:val="0"/>
          <w:numId w:val="0"/>
        </w:numPr>
        <w:ind w:firstLine="420" w:firstLineChars="0"/>
        <w:rPr>
          <w:rFonts w:hint="default"/>
          <w:lang w:val="en-US" w:eastAsia="zh-CN"/>
        </w:rPr>
      </w:pPr>
      <w:r>
        <w:rPr>
          <w:rFonts w:hint="eastAsia"/>
          <w:sz w:val="24"/>
          <w:szCs w:val="24"/>
          <w:lang w:val="en-US" w:eastAsia="zh-CN"/>
        </w:rPr>
        <w:t>对数据库的操作往往是一个程序中极其小的一部分，所以我们要学会在高级程序语言中能够实现对数据库实现增删改查，我们可以使用ODBC , JDBC ,嵌入式SQL三种途径来进行实现。但是如今对于大部分情况很少会使用嵌入式SQL。对于ODBC是适用于C/C++语言，不太适合于Java,例如因为c有指针，但java没有指针。但是仍然可以通过接口的方式使用ODBC，但这样其实还是不好，不如直接使用JDBC，完全由Java语言书写的驱动程序。通过本次实验让我学到了如何在java语言中使用JDBC去连接数据库，然后写出最基础的增删改查操作，在对其进行封装，使得能有一些更加便捷的方法，比如本次实验的查询线路，插入数据等等。在实验中也遇到了一些问题，比如说由于sql语句要采用字符串的拼接，所以常常会导致sql语法错误等。其实本次实验就已经比较相似于后端的开发，和他不同的仅仅是没有获得客户端的请求，已经对于客户端请求的处理。总的来说本次实验收获颇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10A0CA"/>
    <w:multiLevelType w:val="multilevel"/>
    <w:tmpl w:val="D310A0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7672773"/>
    <w:multiLevelType w:val="multilevel"/>
    <w:tmpl w:val="E76727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3EE8170"/>
    <w:multiLevelType w:val="singleLevel"/>
    <w:tmpl w:val="03EE8170"/>
    <w:lvl w:ilvl="0" w:tentative="0">
      <w:start w:val="1"/>
      <w:numFmt w:val="bullet"/>
      <w:lvlText w:val=""/>
      <w:lvlJc w:val="left"/>
      <w:pPr>
        <w:ind w:left="420" w:hanging="420"/>
      </w:pPr>
      <w:rPr>
        <w:rFonts w:hint="default" w:ascii="Wingdings" w:hAnsi="Wingdings"/>
      </w:rPr>
    </w:lvl>
  </w:abstractNum>
  <w:abstractNum w:abstractNumId="3">
    <w:nsid w:val="158305C8"/>
    <w:multiLevelType w:val="multilevel"/>
    <w:tmpl w:val="158305C8"/>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18B4FFE"/>
    <w:multiLevelType w:val="singleLevel"/>
    <w:tmpl w:val="218B4FFE"/>
    <w:lvl w:ilvl="0" w:tentative="0">
      <w:start w:val="1"/>
      <w:numFmt w:val="bullet"/>
      <w:lvlText w:val=""/>
      <w:lvlJc w:val="left"/>
      <w:pPr>
        <w:ind w:left="420" w:hanging="420"/>
      </w:pPr>
      <w:rPr>
        <w:rFonts w:hint="default" w:ascii="Wingdings" w:hAnsi="Wingdings"/>
      </w:rPr>
    </w:lvl>
  </w:abstractNum>
  <w:abstractNum w:abstractNumId="5">
    <w:nsid w:val="7B9F6768"/>
    <w:multiLevelType w:val="multilevel"/>
    <w:tmpl w:val="7B9F6768"/>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DI2N2ZhY2ZhZGI0MDMxNWNkZTljY2E3ODExZjUifQ=="/>
  </w:docVars>
  <w:rsids>
    <w:rsidRoot w:val="00000000"/>
    <w:rsid w:val="29A84096"/>
    <w:rsid w:val="3B9A31B7"/>
    <w:rsid w:val="5141710A"/>
    <w:rsid w:val="65BB533C"/>
    <w:rsid w:val="6A2D5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2574</Words>
  <Characters>3409</Characters>
  <Lines>0</Lines>
  <Paragraphs>0</Paragraphs>
  <TotalTime>3</TotalTime>
  <ScaleCrop>false</ScaleCrop>
  <LinksUpToDate>false</LinksUpToDate>
  <CharactersWithSpaces>3469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2022-11-02T02:40:00Z</dcterms:created>
  <dc:creator>31783</dc:creator>
  <cp:lastModifiedBy>Never forget W</cp:lastModifiedBy>
  <dcterms:modified xsi:type="dcterms:W3CDTF">2022-11-06T12:02:25Z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CF686EF584EE46C3A01E15E6AE8F296D</vt:lpwstr>
  </property>
</Properties>
</file>