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25B4C" w14:textId="715000D8" w:rsidR="00230A80" w:rsidRDefault="00190587">
      <w:r>
        <w:rPr>
          <w:rFonts w:hint="eastAsia"/>
        </w:rPr>
        <w:t>前端方面:</w:t>
      </w:r>
      <w:r>
        <w:t xml:space="preserve"> </w:t>
      </w:r>
    </w:p>
    <w:p w14:paraId="253D6198" w14:textId="0491CC69" w:rsidR="00190587" w:rsidRPr="00EC5A41" w:rsidRDefault="00190587" w:rsidP="00190587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EC5A41">
        <w:rPr>
          <w:rFonts w:hint="eastAsia"/>
          <w:b/>
          <w:bCs/>
          <w:sz w:val="24"/>
          <w:szCs w:val="28"/>
        </w:rPr>
        <w:t>父子组件的信息传递</w:t>
      </w:r>
    </w:p>
    <w:p w14:paraId="685B8A32" w14:textId="2665EC37" w:rsidR="00190587" w:rsidRDefault="00190587" w:rsidP="00190587">
      <w:pPr>
        <w:ind w:left="420"/>
        <w:rPr>
          <w:color w:val="FF0000"/>
        </w:rPr>
      </w:pPr>
      <w:r w:rsidRPr="00F45185">
        <w:rPr>
          <w:rFonts w:hint="eastAsia"/>
          <w:color w:val="FF0000"/>
        </w:rPr>
        <w:t>解决: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通过$emit的方式，父组件通过</w:t>
      </w:r>
      <w:r w:rsidRPr="00F45185">
        <w:rPr>
          <w:noProof/>
          <w:color w:val="FF0000"/>
        </w:rPr>
        <w:drawing>
          <wp:inline distT="0" distB="0" distL="0" distR="0" wp14:anchorId="3F161F50" wp14:editId="4EBC14E1">
            <wp:extent cx="2187130" cy="320068"/>
            <wp:effectExtent l="0" t="0" r="381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320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185">
        <w:rPr>
          <w:rFonts w:hint="eastAsia"/>
          <w:color w:val="FF0000"/>
        </w:rPr>
        <w:t>绑定一个属性,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子组件通过</w:t>
      </w:r>
      <w:r w:rsidRPr="00F45185">
        <w:rPr>
          <w:noProof/>
          <w:color w:val="FF0000"/>
        </w:rPr>
        <w:drawing>
          <wp:inline distT="0" distB="0" distL="0" distR="0" wp14:anchorId="5F6FC1B8" wp14:editId="5D67925F">
            <wp:extent cx="1973751" cy="647756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73751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185">
        <w:rPr>
          <w:rFonts w:hint="eastAsia"/>
          <w:color w:val="FF0000"/>
        </w:rPr>
        <w:t>获取这个属性,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并且设置数据类型,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子组件通过自身的一个函数去用$emit的方式去触发另一个函数</w:t>
      </w:r>
      <w:r w:rsidRPr="00F45185">
        <w:rPr>
          <w:noProof/>
          <w:color w:val="FF0000"/>
        </w:rPr>
        <w:drawing>
          <wp:inline distT="0" distB="0" distL="0" distR="0" wp14:anchorId="1F83F059" wp14:editId="23A859CE">
            <wp:extent cx="4031329" cy="1219306"/>
            <wp:effectExtent l="0" t="0" r="762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132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185">
        <w:rPr>
          <w:rFonts w:hint="eastAsia"/>
          <w:color w:val="FF0000"/>
        </w:rPr>
        <w:t>,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父组件监听这个函数的方式</w:t>
      </w:r>
      <w:r w:rsidRPr="00F45185">
        <w:rPr>
          <w:noProof/>
          <w:color w:val="FF0000"/>
        </w:rPr>
        <w:drawing>
          <wp:inline distT="0" distB="0" distL="0" distR="0" wp14:anchorId="1D902171" wp14:editId="3D5FC0CC">
            <wp:extent cx="2362405" cy="49534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495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F45185">
        <w:rPr>
          <w:rFonts w:hint="eastAsia"/>
          <w:color w:val="FF0000"/>
        </w:rPr>
        <w:t>,</w:t>
      </w:r>
      <w:r w:rsidRPr="00F45185">
        <w:rPr>
          <w:color w:val="FF0000"/>
        </w:rPr>
        <w:t xml:space="preserve"> </w:t>
      </w:r>
      <w:r w:rsidRPr="00F45185">
        <w:rPr>
          <w:rFonts w:hint="eastAsia"/>
          <w:color w:val="FF0000"/>
        </w:rPr>
        <w:t>子组件$emit触发</w:t>
      </w:r>
      <w:r w:rsidR="00F45185" w:rsidRPr="00F45185">
        <w:rPr>
          <w:rFonts w:hint="eastAsia"/>
          <w:color w:val="FF0000"/>
        </w:rPr>
        <w:t>函数的第二个参数,</w:t>
      </w:r>
      <w:r w:rsidR="00F45185" w:rsidRPr="00F45185">
        <w:rPr>
          <w:color w:val="FF0000"/>
        </w:rPr>
        <w:t xml:space="preserve"> </w:t>
      </w:r>
      <w:r w:rsidR="00F45185" w:rsidRPr="00F45185">
        <w:rPr>
          <w:rFonts w:hint="eastAsia"/>
          <w:color w:val="FF0000"/>
        </w:rPr>
        <w:t>就是父组件监听函数的参数</w:t>
      </w:r>
      <w:r w:rsidR="00F45185" w:rsidRPr="00F45185">
        <w:rPr>
          <w:noProof/>
          <w:color w:val="FF0000"/>
        </w:rPr>
        <w:drawing>
          <wp:inline distT="0" distB="0" distL="0" distR="0" wp14:anchorId="33DC1D41" wp14:editId="1E5B239A">
            <wp:extent cx="4061812" cy="929721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3B3FA" w14:textId="5D201B39" w:rsidR="00F45185" w:rsidRPr="00F45185" w:rsidRDefault="00F45185" w:rsidP="00190587">
      <w:pPr>
        <w:ind w:left="420"/>
        <w:rPr>
          <w:color w:val="FF0000"/>
        </w:rPr>
      </w:pPr>
    </w:p>
    <w:p w14:paraId="6D6128E7" w14:textId="001C5664" w:rsidR="00F45185" w:rsidRPr="00EC5A41" w:rsidRDefault="00F45185" w:rsidP="00F45185">
      <w:pPr>
        <w:pStyle w:val="a3"/>
        <w:numPr>
          <w:ilvl w:val="0"/>
          <w:numId w:val="1"/>
        </w:numPr>
        <w:ind w:firstLineChars="0"/>
        <w:rPr>
          <w:b/>
          <w:bCs/>
          <w:sz w:val="24"/>
          <w:szCs w:val="28"/>
        </w:rPr>
      </w:pPr>
      <w:r w:rsidRPr="00EC5A41">
        <w:rPr>
          <w:rFonts w:hint="eastAsia"/>
          <w:b/>
          <w:bCs/>
          <w:sz w:val="24"/>
          <w:szCs w:val="28"/>
        </w:rPr>
        <w:t>前期</w:t>
      </w:r>
      <w:proofErr w:type="spellStart"/>
      <w:r w:rsidRPr="00EC5A41">
        <w:rPr>
          <w:rFonts w:hint="eastAsia"/>
          <w:b/>
          <w:bCs/>
          <w:sz w:val="24"/>
          <w:szCs w:val="28"/>
        </w:rPr>
        <w:t>vue</w:t>
      </w:r>
      <w:proofErr w:type="spellEnd"/>
      <w:r w:rsidRPr="00EC5A41">
        <w:rPr>
          <w:rFonts w:hint="eastAsia"/>
          <w:b/>
          <w:bCs/>
          <w:sz w:val="24"/>
          <w:szCs w:val="28"/>
        </w:rPr>
        <w:t>-cli构建脚手架的时候,</w:t>
      </w:r>
      <w:r w:rsidRPr="00EC5A41">
        <w:rPr>
          <w:b/>
          <w:bCs/>
          <w:sz w:val="24"/>
          <w:szCs w:val="28"/>
        </w:rPr>
        <w:t xml:space="preserve"> </w:t>
      </w:r>
      <w:r w:rsidRPr="00EC5A41">
        <w:rPr>
          <w:rFonts w:hint="eastAsia"/>
          <w:b/>
          <w:bCs/>
          <w:sz w:val="24"/>
          <w:szCs w:val="28"/>
        </w:rPr>
        <w:t>如果选择了</w:t>
      </w:r>
      <w:proofErr w:type="spellStart"/>
      <w:r w:rsidRPr="00EC5A41">
        <w:rPr>
          <w:rFonts w:hint="eastAsia"/>
          <w:b/>
          <w:bCs/>
          <w:sz w:val="24"/>
          <w:szCs w:val="28"/>
        </w:rPr>
        <w:t>Eslint</w:t>
      </w:r>
      <w:proofErr w:type="spellEnd"/>
      <w:r w:rsidRPr="00EC5A41">
        <w:rPr>
          <w:rFonts w:hint="eastAsia"/>
          <w:b/>
          <w:bCs/>
          <w:sz w:val="24"/>
          <w:szCs w:val="28"/>
        </w:rPr>
        <w:t>的话,</w:t>
      </w:r>
      <w:r w:rsidRPr="00EC5A41">
        <w:rPr>
          <w:b/>
          <w:bCs/>
          <w:sz w:val="24"/>
          <w:szCs w:val="28"/>
        </w:rPr>
        <w:t xml:space="preserve"> </w:t>
      </w:r>
      <w:r w:rsidRPr="00EC5A41">
        <w:rPr>
          <w:rFonts w:hint="eastAsia"/>
          <w:b/>
          <w:bCs/>
          <w:sz w:val="24"/>
          <w:szCs w:val="28"/>
        </w:rPr>
        <w:t>前期在</w:t>
      </w:r>
      <w:r w:rsidR="00EC5A41" w:rsidRPr="00EC5A41">
        <w:rPr>
          <w:rFonts w:hint="eastAsia"/>
          <w:b/>
          <w:bCs/>
          <w:sz w:val="24"/>
          <w:szCs w:val="28"/>
        </w:rPr>
        <w:t>编辑器编写代码的时候会出现很多波浪线的代码不规范的警告,</w:t>
      </w:r>
      <w:r w:rsidR="00EC5A41" w:rsidRPr="00EC5A41">
        <w:rPr>
          <w:b/>
          <w:bCs/>
          <w:sz w:val="24"/>
          <w:szCs w:val="28"/>
        </w:rPr>
        <w:t xml:space="preserve"> </w:t>
      </w:r>
      <w:r w:rsidR="00EC5A41" w:rsidRPr="00EC5A41">
        <w:rPr>
          <w:rFonts w:hint="eastAsia"/>
          <w:b/>
          <w:bCs/>
          <w:sz w:val="24"/>
          <w:szCs w:val="28"/>
        </w:rPr>
        <w:t>以及在</w:t>
      </w:r>
      <w:r w:rsidRPr="00EC5A41">
        <w:rPr>
          <w:rFonts w:hint="eastAsia"/>
          <w:b/>
          <w:bCs/>
          <w:sz w:val="24"/>
          <w:szCs w:val="28"/>
        </w:rPr>
        <w:t>控制台调试代码的时候会报很多代码不规范的警告</w:t>
      </w:r>
      <w:r w:rsidR="00EC5A41" w:rsidRPr="00EC5A41">
        <w:rPr>
          <w:rFonts w:hint="eastAsia"/>
          <w:b/>
          <w:bCs/>
          <w:sz w:val="24"/>
          <w:szCs w:val="28"/>
        </w:rPr>
        <w:t>,</w:t>
      </w:r>
      <w:r w:rsidR="00EC5A41" w:rsidRPr="00EC5A41">
        <w:rPr>
          <w:b/>
          <w:bCs/>
          <w:sz w:val="24"/>
          <w:szCs w:val="28"/>
        </w:rPr>
        <w:t xml:space="preserve"> </w:t>
      </w:r>
      <w:r w:rsidR="00EC5A41" w:rsidRPr="00EC5A41">
        <w:rPr>
          <w:rFonts w:hint="eastAsia"/>
          <w:b/>
          <w:bCs/>
          <w:sz w:val="24"/>
          <w:szCs w:val="28"/>
        </w:rPr>
        <w:t>可以直接在编辑器右键选择</w:t>
      </w:r>
      <w:proofErr w:type="spellStart"/>
      <w:r w:rsidR="00EC5A41" w:rsidRPr="00EC5A41">
        <w:rPr>
          <w:rFonts w:hint="eastAsia"/>
          <w:b/>
          <w:bCs/>
          <w:sz w:val="24"/>
          <w:szCs w:val="28"/>
        </w:rPr>
        <w:t>eslint</w:t>
      </w:r>
      <w:proofErr w:type="spellEnd"/>
      <w:r w:rsidR="00EC5A41" w:rsidRPr="00EC5A41">
        <w:rPr>
          <w:rFonts w:hint="eastAsia"/>
          <w:b/>
          <w:bCs/>
          <w:sz w:val="24"/>
          <w:szCs w:val="28"/>
        </w:rPr>
        <w:t>,</w:t>
      </w:r>
      <w:r w:rsidR="00EC5A41" w:rsidRPr="00EC5A41">
        <w:rPr>
          <w:b/>
          <w:bCs/>
          <w:sz w:val="24"/>
          <w:szCs w:val="28"/>
        </w:rPr>
        <w:t xml:space="preserve"> </w:t>
      </w:r>
      <w:r w:rsidR="00EC5A41" w:rsidRPr="00EC5A41">
        <w:rPr>
          <w:rFonts w:hint="eastAsia"/>
          <w:b/>
          <w:bCs/>
          <w:sz w:val="24"/>
          <w:szCs w:val="28"/>
        </w:rPr>
        <w:t>也可以在config文件夹下的index.js里面禁用</w:t>
      </w:r>
      <w:proofErr w:type="spellStart"/>
      <w:r w:rsidR="00EC5A41" w:rsidRPr="00EC5A41">
        <w:rPr>
          <w:rFonts w:hint="eastAsia"/>
          <w:b/>
          <w:bCs/>
          <w:sz w:val="24"/>
          <w:szCs w:val="28"/>
        </w:rPr>
        <w:t>eslint</w:t>
      </w:r>
      <w:proofErr w:type="spellEnd"/>
      <w:r w:rsidR="00EC5A41" w:rsidRPr="00EC5A41">
        <w:rPr>
          <w:noProof/>
          <w:sz w:val="24"/>
          <w:szCs w:val="28"/>
        </w:rPr>
        <w:drawing>
          <wp:inline distT="0" distB="0" distL="0" distR="0" wp14:anchorId="5A2AF811" wp14:editId="3D7B97CB">
            <wp:extent cx="2362405" cy="30482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304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D799D" w14:textId="4C70595A" w:rsidR="00190587" w:rsidRDefault="00190587"/>
    <w:p w14:paraId="0D20BBDF" w14:textId="6D731999" w:rsidR="00EC5A41" w:rsidRPr="00EC5A41" w:rsidRDefault="00EC5A41" w:rsidP="00EC5A4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r w:rsidRPr="00EC5A41">
        <w:rPr>
          <w:rFonts w:hint="eastAsia"/>
          <w:b/>
          <w:bCs/>
          <w:sz w:val="24"/>
          <w:szCs w:val="28"/>
        </w:rPr>
        <w:t>使用element-</w:t>
      </w:r>
      <w:proofErr w:type="spellStart"/>
      <w:r w:rsidRPr="00EC5A41">
        <w:rPr>
          <w:rFonts w:hint="eastAsia"/>
          <w:b/>
          <w:bCs/>
          <w:sz w:val="24"/>
          <w:szCs w:val="28"/>
        </w:rPr>
        <w:t>ui</w:t>
      </w:r>
      <w:proofErr w:type="spellEnd"/>
      <w:r w:rsidRPr="00EC5A41">
        <w:rPr>
          <w:rFonts w:hint="eastAsia"/>
          <w:b/>
          <w:bCs/>
          <w:sz w:val="24"/>
          <w:szCs w:val="28"/>
        </w:rPr>
        <w:t>组件时,</w:t>
      </w:r>
      <w:r w:rsidRPr="00EC5A41">
        <w:rPr>
          <w:b/>
          <w:bCs/>
          <w:sz w:val="24"/>
          <w:szCs w:val="28"/>
        </w:rPr>
        <w:t xml:space="preserve"> </w:t>
      </w:r>
      <w:r w:rsidRPr="00EC5A41">
        <w:rPr>
          <w:rFonts w:hint="eastAsia"/>
          <w:b/>
          <w:bCs/>
          <w:sz w:val="24"/>
          <w:szCs w:val="28"/>
        </w:rPr>
        <w:t>无法修改el-</w:t>
      </w:r>
      <w:proofErr w:type="spellStart"/>
      <w:r w:rsidRPr="00EC5A41">
        <w:rPr>
          <w:rFonts w:hint="eastAsia"/>
          <w:b/>
          <w:bCs/>
          <w:sz w:val="24"/>
          <w:szCs w:val="28"/>
        </w:rPr>
        <w:t>inpu</w:t>
      </w:r>
      <w:proofErr w:type="spellEnd"/>
      <w:r w:rsidRPr="00EC5A41">
        <w:rPr>
          <w:rFonts w:hint="eastAsia"/>
          <w:b/>
          <w:bCs/>
          <w:sz w:val="24"/>
          <w:szCs w:val="28"/>
        </w:rPr>
        <w:t>组件里的input</w:t>
      </w:r>
    </w:p>
    <w:p w14:paraId="5B341675" w14:textId="0133769D" w:rsidR="00EC5A41" w:rsidRPr="00EC5A41" w:rsidRDefault="00EC5A41" w:rsidP="00EC5A41">
      <w:pPr>
        <w:pStyle w:val="a3"/>
        <w:rPr>
          <w:b/>
          <w:bCs/>
          <w:sz w:val="32"/>
          <w:szCs w:val="36"/>
        </w:rPr>
      </w:pPr>
      <w:r>
        <w:rPr>
          <w:rFonts w:hint="eastAsia"/>
          <w:color w:val="FF0000"/>
        </w:rPr>
        <w:t>解决: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在选中el-input的类名的同时用&gt;&gt;&gt;选中里面的input元素</w:t>
      </w:r>
      <w:r>
        <w:rPr>
          <w:noProof/>
        </w:rPr>
        <w:lastRenderedPageBreak/>
        <w:drawing>
          <wp:inline distT="0" distB="0" distL="0" distR="0" wp14:anchorId="2E5A2720" wp14:editId="539BC90A">
            <wp:extent cx="3848433" cy="853514"/>
            <wp:effectExtent l="0" t="0" r="0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A9FBF7" w14:textId="77777777" w:rsidR="00EC5A41" w:rsidRPr="00EC5A41" w:rsidRDefault="00EC5A41" w:rsidP="00EC5A41">
      <w:pPr>
        <w:pStyle w:val="a3"/>
        <w:ind w:left="780" w:firstLineChars="0" w:firstLine="0"/>
        <w:rPr>
          <w:b/>
          <w:bCs/>
          <w:sz w:val="32"/>
          <w:szCs w:val="36"/>
        </w:rPr>
      </w:pPr>
    </w:p>
    <w:p w14:paraId="02F002D2" w14:textId="25E83379" w:rsidR="00EC5A41" w:rsidRPr="00A020FB" w:rsidRDefault="00A020FB" w:rsidP="00EC5A41">
      <w:pPr>
        <w:pStyle w:val="a3"/>
        <w:numPr>
          <w:ilvl w:val="0"/>
          <w:numId w:val="1"/>
        </w:numPr>
        <w:ind w:firstLineChars="0"/>
        <w:rPr>
          <w:b/>
          <w:bCs/>
          <w:sz w:val="32"/>
          <w:szCs w:val="36"/>
        </w:rPr>
      </w:pPr>
      <w:proofErr w:type="spellStart"/>
      <w:r>
        <w:rPr>
          <w:rFonts w:hint="eastAsia"/>
          <w:b/>
          <w:bCs/>
          <w:sz w:val="24"/>
          <w:szCs w:val="28"/>
        </w:rPr>
        <w:t>npm</w:t>
      </w:r>
      <w:proofErr w:type="spellEnd"/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run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build打包之后,</w:t>
      </w:r>
      <w:r>
        <w:rPr>
          <w:b/>
          <w:bCs/>
          <w:sz w:val="24"/>
          <w:szCs w:val="28"/>
        </w:rPr>
        <w:t xml:space="preserve"> </w:t>
      </w:r>
      <w:r>
        <w:rPr>
          <w:rFonts w:hint="eastAsia"/>
          <w:b/>
          <w:bCs/>
          <w:sz w:val="24"/>
          <w:szCs w:val="28"/>
        </w:rPr>
        <w:t>样式出现问题</w:t>
      </w:r>
    </w:p>
    <w:p w14:paraId="534C8C9B" w14:textId="6C6E75E8" w:rsidR="00EC5A41" w:rsidRDefault="00A020FB" w:rsidP="00A020FB">
      <w:pPr>
        <w:ind w:left="780"/>
      </w:pPr>
      <w:r>
        <w:rPr>
          <w:rFonts w:hint="eastAsia"/>
          <w:color w:val="FF0000"/>
        </w:rPr>
        <w:t>解决: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原因是打包之后,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样式会压缩.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所以最好在一开始设置样式的时候,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给style加上一个scoped的属性限制一下作用域.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也可以使用less语句.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用了less还是有一点点位置的偏差,</w:t>
      </w:r>
      <w:r>
        <w:rPr>
          <w:color w:val="FF0000"/>
        </w:rPr>
        <w:t xml:space="preserve"> </w:t>
      </w:r>
      <w:r>
        <w:rPr>
          <w:rFonts w:hint="eastAsia"/>
          <w:color w:val="FF0000"/>
        </w:rPr>
        <w:t>是因为文本标签自带的margin没有初始化0</w:t>
      </w:r>
    </w:p>
    <w:p w14:paraId="2F9BDEFD" w14:textId="171B035D" w:rsidR="00EC5A41" w:rsidRDefault="00EC5A41"/>
    <w:p w14:paraId="025CCF2C" w14:textId="199E5BC8" w:rsidR="00625577" w:rsidRPr="007A38C1" w:rsidRDefault="007A38C1" w:rsidP="007A38C1">
      <w:pPr>
        <w:pStyle w:val="a3"/>
        <w:numPr>
          <w:ilvl w:val="0"/>
          <w:numId w:val="1"/>
        </w:numPr>
        <w:ind w:firstLineChars="0"/>
        <w:rPr>
          <w:rFonts w:hint="eastAsia"/>
          <w:b/>
          <w:bCs/>
          <w:sz w:val="24"/>
          <w:szCs w:val="28"/>
        </w:rPr>
      </w:pPr>
      <w:r w:rsidRPr="007A38C1">
        <w:rPr>
          <w:rFonts w:hint="eastAsia"/>
          <w:b/>
          <w:bCs/>
          <w:sz w:val="24"/>
          <w:szCs w:val="28"/>
        </w:rPr>
        <w:t>页面</w:t>
      </w:r>
      <w:r w:rsidR="00625577" w:rsidRPr="007A38C1">
        <w:rPr>
          <w:rFonts w:hint="eastAsia"/>
          <w:b/>
          <w:bCs/>
          <w:sz w:val="24"/>
          <w:szCs w:val="28"/>
        </w:rPr>
        <w:t>刷新后,</w:t>
      </w:r>
      <w:r w:rsidR="00625577" w:rsidRPr="007A38C1">
        <w:rPr>
          <w:b/>
          <w:bCs/>
          <w:sz w:val="24"/>
          <w:szCs w:val="28"/>
        </w:rPr>
        <w:t xml:space="preserve"> </w:t>
      </w:r>
      <w:r w:rsidRPr="007A38C1">
        <w:rPr>
          <w:rFonts w:hint="eastAsia"/>
          <w:b/>
          <w:bCs/>
          <w:sz w:val="24"/>
          <w:szCs w:val="28"/>
        </w:rPr>
        <w:t>数据会不存在(测试中出现的问题)</w:t>
      </w:r>
    </w:p>
    <w:p w14:paraId="193BBA4C" w14:textId="3D8469EE" w:rsidR="00EC5A41" w:rsidRDefault="00625577">
      <w:r>
        <w:rPr>
          <w:noProof/>
        </w:rPr>
        <w:drawing>
          <wp:inline distT="0" distB="0" distL="0" distR="0" wp14:anchorId="57770C91" wp14:editId="5BDBB77C">
            <wp:extent cx="5274310" cy="756285"/>
            <wp:effectExtent l="0" t="0" r="2540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56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0A9FB" w14:textId="15B05157" w:rsidR="00625577" w:rsidRPr="007A38C1" w:rsidRDefault="007A38C1">
      <w:pPr>
        <w:rPr>
          <w:color w:val="FF0000"/>
        </w:rPr>
      </w:pPr>
      <w:r w:rsidRPr="007A38C1">
        <w:rPr>
          <w:rFonts w:hint="eastAsia"/>
          <w:color w:val="FF0000"/>
        </w:rPr>
        <w:t>原因: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写在data里的数据是放在内存里的,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刷新后会消失,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如果想继续使用的话,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就得做持久化的处理.</w:t>
      </w:r>
    </w:p>
    <w:p w14:paraId="282D33D3" w14:textId="4E83E727" w:rsidR="007A38C1" w:rsidRPr="007A38C1" w:rsidRDefault="007A38C1">
      <w:pPr>
        <w:rPr>
          <w:color w:val="FF0000"/>
        </w:rPr>
      </w:pPr>
      <w:r w:rsidRPr="007A38C1">
        <w:rPr>
          <w:rFonts w:hint="eastAsia"/>
          <w:color w:val="FF0000"/>
        </w:rPr>
        <w:t>解决: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在刷新页面之前,</w:t>
      </w:r>
      <w:r w:rsidRPr="007A38C1">
        <w:rPr>
          <w:color w:val="FF0000"/>
        </w:rPr>
        <w:t xml:space="preserve"> </w:t>
      </w:r>
      <w:r w:rsidRPr="007A38C1">
        <w:rPr>
          <w:rFonts w:hint="eastAsia"/>
          <w:color w:val="FF0000"/>
        </w:rPr>
        <w:t>将数据存放到</w:t>
      </w:r>
      <w:proofErr w:type="spellStart"/>
      <w:r w:rsidRPr="007A38C1">
        <w:rPr>
          <w:rFonts w:hint="eastAsia"/>
          <w:color w:val="FF0000"/>
        </w:rPr>
        <w:t>sessionStorage</w:t>
      </w:r>
      <w:proofErr w:type="spellEnd"/>
      <w:r w:rsidRPr="007A38C1">
        <w:rPr>
          <w:rFonts w:hint="eastAsia"/>
          <w:color w:val="FF0000"/>
        </w:rPr>
        <w:t>中</w:t>
      </w:r>
    </w:p>
    <w:p w14:paraId="3A121589" w14:textId="77777777" w:rsidR="007A38C1" w:rsidRPr="007A38C1" w:rsidRDefault="007A38C1" w:rsidP="007A38C1">
      <w:pPr>
        <w:widowControl/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F8F8F2"/>
          <w:kern w:val="0"/>
          <w:sz w:val="26"/>
          <w:szCs w:val="26"/>
        </w:rPr>
      </w:pPr>
      <w:proofErr w:type="spellStart"/>
      <w:r w:rsidRPr="007A38C1">
        <w:rPr>
          <w:rFonts w:ascii="Consolas" w:eastAsia="宋体" w:hAnsi="Consolas" w:cs="宋体"/>
          <w:color w:val="F72671"/>
          <w:kern w:val="0"/>
          <w:sz w:val="26"/>
          <w:szCs w:val="26"/>
        </w:rPr>
        <w:t>sessionStorage</w:t>
      </w:r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.</w:t>
      </w:r>
      <w:r w:rsidRPr="007A38C1">
        <w:rPr>
          <w:rFonts w:ascii="Consolas" w:eastAsia="宋体" w:hAnsi="Consolas" w:cs="宋体"/>
          <w:color w:val="6CCAB8"/>
          <w:kern w:val="0"/>
          <w:sz w:val="26"/>
          <w:szCs w:val="26"/>
        </w:rPr>
        <w:t>setItem</w:t>
      </w:r>
      <w:proofErr w:type="spellEnd"/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(</w:t>
      </w:r>
      <w:r w:rsidRPr="007A38C1">
        <w:rPr>
          <w:rFonts w:ascii="Consolas" w:eastAsia="宋体" w:hAnsi="Consolas" w:cs="宋体"/>
          <w:color w:val="FFE792"/>
          <w:kern w:val="0"/>
          <w:sz w:val="26"/>
          <w:szCs w:val="26"/>
        </w:rPr>
        <w:t>'blog'</w:t>
      </w:r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 xml:space="preserve">, </w:t>
      </w:r>
      <w:proofErr w:type="spellStart"/>
      <w:r w:rsidRPr="007A38C1">
        <w:rPr>
          <w:rFonts w:ascii="Consolas" w:eastAsia="宋体" w:hAnsi="Consolas" w:cs="宋体"/>
          <w:color w:val="F72671"/>
          <w:kern w:val="0"/>
          <w:sz w:val="26"/>
          <w:szCs w:val="26"/>
        </w:rPr>
        <w:t>JSON</w:t>
      </w:r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.</w:t>
      </w:r>
      <w:r w:rsidRPr="007A38C1">
        <w:rPr>
          <w:rFonts w:ascii="Consolas" w:eastAsia="宋体" w:hAnsi="Consolas" w:cs="宋体"/>
          <w:color w:val="6CCAB8"/>
          <w:kern w:val="0"/>
          <w:sz w:val="26"/>
          <w:szCs w:val="26"/>
        </w:rPr>
        <w:t>stringify</w:t>
      </w:r>
      <w:proofErr w:type="spellEnd"/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(</w:t>
      </w:r>
      <w:proofErr w:type="spellStart"/>
      <w:proofErr w:type="gramStart"/>
      <w:r w:rsidRPr="007A38C1">
        <w:rPr>
          <w:rFonts w:ascii="Consolas" w:eastAsia="宋体" w:hAnsi="Consolas" w:cs="宋体"/>
          <w:color w:val="66D9EF"/>
          <w:kern w:val="0"/>
          <w:sz w:val="26"/>
          <w:szCs w:val="26"/>
        </w:rPr>
        <w:t>this</w:t>
      </w:r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.</w:t>
      </w:r>
      <w:r w:rsidRPr="007A38C1">
        <w:rPr>
          <w:rFonts w:ascii="Consolas" w:eastAsia="宋体" w:hAnsi="Consolas" w:cs="宋体"/>
          <w:b/>
          <w:bCs/>
          <w:color w:val="6CCAB8"/>
          <w:kern w:val="0"/>
          <w:sz w:val="26"/>
          <w:szCs w:val="26"/>
        </w:rPr>
        <w:t>blog</w:t>
      </w:r>
      <w:proofErr w:type="spellEnd"/>
      <w:proofErr w:type="gramEnd"/>
      <w:r w:rsidRPr="007A38C1">
        <w:rPr>
          <w:rFonts w:ascii="Consolas" w:eastAsia="宋体" w:hAnsi="Consolas" w:cs="宋体"/>
          <w:color w:val="FFFFFF"/>
          <w:kern w:val="0"/>
          <w:sz w:val="26"/>
          <w:szCs w:val="26"/>
        </w:rPr>
        <w:t>));</w:t>
      </w:r>
    </w:p>
    <w:p w14:paraId="3547A8B2" w14:textId="52B89889" w:rsidR="007A38C1" w:rsidRPr="007A38C1" w:rsidRDefault="007A38C1">
      <w:pPr>
        <w:rPr>
          <w:color w:val="FF0000"/>
        </w:rPr>
      </w:pPr>
      <w:r w:rsidRPr="007A38C1">
        <w:rPr>
          <w:rFonts w:hint="eastAsia"/>
          <w:color w:val="FF0000"/>
        </w:rPr>
        <w:t>然后在实例created钩子函数中再取出来</w:t>
      </w:r>
    </w:p>
    <w:p w14:paraId="517ABBEA" w14:textId="77777777" w:rsidR="007A38C1" w:rsidRDefault="007A38C1" w:rsidP="007A38C1">
      <w:pPr>
        <w:pStyle w:val="HTML"/>
        <w:shd w:val="clear" w:color="auto" w:fill="000000"/>
        <w:ind w:firstLine="520"/>
        <w:rPr>
          <w:rFonts w:ascii="Consolas" w:hAnsi="Consolas"/>
          <w:color w:val="F8F8F2"/>
          <w:sz w:val="26"/>
          <w:szCs w:val="26"/>
        </w:rPr>
      </w:pPr>
      <w:r>
        <w:rPr>
          <w:rFonts w:ascii="Consolas" w:hAnsi="Consolas"/>
          <w:color w:val="6CCAB8"/>
          <w:sz w:val="26"/>
          <w:szCs w:val="26"/>
        </w:rPr>
        <w:t>created</w:t>
      </w:r>
      <w:r>
        <w:rPr>
          <w:rFonts w:ascii="Consolas" w:hAnsi="Consolas"/>
          <w:color w:val="F72671"/>
          <w:sz w:val="26"/>
          <w:szCs w:val="26"/>
        </w:rPr>
        <w:t xml:space="preserve">: </w:t>
      </w:r>
      <w:proofErr w:type="gramStart"/>
      <w:r>
        <w:rPr>
          <w:rFonts w:ascii="Consolas" w:hAnsi="Consolas"/>
          <w:color w:val="66D9EF"/>
          <w:sz w:val="26"/>
          <w:szCs w:val="26"/>
        </w:rPr>
        <w:t>function</w:t>
      </w:r>
      <w:r>
        <w:rPr>
          <w:rFonts w:ascii="Consolas" w:hAnsi="Consolas"/>
          <w:color w:val="FFFFFF"/>
          <w:sz w:val="26"/>
          <w:szCs w:val="26"/>
        </w:rPr>
        <w:t>(</w:t>
      </w:r>
      <w:proofErr w:type="gramEnd"/>
      <w:r>
        <w:rPr>
          <w:rFonts w:ascii="Consolas" w:hAnsi="Consolas"/>
          <w:color w:val="FFFFFF"/>
          <w:sz w:val="26"/>
          <w:szCs w:val="26"/>
        </w:rPr>
        <w:t>) {</w:t>
      </w:r>
      <w:r>
        <w:rPr>
          <w:rFonts w:ascii="Consolas" w:hAnsi="Consolas"/>
          <w:color w:val="FFFFFF"/>
          <w:sz w:val="26"/>
          <w:szCs w:val="26"/>
        </w:rPr>
        <w:br/>
        <w:t xml:space="preserve">  </w:t>
      </w:r>
      <w:r>
        <w:rPr>
          <w:rFonts w:ascii="Consolas" w:hAnsi="Consolas"/>
          <w:color w:val="66D9EF"/>
          <w:sz w:val="26"/>
          <w:szCs w:val="26"/>
        </w:rPr>
        <w:t>if</w:t>
      </w:r>
      <w:r>
        <w:rPr>
          <w:rFonts w:ascii="Consolas" w:hAnsi="Consolas"/>
          <w:color w:val="FFFFFF"/>
          <w:sz w:val="26"/>
          <w:szCs w:val="26"/>
        </w:rPr>
        <w:t>(</w:t>
      </w:r>
      <w:proofErr w:type="spellStart"/>
      <w:r>
        <w:rPr>
          <w:rFonts w:ascii="Consolas" w:hAnsi="Consolas"/>
          <w:color w:val="F72671"/>
          <w:sz w:val="26"/>
          <w:szCs w:val="26"/>
        </w:rPr>
        <w:t>sessionStorage</w:t>
      </w:r>
      <w:r>
        <w:rPr>
          <w:rFonts w:ascii="Consolas" w:hAnsi="Consolas"/>
          <w:color w:val="FFFFFF"/>
          <w:sz w:val="26"/>
          <w:szCs w:val="26"/>
        </w:rPr>
        <w:t>.</w:t>
      </w:r>
      <w:r>
        <w:rPr>
          <w:rFonts w:ascii="Consolas" w:hAnsi="Consolas"/>
          <w:color w:val="6CCAB8"/>
          <w:sz w:val="26"/>
          <w:szCs w:val="26"/>
        </w:rPr>
        <w:t>getItem</w:t>
      </w:r>
      <w:proofErr w:type="spellEnd"/>
      <w:r>
        <w:rPr>
          <w:rFonts w:ascii="Consolas" w:hAnsi="Consolas"/>
          <w:color w:val="FFFFFF"/>
          <w:sz w:val="26"/>
          <w:szCs w:val="26"/>
        </w:rPr>
        <w:t>(</w:t>
      </w:r>
      <w:r>
        <w:rPr>
          <w:rFonts w:ascii="Consolas" w:hAnsi="Consolas"/>
          <w:color w:val="FFE792"/>
          <w:sz w:val="26"/>
          <w:szCs w:val="26"/>
        </w:rPr>
        <w:t>'blog'</w:t>
      </w:r>
      <w:r>
        <w:rPr>
          <w:rFonts w:ascii="Consolas" w:hAnsi="Consolas"/>
          <w:color w:val="FFFFFF"/>
          <w:sz w:val="26"/>
          <w:szCs w:val="26"/>
        </w:rPr>
        <w:t>)) {</w:t>
      </w:r>
      <w:r>
        <w:rPr>
          <w:rFonts w:ascii="Consolas" w:hAnsi="Consolas"/>
          <w:color w:val="FFFFFF"/>
          <w:sz w:val="26"/>
          <w:szCs w:val="26"/>
        </w:rPr>
        <w:br/>
        <w:t xml:space="preserve">    </w:t>
      </w:r>
      <w:r>
        <w:rPr>
          <w:rFonts w:ascii="Consolas" w:hAnsi="Consolas"/>
          <w:color w:val="66D9EF"/>
          <w:sz w:val="26"/>
          <w:szCs w:val="26"/>
        </w:rPr>
        <w:t xml:space="preserve">let </w:t>
      </w:r>
      <w:r>
        <w:rPr>
          <w:rFonts w:ascii="Consolas" w:hAnsi="Consolas"/>
          <w:color w:val="A6E22E"/>
          <w:sz w:val="26"/>
          <w:szCs w:val="26"/>
        </w:rPr>
        <w:t xml:space="preserve">blog </w:t>
      </w:r>
      <w:r>
        <w:rPr>
          <w:rFonts w:ascii="Consolas" w:hAnsi="Consolas"/>
          <w:color w:val="F72671"/>
          <w:sz w:val="26"/>
          <w:szCs w:val="26"/>
        </w:rPr>
        <w:t xml:space="preserve">= </w:t>
      </w:r>
      <w:proofErr w:type="spellStart"/>
      <w:r>
        <w:rPr>
          <w:rFonts w:ascii="Consolas" w:hAnsi="Consolas"/>
          <w:color w:val="F72671"/>
          <w:sz w:val="26"/>
          <w:szCs w:val="26"/>
        </w:rPr>
        <w:t>JSON</w:t>
      </w:r>
      <w:r>
        <w:rPr>
          <w:rFonts w:ascii="Consolas" w:hAnsi="Consolas"/>
          <w:color w:val="FFFFFF"/>
          <w:sz w:val="26"/>
          <w:szCs w:val="26"/>
        </w:rPr>
        <w:t>.</w:t>
      </w:r>
      <w:r>
        <w:rPr>
          <w:rFonts w:ascii="Consolas" w:hAnsi="Consolas"/>
          <w:color w:val="6CCAB8"/>
          <w:sz w:val="26"/>
          <w:szCs w:val="26"/>
        </w:rPr>
        <w:t>parse</w:t>
      </w:r>
      <w:proofErr w:type="spellEnd"/>
      <w:r>
        <w:rPr>
          <w:rFonts w:ascii="Consolas" w:hAnsi="Consolas"/>
          <w:color w:val="FFFFFF"/>
          <w:sz w:val="26"/>
          <w:szCs w:val="26"/>
        </w:rPr>
        <w:t>(</w:t>
      </w:r>
      <w:proofErr w:type="spellStart"/>
      <w:r>
        <w:rPr>
          <w:rFonts w:ascii="Consolas" w:hAnsi="Consolas"/>
          <w:color w:val="F72671"/>
          <w:sz w:val="26"/>
          <w:szCs w:val="26"/>
        </w:rPr>
        <w:t>sessionStorage</w:t>
      </w:r>
      <w:r>
        <w:rPr>
          <w:rFonts w:ascii="Consolas" w:hAnsi="Consolas"/>
          <w:color w:val="FFFFFF"/>
          <w:sz w:val="26"/>
          <w:szCs w:val="26"/>
        </w:rPr>
        <w:t>.</w:t>
      </w:r>
      <w:r>
        <w:rPr>
          <w:rFonts w:ascii="Consolas" w:hAnsi="Consolas"/>
          <w:color w:val="6CCAB8"/>
          <w:sz w:val="26"/>
          <w:szCs w:val="26"/>
        </w:rPr>
        <w:t>getItem</w:t>
      </w:r>
      <w:proofErr w:type="spellEnd"/>
      <w:r>
        <w:rPr>
          <w:rFonts w:ascii="Consolas" w:hAnsi="Consolas"/>
          <w:color w:val="FFFFFF"/>
          <w:sz w:val="26"/>
          <w:szCs w:val="26"/>
        </w:rPr>
        <w:t>(</w:t>
      </w:r>
      <w:r>
        <w:rPr>
          <w:rFonts w:ascii="Consolas" w:hAnsi="Consolas"/>
          <w:color w:val="FFE792"/>
          <w:sz w:val="26"/>
          <w:szCs w:val="26"/>
        </w:rPr>
        <w:t>'blog'</w:t>
      </w:r>
      <w:r>
        <w:rPr>
          <w:rFonts w:ascii="Consolas" w:hAnsi="Consolas"/>
          <w:color w:val="FFFFFF"/>
          <w:sz w:val="26"/>
          <w:szCs w:val="26"/>
        </w:rPr>
        <w:t>))</w:t>
      </w:r>
      <w:r>
        <w:rPr>
          <w:rFonts w:ascii="Consolas" w:hAnsi="Consolas"/>
          <w:color w:val="FFFFFF"/>
          <w:sz w:val="26"/>
          <w:szCs w:val="26"/>
        </w:rPr>
        <w:br/>
        <w:t xml:space="preserve">    </w:t>
      </w:r>
      <w:proofErr w:type="spellStart"/>
      <w:r>
        <w:rPr>
          <w:rFonts w:ascii="Consolas" w:hAnsi="Consolas"/>
          <w:color w:val="66D9EF"/>
          <w:sz w:val="26"/>
          <w:szCs w:val="26"/>
        </w:rPr>
        <w:t>this</w:t>
      </w:r>
      <w:r>
        <w:rPr>
          <w:rFonts w:ascii="Consolas" w:hAnsi="Consolas"/>
          <w:color w:val="FFFFFF"/>
          <w:sz w:val="26"/>
          <w:szCs w:val="26"/>
        </w:rPr>
        <w:t>.</w:t>
      </w:r>
      <w:r>
        <w:rPr>
          <w:rFonts w:ascii="Consolas" w:hAnsi="Consolas"/>
          <w:b/>
          <w:bCs/>
          <w:color w:val="6CCAB8"/>
          <w:sz w:val="26"/>
          <w:szCs w:val="26"/>
        </w:rPr>
        <w:t>blog</w:t>
      </w:r>
      <w:proofErr w:type="spellEnd"/>
      <w:r>
        <w:rPr>
          <w:rFonts w:ascii="Consolas" w:hAnsi="Consolas"/>
          <w:b/>
          <w:bCs/>
          <w:color w:val="6CCAB8"/>
          <w:sz w:val="26"/>
          <w:szCs w:val="26"/>
        </w:rPr>
        <w:t xml:space="preserve"> </w:t>
      </w:r>
      <w:r>
        <w:rPr>
          <w:rFonts w:ascii="Consolas" w:hAnsi="Consolas"/>
          <w:color w:val="F72671"/>
          <w:sz w:val="26"/>
          <w:szCs w:val="26"/>
        </w:rPr>
        <w:t xml:space="preserve">= </w:t>
      </w:r>
      <w:r>
        <w:rPr>
          <w:rFonts w:ascii="Consolas" w:hAnsi="Consolas"/>
          <w:color w:val="A6E22E"/>
          <w:sz w:val="26"/>
          <w:szCs w:val="26"/>
        </w:rPr>
        <w:t>blog</w:t>
      </w:r>
      <w:r>
        <w:rPr>
          <w:rFonts w:ascii="Consolas" w:hAnsi="Consolas"/>
          <w:color w:val="FFFFFF"/>
          <w:sz w:val="26"/>
          <w:szCs w:val="26"/>
        </w:rPr>
        <w:t>;</w:t>
      </w:r>
      <w:r>
        <w:rPr>
          <w:rFonts w:ascii="Consolas" w:hAnsi="Consolas"/>
          <w:color w:val="FFFFFF"/>
          <w:sz w:val="26"/>
          <w:szCs w:val="26"/>
        </w:rPr>
        <w:br/>
        <w:t xml:space="preserve">  }</w:t>
      </w:r>
    </w:p>
    <w:p w14:paraId="0EC0B290" w14:textId="77777777" w:rsidR="007A38C1" w:rsidRPr="007A38C1" w:rsidRDefault="007A38C1">
      <w:pPr>
        <w:rPr>
          <w:rFonts w:hint="eastAsia"/>
        </w:rPr>
      </w:pPr>
    </w:p>
    <w:p w14:paraId="390EED83" w14:textId="39CC0B59" w:rsidR="00EC5A41" w:rsidRDefault="00EC5A41"/>
    <w:p w14:paraId="63DC226E" w14:textId="2D679783" w:rsidR="00597D3A" w:rsidRDefault="00597D3A">
      <w:pPr>
        <w:rPr>
          <w:rFonts w:hint="eastAsia"/>
        </w:rPr>
      </w:pPr>
      <w:r>
        <w:rPr>
          <w:rFonts w:hint="eastAsia"/>
        </w:rPr>
        <w:t>验证</w:t>
      </w:r>
      <w:proofErr w:type="gramStart"/>
      <w:r>
        <w:rPr>
          <w:rFonts w:hint="eastAsia"/>
        </w:rPr>
        <w:t>码需要</w:t>
      </w:r>
      <w:proofErr w:type="gramEnd"/>
      <w:r>
        <w:rPr>
          <w:rFonts w:hint="eastAsia"/>
        </w:rPr>
        <w:t>用到的包</w:t>
      </w:r>
    </w:p>
    <w:p w14:paraId="548B9ACD" w14:textId="051FF309" w:rsidR="00597D3A" w:rsidRDefault="00597D3A">
      <w:r>
        <w:rPr>
          <w:noProof/>
        </w:rPr>
        <w:drawing>
          <wp:inline distT="0" distB="0" distL="0" distR="0" wp14:anchorId="2F120760" wp14:editId="42FB3278">
            <wp:extent cx="5274310" cy="21844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B56F8" w14:textId="100DDB09" w:rsidR="001F7F69" w:rsidRDefault="001F7F69"/>
    <w:p w14:paraId="7E98AF5F" w14:textId="720E4AF7" w:rsidR="001F7F69" w:rsidRPr="001F7F69" w:rsidRDefault="001F7F69">
      <w:pPr>
        <w:rPr>
          <w:rFonts w:eastAsiaTheme="minorHAnsi" w:hint="eastAsia"/>
        </w:rPr>
      </w:pPr>
      <w:proofErr w:type="spellStart"/>
      <w:r w:rsidRPr="001F7F69">
        <w:rPr>
          <w:rFonts w:eastAsiaTheme="minorHAnsi" w:hint="eastAsia"/>
          <w:color w:val="4D4D4D"/>
          <w:shd w:val="clear" w:color="auto" w:fill="FFFFFF"/>
        </w:rPr>
        <w:t>vue</w:t>
      </w:r>
      <w:proofErr w:type="spellEnd"/>
      <w:r w:rsidRPr="001F7F69">
        <w:rPr>
          <w:rFonts w:eastAsiaTheme="minorHAnsi" w:hint="eastAsia"/>
          <w:color w:val="4D4D4D"/>
          <w:shd w:val="clear" w:color="auto" w:fill="FFFFFF"/>
        </w:rPr>
        <w:t>的router-link</w:t>
      </w:r>
      <w:r>
        <w:rPr>
          <w:rFonts w:eastAsiaTheme="minorHAnsi" w:hint="eastAsia"/>
          <w:color w:val="4D4D4D"/>
          <w:shd w:val="clear" w:color="auto" w:fill="FFFFFF"/>
        </w:rPr>
        <w:t>报错</w:t>
      </w:r>
      <w:r w:rsidRPr="001F7F69">
        <w:rPr>
          <w:rFonts w:eastAsiaTheme="minorHAnsi" w:hint="eastAsia"/>
          <w:color w:val="4D4D4D"/>
          <w:shd w:val="clear" w:color="auto" w:fill="FFFFFF"/>
        </w:rPr>
        <w:t>，</w:t>
      </w:r>
      <w:r>
        <w:rPr>
          <w:rFonts w:eastAsiaTheme="minorHAnsi" w:hint="eastAsia"/>
          <w:color w:val="4D4D4D"/>
          <w:shd w:val="clear" w:color="auto" w:fill="FFFFFF"/>
        </w:rPr>
        <w:t>两个按钮的</w:t>
      </w:r>
      <w:r w:rsidRPr="001F7F69">
        <w:rPr>
          <w:rFonts w:eastAsiaTheme="minorHAnsi" w:hint="eastAsia"/>
          <w:color w:val="4D4D4D"/>
          <w:shd w:val="clear" w:color="auto" w:fill="FFFFFF"/>
        </w:rPr>
        <w:t>router-link对应的组件是一个，不同的按钮请求的数据不同，每次进行刷新会报这个错误，这个错误却不影响使用；</w:t>
      </w:r>
    </w:p>
    <w:p w14:paraId="0F121A24" w14:textId="295ED676" w:rsidR="001F7F69" w:rsidRDefault="001F7F69">
      <w:r>
        <w:rPr>
          <w:noProof/>
        </w:rPr>
        <w:drawing>
          <wp:inline distT="0" distB="0" distL="0" distR="0" wp14:anchorId="644566C9" wp14:editId="3CD69B3A">
            <wp:extent cx="5274310" cy="70675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2A486BB6" w14:textId="2A5EE914" w:rsidR="001F7F69" w:rsidRDefault="001F7F69">
      <w:r>
        <w:rPr>
          <w:rFonts w:hint="eastAsia"/>
        </w:rPr>
        <w:t>解决:</w:t>
      </w:r>
      <w:r>
        <w:t xml:space="preserve"> </w:t>
      </w:r>
      <w:r>
        <w:rPr>
          <w:rFonts w:hint="eastAsia"/>
        </w:rPr>
        <w:t>在main.js</w:t>
      </w:r>
      <w:r>
        <w:t xml:space="preserve"> </w:t>
      </w:r>
      <w:r>
        <w:rPr>
          <w:rFonts w:hint="eastAsia"/>
        </w:rPr>
        <w:t>加入以下代码</w:t>
      </w:r>
    </w:p>
    <w:p w14:paraId="16205F2A" w14:textId="613EC99B" w:rsidR="001F7F69" w:rsidRDefault="001F7F69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C93505" wp14:editId="57192D11">
            <wp:extent cx="5274310" cy="111125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1110C" w14:textId="77777777" w:rsidR="001F7F69" w:rsidRDefault="001F7F69">
      <w:pPr>
        <w:rPr>
          <w:rFonts w:hint="eastAsia"/>
        </w:rPr>
      </w:pPr>
    </w:p>
    <w:p w14:paraId="49A1C5D7" w14:textId="77777777" w:rsidR="00597D3A" w:rsidRDefault="00597D3A">
      <w:pPr>
        <w:rPr>
          <w:rFonts w:hint="eastAsia"/>
        </w:rPr>
      </w:pPr>
    </w:p>
    <w:p w14:paraId="07854758" w14:textId="49F25913" w:rsidR="00190587" w:rsidRDefault="00190587">
      <w:r>
        <w:rPr>
          <w:rFonts w:hint="eastAsia"/>
        </w:rPr>
        <w:t>后台服务器方面:</w:t>
      </w:r>
    </w:p>
    <w:sectPr w:rsidR="001905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E384D3D"/>
    <w:multiLevelType w:val="hybridMultilevel"/>
    <w:tmpl w:val="F9A26C48"/>
    <w:lvl w:ilvl="0" w:tplc="9AE4BA76">
      <w:start w:val="1"/>
      <w:numFmt w:val="decimal"/>
      <w:lvlText w:val="%1."/>
      <w:lvlJc w:val="left"/>
      <w:pPr>
        <w:ind w:left="780" w:hanging="360"/>
      </w:pPr>
      <w:rPr>
        <w:rFonts w:hint="default"/>
        <w:sz w:val="24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785"/>
    <w:rsid w:val="00190587"/>
    <w:rsid w:val="001F7F69"/>
    <w:rsid w:val="00230A80"/>
    <w:rsid w:val="00354785"/>
    <w:rsid w:val="00597D3A"/>
    <w:rsid w:val="00625577"/>
    <w:rsid w:val="006D26EF"/>
    <w:rsid w:val="007A38C1"/>
    <w:rsid w:val="00A020FB"/>
    <w:rsid w:val="00EC5A41"/>
    <w:rsid w:val="00F45185"/>
    <w:rsid w:val="00FB4B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63FE2E"/>
  <w15:chartTrackingRefBased/>
  <w15:docId w15:val="{73FD118A-12A6-4EE2-AD74-35E800789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0587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7A38C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A38C1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064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19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0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12503</TotalTime>
  <Pages>3</Pages>
  <Words>148</Words>
  <Characters>850</Characters>
  <Application>Microsoft Office Word</Application>
  <DocSecurity>0</DocSecurity>
  <Lines>7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曾 华杰</dc:creator>
  <cp:keywords/>
  <dc:description/>
  <cp:lastModifiedBy>曾 华杰</cp:lastModifiedBy>
  <cp:revision>4</cp:revision>
  <dcterms:created xsi:type="dcterms:W3CDTF">2020-03-10T17:08:00Z</dcterms:created>
  <dcterms:modified xsi:type="dcterms:W3CDTF">2020-03-22T12:54:00Z</dcterms:modified>
</cp:coreProperties>
</file>