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077E" w:rsidRDefault="00C558E1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margin-left:41.45pt;margin-top:-20.8pt;width:476.95pt;height:32.25pt;z-index:251659264" filled="f" stroked="f">
            <v:textbox style="mso-next-textbox:#_x0000_s1037">
              <w:txbxContent>
                <w:p w:rsidR="007A302D" w:rsidRPr="003B7E88" w:rsidRDefault="007A302D" w:rsidP="00433DC3">
                  <w:pPr>
                    <w:rPr>
                      <w:b/>
                      <w:sz w:val="36"/>
                      <w:szCs w:val="36"/>
                      <w:lang w:val="en-GB"/>
                    </w:rPr>
                  </w:pPr>
                  <w:r w:rsidRPr="003B7E88">
                    <w:rPr>
                      <w:b/>
                      <w:sz w:val="36"/>
                      <w:szCs w:val="36"/>
                      <w:lang w:val="en-GB"/>
                    </w:rPr>
                    <w:t>COSHH ASSESSMENT FORM</w:t>
                  </w:r>
                  <w:r w:rsidR="00953E3A">
                    <w:rPr>
                      <w:b/>
                      <w:sz w:val="36"/>
                      <w:szCs w:val="36"/>
                      <w:lang w:val="en-GB"/>
                    </w:rPr>
                    <w:t xml:space="preserve"> (Non-Biological)</w:t>
                  </w:r>
                </w:p>
                <w:p w:rsidR="007A302D" w:rsidRDefault="007A302D"/>
              </w:txbxContent>
            </v:textbox>
          </v:shape>
        </w:pict>
      </w:r>
      <w:r w:rsidR="00EC401D">
        <w:rPr>
          <w:noProof/>
          <w:lang w:val="en-GB"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-89535</wp:posOffset>
            </wp:positionH>
            <wp:positionV relativeFrom="paragraph">
              <wp:posOffset>-327660</wp:posOffset>
            </wp:positionV>
            <wp:extent cx="615950" cy="502920"/>
            <wp:effectExtent l="19050" t="0" r="0" b="0"/>
            <wp:wrapNone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9"/>
        <w:gridCol w:w="319"/>
        <w:gridCol w:w="69"/>
        <w:gridCol w:w="423"/>
        <w:gridCol w:w="8"/>
        <w:gridCol w:w="58"/>
        <w:gridCol w:w="473"/>
        <w:gridCol w:w="745"/>
        <w:gridCol w:w="294"/>
        <w:gridCol w:w="124"/>
        <w:gridCol w:w="476"/>
        <w:gridCol w:w="213"/>
        <w:gridCol w:w="23"/>
        <w:gridCol w:w="146"/>
        <w:gridCol w:w="67"/>
        <w:gridCol w:w="925"/>
        <w:gridCol w:w="118"/>
        <w:gridCol w:w="707"/>
        <w:gridCol w:w="25"/>
        <w:gridCol w:w="316"/>
        <w:gridCol w:w="102"/>
        <w:gridCol w:w="24"/>
        <w:gridCol w:w="258"/>
        <w:gridCol w:w="183"/>
        <w:gridCol w:w="251"/>
        <w:gridCol w:w="228"/>
        <w:gridCol w:w="104"/>
        <w:gridCol w:w="936"/>
        <w:gridCol w:w="81"/>
        <w:gridCol w:w="106"/>
        <w:gridCol w:w="8"/>
        <w:gridCol w:w="427"/>
        <w:gridCol w:w="19"/>
        <w:gridCol w:w="448"/>
        <w:gridCol w:w="6"/>
        <w:gridCol w:w="23"/>
        <w:gridCol w:w="24"/>
      </w:tblGrid>
      <w:tr w:rsidR="0070162A" w:rsidTr="007514EA">
        <w:trPr>
          <w:gridAfter w:val="1"/>
          <w:wAfter w:w="24" w:type="dxa"/>
          <w:trHeight w:val="340"/>
        </w:trPr>
        <w:tc>
          <w:tcPr>
            <w:tcW w:w="10432" w:type="dxa"/>
            <w:gridSpan w:val="36"/>
            <w:shd w:val="clear" w:color="auto" w:fill="F2F2F2"/>
            <w:vAlign w:val="center"/>
          </w:tcPr>
          <w:p w:rsidR="0070162A" w:rsidRPr="00FB70B1" w:rsidRDefault="0070162A" w:rsidP="00B9553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sz w:val="18"/>
                <w:szCs w:val="18"/>
              </w:rPr>
              <w:t>COLLEGE / DEPARTMENT:</w:t>
            </w:r>
          </w:p>
        </w:tc>
      </w:tr>
      <w:tr w:rsidR="00483B19" w:rsidTr="007514EA">
        <w:trPr>
          <w:gridAfter w:val="1"/>
          <w:wAfter w:w="24" w:type="dxa"/>
          <w:trHeight w:val="968"/>
        </w:trPr>
        <w:tc>
          <w:tcPr>
            <w:tcW w:w="4212" w:type="dxa"/>
            <w:gridSpan w:val="10"/>
          </w:tcPr>
          <w:p w:rsidR="00483B19" w:rsidRDefault="00483B19" w:rsidP="00483B19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sz w:val="18"/>
                <w:szCs w:val="18"/>
              </w:rPr>
              <w:t xml:space="preserve">Personnel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Affected: </w:t>
            </w:r>
          </w:p>
          <w:p w:rsidR="00483B19" w:rsidRPr="00FB70B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Cleanroom users</w:t>
            </w:r>
          </w:p>
        </w:tc>
        <w:tc>
          <w:tcPr>
            <w:tcW w:w="6220" w:type="dxa"/>
            <w:gridSpan w:val="26"/>
          </w:tcPr>
          <w:p w:rsidR="00483B19" w:rsidRDefault="00483B19" w:rsidP="00483B19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sz w:val="18"/>
                <w:szCs w:val="18"/>
              </w:rPr>
              <w:t>Academic / Supervisor Responsible:</w:t>
            </w:r>
          </w:p>
          <w:p w:rsidR="00483B19" w:rsidRPr="00FB70B1" w:rsidRDefault="00C558E1" w:rsidP="003B7E88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Dr. Zengbo Wang</w:t>
            </w:r>
            <w:bookmarkStart w:id="0" w:name="_GoBack"/>
            <w:bookmarkEnd w:id="0"/>
          </w:p>
        </w:tc>
      </w:tr>
      <w:tr w:rsidR="0070162A" w:rsidTr="007514EA">
        <w:trPr>
          <w:gridAfter w:val="1"/>
          <w:wAfter w:w="24" w:type="dxa"/>
          <w:trHeight w:val="570"/>
        </w:trPr>
        <w:tc>
          <w:tcPr>
            <w:tcW w:w="4212" w:type="dxa"/>
            <w:gridSpan w:val="10"/>
            <w:vMerge w:val="restart"/>
          </w:tcPr>
          <w:p w:rsidR="0070162A" w:rsidRDefault="0070162A" w:rsidP="007F6871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0162A" w:rsidRPr="002E43E4" w:rsidRDefault="0070162A" w:rsidP="002E43E4">
            <w:pPr>
              <w:spacing w:before="60"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E43E4">
              <w:rPr>
                <w:rFonts w:ascii="Arial" w:hAnsi="Arial" w:cs="Arial"/>
                <w:b/>
                <w:sz w:val="24"/>
                <w:szCs w:val="24"/>
              </w:rPr>
              <w:t>**</w:t>
            </w:r>
            <w:r w:rsidR="00E61696">
              <w:rPr>
                <w:rFonts w:ascii="Arial" w:hAnsi="Arial" w:cs="Arial"/>
                <w:b/>
                <w:sz w:val="24"/>
                <w:szCs w:val="24"/>
              </w:rPr>
              <w:t xml:space="preserve">CAS:  </w:t>
            </w:r>
            <w:r w:rsidR="00507535">
              <w:rPr>
                <w:rFonts w:ascii="Arial" w:hAnsi="Arial" w:cs="Arial"/>
                <w:b/>
                <w:sz w:val="24"/>
                <w:szCs w:val="24"/>
              </w:rPr>
              <w:t>64-17-5</w:t>
            </w:r>
            <w:r w:rsidRPr="002E43E4">
              <w:rPr>
                <w:rFonts w:ascii="Arial" w:hAnsi="Arial" w:cs="Arial"/>
                <w:b/>
                <w:sz w:val="24"/>
                <w:szCs w:val="24"/>
              </w:rPr>
              <w:t xml:space="preserve"> ***</w:t>
            </w:r>
          </w:p>
        </w:tc>
        <w:tc>
          <w:tcPr>
            <w:tcW w:w="6220" w:type="dxa"/>
            <w:gridSpan w:val="26"/>
          </w:tcPr>
          <w:p w:rsidR="0070162A" w:rsidRPr="00FB70B1" w:rsidRDefault="0070162A" w:rsidP="003B7E88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You are confirming that these chemicals are not on the proscribed list. </w:t>
            </w:r>
            <w:r w:rsidR="00483B19">
              <w:rPr>
                <w:rFonts w:ascii="Arial" w:hAnsi="Arial" w:cs="Arial"/>
                <w:b/>
                <w:sz w:val="18"/>
                <w:szCs w:val="18"/>
              </w:rPr>
              <w:t xml:space="preserve">See </w:t>
            </w:r>
            <w:hyperlink r:id="rId6" w:history="1">
              <w:r w:rsidRPr="00483B19">
                <w:rPr>
                  <w:rStyle w:val="Hyperlink"/>
                </w:rPr>
                <w:t>http://www.bangor.ac.uk/hss/inflink/statutory.php.en</w:t>
              </w:r>
            </w:hyperlink>
          </w:p>
        </w:tc>
      </w:tr>
      <w:tr w:rsidR="0070162A" w:rsidTr="007514EA">
        <w:trPr>
          <w:gridAfter w:val="1"/>
          <w:wAfter w:w="24" w:type="dxa"/>
          <w:trHeight w:val="277"/>
        </w:trPr>
        <w:tc>
          <w:tcPr>
            <w:tcW w:w="4212" w:type="dxa"/>
            <w:gridSpan w:val="10"/>
            <w:vMerge/>
          </w:tcPr>
          <w:p w:rsidR="0070162A" w:rsidRPr="003B7E88" w:rsidRDefault="0070162A" w:rsidP="003B7E88">
            <w:pPr>
              <w:spacing w:before="60"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220" w:type="dxa"/>
            <w:gridSpan w:val="26"/>
          </w:tcPr>
          <w:p w:rsidR="0070162A" w:rsidRPr="00FB70B1" w:rsidRDefault="002E43E4" w:rsidP="002E43E4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Academic Internal Phone</w:t>
            </w:r>
            <w:r w:rsidR="0070162A" w:rsidRPr="00FB70B1">
              <w:rPr>
                <w:rFonts w:ascii="Arial" w:hAnsi="Arial" w:cs="Arial"/>
                <w:b/>
                <w:sz w:val="18"/>
                <w:szCs w:val="18"/>
              </w:rPr>
              <w:t xml:space="preserve"> details:</w:t>
            </w:r>
          </w:p>
        </w:tc>
      </w:tr>
      <w:tr w:rsidR="0070162A" w:rsidTr="007514EA">
        <w:trPr>
          <w:gridAfter w:val="1"/>
          <w:wAfter w:w="24" w:type="dxa"/>
          <w:trHeight w:val="340"/>
        </w:trPr>
        <w:tc>
          <w:tcPr>
            <w:tcW w:w="10432" w:type="dxa"/>
            <w:gridSpan w:val="36"/>
            <w:shd w:val="clear" w:color="auto" w:fill="F2F2F2"/>
            <w:vAlign w:val="center"/>
          </w:tcPr>
          <w:p w:rsidR="0070162A" w:rsidRPr="00FB70B1" w:rsidRDefault="0070162A" w:rsidP="00B9553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sz w:val="18"/>
                <w:szCs w:val="18"/>
              </w:rPr>
              <w:t xml:space="preserve">PROCEDURE TITLE: </w:t>
            </w:r>
          </w:p>
        </w:tc>
      </w:tr>
      <w:tr w:rsidR="0070162A" w:rsidTr="005E67CB">
        <w:trPr>
          <w:gridAfter w:val="2"/>
          <w:wAfter w:w="47" w:type="dxa"/>
          <w:trHeight w:val="510"/>
        </w:trPr>
        <w:tc>
          <w:tcPr>
            <w:tcW w:w="2518" w:type="dxa"/>
            <w:gridSpan w:val="5"/>
            <w:shd w:val="clear" w:color="auto" w:fill="FFFFFF"/>
            <w:vAlign w:val="center"/>
          </w:tcPr>
          <w:p w:rsidR="0070162A" w:rsidRPr="00456AD0" w:rsidRDefault="0070162A" w:rsidP="003464C2">
            <w:pPr>
              <w:spacing w:before="6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56AD0">
              <w:rPr>
                <w:rFonts w:ascii="Arial" w:hAnsi="Arial" w:cs="Arial"/>
                <w:sz w:val="16"/>
                <w:szCs w:val="16"/>
              </w:rPr>
              <w:t xml:space="preserve">List </w:t>
            </w:r>
            <w:r>
              <w:rPr>
                <w:rFonts w:ascii="Arial" w:hAnsi="Arial" w:cs="Arial"/>
                <w:sz w:val="16"/>
                <w:szCs w:val="16"/>
              </w:rPr>
              <w:t xml:space="preserve">Hazardous </w:t>
            </w:r>
            <w:r w:rsidRPr="00456AD0">
              <w:rPr>
                <w:rFonts w:ascii="Arial" w:hAnsi="Arial" w:cs="Arial"/>
                <w:sz w:val="16"/>
                <w:szCs w:val="16"/>
              </w:rPr>
              <w:t xml:space="preserve">Chemicals </w:t>
            </w:r>
            <w:r>
              <w:rPr>
                <w:rFonts w:ascii="Arial" w:hAnsi="Arial" w:cs="Arial"/>
                <w:sz w:val="16"/>
                <w:szCs w:val="16"/>
              </w:rPr>
              <w:t>Used</w:t>
            </w:r>
          </w:p>
        </w:tc>
        <w:tc>
          <w:tcPr>
            <w:tcW w:w="1276" w:type="dxa"/>
            <w:gridSpan w:val="3"/>
            <w:shd w:val="clear" w:color="auto" w:fill="FFFFFF"/>
          </w:tcPr>
          <w:p w:rsidR="0070162A" w:rsidRPr="007514EA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14EA">
              <w:rPr>
                <w:rFonts w:ascii="Arial" w:hAnsi="Arial" w:cs="Arial"/>
                <w:b/>
                <w:sz w:val="20"/>
                <w:szCs w:val="20"/>
              </w:rPr>
              <w:t>CAS</w:t>
            </w:r>
          </w:p>
          <w:p w:rsidR="0070162A" w:rsidRPr="00456AD0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14EA">
              <w:rPr>
                <w:rFonts w:ascii="Arial" w:hAnsi="Arial" w:cs="Arial"/>
                <w:b/>
                <w:sz w:val="20"/>
                <w:szCs w:val="20"/>
              </w:rPr>
              <w:t>#</w:t>
            </w:r>
          </w:p>
        </w:tc>
        <w:tc>
          <w:tcPr>
            <w:tcW w:w="1276" w:type="dxa"/>
            <w:gridSpan w:val="6"/>
            <w:shd w:val="clear" w:color="auto" w:fill="FFFFFF"/>
            <w:vAlign w:val="center"/>
          </w:tcPr>
          <w:p w:rsidR="0070162A" w:rsidRPr="00456AD0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56AD0">
              <w:rPr>
                <w:rFonts w:ascii="Arial" w:hAnsi="Arial" w:cs="Arial"/>
                <w:sz w:val="16"/>
                <w:szCs w:val="16"/>
              </w:rPr>
              <w:t>Quantity Used</w:t>
            </w:r>
          </w:p>
        </w:tc>
        <w:tc>
          <w:tcPr>
            <w:tcW w:w="992" w:type="dxa"/>
            <w:gridSpan w:val="2"/>
            <w:shd w:val="clear" w:color="auto" w:fill="FFFFFF"/>
            <w:vAlign w:val="center"/>
          </w:tcPr>
          <w:p w:rsidR="0070162A" w:rsidRPr="00456AD0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56AD0">
              <w:rPr>
                <w:rFonts w:ascii="Arial" w:hAnsi="Arial" w:cs="Arial"/>
                <w:sz w:val="16"/>
                <w:szCs w:val="16"/>
              </w:rPr>
              <w:t>Quantity Handled</w:t>
            </w:r>
          </w:p>
        </w:tc>
        <w:tc>
          <w:tcPr>
            <w:tcW w:w="850" w:type="dxa"/>
            <w:gridSpan w:val="3"/>
            <w:shd w:val="clear" w:color="auto" w:fill="FFFFFF"/>
            <w:vAlign w:val="center"/>
          </w:tcPr>
          <w:p w:rsidR="0070162A" w:rsidRPr="00456AD0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56AD0">
              <w:rPr>
                <w:rFonts w:ascii="Arial" w:hAnsi="Arial" w:cs="Arial"/>
                <w:sz w:val="16"/>
                <w:szCs w:val="16"/>
              </w:rPr>
              <w:t>Conc.</w:t>
            </w:r>
          </w:p>
        </w:tc>
        <w:tc>
          <w:tcPr>
            <w:tcW w:w="1134" w:type="dxa"/>
            <w:gridSpan w:val="6"/>
            <w:shd w:val="clear" w:color="auto" w:fill="FFFFFF"/>
            <w:vAlign w:val="center"/>
          </w:tcPr>
          <w:p w:rsidR="0070162A" w:rsidRPr="00456AD0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56AD0">
              <w:rPr>
                <w:rFonts w:ascii="Arial" w:hAnsi="Arial" w:cs="Arial"/>
                <w:sz w:val="16"/>
                <w:szCs w:val="16"/>
              </w:rPr>
              <w:t>Workplace Exp. Limits</w:t>
            </w:r>
          </w:p>
        </w:tc>
        <w:tc>
          <w:tcPr>
            <w:tcW w:w="2363" w:type="dxa"/>
            <w:gridSpan w:val="10"/>
            <w:shd w:val="clear" w:color="auto" w:fill="FFFFFF"/>
            <w:vAlign w:val="center"/>
          </w:tcPr>
          <w:p w:rsidR="0070162A" w:rsidRPr="00456AD0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56AD0">
              <w:rPr>
                <w:rFonts w:ascii="Arial" w:hAnsi="Arial" w:cs="Arial"/>
                <w:sz w:val="16"/>
                <w:szCs w:val="16"/>
              </w:rPr>
              <w:t>Hazards</w:t>
            </w:r>
          </w:p>
        </w:tc>
      </w:tr>
      <w:tr w:rsidR="007514EA" w:rsidTr="005E67CB">
        <w:trPr>
          <w:gridAfter w:val="2"/>
          <w:wAfter w:w="47" w:type="dxa"/>
          <w:trHeight w:val="1020"/>
        </w:trPr>
        <w:tc>
          <w:tcPr>
            <w:tcW w:w="2518" w:type="dxa"/>
            <w:gridSpan w:val="5"/>
            <w:shd w:val="clear" w:color="auto" w:fill="FFFFFF"/>
          </w:tcPr>
          <w:p w:rsidR="007514EA" w:rsidRPr="003B7E88" w:rsidRDefault="00507535" w:rsidP="00DA1392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Ethanol</w:t>
            </w:r>
          </w:p>
        </w:tc>
        <w:tc>
          <w:tcPr>
            <w:tcW w:w="1276" w:type="dxa"/>
            <w:gridSpan w:val="3"/>
            <w:shd w:val="clear" w:color="auto" w:fill="FFFFFF"/>
          </w:tcPr>
          <w:p w:rsidR="007514EA" w:rsidRPr="003B7E88" w:rsidRDefault="00507535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64-17-5</w:t>
            </w:r>
          </w:p>
        </w:tc>
        <w:tc>
          <w:tcPr>
            <w:tcW w:w="1276" w:type="dxa"/>
            <w:gridSpan w:val="6"/>
            <w:shd w:val="clear" w:color="auto" w:fill="FFFFFF"/>
          </w:tcPr>
          <w:p w:rsidR="007514EA" w:rsidRPr="003B7E88" w:rsidRDefault="007514EA" w:rsidP="00DA1392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&lt;</w:t>
            </w:r>
            <w:r w:rsidR="005E67CB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>0mL</w:t>
            </w:r>
          </w:p>
        </w:tc>
        <w:tc>
          <w:tcPr>
            <w:tcW w:w="992" w:type="dxa"/>
            <w:gridSpan w:val="2"/>
            <w:shd w:val="clear" w:color="auto" w:fill="FFFFFF"/>
          </w:tcPr>
          <w:p w:rsidR="007514EA" w:rsidRPr="003B7E88" w:rsidRDefault="007514EA" w:rsidP="00DA1392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&lt;</w:t>
            </w:r>
            <w:r w:rsidR="005E67CB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>0mL</w:t>
            </w:r>
          </w:p>
        </w:tc>
        <w:tc>
          <w:tcPr>
            <w:tcW w:w="850" w:type="dxa"/>
            <w:gridSpan w:val="3"/>
            <w:shd w:val="clear" w:color="auto" w:fill="FFFFFF"/>
          </w:tcPr>
          <w:p w:rsidR="007514EA" w:rsidRPr="003B7E88" w:rsidRDefault="007514EA" w:rsidP="00DA1392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6"/>
            <w:shd w:val="clear" w:color="auto" w:fill="FFFFFF"/>
          </w:tcPr>
          <w:p w:rsidR="007514EA" w:rsidRDefault="007514EA" w:rsidP="00DA1392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2363" w:type="dxa"/>
            <w:gridSpan w:val="10"/>
            <w:shd w:val="clear" w:color="auto" w:fill="FFFFFF"/>
          </w:tcPr>
          <w:p w:rsidR="00507535" w:rsidRPr="00507535" w:rsidRDefault="00507535" w:rsidP="00507535">
            <w:pPr>
              <w:spacing w:before="60" w:after="0" w:line="240" w:lineRule="auto"/>
              <w:jc w:val="both"/>
              <w:rPr>
                <w:rFonts w:cs="Arial"/>
                <w:sz w:val="18"/>
                <w:szCs w:val="36"/>
              </w:rPr>
            </w:pPr>
            <w:r w:rsidRPr="00507535">
              <w:rPr>
                <w:rFonts w:cs="Arial"/>
                <w:sz w:val="18"/>
                <w:szCs w:val="36"/>
              </w:rPr>
              <w:t>Hazardous in case of skin contact (irritant), of eye contact (irritant), of inhalation. Slightly hazardous in case of skin contact</w:t>
            </w:r>
          </w:p>
          <w:p w:rsidR="007514EA" w:rsidRPr="00EE578F" w:rsidRDefault="00507535" w:rsidP="00507535">
            <w:pPr>
              <w:spacing w:before="60"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07535">
              <w:rPr>
                <w:rFonts w:cs="Arial"/>
                <w:sz w:val="18"/>
                <w:szCs w:val="36"/>
              </w:rPr>
              <w:t>(permeator), of ingestion</w:t>
            </w:r>
          </w:p>
        </w:tc>
      </w:tr>
      <w:tr w:rsidR="007514EA" w:rsidTr="005E67CB">
        <w:trPr>
          <w:gridAfter w:val="2"/>
          <w:wAfter w:w="47" w:type="dxa"/>
          <w:trHeight w:val="1020"/>
        </w:trPr>
        <w:tc>
          <w:tcPr>
            <w:tcW w:w="2518" w:type="dxa"/>
            <w:gridSpan w:val="5"/>
            <w:shd w:val="clear" w:color="auto" w:fill="FFFFFF"/>
          </w:tcPr>
          <w:p w:rsidR="007514EA" w:rsidRPr="00794FA6" w:rsidRDefault="007514EA" w:rsidP="00DA1392">
            <w:pPr>
              <w:spacing w:before="60" w:after="0" w:line="240" w:lineRule="auto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shd w:val="clear" w:color="auto" w:fill="FFFFFF"/>
          </w:tcPr>
          <w:p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gridSpan w:val="6"/>
            <w:shd w:val="clear" w:color="auto" w:fill="FFFFFF"/>
          </w:tcPr>
          <w:p w:rsidR="007514EA" w:rsidRPr="00794FA6" w:rsidRDefault="007514EA" w:rsidP="00DA1392">
            <w:pPr>
              <w:spacing w:before="60" w:after="0" w:line="240" w:lineRule="auto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shd w:val="clear" w:color="auto" w:fill="FFFFFF"/>
          </w:tcPr>
          <w:p w:rsidR="007514EA" w:rsidRPr="00794FA6" w:rsidRDefault="007514EA" w:rsidP="00DA1392">
            <w:pPr>
              <w:spacing w:before="60" w:after="0" w:line="240" w:lineRule="auto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850" w:type="dxa"/>
            <w:gridSpan w:val="3"/>
            <w:shd w:val="clear" w:color="auto" w:fill="FFFFFF"/>
          </w:tcPr>
          <w:p w:rsidR="007514EA" w:rsidRPr="00794FA6" w:rsidRDefault="007514EA" w:rsidP="00DA1392">
            <w:pPr>
              <w:spacing w:before="60" w:after="0" w:line="240" w:lineRule="auto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134" w:type="dxa"/>
            <w:gridSpan w:val="6"/>
            <w:shd w:val="clear" w:color="auto" w:fill="FFFFFF"/>
          </w:tcPr>
          <w:p w:rsidR="007514EA" w:rsidRPr="00794FA6" w:rsidRDefault="007514EA" w:rsidP="00DA1392">
            <w:pPr>
              <w:spacing w:before="60" w:after="0" w:line="240" w:lineRule="auto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2363" w:type="dxa"/>
            <w:gridSpan w:val="10"/>
            <w:shd w:val="clear" w:color="auto" w:fill="FFFFFF"/>
          </w:tcPr>
          <w:p w:rsidR="007514EA" w:rsidRPr="00794FA6" w:rsidRDefault="007514EA" w:rsidP="00DA1392">
            <w:pPr>
              <w:spacing w:before="60" w:after="0" w:line="240" w:lineRule="auto"/>
              <w:jc w:val="center"/>
              <w:rPr>
                <w:rFonts w:cs="Arial"/>
                <w:sz w:val="18"/>
                <w:szCs w:val="18"/>
              </w:rPr>
            </w:pPr>
          </w:p>
        </w:tc>
      </w:tr>
      <w:tr w:rsidR="007514EA" w:rsidTr="005E67CB">
        <w:trPr>
          <w:gridAfter w:val="2"/>
          <w:wAfter w:w="47" w:type="dxa"/>
          <w:trHeight w:val="1020"/>
        </w:trPr>
        <w:tc>
          <w:tcPr>
            <w:tcW w:w="2518" w:type="dxa"/>
            <w:gridSpan w:val="5"/>
            <w:shd w:val="clear" w:color="auto" w:fill="FFFFFF"/>
          </w:tcPr>
          <w:p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shd w:val="clear" w:color="auto" w:fill="FFFFFF"/>
          </w:tcPr>
          <w:p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gridSpan w:val="6"/>
            <w:shd w:val="clear" w:color="auto" w:fill="FFFFFF"/>
          </w:tcPr>
          <w:p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shd w:val="clear" w:color="auto" w:fill="FFFFFF"/>
          </w:tcPr>
          <w:p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gridSpan w:val="3"/>
            <w:shd w:val="clear" w:color="auto" w:fill="FFFFFF"/>
          </w:tcPr>
          <w:p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6"/>
            <w:shd w:val="clear" w:color="auto" w:fill="FFFFFF"/>
          </w:tcPr>
          <w:p w:rsidR="007514EA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63" w:type="dxa"/>
            <w:gridSpan w:val="10"/>
            <w:shd w:val="clear" w:color="auto" w:fill="FFFFFF"/>
          </w:tcPr>
          <w:p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514EA" w:rsidTr="005E67CB">
        <w:trPr>
          <w:gridAfter w:val="2"/>
          <w:wAfter w:w="47" w:type="dxa"/>
          <w:trHeight w:val="1020"/>
        </w:trPr>
        <w:tc>
          <w:tcPr>
            <w:tcW w:w="2518" w:type="dxa"/>
            <w:gridSpan w:val="5"/>
            <w:shd w:val="clear" w:color="auto" w:fill="FFFFFF"/>
          </w:tcPr>
          <w:p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shd w:val="clear" w:color="auto" w:fill="FFFFFF"/>
          </w:tcPr>
          <w:p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gridSpan w:val="6"/>
            <w:shd w:val="clear" w:color="auto" w:fill="FFFFFF"/>
          </w:tcPr>
          <w:p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shd w:val="clear" w:color="auto" w:fill="FFFFFF"/>
          </w:tcPr>
          <w:p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gridSpan w:val="3"/>
            <w:shd w:val="clear" w:color="auto" w:fill="FFFFFF"/>
          </w:tcPr>
          <w:p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6"/>
            <w:shd w:val="clear" w:color="auto" w:fill="FFFFFF"/>
          </w:tcPr>
          <w:p w:rsidR="007514EA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63" w:type="dxa"/>
            <w:gridSpan w:val="10"/>
            <w:shd w:val="clear" w:color="auto" w:fill="FFFFFF"/>
          </w:tcPr>
          <w:p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514EA" w:rsidTr="007514EA">
        <w:trPr>
          <w:trHeight w:val="454"/>
        </w:trPr>
        <w:tc>
          <w:tcPr>
            <w:tcW w:w="10456" w:type="dxa"/>
            <w:gridSpan w:val="37"/>
            <w:shd w:val="clear" w:color="auto" w:fill="F2F2F2"/>
          </w:tcPr>
          <w:p w:rsidR="007514EA" w:rsidRPr="00B07784" w:rsidRDefault="007514EA" w:rsidP="0070162A">
            <w:pPr>
              <w:spacing w:before="100" w:after="0" w:line="240" w:lineRule="auto"/>
              <w:rPr>
                <w:rFonts w:ascii="Arial Black" w:hAnsi="Arial Black" w:cs="Arial"/>
                <w:sz w:val="20"/>
                <w:szCs w:val="20"/>
              </w:rPr>
            </w:pPr>
            <w:r>
              <w:rPr>
                <w:rFonts w:ascii="Arial Black" w:hAnsi="Arial Black" w:cs="Arial"/>
                <w:noProof/>
                <w:sz w:val="20"/>
                <w:szCs w:val="20"/>
                <w:lang w:val="en-GB" w:eastAsia="en-GB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5158740</wp:posOffset>
                  </wp:positionH>
                  <wp:positionV relativeFrom="margin">
                    <wp:posOffset>24130</wp:posOffset>
                  </wp:positionV>
                  <wp:extent cx="261620" cy="261620"/>
                  <wp:effectExtent l="19050" t="0" r="5080" b="0"/>
                  <wp:wrapNone/>
                  <wp:docPr id="11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noProof/>
                <w:sz w:val="20"/>
                <w:szCs w:val="20"/>
                <w:lang w:val="en-GB" w:eastAsia="en-GB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5968365</wp:posOffset>
                  </wp:positionH>
                  <wp:positionV relativeFrom="margin">
                    <wp:posOffset>25400</wp:posOffset>
                  </wp:positionV>
                  <wp:extent cx="261620" cy="261620"/>
                  <wp:effectExtent l="19050" t="0" r="5080" b="0"/>
                  <wp:wrapThrough wrapText="bothSides">
                    <wp:wrapPolygon edited="0">
                      <wp:start x="-1573" y="0"/>
                      <wp:lineTo x="-1573" y="20447"/>
                      <wp:lineTo x="22019" y="20447"/>
                      <wp:lineTo x="22019" y="0"/>
                      <wp:lineTo x="-1573" y="0"/>
                    </wp:wrapPolygon>
                  </wp:wrapThrough>
                  <wp:docPr id="13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noProof/>
                <w:sz w:val="20"/>
                <w:szCs w:val="20"/>
                <w:lang w:val="en-GB" w:eastAsia="en-GB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5549900</wp:posOffset>
                  </wp:positionH>
                  <wp:positionV relativeFrom="margin">
                    <wp:posOffset>24765</wp:posOffset>
                  </wp:positionV>
                  <wp:extent cx="323215" cy="261620"/>
                  <wp:effectExtent l="19050" t="0" r="635" b="0"/>
                  <wp:wrapThrough wrapText="bothSides">
                    <wp:wrapPolygon edited="0">
                      <wp:start x="-1273" y="0"/>
                      <wp:lineTo x="-1273" y="20447"/>
                      <wp:lineTo x="21642" y="20447"/>
                      <wp:lineTo x="21642" y="0"/>
                      <wp:lineTo x="-1273" y="0"/>
                    </wp:wrapPolygon>
                  </wp:wrapThrough>
                  <wp:docPr id="14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215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noProof/>
                <w:sz w:val="20"/>
                <w:szCs w:val="20"/>
                <w:lang w:val="en-GB" w:eastAsia="en-GB"/>
              </w:rPr>
              <w:drawing>
                <wp:anchor distT="0" distB="0" distL="114300" distR="114300" simplePos="0" relativeHeight="251677696" behindDoc="0" locked="0" layoutInCell="1" allowOverlap="1">
                  <wp:simplePos x="0" y="0"/>
                  <wp:positionH relativeFrom="column">
                    <wp:posOffset>6101715</wp:posOffset>
                  </wp:positionH>
                  <wp:positionV relativeFrom="margin">
                    <wp:posOffset>24130</wp:posOffset>
                  </wp:positionV>
                  <wp:extent cx="261620" cy="261620"/>
                  <wp:effectExtent l="19050" t="0" r="5080" b="0"/>
                  <wp:wrapNone/>
                  <wp:docPr id="15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noProof/>
                <w:sz w:val="20"/>
                <w:szCs w:val="20"/>
                <w:lang w:val="en-GB" w:eastAsia="en-GB"/>
              </w:rPr>
              <w:drawing>
                <wp:anchor distT="0" distB="0" distL="114300" distR="114300" simplePos="0" relativeHeight="251657216" behindDoc="0" locked="0" layoutInCell="1" allowOverlap="1">
                  <wp:simplePos x="0" y="0"/>
                  <wp:positionH relativeFrom="column">
                    <wp:posOffset>757555</wp:posOffset>
                  </wp:positionH>
                  <wp:positionV relativeFrom="margin">
                    <wp:posOffset>25400</wp:posOffset>
                  </wp:positionV>
                  <wp:extent cx="261620" cy="261620"/>
                  <wp:effectExtent l="19050" t="0" r="5080" b="0"/>
                  <wp:wrapSquare wrapText="bothSides"/>
                  <wp:docPr id="16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noProof/>
                <w:sz w:val="20"/>
                <w:szCs w:val="20"/>
                <w:lang w:val="en-GB" w:eastAsia="en-GB"/>
              </w:rPr>
              <w:drawing>
                <wp:anchor distT="0" distB="0" distL="114300" distR="114300" simplePos="0" relativeHeight="251652096" behindDoc="0" locked="0" layoutInCell="1" allowOverlap="1">
                  <wp:simplePos x="0" y="0"/>
                  <wp:positionH relativeFrom="column">
                    <wp:posOffset>508635</wp:posOffset>
                  </wp:positionH>
                  <wp:positionV relativeFrom="margin">
                    <wp:posOffset>25400</wp:posOffset>
                  </wp:positionV>
                  <wp:extent cx="261620" cy="261620"/>
                  <wp:effectExtent l="19050" t="0" r="5080" b="0"/>
                  <wp:wrapSquare wrapText="bothSides"/>
                  <wp:docPr id="17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noProof/>
                <w:sz w:val="20"/>
                <w:szCs w:val="20"/>
                <w:lang w:val="en-GB" w:eastAsia="en-GB"/>
              </w:rPr>
              <w:drawing>
                <wp:anchor distT="0" distB="0" distL="114300" distR="114300" simplePos="0" relativeHeight="251646976" behindDoc="0" locked="0" layoutInCell="1" allowOverlap="1">
                  <wp:simplePos x="0" y="0"/>
                  <wp:positionH relativeFrom="column">
                    <wp:posOffset>247015</wp:posOffset>
                  </wp:positionH>
                  <wp:positionV relativeFrom="margin">
                    <wp:posOffset>25400</wp:posOffset>
                  </wp:positionV>
                  <wp:extent cx="261620" cy="261620"/>
                  <wp:effectExtent l="19050" t="0" r="5080" b="0"/>
                  <wp:wrapSquare wrapText="bothSides"/>
                  <wp:docPr id="18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noProof/>
                <w:sz w:val="20"/>
                <w:szCs w:val="20"/>
                <w:lang w:val="en-GB" w:eastAsia="en-GB"/>
              </w:rPr>
              <w:drawing>
                <wp:anchor distT="0" distB="0" distL="114300" distR="114300" simplePos="0" relativeHeight="251641856" behindDoc="0" locked="0" layoutInCell="1" allowOverlap="1">
                  <wp:simplePos x="0" y="0"/>
                  <wp:positionH relativeFrom="column">
                    <wp:posOffset>-14605</wp:posOffset>
                  </wp:positionH>
                  <wp:positionV relativeFrom="margin">
                    <wp:posOffset>25400</wp:posOffset>
                  </wp:positionV>
                  <wp:extent cx="261620" cy="261620"/>
                  <wp:effectExtent l="19050" t="0" r="5080" b="0"/>
                  <wp:wrapSquare wrapText="bothSides"/>
                  <wp:docPr id="19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sz w:val="20"/>
                <w:szCs w:val="20"/>
              </w:rPr>
              <w:t>ALWAYS CHECK BEFORE STARTING ANY EXPERIMENT IF…</w:t>
            </w:r>
          </w:p>
        </w:tc>
      </w:tr>
      <w:tr w:rsidR="007514EA" w:rsidTr="005E67CB">
        <w:trPr>
          <w:trHeight w:val="567"/>
        </w:trPr>
        <w:tc>
          <w:tcPr>
            <w:tcW w:w="2576" w:type="dxa"/>
            <w:gridSpan w:val="6"/>
            <w:shd w:val="clear" w:color="auto" w:fill="F2F2F2"/>
            <w:vAlign w:val="center"/>
          </w:tcPr>
          <w:p w:rsidR="007514EA" w:rsidRPr="00E879FE" w:rsidRDefault="007514EA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Pr="00A31B9E">
              <w:rPr>
                <w:rFonts w:ascii="Arial" w:hAnsi="Arial" w:cs="Arial"/>
                <w:b/>
                <w:noProof/>
                <w:sz w:val="18"/>
                <w:szCs w:val="18"/>
              </w:rPr>
              <w:t>less hazardous substance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can 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>be used</w:t>
            </w:r>
          </w:p>
        </w:tc>
        <w:tc>
          <w:tcPr>
            <w:tcW w:w="2494" w:type="dxa"/>
            <w:gridSpan w:val="8"/>
            <w:shd w:val="clear" w:color="auto" w:fill="F2F2F2"/>
            <w:vAlign w:val="center"/>
          </w:tcPr>
          <w:p w:rsidR="007514EA" w:rsidRPr="00E879FE" w:rsidRDefault="007514EA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he substance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is 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a known </w:t>
            </w:r>
            <w:r w:rsidRPr="00A31B9E">
              <w:rPr>
                <w:rFonts w:ascii="Arial" w:hAnsi="Arial" w:cs="Arial"/>
                <w:b/>
                <w:noProof/>
                <w:sz w:val="18"/>
                <w:szCs w:val="18"/>
              </w:rPr>
              <w:t>carcinogen</w:t>
            </w:r>
          </w:p>
        </w:tc>
        <w:tc>
          <w:tcPr>
            <w:tcW w:w="2725" w:type="dxa"/>
            <w:gridSpan w:val="10"/>
            <w:shd w:val="clear" w:color="auto" w:fill="F2F2F2"/>
            <w:vAlign w:val="center"/>
          </w:tcPr>
          <w:p w:rsidR="007514EA" w:rsidRPr="00E879FE" w:rsidRDefault="007514EA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he substance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is 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a known </w:t>
            </w:r>
            <w:r w:rsidRPr="00A31B9E">
              <w:rPr>
                <w:rFonts w:ascii="Arial" w:hAnsi="Arial" w:cs="Arial"/>
                <w:b/>
                <w:noProof/>
                <w:sz w:val="18"/>
                <w:szCs w:val="18"/>
              </w:rPr>
              <w:t>mutagen</w:t>
            </w:r>
          </w:p>
        </w:tc>
        <w:tc>
          <w:tcPr>
            <w:tcW w:w="2661" w:type="dxa"/>
            <w:gridSpan w:val="13"/>
            <w:shd w:val="clear" w:color="auto" w:fill="F2F2F2"/>
            <w:vAlign w:val="center"/>
          </w:tcPr>
          <w:p w:rsidR="007514EA" w:rsidRPr="00E879FE" w:rsidRDefault="007514EA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he substance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is 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a known </w:t>
            </w:r>
            <w:r w:rsidRPr="00A31B9E">
              <w:rPr>
                <w:rFonts w:ascii="Arial" w:hAnsi="Arial" w:cs="Arial"/>
                <w:b/>
                <w:noProof/>
                <w:sz w:val="18"/>
                <w:szCs w:val="18"/>
              </w:rPr>
              <w:t>teratogen</w:t>
            </w:r>
          </w:p>
        </w:tc>
      </w:tr>
      <w:tr w:rsidR="007514EA" w:rsidTr="007514EA">
        <w:trPr>
          <w:gridAfter w:val="3"/>
          <w:wAfter w:w="53" w:type="dxa"/>
          <w:trHeight w:val="4706"/>
        </w:trPr>
        <w:tc>
          <w:tcPr>
            <w:tcW w:w="10403" w:type="dxa"/>
            <w:gridSpan w:val="34"/>
            <w:shd w:val="clear" w:color="auto" w:fill="FFFFFF"/>
          </w:tcPr>
          <w:p w:rsidR="007514EA" w:rsidRDefault="00C558E1" w:rsidP="007514EA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pict>
                <v:rect id="_x0000_s1181" style="position:absolute;margin-left:102.45pt;margin-top:80.55pt;width:209pt;height:83pt;z-index:251731968;mso-position-horizontal-relative:text;mso-position-vertical-relative:text" filled="f" fillcolor="#c6d9f1" stroked="f"/>
              </w:pict>
            </w:r>
            <w:r>
              <w:rPr>
                <w:rFonts w:ascii="Arial" w:hAnsi="Arial" w:cs="Arial"/>
                <w:noProof/>
                <w:sz w:val="18"/>
                <w:szCs w:val="18"/>
              </w:rPr>
              <w:pict>
                <v:rect id="_x0000_s1205" style="position:absolute;margin-left:102.45pt;margin-top:80.55pt;width:209pt;height:83pt;z-index:251751424;mso-position-horizontal-relative:text;mso-position-vertical-relative:text" filled="f" fillcolor="#c6d9f1" stroked="f"/>
              </w:pict>
            </w:r>
            <w:r w:rsidR="007514EA">
              <w:rPr>
                <w:rFonts w:ascii="Arial" w:hAnsi="Arial" w:cs="Arial"/>
                <w:b/>
                <w:sz w:val="18"/>
                <w:szCs w:val="18"/>
              </w:rPr>
              <w:t xml:space="preserve">Experimental Procedure: </w:t>
            </w:r>
          </w:p>
          <w:p w:rsidR="007514EA" w:rsidRPr="00EE578F" w:rsidRDefault="007514EA" w:rsidP="007514EA">
            <w:pPr>
              <w:spacing w:before="60" w:after="0" w:line="240" w:lineRule="auto"/>
              <w:rPr>
                <w:sz w:val="18"/>
              </w:rPr>
            </w:pPr>
            <w:r w:rsidRPr="00EE578F">
              <w:rPr>
                <w:sz w:val="18"/>
              </w:rPr>
              <w:t>In fume hood.</w:t>
            </w:r>
          </w:p>
          <w:p w:rsidR="007514EA" w:rsidRDefault="007514EA" w:rsidP="007514EA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:rsidR="00507535" w:rsidRDefault="00507535" w:rsidP="007514EA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:rsidR="00507535" w:rsidRDefault="00507535" w:rsidP="007514EA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:rsidR="007514EA" w:rsidRDefault="007514EA" w:rsidP="007514EA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:rsidR="007514EA" w:rsidRDefault="007514EA" w:rsidP="003B7E88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:rsidR="007514EA" w:rsidRDefault="007514EA" w:rsidP="003B7E88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:rsidR="007514EA" w:rsidRDefault="007514EA" w:rsidP="003B7E88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:rsidR="007514EA" w:rsidRDefault="007514EA" w:rsidP="003B7E88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:rsidR="007514EA" w:rsidRDefault="007514EA" w:rsidP="003B7E88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:rsidR="007514EA" w:rsidRDefault="007514EA" w:rsidP="003B7E88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:rsidR="007514EA" w:rsidRDefault="00C558E1" w:rsidP="003B7E88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pict>
                <v:shape id="_x0000_s1183" type="#_x0000_t202" style="position:absolute;margin-left:351.2pt;margin-top:11.75pt;width:156.6pt;height:48.25pt;z-index:251734016" fillcolor="#d8d8d8">
                  <v:textbox style="mso-next-textbox:#_x0000_s1183">
                    <w:txbxContent>
                      <w:p w:rsidR="007514EA" w:rsidRPr="00534400" w:rsidRDefault="007514EA" w:rsidP="003464C2">
                        <w:pPr>
                          <w:jc w:val="both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E84425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NOTE: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 C</w:t>
                        </w:r>
                        <w:r w:rsidRPr="00534400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onsider if the procedure will enhance any hazards.  For example, produce a violent or highly exothermic reaction, toxic fumes or bi-products </w:t>
                        </w:r>
                        <w:proofErr w:type="spellStart"/>
                        <w:r w:rsidRPr="00534400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etc</w:t>
                        </w:r>
                        <w:proofErr w:type="spellEnd"/>
                      </w:p>
                    </w:txbxContent>
                  </v:textbox>
                </v:shape>
              </w:pict>
            </w:r>
          </w:p>
          <w:p w:rsidR="007514EA" w:rsidRDefault="007514EA" w:rsidP="003B7E88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:rsidR="002D4473" w:rsidRDefault="002D4473" w:rsidP="003B7E88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:rsidR="002D4473" w:rsidRDefault="002D4473" w:rsidP="003B7E88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:rsidR="002D4473" w:rsidRDefault="002D4473" w:rsidP="003B7E88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:rsidR="002D4473" w:rsidRDefault="002D4473" w:rsidP="003B7E88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:rsidR="002D4473" w:rsidRDefault="002D4473" w:rsidP="003B7E88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:rsidR="007514EA" w:rsidRPr="00F54061" w:rsidRDefault="00C558E1" w:rsidP="003B7E88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pict>
                <v:shape id="_x0000_s1182" type="#_x0000_t202" style="position:absolute;margin-left:359.45pt;margin-top:237.35pt;width:156.6pt;height:48.25pt;z-index:251732992" fillcolor="#d8d8d8">
                  <v:textbox style="mso-next-textbox:#_x0000_s1182">
                    <w:txbxContent>
                      <w:p w:rsidR="007514EA" w:rsidRPr="00534400" w:rsidRDefault="007514EA" w:rsidP="007D5E01">
                        <w:pPr>
                          <w:jc w:val="both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E84425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NOTE: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 C</w:t>
                        </w:r>
                        <w:r w:rsidRPr="00534400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onsider if the procedure will enhance any hazards.  For example, produce a violent or highly exothermic reaction, toxic fumes or bi-products </w:t>
                        </w:r>
                        <w:proofErr w:type="spellStart"/>
                        <w:r w:rsidRPr="00534400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etc</w:t>
                        </w:r>
                        <w:proofErr w:type="spellEnd"/>
                      </w:p>
                    </w:txbxContent>
                  </v:textbox>
                </v:shape>
              </w:pict>
            </w:r>
          </w:p>
        </w:tc>
      </w:tr>
      <w:tr w:rsidR="007514EA" w:rsidRPr="003B7E88" w:rsidTr="007514EA">
        <w:trPr>
          <w:gridAfter w:val="3"/>
          <w:wAfter w:w="53" w:type="dxa"/>
          <w:trHeight w:val="340"/>
        </w:trPr>
        <w:tc>
          <w:tcPr>
            <w:tcW w:w="10403" w:type="dxa"/>
            <w:gridSpan w:val="34"/>
            <w:shd w:val="clear" w:color="auto" w:fill="F2F2F2"/>
            <w:vAlign w:val="center"/>
          </w:tcPr>
          <w:p w:rsidR="007514EA" w:rsidRPr="00FB70B1" w:rsidRDefault="007514EA" w:rsidP="00B95534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lastRenderedPageBreak/>
              <w:t>CONTROLS:</w:t>
            </w:r>
          </w:p>
        </w:tc>
      </w:tr>
      <w:tr w:rsidR="007514EA" w:rsidRPr="003708D7" w:rsidTr="005E67CB">
        <w:trPr>
          <w:gridAfter w:val="1"/>
          <w:wAfter w:w="24" w:type="dxa"/>
          <w:trHeight w:val="296"/>
        </w:trPr>
        <w:tc>
          <w:tcPr>
            <w:tcW w:w="6062" w:type="dxa"/>
            <w:gridSpan w:val="16"/>
            <w:vMerge w:val="restart"/>
            <w:shd w:val="clear" w:color="auto" w:fill="FFFFFF"/>
          </w:tcPr>
          <w:p w:rsidR="007514EA" w:rsidRPr="00EE578F" w:rsidRDefault="007514EA" w:rsidP="00DA1392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>Operational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: </w:t>
            </w:r>
            <w:r w:rsidRPr="00294C95">
              <w:rPr>
                <w:rFonts w:ascii="Arial" w:hAnsi="Arial" w:cs="Arial"/>
                <w:noProof/>
                <w:sz w:val="18"/>
                <w:szCs w:val="18"/>
              </w:rPr>
              <w:t>Work only in fume hood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. </w:t>
            </w:r>
            <w:r w:rsidRPr="00EE578F">
              <w:rPr>
                <w:rFonts w:ascii="Arial" w:hAnsi="Arial" w:cs="Arial"/>
                <w:noProof/>
                <w:sz w:val="18"/>
                <w:szCs w:val="18"/>
              </w:rPr>
              <w:t>Wear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coverall, nitrile gloves and safety goggles.</w:t>
            </w:r>
          </w:p>
          <w:p w:rsidR="007514EA" w:rsidRDefault="007514EA" w:rsidP="00DA1392">
            <w:pPr>
              <w:tabs>
                <w:tab w:val="left" w:pos="1315"/>
              </w:tabs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ab/>
            </w:r>
          </w:p>
          <w:p w:rsidR="007514EA" w:rsidRDefault="007514EA" w:rsidP="00DA1392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</w:p>
          <w:p w:rsidR="007514EA" w:rsidRDefault="007514EA" w:rsidP="00DA1392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7514EA" w:rsidRDefault="007514EA" w:rsidP="00DA1392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7514EA" w:rsidRDefault="007514EA" w:rsidP="00DA1392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7514EA" w:rsidRDefault="007514EA" w:rsidP="00DA1392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7514EA" w:rsidRDefault="007514EA" w:rsidP="00DA1392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7514EA" w:rsidRDefault="007514EA" w:rsidP="00DA1392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7514EA" w:rsidRDefault="007514EA" w:rsidP="00DA1392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7514EA" w:rsidRDefault="007514EA" w:rsidP="00DA1392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7514EA" w:rsidRPr="00FB70B1" w:rsidRDefault="007514EA" w:rsidP="00DA1392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4370" w:type="dxa"/>
            <w:gridSpan w:val="20"/>
            <w:shd w:val="clear" w:color="auto" w:fill="FFFFFF"/>
          </w:tcPr>
          <w:p w:rsidR="007514EA" w:rsidRPr="003708D7" w:rsidRDefault="007514EA" w:rsidP="00DA1392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3708D7">
              <w:rPr>
                <w:rFonts w:ascii="Arial" w:hAnsi="Arial" w:cs="Arial"/>
                <w:b/>
                <w:noProof/>
                <w:sz w:val="18"/>
                <w:szCs w:val="18"/>
              </w:rPr>
              <w:t>PPE Required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:</w:t>
            </w:r>
            <w:r w:rsidRPr="003708D7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  <w:r w:rsidRPr="003708D7">
              <w:rPr>
                <w:rFonts w:ascii="Arial" w:hAnsi="Arial" w:cs="Arial"/>
                <w:i/>
                <w:noProof/>
                <w:sz w:val="18"/>
                <w:szCs w:val="18"/>
              </w:rPr>
              <w:t>(delete, detail as appropriate)</w:t>
            </w:r>
            <w:r w:rsidRPr="003708D7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</w:p>
        </w:tc>
      </w:tr>
      <w:tr w:rsidR="007514EA" w:rsidRPr="00183B3F" w:rsidTr="005E67CB">
        <w:trPr>
          <w:gridAfter w:val="1"/>
          <w:wAfter w:w="24" w:type="dxa"/>
          <w:trHeight w:val="624"/>
        </w:trPr>
        <w:tc>
          <w:tcPr>
            <w:tcW w:w="6062" w:type="dxa"/>
            <w:gridSpan w:val="16"/>
            <w:vMerge/>
            <w:shd w:val="clear" w:color="auto" w:fill="FFFFFF"/>
          </w:tcPr>
          <w:p w:rsidR="007514EA" w:rsidRPr="003B7E88" w:rsidRDefault="007514EA" w:rsidP="00DA1392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292" w:type="dxa"/>
            <w:gridSpan w:val="6"/>
            <w:shd w:val="clear" w:color="auto" w:fill="FFFFFF"/>
            <w:vAlign w:val="center"/>
          </w:tcPr>
          <w:p w:rsidR="007514EA" w:rsidRPr="00183B3F" w:rsidRDefault="007514EA" w:rsidP="00DA1392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Gloves</w:t>
            </w:r>
          </w:p>
        </w:tc>
        <w:tc>
          <w:tcPr>
            <w:tcW w:w="1024" w:type="dxa"/>
            <w:gridSpan w:val="5"/>
            <w:shd w:val="clear" w:color="auto" w:fill="FFFFFF"/>
            <w:vAlign w:val="center"/>
          </w:tcPr>
          <w:p w:rsidR="007514EA" w:rsidRPr="00183B3F" w:rsidRDefault="007514EA" w:rsidP="00DA1392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Nitrile</w:t>
            </w:r>
          </w:p>
        </w:tc>
        <w:tc>
          <w:tcPr>
            <w:tcW w:w="1017" w:type="dxa"/>
            <w:gridSpan w:val="2"/>
            <w:shd w:val="clear" w:color="auto" w:fill="FFFFFF"/>
            <w:vAlign w:val="center"/>
          </w:tcPr>
          <w:p w:rsidR="007514EA" w:rsidRPr="00183B3F" w:rsidRDefault="007514EA" w:rsidP="00DA1392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037" w:type="dxa"/>
            <w:gridSpan w:val="7"/>
            <w:shd w:val="clear" w:color="auto" w:fill="FFFFFF"/>
            <w:vAlign w:val="center"/>
          </w:tcPr>
          <w:p w:rsidR="007514EA" w:rsidRPr="00183B3F" w:rsidRDefault="007514EA" w:rsidP="00DA1392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Other</w:t>
            </w:r>
          </w:p>
        </w:tc>
      </w:tr>
      <w:tr w:rsidR="007514EA" w:rsidRPr="00183B3F" w:rsidTr="005E67CB">
        <w:trPr>
          <w:gridAfter w:val="1"/>
          <w:wAfter w:w="24" w:type="dxa"/>
          <w:trHeight w:val="624"/>
        </w:trPr>
        <w:tc>
          <w:tcPr>
            <w:tcW w:w="6062" w:type="dxa"/>
            <w:gridSpan w:val="16"/>
            <w:vMerge/>
            <w:shd w:val="clear" w:color="auto" w:fill="FFFFFF"/>
          </w:tcPr>
          <w:p w:rsidR="007514EA" w:rsidRPr="003B7E88" w:rsidRDefault="007514EA" w:rsidP="00DA1392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292" w:type="dxa"/>
            <w:gridSpan w:val="6"/>
            <w:shd w:val="clear" w:color="auto" w:fill="FFFFFF"/>
            <w:vAlign w:val="center"/>
          </w:tcPr>
          <w:p w:rsidR="007514EA" w:rsidRPr="00183B3F" w:rsidRDefault="007514EA" w:rsidP="00DA1392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Face shield</w:t>
            </w:r>
          </w:p>
        </w:tc>
        <w:tc>
          <w:tcPr>
            <w:tcW w:w="1024" w:type="dxa"/>
            <w:gridSpan w:val="5"/>
            <w:shd w:val="clear" w:color="auto" w:fill="FFFFFF"/>
            <w:vAlign w:val="center"/>
          </w:tcPr>
          <w:p w:rsidR="007514EA" w:rsidRPr="00183B3F" w:rsidRDefault="007514EA" w:rsidP="00DA1392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017" w:type="dxa"/>
            <w:gridSpan w:val="2"/>
            <w:shd w:val="clear" w:color="auto" w:fill="FFFFFF"/>
            <w:vAlign w:val="center"/>
          </w:tcPr>
          <w:p w:rsidR="007514EA" w:rsidRPr="00183B3F" w:rsidRDefault="007514EA" w:rsidP="00DA1392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037" w:type="dxa"/>
            <w:gridSpan w:val="7"/>
            <w:shd w:val="clear" w:color="auto" w:fill="FFFFFF"/>
            <w:vAlign w:val="center"/>
          </w:tcPr>
          <w:p w:rsidR="007514EA" w:rsidRPr="00183B3F" w:rsidRDefault="007514EA" w:rsidP="00DA1392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7514EA" w:rsidRPr="00183B3F" w:rsidTr="005E67CB">
        <w:trPr>
          <w:gridAfter w:val="1"/>
          <w:wAfter w:w="24" w:type="dxa"/>
          <w:trHeight w:val="624"/>
        </w:trPr>
        <w:tc>
          <w:tcPr>
            <w:tcW w:w="6062" w:type="dxa"/>
            <w:gridSpan w:val="16"/>
            <w:vMerge/>
            <w:shd w:val="clear" w:color="auto" w:fill="FFFFFF"/>
          </w:tcPr>
          <w:p w:rsidR="007514EA" w:rsidRPr="003B7E88" w:rsidRDefault="007514EA" w:rsidP="00DA1392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292" w:type="dxa"/>
            <w:gridSpan w:val="6"/>
            <w:shd w:val="clear" w:color="auto" w:fill="FFFFFF"/>
            <w:vAlign w:val="center"/>
          </w:tcPr>
          <w:p w:rsidR="007514EA" w:rsidRPr="00183B3F" w:rsidRDefault="007514EA" w:rsidP="00DA1392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Eye Prot.</w:t>
            </w:r>
          </w:p>
        </w:tc>
        <w:tc>
          <w:tcPr>
            <w:tcW w:w="1024" w:type="dxa"/>
            <w:gridSpan w:val="5"/>
            <w:shd w:val="clear" w:color="auto" w:fill="FFFFFF"/>
            <w:vAlign w:val="center"/>
          </w:tcPr>
          <w:p w:rsidR="007514EA" w:rsidRPr="00183B3F" w:rsidRDefault="007514EA" w:rsidP="00DA1392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017" w:type="dxa"/>
            <w:gridSpan w:val="2"/>
            <w:shd w:val="clear" w:color="auto" w:fill="FFFFFF"/>
            <w:vAlign w:val="center"/>
          </w:tcPr>
          <w:p w:rsidR="007514EA" w:rsidRPr="00183B3F" w:rsidRDefault="007514EA" w:rsidP="00DA1392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Safety goggles</w:t>
            </w:r>
          </w:p>
        </w:tc>
        <w:tc>
          <w:tcPr>
            <w:tcW w:w="1037" w:type="dxa"/>
            <w:gridSpan w:val="7"/>
            <w:shd w:val="clear" w:color="auto" w:fill="FFFFFF"/>
            <w:vAlign w:val="center"/>
          </w:tcPr>
          <w:p w:rsidR="007514EA" w:rsidRPr="00183B3F" w:rsidRDefault="007514EA" w:rsidP="00DA1392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7514EA" w:rsidRPr="00183B3F" w:rsidTr="005E67CB">
        <w:trPr>
          <w:gridAfter w:val="1"/>
          <w:wAfter w:w="24" w:type="dxa"/>
          <w:trHeight w:val="624"/>
        </w:trPr>
        <w:tc>
          <w:tcPr>
            <w:tcW w:w="6062" w:type="dxa"/>
            <w:gridSpan w:val="16"/>
            <w:vMerge/>
            <w:shd w:val="clear" w:color="auto" w:fill="FFFFFF"/>
          </w:tcPr>
          <w:p w:rsidR="007514EA" w:rsidRPr="003B7E88" w:rsidRDefault="007514EA" w:rsidP="00DA1392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292" w:type="dxa"/>
            <w:gridSpan w:val="6"/>
            <w:shd w:val="clear" w:color="auto" w:fill="FFFFFF"/>
            <w:vAlign w:val="center"/>
          </w:tcPr>
          <w:p w:rsidR="007514EA" w:rsidRPr="00183B3F" w:rsidRDefault="007514EA" w:rsidP="00DA1392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Footwear</w:t>
            </w:r>
          </w:p>
        </w:tc>
        <w:tc>
          <w:tcPr>
            <w:tcW w:w="3078" w:type="dxa"/>
            <w:gridSpan w:val="14"/>
            <w:shd w:val="clear" w:color="auto" w:fill="FFFFFF"/>
            <w:vAlign w:val="center"/>
          </w:tcPr>
          <w:p w:rsidR="007514EA" w:rsidRPr="00183B3F" w:rsidRDefault="007514EA" w:rsidP="00DA1392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Detail:</w:t>
            </w:r>
          </w:p>
        </w:tc>
      </w:tr>
      <w:tr w:rsidR="007514EA" w:rsidRPr="00183B3F" w:rsidTr="005E67CB">
        <w:trPr>
          <w:gridAfter w:val="1"/>
          <w:wAfter w:w="24" w:type="dxa"/>
          <w:trHeight w:val="624"/>
        </w:trPr>
        <w:tc>
          <w:tcPr>
            <w:tcW w:w="6062" w:type="dxa"/>
            <w:gridSpan w:val="16"/>
            <w:vMerge/>
            <w:shd w:val="clear" w:color="auto" w:fill="FFFFFF"/>
          </w:tcPr>
          <w:p w:rsidR="007514EA" w:rsidRPr="003B7E88" w:rsidRDefault="007514EA" w:rsidP="00DA1392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292" w:type="dxa"/>
            <w:gridSpan w:val="6"/>
            <w:shd w:val="clear" w:color="auto" w:fill="FFFFFF"/>
            <w:vAlign w:val="center"/>
          </w:tcPr>
          <w:p w:rsidR="007514EA" w:rsidRPr="00183B3F" w:rsidRDefault="007514EA" w:rsidP="00DA1392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Mask</w:t>
            </w:r>
          </w:p>
        </w:tc>
        <w:tc>
          <w:tcPr>
            <w:tcW w:w="3078" w:type="dxa"/>
            <w:gridSpan w:val="14"/>
            <w:shd w:val="clear" w:color="auto" w:fill="FFFFFF"/>
            <w:vAlign w:val="center"/>
          </w:tcPr>
          <w:p w:rsidR="007514EA" w:rsidRPr="00183B3F" w:rsidRDefault="007514EA" w:rsidP="00DA1392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Detail:</w:t>
            </w:r>
          </w:p>
        </w:tc>
      </w:tr>
      <w:tr w:rsidR="007514EA" w:rsidRPr="003B7E88" w:rsidTr="007514EA">
        <w:trPr>
          <w:gridAfter w:val="3"/>
          <w:wAfter w:w="53" w:type="dxa"/>
          <w:trHeight w:val="340"/>
        </w:trPr>
        <w:tc>
          <w:tcPr>
            <w:tcW w:w="10403" w:type="dxa"/>
            <w:gridSpan w:val="34"/>
            <w:shd w:val="clear" w:color="auto" w:fill="F2F2F2"/>
            <w:vAlign w:val="center"/>
          </w:tcPr>
          <w:p w:rsidR="007514EA" w:rsidRPr="00FB70B1" w:rsidRDefault="007514EA" w:rsidP="00FB70B1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>MONITORING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REQUIRED</w:t>
            </w: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: </w:t>
            </w:r>
            <w:r w:rsidRPr="00FB70B1">
              <w:rPr>
                <w:rFonts w:ascii="Arial" w:hAnsi="Arial" w:cs="Arial"/>
                <w:i/>
                <w:noProof/>
                <w:sz w:val="18"/>
                <w:szCs w:val="18"/>
              </w:rPr>
              <w:t>(delete and provide details as appropriate)</w:t>
            </w:r>
          </w:p>
        </w:tc>
      </w:tr>
      <w:tr w:rsidR="007514EA" w:rsidRPr="003B7E88" w:rsidTr="005E67CB">
        <w:trPr>
          <w:gridAfter w:val="1"/>
          <w:wAfter w:w="24" w:type="dxa"/>
          <w:trHeight w:val="850"/>
        </w:trPr>
        <w:tc>
          <w:tcPr>
            <w:tcW w:w="1699" w:type="dxa"/>
            <w:tcBorders>
              <w:right w:val="nil"/>
            </w:tcBorders>
            <w:shd w:val="clear" w:color="auto" w:fill="FFFFFF"/>
          </w:tcPr>
          <w:p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noProof/>
                <w:sz w:val="16"/>
                <w:szCs w:val="16"/>
              </w:rPr>
              <w:t>Reaction Temp.</w:t>
            </w:r>
          </w:p>
        </w:tc>
        <w:tc>
          <w:tcPr>
            <w:tcW w:w="388" w:type="dxa"/>
            <w:gridSpan w:val="2"/>
            <w:tcBorders>
              <w:left w:val="nil"/>
              <w:right w:val="nil"/>
            </w:tcBorders>
            <w:shd w:val="clear" w:color="auto" w:fill="FFFFFF"/>
          </w:tcPr>
          <w:p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</w:tc>
        <w:tc>
          <w:tcPr>
            <w:tcW w:w="423" w:type="dxa"/>
            <w:tcBorders>
              <w:left w:val="nil"/>
            </w:tcBorders>
            <w:shd w:val="clear" w:color="auto" w:fill="FFFFFF"/>
          </w:tcPr>
          <w:p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N</w:t>
            </w:r>
          </w:p>
        </w:tc>
        <w:tc>
          <w:tcPr>
            <w:tcW w:w="1284" w:type="dxa"/>
            <w:gridSpan w:val="4"/>
            <w:tcBorders>
              <w:right w:val="nil"/>
            </w:tcBorders>
            <w:shd w:val="clear" w:color="auto" w:fill="FFFFFF"/>
          </w:tcPr>
          <w:p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noProof/>
                <w:sz w:val="16"/>
                <w:szCs w:val="16"/>
              </w:rPr>
              <w:t>Reaction Time</w:t>
            </w:r>
          </w:p>
        </w:tc>
        <w:tc>
          <w:tcPr>
            <w:tcW w:w="894" w:type="dxa"/>
            <w:gridSpan w:val="3"/>
            <w:tcBorders>
              <w:left w:val="nil"/>
              <w:right w:val="nil"/>
            </w:tcBorders>
            <w:shd w:val="clear" w:color="auto" w:fill="FFFFFF"/>
          </w:tcPr>
          <w:p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</w:tc>
        <w:tc>
          <w:tcPr>
            <w:tcW w:w="236" w:type="dxa"/>
            <w:gridSpan w:val="2"/>
            <w:tcBorders>
              <w:left w:val="nil"/>
            </w:tcBorders>
            <w:shd w:val="clear" w:color="auto" w:fill="FFFFFF"/>
          </w:tcPr>
          <w:p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N</w:t>
            </w:r>
          </w:p>
        </w:tc>
        <w:tc>
          <w:tcPr>
            <w:tcW w:w="1963" w:type="dxa"/>
            <w:gridSpan w:val="5"/>
            <w:tcBorders>
              <w:right w:val="nil"/>
            </w:tcBorders>
            <w:shd w:val="clear" w:color="auto" w:fill="FFFFFF"/>
          </w:tcPr>
          <w:p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noProof/>
                <w:sz w:val="16"/>
                <w:szCs w:val="16"/>
              </w:rPr>
              <w:t>Integrity of PPE</w:t>
            </w:r>
          </w:p>
        </w:tc>
        <w:tc>
          <w:tcPr>
            <w:tcW w:w="443" w:type="dxa"/>
            <w:gridSpan w:val="3"/>
            <w:tcBorders>
              <w:left w:val="nil"/>
              <w:right w:val="nil"/>
            </w:tcBorders>
            <w:shd w:val="clear" w:color="auto" w:fill="FFFFFF"/>
          </w:tcPr>
          <w:p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Y</w:t>
            </w:r>
          </w:p>
        </w:tc>
        <w:tc>
          <w:tcPr>
            <w:tcW w:w="282" w:type="dxa"/>
            <w:gridSpan w:val="2"/>
            <w:tcBorders>
              <w:left w:val="nil"/>
            </w:tcBorders>
            <w:shd w:val="clear" w:color="auto" w:fill="FFFFFF"/>
          </w:tcPr>
          <w:p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</w:tc>
        <w:tc>
          <w:tcPr>
            <w:tcW w:w="1897" w:type="dxa"/>
            <w:gridSpan w:val="8"/>
            <w:tcBorders>
              <w:right w:val="nil"/>
            </w:tcBorders>
            <w:shd w:val="clear" w:color="auto" w:fill="FFFFFF"/>
          </w:tcPr>
          <w:p w:rsidR="007514EA" w:rsidRPr="00456AD0" w:rsidRDefault="007514EA" w:rsidP="00953E3A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noProof/>
                <w:sz w:val="16"/>
                <w:szCs w:val="16"/>
              </w:rPr>
              <w:t xml:space="preserve">Fume 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Cabinet</w:t>
            </w:r>
            <w:r w:rsidRPr="00456AD0">
              <w:rPr>
                <w:rFonts w:ascii="Arial" w:hAnsi="Arial" w:cs="Arial"/>
                <w:noProof/>
                <w:sz w:val="16"/>
                <w:szCs w:val="16"/>
              </w:rPr>
              <w:t xml:space="preserve"> Op.</w:t>
            </w:r>
          </w:p>
        </w:tc>
        <w:tc>
          <w:tcPr>
            <w:tcW w:w="427" w:type="dxa"/>
            <w:tcBorders>
              <w:left w:val="nil"/>
              <w:right w:val="nil"/>
            </w:tcBorders>
            <w:shd w:val="clear" w:color="auto" w:fill="FFFFFF"/>
          </w:tcPr>
          <w:p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Y</w:t>
            </w:r>
          </w:p>
        </w:tc>
        <w:tc>
          <w:tcPr>
            <w:tcW w:w="496" w:type="dxa"/>
            <w:gridSpan w:val="4"/>
            <w:tcBorders>
              <w:left w:val="nil"/>
            </w:tcBorders>
            <w:shd w:val="clear" w:color="auto" w:fill="FFFFFF"/>
          </w:tcPr>
          <w:p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</w:tc>
      </w:tr>
      <w:tr w:rsidR="007514EA" w:rsidTr="007514EA">
        <w:trPr>
          <w:gridAfter w:val="1"/>
          <w:wAfter w:w="24" w:type="dxa"/>
          <w:trHeight w:val="454"/>
        </w:trPr>
        <w:tc>
          <w:tcPr>
            <w:tcW w:w="10432" w:type="dxa"/>
            <w:gridSpan w:val="36"/>
            <w:shd w:val="clear" w:color="auto" w:fill="F2F2F2"/>
            <w:vAlign w:val="center"/>
          </w:tcPr>
          <w:p w:rsidR="007514EA" w:rsidRPr="00B07784" w:rsidRDefault="00C558E1" w:rsidP="001B35CB">
            <w:pPr>
              <w:spacing w:before="120" w:after="0" w:line="240" w:lineRule="auto"/>
              <w:jc w:val="center"/>
              <w:rPr>
                <w:rFonts w:ascii="Arial Black" w:hAnsi="Arial Black" w:cs="Arial"/>
                <w:noProof/>
                <w:sz w:val="20"/>
                <w:szCs w:val="20"/>
              </w:rPr>
            </w:pPr>
            <w:r>
              <w:rPr>
                <w:rFonts w:ascii="Arial Black" w:hAnsi="Arial Black" w:cs="Arial"/>
                <w:noProof/>
                <w:sz w:val="20"/>
                <w:szCs w:val="20"/>
              </w:rPr>
              <w:pict>
                <v:group id="_x0000_s1190" style="position:absolute;left:0;text-align:left;margin-left:-79.5pt;margin-top:2.9pt;width:70.6pt;height:20.7pt;z-index:251737088;mso-position-horizontal-relative:text;mso-position-vertical-relative:text" coordorigin="1144,14854" coordsize="1412,414" wrapcoords="-230 0 -230 20829 21600 20829 21600 0 -230 0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s1191" type="#_x0000_t75" style="position:absolute;left:2213;top:14854;width:343;height:414">
                    <v:imagedata r:id="rId9" o:title="" croptop="8988f" cropbottom="8613f" cropleft="17185f" cropright="17476f"/>
                  </v:shape>
                  <v:shape id="_x0000_s1192" type="#_x0000_t75" style="position:absolute;left:1144;top:14854;width:343;height:414" wrapcoords="-939 0 -939 20829 21600 20829 21600 0 -939 0">
                    <v:imagedata r:id="rId9" o:title="" croptop="8988f" cropbottom="8613f" cropleft="17185f" cropright="17476f"/>
                  </v:shape>
                  <v:shape id="_x0000_s1193" type="#_x0000_t75" style="position:absolute;left:1507;top:14854;width:343;height:414" wrapcoords="-939 0 -939 20829 21600 20829 21600 0 -939 0">
                    <v:imagedata r:id="rId9" o:title="" croptop="8988f" cropbottom="8613f" cropleft="17185f" cropright="17476f"/>
                  </v:shape>
                  <v:shape id="_x0000_s1194" type="#_x0000_t75" style="position:absolute;left:1850;top:14854;width:343;height:414" wrapcoords="-939 0 -939 20829 21600 20829 21600 0 -939 0">
                    <v:imagedata r:id="rId9" o:title="" croptop="8988f" cropbottom="8613f" cropleft="17185f" cropright="17476f"/>
                  </v:shape>
                  <w10:wrap type="through"/>
                </v:group>
              </w:pict>
            </w:r>
            <w:r>
              <w:rPr>
                <w:rFonts w:ascii="Arial Black" w:hAnsi="Arial Black" w:cs="Arial"/>
                <w:noProof/>
                <w:sz w:val="20"/>
                <w:szCs w:val="20"/>
              </w:rPr>
              <w:pict>
                <v:group id="_x0000_s1185" style="position:absolute;left:0;text-align:left;margin-left:441.5pt;margin-top:3.45pt;width:70.6pt;height:20.7pt;z-index:251736064;mso-position-horizontal-relative:text;mso-position-vertical-relative:text" coordorigin="1144,14854" coordsize="1412,414" wrapcoords="-230 0 -230 20829 21600 20829 21600 0 -230 0">
                  <v:shape id="_x0000_s1186" type="#_x0000_t75" style="position:absolute;left:2213;top:14854;width:343;height:414">
                    <v:imagedata r:id="rId9" o:title="" croptop="8988f" cropbottom="8613f" cropleft="17185f" cropright="17476f"/>
                  </v:shape>
                  <v:shape id="_x0000_s1187" type="#_x0000_t75" style="position:absolute;left:1144;top:14854;width:343;height:414" wrapcoords="-939 0 -939 20829 21600 20829 21600 0 -939 0">
                    <v:imagedata r:id="rId9" o:title="" croptop="8988f" cropbottom="8613f" cropleft="17185f" cropright="17476f"/>
                  </v:shape>
                  <v:shape id="_x0000_s1188" type="#_x0000_t75" style="position:absolute;left:1507;top:14854;width:343;height:414" wrapcoords="-939 0 -939 20829 21600 20829 21600 0 -939 0">
                    <v:imagedata r:id="rId9" o:title="" croptop="8988f" cropbottom="8613f" cropleft="17185f" cropright="17476f"/>
                  </v:shape>
                  <v:shape id="_x0000_s1189" type="#_x0000_t75" style="position:absolute;left:1850;top:14854;width:343;height:414" wrapcoords="-939 0 -939 20829 21600 20829 21600 0 -939 0">
                    <v:imagedata r:id="rId9" o:title="" croptop="8988f" cropbottom="8613f" cropleft="17185f" cropright="17476f"/>
                  </v:shape>
                  <w10:wrap type="through"/>
                </v:group>
              </w:pict>
            </w:r>
            <w:r w:rsidR="007514EA" w:rsidRPr="00B07784">
              <w:rPr>
                <w:rFonts w:ascii="Arial Black" w:hAnsi="Arial Black" w:cs="Arial"/>
                <w:noProof/>
                <w:sz w:val="20"/>
                <w:szCs w:val="20"/>
              </w:rPr>
              <w:t>EMERGENCY PROCEDURES</w:t>
            </w:r>
          </w:p>
        </w:tc>
      </w:tr>
      <w:tr w:rsidR="007514EA" w:rsidTr="007514EA">
        <w:trPr>
          <w:gridAfter w:val="1"/>
          <w:wAfter w:w="24" w:type="dxa"/>
          <w:trHeight w:val="340"/>
        </w:trPr>
        <w:tc>
          <w:tcPr>
            <w:tcW w:w="10432" w:type="dxa"/>
            <w:gridSpan w:val="36"/>
            <w:shd w:val="clear" w:color="auto" w:fill="F2F2F2"/>
            <w:vAlign w:val="center"/>
          </w:tcPr>
          <w:p w:rsidR="007514EA" w:rsidRPr="00FB70B1" w:rsidRDefault="007514EA" w:rsidP="009F32A4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FIRST AID: </w:t>
            </w:r>
            <w:r w:rsidRPr="00FB70B1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(tick </w:t>
            </w: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  <w:r w:rsidRPr="00FB70B1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 as appropriate) </w:t>
            </w:r>
          </w:p>
        </w:tc>
      </w:tr>
      <w:tr w:rsidR="007514EA" w:rsidTr="007514EA">
        <w:trPr>
          <w:gridAfter w:val="1"/>
          <w:wAfter w:w="24" w:type="dxa"/>
          <w:trHeight w:val="337"/>
        </w:trPr>
        <w:tc>
          <w:tcPr>
            <w:tcW w:w="2018" w:type="dxa"/>
            <w:gridSpan w:val="2"/>
            <w:shd w:val="clear" w:color="auto" w:fill="FFFFFF"/>
            <w:vAlign w:val="center"/>
          </w:tcPr>
          <w:p w:rsidR="007514EA" w:rsidRPr="00456AD0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Chemical</w:t>
            </w:r>
          </w:p>
        </w:tc>
        <w:tc>
          <w:tcPr>
            <w:tcW w:w="2070" w:type="dxa"/>
            <w:gridSpan w:val="7"/>
            <w:shd w:val="clear" w:color="auto" w:fill="FFFFFF"/>
            <w:vAlign w:val="center"/>
          </w:tcPr>
          <w:p w:rsidR="007514EA" w:rsidRPr="00456AD0" w:rsidRDefault="007514EA" w:rsidP="008641A7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Ingested</w:t>
            </w:r>
          </w:p>
        </w:tc>
        <w:tc>
          <w:tcPr>
            <w:tcW w:w="2092" w:type="dxa"/>
            <w:gridSpan w:val="8"/>
            <w:shd w:val="clear" w:color="auto" w:fill="FFFFFF"/>
            <w:vAlign w:val="center"/>
          </w:tcPr>
          <w:p w:rsidR="007514EA" w:rsidRPr="00456AD0" w:rsidRDefault="007514EA" w:rsidP="008641A7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Inhalation</w:t>
            </w:r>
          </w:p>
        </w:tc>
        <w:tc>
          <w:tcPr>
            <w:tcW w:w="2094" w:type="dxa"/>
            <w:gridSpan w:val="9"/>
            <w:shd w:val="clear" w:color="auto" w:fill="FFFFFF"/>
            <w:vAlign w:val="center"/>
          </w:tcPr>
          <w:p w:rsidR="007514EA" w:rsidRPr="00456AD0" w:rsidRDefault="007514EA" w:rsidP="00F54061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Eye Contact</w:t>
            </w:r>
          </w:p>
        </w:tc>
        <w:tc>
          <w:tcPr>
            <w:tcW w:w="2158" w:type="dxa"/>
            <w:gridSpan w:val="10"/>
            <w:shd w:val="clear" w:color="auto" w:fill="FFFFFF"/>
            <w:vAlign w:val="center"/>
          </w:tcPr>
          <w:p w:rsidR="007514EA" w:rsidRPr="00456AD0" w:rsidRDefault="007514EA" w:rsidP="00F54061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Skin Contact</w:t>
            </w:r>
          </w:p>
        </w:tc>
      </w:tr>
      <w:tr w:rsidR="007514EA" w:rsidTr="007514EA">
        <w:trPr>
          <w:gridAfter w:val="1"/>
          <w:wAfter w:w="24" w:type="dxa"/>
          <w:trHeight w:val="454"/>
        </w:trPr>
        <w:tc>
          <w:tcPr>
            <w:tcW w:w="2018" w:type="dxa"/>
            <w:gridSpan w:val="2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31" w:type="dxa"/>
            <w:gridSpan w:val="5"/>
            <w:shd w:val="clear" w:color="auto" w:fill="FFFFFF"/>
            <w:vAlign w:val="center"/>
          </w:tcPr>
          <w:p w:rsidR="007514EA" w:rsidRPr="008641A7" w:rsidRDefault="007514EA" w:rsidP="008641A7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8641A7">
              <w:rPr>
                <w:rFonts w:ascii="Arial" w:hAnsi="Arial" w:cs="Arial"/>
                <w:noProof/>
                <w:sz w:val="16"/>
                <w:szCs w:val="16"/>
              </w:rPr>
              <w:t>Induce vomiting</w:t>
            </w:r>
          </w:p>
        </w:tc>
        <w:tc>
          <w:tcPr>
            <w:tcW w:w="1039" w:type="dxa"/>
            <w:gridSpan w:val="2"/>
            <w:shd w:val="clear" w:color="auto" w:fill="FFFFFF"/>
            <w:vAlign w:val="center"/>
          </w:tcPr>
          <w:p w:rsidR="007514EA" w:rsidRPr="008641A7" w:rsidRDefault="007514EA" w:rsidP="008641A7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8641A7">
              <w:rPr>
                <w:rFonts w:ascii="Arial" w:hAnsi="Arial" w:cs="Arial"/>
                <w:noProof/>
                <w:sz w:val="16"/>
                <w:szCs w:val="16"/>
              </w:rPr>
              <w:t>Medical attention</w:t>
            </w:r>
          </w:p>
        </w:tc>
        <w:tc>
          <w:tcPr>
            <w:tcW w:w="1049" w:type="dxa"/>
            <w:gridSpan w:val="6"/>
            <w:shd w:val="clear" w:color="auto" w:fill="FFFFFF"/>
            <w:vAlign w:val="center"/>
          </w:tcPr>
          <w:p w:rsidR="007514EA" w:rsidRPr="008641A7" w:rsidRDefault="007514EA" w:rsidP="008641A7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8641A7">
              <w:rPr>
                <w:rFonts w:ascii="Arial" w:hAnsi="Arial" w:cs="Arial"/>
                <w:noProof/>
                <w:sz w:val="16"/>
                <w:szCs w:val="16"/>
              </w:rPr>
              <w:t>Fresh air</w:t>
            </w:r>
          </w:p>
        </w:tc>
        <w:tc>
          <w:tcPr>
            <w:tcW w:w="1043" w:type="dxa"/>
            <w:gridSpan w:val="2"/>
            <w:shd w:val="clear" w:color="auto" w:fill="FFFFFF"/>
            <w:vAlign w:val="center"/>
          </w:tcPr>
          <w:p w:rsidR="007514EA" w:rsidRPr="008641A7" w:rsidRDefault="007514EA" w:rsidP="008641A7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8641A7">
              <w:rPr>
                <w:rFonts w:ascii="Arial" w:hAnsi="Arial" w:cs="Arial"/>
                <w:noProof/>
                <w:sz w:val="16"/>
                <w:szCs w:val="16"/>
              </w:rPr>
              <w:t>Medical attention</w:t>
            </w:r>
          </w:p>
        </w:tc>
        <w:tc>
          <w:tcPr>
            <w:tcW w:w="1048" w:type="dxa"/>
            <w:gridSpan w:val="3"/>
            <w:shd w:val="clear" w:color="auto" w:fill="FFFFFF"/>
            <w:vAlign w:val="center"/>
          </w:tcPr>
          <w:p w:rsidR="007514EA" w:rsidRPr="00F54061" w:rsidRDefault="007514EA" w:rsidP="00F54061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F54061">
              <w:rPr>
                <w:rFonts w:ascii="Arial" w:hAnsi="Arial" w:cs="Arial"/>
                <w:noProof/>
                <w:sz w:val="16"/>
                <w:szCs w:val="16"/>
              </w:rPr>
              <w:t xml:space="preserve">Rinse 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lots of </w:t>
            </w:r>
            <w:r w:rsidRPr="00F54061">
              <w:rPr>
                <w:rFonts w:ascii="Arial" w:hAnsi="Arial" w:cs="Arial"/>
                <w:noProof/>
                <w:sz w:val="16"/>
                <w:szCs w:val="16"/>
              </w:rPr>
              <w:t>water</w:t>
            </w:r>
          </w:p>
        </w:tc>
        <w:tc>
          <w:tcPr>
            <w:tcW w:w="1046" w:type="dxa"/>
            <w:gridSpan w:val="6"/>
            <w:shd w:val="clear" w:color="auto" w:fill="FFFFFF"/>
            <w:vAlign w:val="center"/>
          </w:tcPr>
          <w:p w:rsidR="007514EA" w:rsidRPr="00F54061" w:rsidRDefault="007514EA" w:rsidP="00F54061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F54061">
              <w:rPr>
                <w:rFonts w:ascii="Arial" w:hAnsi="Arial" w:cs="Arial"/>
                <w:noProof/>
                <w:sz w:val="16"/>
                <w:szCs w:val="16"/>
              </w:rPr>
              <w:t>Medical attention</w:t>
            </w:r>
          </w:p>
        </w:tc>
        <w:tc>
          <w:tcPr>
            <w:tcW w:w="1040" w:type="dxa"/>
            <w:gridSpan w:val="2"/>
            <w:shd w:val="clear" w:color="auto" w:fill="FFFFFF"/>
            <w:vAlign w:val="center"/>
          </w:tcPr>
          <w:p w:rsidR="007514EA" w:rsidRPr="003B7E88" w:rsidRDefault="007514EA" w:rsidP="00F54061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F54061">
              <w:rPr>
                <w:rFonts w:ascii="Arial" w:hAnsi="Arial" w:cs="Arial"/>
                <w:noProof/>
                <w:sz w:val="16"/>
                <w:szCs w:val="16"/>
              </w:rPr>
              <w:t xml:space="preserve">Rinse 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lots of </w:t>
            </w:r>
            <w:r w:rsidRPr="00F54061">
              <w:rPr>
                <w:rFonts w:ascii="Arial" w:hAnsi="Arial" w:cs="Arial"/>
                <w:noProof/>
                <w:sz w:val="16"/>
                <w:szCs w:val="16"/>
              </w:rPr>
              <w:t>water</w:t>
            </w:r>
          </w:p>
        </w:tc>
        <w:tc>
          <w:tcPr>
            <w:tcW w:w="1118" w:type="dxa"/>
            <w:gridSpan w:val="8"/>
            <w:shd w:val="clear" w:color="auto" w:fill="FFFFFF"/>
            <w:vAlign w:val="center"/>
          </w:tcPr>
          <w:p w:rsidR="007514EA" w:rsidRPr="003B7E88" w:rsidRDefault="007514EA" w:rsidP="00F54061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F54061">
              <w:rPr>
                <w:rFonts w:ascii="Arial" w:hAnsi="Arial" w:cs="Arial"/>
                <w:noProof/>
                <w:sz w:val="16"/>
                <w:szCs w:val="16"/>
              </w:rPr>
              <w:t>Medical attention</w:t>
            </w:r>
          </w:p>
        </w:tc>
      </w:tr>
      <w:tr w:rsidR="007514EA" w:rsidTr="007514EA">
        <w:trPr>
          <w:gridAfter w:val="1"/>
          <w:wAfter w:w="24" w:type="dxa"/>
          <w:trHeight w:val="624"/>
        </w:trPr>
        <w:tc>
          <w:tcPr>
            <w:tcW w:w="2018" w:type="dxa"/>
            <w:gridSpan w:val="2"/>
            <w:shd w:val="clear" w:color="auto" w:fill="FFFFFF"/>
            <w:vAlign w:val="center"/>
          </w:tcPr>
          <w:p w:rsidR="007514EA" w:rsidRPr="00F54061" w:rsidRDefault="00B7767A" w:rsidP="00DA1392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Ethanol</w:t>
            </w:r>
          </w:p>
        </w:tc>
        <w:tc>
          <w:tcPr>
            <w:tcW w:w="1031" w:type="dxa"/>
            <w:gridSpan w:val="5"/>
            <w:shd w:val="clear" w:color="auto" w:fill="FFFFFF"/>
            <w:vAlign w:val="center"/>
          </w:tcPr>
          <w:p w:rsidR="007514EA" w:rsidRDefault="007514EA" w:rsidP="00DA1392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39" w:type="dxa"/>
            <w:gridSpan w:val="2"/>
            <w:shd w:val="clear" w:color="auto" w:fill="FFFFFF"/>
            <w:vAlign w:val="center"/>
          </w:tcPr>
          <w:p w:rsidR="007514EA" w:rsidRDefault="002D4473" w:rsidP="00DA1392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9" w:type="dxa"/>
            <w:gridSpan w:val="6"/>
            <w:shd w:val="clear" w:color="auto" w:fill="FFFFFF"/>
            <w:vAlign w:val="center"/>
          </w:tcPr>
          <w:p w:rsidR="007514EA" w:rsidRPr="003B7E88" w:rsidRDefault="007514EA" w:rsidP="00DA139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3" w:type="dxa"/>
            <w:gridSpan w:val="2"/>
            <w:shd w:val="clear" w:color="auto" w:fill="FFFFFF"/>
            <w:vAlign w:val="center"/>
          </w:tcPr>
          <w:p w:rsidR="007514EA" w:rsidRPr="003B7E88" w:rsidRDefault="007514EA" w:rsidP="00DA139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8" w:type="dxa"/>
            <w:gridSpan w:val="3"/>
            <w:shd w:val="clear" w:color="auto" w:fill="FFFFFF"/>
            <w:vAlign w:val="center"/>
          </w:tcPr>
          <w:p w:rsidR="007514EA" w:rsidRPr="003B7E88" w:rsidRDefault="007514EA" w:rsidP="00DA139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6" w:type="dxa"/>
            <w:gridSpan w:val="6"/>
            <w:shd w:val="clear" w:color="auto" w:fill="FFFFFF"/>
            <w:vAlign w:val="center"/>
          </w:tcPr>
          <w:p w:rsidR="007514EA" w:rsidRPr="003B7E88" w:rsidRDefault="007514EA" w:rsidP="00DA139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0" w:type="dxa"/>
            <w:gridSpan w:val="2"/>
            <w:shd w:val="clear" w:color="auto" w:fill="FFFFFF"/>
            <w:vAlign w:val="center"/>
          </w:tcPr>
          <w:p w:rsidR="007514EA" w:rsidRPr="003B7E88" w:rsidRDefault="007514EA" w:rsidP="00DA139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118" w:type="dxa"/>
            <w:gridSpan w:val="8"/>
            <w:shd w:val="clear" w:color="auto" w:fill="FFFFFF"/>
            <w:vAlign w:val="center"/>
          </w:tcPr>
          <w:p w:rsidR="007514EA" w:rsidRPr="003B7E88" w:rsidRDefault="007514EA" w:rsidP="00DA139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7514EA" w:rsidTr="007514EA">
        <w:trPr>
          <w:gridAfter w:val="1"/>
          <w:wAfter w:w="24" w:type="dxa"/>
          <w:trHeight w:val="624"/>
        </w:trPr>
        <w:tc>
          <w:tcPr>
            <w:tcW w:w="2018" w:type="dxa"/>
            <w:gridSpan w:val="2"/>
            <w:shd w:val="clear" w:color="auto" w:fill="FFFFFF"/>
            <w:vAlign w:val="center"/>
          </w:tcPr>
          <w:p w:rsidR="007514EA" w:rsidRPr="00F54061" w:rsidRDefault="007514EA" w:rsidP="00DA1392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031" w:type="dxa"/>
            <w:gridSpan w:val="5"/>
            <w:shd w:val="clear" w:color="auto" w:fill="FFFFFF"/>
            <w:vAlign w:val="center"/>
          </w:tcPr>
          <w:p w:rsidR="007514EA" w:rsidRDefault="007514EA" w:rsidP="00DA1392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39" w:type="dxa"/>
            <w:gridSpan w:val="2"/>
            <w:shd w:val="clear" w:color="auto" w:fill="FFFFFF"/>
            <w:vAlign w:val="center"/>
          </w:tcPr>
          <w:p w:rsidR="007514EA" w:rsidRDefault="007514EA" w:rsidP="00DA1392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49" w:type="dxa"/>
            <w:gridSpan w:val="6"/>
            <w:shd w:val="clear" w:color="auto" w:fill="FFFFFF"/>
            <w:vAlign w:val="center"/>
          </w:tcPr>
          <w:p w:rsidR="007514EA" w:rsidRPr="003B7E88" w:rsidRDefault="007514EA" w:rsidP="00DA139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3" w:type="dxa"/>
            <w:gridSpan w:val="2"/>
            <w:shd w:val="clear" w:color="auto" w:fill="FFFFFF"/>
            <w:vAlign w:val="center"/>
          </w:tcPr>
          <w:p w:rsidR="007514EA" w:rsidRPr="003B7E88" w:rsidRDefault="007514EA" w:rsidP="00DA139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8" w:type="dxa"/>
            <w:gridSpan w:val="3"/>
            <w:shd w:val="clear" w:color="auto" w:fill="FFFFFF"/>
            <w:vAlign w:val="center"/>
          </w:tcPr>
          <w:p w:rsidR="007514EA" w:rsidRPr="003B7E88" w:rsidRDefault="007514EA" w:rsidP="00DA139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6" w:type="dxa"/>
            <w:gridSpan w:val="6"/>
            <w:shd w:val="clear" w:color="auto" w:fill="FFFFFF"/>
            <w:vAlign w:val="center"/>
          </w:tcPr>
          <w:p w:rsidR="007514EA" w:rsidRPr="003B7E88" w:rsidRDefault="007514EA" w:rsidP="00DA139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0" w:type="dxa"/>
            <w:gridSpan w:val="2"/>
            <w:shd w:val="clear" w:color="auto" w:fill="FFFFFF"/>
            <w:vAlign w:val="center"/>
          </w:tcPr>
          <w:p w:rsidR="007514EA" w:rsidRPr="003B7E88" w:rsidRDefault="007514EA" w:rsidP="00DA139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118" w:type="dxa"/>
            <w:gridSpan w:val="8"/>
            <w:shd w:val="clear" w:color="auto" w:fill="FFFFFF"/>
            <w:vAlign w:val="center"/>
          </w:tcPr>
          <w:p w:rsidR="007514EA" w:rsidRPr="003B7E88" w:rsidRDefault="007514EA" w:rsidP="00DA139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7514EA" w:rsidTr="007514EA">
        <w:trPr>
          <w:gridAfter w:val="1"/>
          <w:wAfter w:w="24" w:type="dxa"/>
          <w:trHeight w:val="624"/>
        </w:trPr>
        <w:tc>
          <w:tcPr>
            <w:tcW w:w="2018" w:type="dxa"/>
            <w:gridSpan w:val="2"/>
            <w:shd w:val="clear" w:color="auto" w:fill="FFFFFF"/>
            <w:vAlign w:val="center"/>
          </w:tcPr>
          <w:p w:rsidR="007514EA" w:rsidRPr="00F54061" w:rsidRDefault="007514EA" w:rsidP="00183B3F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031" w:type="dxa"/>
            <w:gridSpan w:val="5"/>
            <w:shd w:val="clear" w:color="auto" w:fill="FFFFFF"/>
            <w:vAlign w:val="center"/>
          </w:tcPr>
          <w:p w:rsidR="007514EA" w:rsidRDefault="007514E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39" w:type="dxa"/>
            <w:gridSpan w:val="2"/>
            <w:shd w:val="clear" w:color="auto" w:fill="FFFFFF"/>
            <w:vAlign w:val="center"/>
          </w:tcPr>
          <w:p w:rsidR="007514EA" w:rsidRDefault="007514E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49" w:type="dxa"/>
            <w:gridSpan w:val="6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3" w:type="dxa"/>
            <w:gridSpan w:val="2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8" w:type="dxa"/>
            <w:gridSpan w:val="3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6" w:type="dxa"/>
            <w:gridSpan w:val="6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0" w:type="dxa"/>
            <w:gridSpan w:val="2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118" w:type="dxa"/>
            <w:gridSpan w:val="8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7514EA" w:rsidTr="007514EA">
        <w:trPr>
          <w:gridAfter w:val="1"/>
          <w:wAfter w:w="24" w:type="dxa"/>
          <w:trHeight w:val="624"/>
        </w:trPr>
        <w:tc>
          <w:tcPr>
            <w:tcW w:w="2018" w:type="dxa"/>
            <w:gridSpan w:val="2"/>
            <w:shd w:val="clear" w:color="auto" w:fill="FFFFFF"/>
            <w:vAlign w:val="center"/>
          </w:tcPr>
          <w:p w:rsidR="007514EA" w:rsidRPr="00F54061" w:rsidRDefault="007514EA" w:rsidP="00183B3F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031" w:type="dxa"/>
            <w:gridSpan w:val="5"/>
            <w:shd w:val="clear" w:color="auto" w:fill="FFFFFF"/>
            <w:vAlign w:val="center"/>
          </w:tcPr>
          <w:p w:rsidR="007514EA" w:rsidRDefault="007514E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39" w:type="dxa"/>
            <w:gridSpan w:val="2"/>
            <w:shd w:val="clear" w:color="auto" w:fill="FFFFFF"/>
            <w:vAlign w:val="center"/>
          </w:tcPr>
          <w:p w:rsidR="007514EA" w:rsidRDefault="007514E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49" w:type="dxa"/>
            <w:gridSpan w:val="6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3" w:type="dxa"/>
            <w:gridSpan w:val="2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8" w:type="dxa"/>
            <w:gridSpan w:val="3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6" w:type="dxa"/>
            <w:gridSpan w:val="6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0" w:type="dxa"/>
            <w:gridSpan w:val="2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118" w:type="dxa"/>
            <w:gridSpan w:val="8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7514EA" w:rsidTr="007514EA">
        <w:trPr>
          <w:gridAfter w:val="1"/>
          <w:wAfter w:w="24" w:type="dxa"/>
          <w:trHeight w:val="624"/>
        </w:trPr>
        <w:tc>
          <w:tcPr>
            <w:tcW w:w="2018" w:type="dxa"/>
            <w:gridSpan w:val="2"/>
            <w:shd w:val="clear" w:color="auto" w:fill="FFFFFF"/>
            <w:vAlign w:val="center"/>
          </w:tcPr>
          <w:p w:rsidR="007514EA" w:rsidRPr="00F54061" w:rsidRDefault="007514EA" w:rsidP="00183B3F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031" w:type="dxa"/>
            <w:gridSpan w:val="5"/>
            <w:shd w:val="clear" w:color="auto" w:fill="FFFFFF"/>
            <w:vAlign w:val="center"/>
          </w:tcPr>
          <w:p w:rsidR="007514EA" w:rsidRDefault="007514E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39" w:type="dxa"/>
            <w:gridSpan w:val="2"/>
            <w:shd w:val="clear" w:color="auto" w:fill="FFFFFF"/>
            <w:vAlign w:val="center"/>
          </w:tcPr>
          <w:p w:rsidR="007514EA" w:rsidRDefault="007514E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49" w:type="dxa"/>
            <w:gridSpan w:val="6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3" w:type="dxa"/>
            <w:gridSpan w:val="2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8" w:type="dxa"/>
            <w:gridSpan w:val="3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6" w:type="dxa"/>
            <w:gridSpan w:val="6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0" w:type="dxa"/>
            <w:gridSpan w:val="2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118" w:type="dxa"/>
            <w:gridSpan w:val="8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7514EA" w:rsidTr="007514EA">
        <w:trPr>
          <w:gridAfter w:val="1"/>
          <w:wAfter w:w="24" w:type="dxa"/>
          <w:trHeight w:val="1247"/>
        </w:trPr>
        <w:tc>
          <w:tcPr>
            <w:tcW w:w="10432" w:type="dxa"/>
            <w:gridSpan w:val="36"/>
            <w:shd w:val="clear" w:color="auto" w:fill="FFFFFF"/>
          </w:tcPr>
          <w:p w:rsidR="007514EA" w:rsidRDefault="007514EA" w:rsidP="001F6D09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F6D09">
              <w:rPr>
                <w:rFonts w:ascii="Arial" w:hAnsi="Arial" w:cs="Arial"/>
                <w:noProof/>
                <w:sz w:val="16"/>
                <w:szCs w:val="16"/>
              </w:rPr>
              <w:t xml:space="preserve">Additional 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First Aid </w:t>
            </w:r>
            <w:r w:rsidRPr="001F6D09">
              <w:rPr>
                <w:rFonts w:ascii="Arial" w:hAnsi="Arial" w:cs="Arial"/>
                <w:noProof/>
                <w:sz w:val="16"/>
                <w:szCs w:val="16"/>
              </w:rPr>
              <w:t>action to take if applicable:</w:t>
            </w:r>
          </w:p>
          <w:p w:rsidR="002D4473" w:rsidRP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2D4473">
              <w:rPr>
                <w:rFonts w:ascii="Arial" w:hAnsi="Arial" w:cs="Arial"/>
                <w:noProof/>
                <w:sz w:val="16"/>
                <w:szCs w:val="16"/>
              </w:rPr>
              <w:t>Serious Inhalation:</w:t>
            </w:r>
          </w:p>
          <w:p w:rsid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2D4473">
              <w:rPr>
                <w:rFonts w:ascii="Arial" w:hAnsi="Arial" w:cs="Arial"/>
                <w:noProof/>
                <w:sz w:val="16"/>
                <w:szCs w:val="16"/>
              </w:rPr>
              <w:t>Evacuate the victim to a safe area as soon as possible. Loosen tight clothing such as a collar, tie, belt or waistband. If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2D4473">
              <w:rPr>
                <w:rFonts w:ascii="Arial" w:hAnsi="Arial" w:cs="Arial"/>
                <w:noProof/>
                <w:sz w:val="16"/>
                <w:szCs w:val="16"/>
              </w:rPr>
              <w:t>breathing is difficult, administer oxygen. If the victim is not breathing, perform mouth-to-mouth resuscitation. Seek medical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2D4473">
              <w:rPr>
                <w:rFonts w:ascii="Arial" w:hAnsi="Arial" w:cs="Arial"/>
                <w:noProof/>
                <w:sz w:val="16"/>
                <w:szCs w:val="16"/>
              </w:rPr>
              <w:t>attention.</w:t>
            </w:r>
          </w:p>
          <w:p w:rsidR="002D4473" w:rsidRP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2D4473">
              <w:rPr>
                <w:rFonts w:ascii="Arial" w:hAnsi="Arial" w:cs="Arial"/>
                <w:noProof/>
                <w:sz w:val="16"/>
                <w:szCs w:val="16"/>
              </w:rPr>
              <w:t>Serious Skin Contact:</w:t>
            </w:r>
          </w:p>
          <w:p w:rsid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2D4473">
              <w:rPr>
                <w:rFonts w:ascii="Arial" w:hAnsi="Arial" w:cs="Arial"/>
                <w:noProof/>
                <w:sz w:val="16"/>
                <w:szCs w:val="16"/>
              </w:rPr>
              <w:t>Wash with a disinfectant soap and cover the contaminated skin with an anti-bacterial cream. Seek medical attention.</w:t>
            </w:r>
          </w:p>
          <w:p w:rsid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:rsid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:rsid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:rsid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:rsid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:rsid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:rsid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:rsid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:rsid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:rsid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:rsid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:rsid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:rsid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:rsid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:rsidR="002D4473" w:rsidRPr="001F6D09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7514EA" w:rsidTr="007514EA">
        <w:trPr>
          <w:gridAfter w:val="1"/>
          <w:wAfter w:w="24" w:type="dxa"/>
          <w:trHeight w:val="340"/>
        </w:trPr>
        <w:tc>
          <w:tcPr>
            <w:tcW w:w="4901" w:type="dxa"/>
            <w:gridSpan w:val="12"/>
            <w:shd w:val="clear" w:color="auto" w:fill="F2F2F2"/>
            <w:vAlign w:val="center"/>
          </w:tcPr>
          <w:p w:rsidR="007514EA" w:rsidRPr="00FB70B1" w:rsidRDefault="007514EA" w:rsidP="00B95534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lastRenderedPageBreak/>
              <w:t xml:space="preserve">SPILLAGE: </w:t>
            </w:r>
          </w:p>
        </w:tc>
        <w:tc>
          <w:tcPr>
            <w:tcW w:w="236" w:type="dxa"/>
            <w:gridSpan w:val="3"/>
            <w:shd w:val="clear" w:color="auto" w:fill="595959"/>
            <w:vAlign w:val="center"/>
          </w:tcPr>
          <w:p w:rsidR="007514EA" w:rsidRPr="00FB70B1" w:rsidRDefault="007514EA" w:rsidP="00B95534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5295" w:type="dxa"/>
            <w:gridSpan w:val="21"/>
            <w:shd w:val="clear" w:color="auto" w:fill="F2F2F2"/>
            <w:vAlign w:val="center"/>
          </w:tcPr>
          <w:p w:rsidR="007514EA" w:rsidRPr="00FB70B1" w:rsidRDefault="007514EA" w:rsidP="00B95534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>FIRE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AND EXPLOSION</w:t>
            </w: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>: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  <w:r w:rsidRPr="0078523E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(delete </w:t>
            </w:r>
            <w:r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and detail </w:t>
            </w:r>
            <w:r w:rsidRPr="0078523E">
              <w:rPr>
                <w:rFonts w:ascii="Arial" w:hAnsi="Arial" w:cs="Arial"/>
                <w:i/>
                <w:noProof/>
                <w:sz w:val="18"/>
                <w:szCs w:val="18"/>
              </w:rPr>
              <w:t>as appropriate)</w:t>
            </w:r>
          </w:p>
        </w:tc>
      </w:tr>
      <w:tr w:rsidR="007514EA" w:rsidTr="007514EA">
        <w:trPr>
          <w:gridAfter w:val="1"/>
          <w:wAfter w:w="24" w:type="dxa"/>
          <w:trHeight w:val="624"/>
        </w:trPr>
        <w:tc>
          <w:tcPr>
            <w:tcW w:w="4901" w:type="dxa"/>
            <w:gridSpan w:val="12"/>
            <w:shd w:val="clear" w:color="auto" w:fill="FFFFFF"/>
          </w:tcPr>
          <w:p w:rsidR="007514EA" w:rsidRPr="007F6871" w:rsidRDefault="00C558E1" w:rsidP="007514EA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pict>
                <v:shape id="_x0000_i1025" type="#_x0000_t75" alt="ARX CoSign Signatures Add-in for Office" style="width:191.25pt;height:95.25pt">
                  <v:imagedata r:id="rId10" o:title=""/>
                  <o:lock v:ext="edit" ungrouping="t" rotation="t" cropping="t" verticies="t" text="t" grouping="t"/>
                  <o:signatureline v:ext="edit" id="{65D1186B-1251-4797-83B7-CFA3F1FC566A}" provid="{6833D0DD-909B-41A4-B43F-8EA6075DBDE0}" o:signinginstructions="Before signing this document, verify that the content you are signing is correct." o:addlxml="&lt;SAPISigFieldSettings xmlns:s=&quot;http://arx.com/SAPIWS/DSS/1.0&quot; AppearanceMask=&quot;15&quot;&gt; &lt;TimeFormat ExtTimeFormat=&quot;GMT&quot; DateFormat=&quot;dd/MM/yy&quot; TimeFormat=&quot;HH:mm&quot;/&gt;&lt;/SAPISigFieldSettings&gt;" o:sigprovurl="http://www.microsoft.com" signinginstructionsset="t" issignatureline="t"/>
                </v:shape>
              </w:pic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pict>
                <v:shape id="_x0000_i1026" type="#_x0000_t75" alt="ARX CoSign Signatures Add-in for Office" style="width:191.25pt;height:95.25pt">
                  <v:imagedata r:id="rId10" o:title=""/>
                  <o:lock v:ext="edit" ungrouping="t" rotation="t" cropping="t" verticies="t" text="t" grouping="t"/>
                  <o:signatureline v:ext="edit" id="{019FE069-EEDE-431C-B64B-D0B9CDDFD645}" provid="{6833D0DD-909B-41A4-B43F-8EA6075DBDE0}" o:signinginstructions="Before signing this document, verify that the content you are signing is correct." o:addlxml="&lt;SAPISigFieldSettings xmlns:s=&quot;http://arx.com/SAPIWS/DSS/1.0&quot; AppearanceMask=&quot;15&quot;&gt; &lt;TimeFormat ExtTimeFormat=&quot;GMT&quot; DateFormat=&quot;dd/MM/yy&quot; TimeFormat=&quot;HH:mm&quot;/&gt;&lt;/SAPISigFieldSettings&gt;" o:sigprovurl="http://www.microsoft.com" signinginstructionsset="t" issignatureline="t"/>
                </v:shape>
              </w:pic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pict>
                <v:shape id="_x0000_i1027" type="#_x0000_t75" alt="ARX CoSign Signatures Add-in for Office" style="width:191.25pt;height:95.25pt">
                  <v:imagedata r:id="rId10" o:title=""/>
                  <o:lock v:ext="edit" ungrouping="t" rotation="t" cropping="t" verticies="t" text="t" grouping="t"/>
                  <o:signatureline v:ext="edit" id="{BA349CC8-8476-40C4-BCC4-57B6D7A2B055}" provid="{6833D0DD-909B-41A4-B43F-8EA6075DBDE0}" o:signinginstructions="Before signing this document, verify that the content you are signing is correct." o:addlxml="&lt;SAPISigFieldSettings xmlns:s=&quot;http://arx.com/SAPIWS/DSS/1.0&quot; AppearanceMask=&quot;15&quot;&gt; &lt;TimeFormat ExtTimeFormat=&quot;GMT&quot; DateFormat=&quot;dd/MM/yy&quot; TimeFormat=&quot;HH:mm&quot;/&gt;&lt;/SAPISigFieldSettings&gt;" o:sigprovurl="http://www.microsoft.com" signinginstructionsset="t" issignatureline="t"/>
                </v:shape>
              </w:pict>
            </w:r>
          </w:p>
        </w:tc>
        <w:tc>
          <w:tcPr>
            <w:tcW w:w="236" w:type="dxa"/>
            <w:gridSpan w:val="3"/>
            <w:vMerge w:val="restart"/>
            <w:shd w:val="clear" w:color="auto" w:fill="595959"/>
          </w:tcPr>
          <w:p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4364" w:type="dxa"/>
            <w:gridSpan w:val="15"/>
            <w:shd w:val="clear" w:color="auto" w:fill="FFFFFF"/>
            <w:vAlign w:val="center"/>
          </w:tcPr>
          <w:p w:rsidR="007514EA" w:rsidRPr="00D67546" w:rsidRDefault="007514EA" w:rsidP="001740F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D67546">
              <w:rPr>
                <w:rFonts w:ascii="Arial" w:hAnsi="Arial" w:cs="Arial"/>
                <w:noProof/>
                <w:sz w:val="18"/>
                <w:szCs w:val="18"/>
              </w:rPr>
              <w:t>Is there a risk of fire?</w:t>
            </w:r>
          </w:p>
        </w:tc>
        <w:tc>
          <w:tcPr>
            <w:tcW w:w="454" w:type="dxa"/>
            <w:gridSpan w:val="3"/>
            <w:shd w:val="clear" w:color="auto" w:fill="FFFFFF"/>
            <w:vAlign w:val="center"/>
          </w:tcPr>
          <w:p w:rsidR="007514EA" w:rsidRPr="00D67546" w:rsidRDefault="002D4473" w:rsidP="00DA1392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Y</w:t>
            </w:r>
          </w:p>
        </w:tc>
        <w:tc>
          <w:tcPr>
            <w:tcW w:w="477" w:type="dxa"/>
            <w:gridSpan w:val="3"/>
            <w:shd w:val="clear" w:color="auto" w:fill="FFFFFF"/>
            <w:vAlign w:val="center"/>
          </w:tcPr>
          <w:p w:rsidR="007514EA" w:rsidRPr="00D67546" w:rsidRDefault="007514EA" w:rsidP="00DA1392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7514EA" w:rsidTr="007514EA">
        <w:trPr>
          <w:gridAfter w:val="1"/>
          <w:wAfter w:w="24" w:type="dxa"/>
          <w:trHeight w:val="624"/>
        </w:trPr>
        <w:tc>
          <w:tcPr>
            <w:tcW w:w="4901" w:type="dxa"/>
            <w:gridSpan w:val="12"/>
            <w:vMerge w:val="restart"/>
            <w:shd w:val="clear" w:color="auto" w:fill="FFFFFF"/>
          </w:tcPr>
          <w:p w:rsidR="007514EA" w:rsidRPr="007F6871" w:rsidRDefault="00C558E1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pict>
                <v:shape id="_x0000_i1028" type="#_x0000_t75" alt="ARX CoSign Signatures Add-in for Office" style="width:191.25pt;height:95.25pt">
                  <v:imagedata r:id="rId10" o:title=""/>
                  <o:lock v:ext="edit" ungrouping="t" rotation="t" cropping="t" verticies="t" text="t" grouping="t"/>
                  <o:signatureline v:ext="edit" id="{4738DBD4-9E48-45D9-9ACB-6C080E7792C4}" provid="{6833D0DD-909B-41A4-B43F-8EA6075DBDE0}" o:signinginstructions="Before signing this document, verify that the content you are signing is correct." o:addlxml="&lt;SAPISigFieldSettings xmlns:s=&quot;http://arx.com/SAPIWS/DSS/1.0&quot; AppearanceMask=&quot;15&quot;&gt; &lt;TimeFormat ExtTimeFormat=&quot;GMT&quot; DateFormat=&quot;dd/MM/yy&quot; TimeFormat=&quot;HH:mm&quot;/&gt;&lt;/SAPISigFieldSettings&gt;" o:sigprovurl="http://www.microsoft.com" signinginstructionsset="t" issignatureline="t"/>
                </v:shape>
              </w:pict>
            </w:r>
          </w:p>
        </w:tc>
        <w:tc>
          <w:tcPr>
            <w:tcW w:w="236" w:type="dxa"/>
            <w:gridSpan w:val="3"/>
            <w:vMerge/>
            <w:shd w:val="clear" w:color="auto" w:fill="595959"/>
          </w:tcPr>
          <w:p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4364" w:type="dxa"/>
            <w:gridSpan w:val="15"/>
            <w:shd w:val="clear" w:color="auto" w:fill="FFFFFF"/>
            <w:vAlign w:val="center"/>
          </w:tcPr>
          <w:p w:rsidR="007514EA" w:rsidRPr="00D67546" w:rsidRDefault="007514EA" w:rsidP="001740F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D67546">
              <w:rPr>
                <w:rFonts w:ascii="Arial" w:hAnsi="Arial" w:cs="Arial"/>
                <w:noProof/>
                <w:sz w:val="18"/>
                <w:szCs w:val="18"/>
              </w:rPr>
              <w:t xml:space="preserve">Is there a risk of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explosion</w:t>
            </w:r>
            <w:r w:rsidRPr="00D67546">
              <w:rPr>
                <w:rFonts w:ascii="Arial" w:hAnsi="Arial" w:cs="Arial"/>
                <w:noProof/>
                <w:sz w:val="18"/>
                <w:szCs w:val="18"/>
              </w:rPr>
              <w:t>?</w:t>
            </w:r>
          </w:p>
        </w:tc>
        <w:tc>
          <w:tcPr>
            <w:tcW w:w="454" w:type="dxa"/>
            <w:gridSpan w:val="3"/>
            <w:shd w:val="clear" w:color="auto" w:fill="FFFFFF"/>
            <w:vAlign w:val="center"/>
          </w:tcPr>
          <w:p w:rsidR="007514EA" w:rsidRPr="00D67546" w:rsidRDefault="007514EA" w:rsidP="00DA1392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477" w:type="dxa"/>
            <w:gridSpan w:val="3"/>
            <w:shd w:val="clear" w:color="auto" w:fill="FFFFFF"/>
            <w:vAlign w:val="center"/>
          </w:tcPr>
          <w:p w:rsidR="007514EA" w:rsidRPr="00D67546" w:rsidRDefault="002D4473" w:rsidP="00DA1392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N</w:t>
            </w:r>
          </w:p>
        </w:tc>
      </w:tr>
      <w:tr w:rsidR="007514EA" w:rsidTr="007514EA">
        <w:trPr>
          <w:gridAfter w:val="1"/>
          <w:wAfter w:w="24" w:type="dxa"/>
          <w:trHeight w:val="624"/>
        </w:trPr>
        <w:tc>
          <w:tcPr>
            <w:tcW w:w="4901" w:type="dxa"/>
            <w:gridSpan w:val="12"/>
            <w:vMerge/>
            <w:shd w:val="clear" w:color="auto" w:fill="FFFFFF"/>
          </w:tcPr>
          <w:p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236" w:type="dxa"/>
            <w:gridSpan w:val="3"/>
            <w:vMerge/>
            <w:shd w:val="clear" w:color="auto" w:fill="595959"/>
          </w:tcPr>
          <w:p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4364" w:type="dxa"/>
            <w:gridSpan w:val="15"/>
            <w:tcBorders>
              <w:bottom w:val="single" w:sz="4" w:space="0" w:color="000000"/>
            </w:tcBorders>
            <w:shd w:val="clear" w:color="auto" w:fill="FFFFFF"/>
            <w:vAlign w:val="center"/>
          </w:tcPr>
          <w:p w:rsidR="007514EA" w:rsidRPr="00D67546" w:rsidRDefault="007514EA" w:rsidP="0078523E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D67546">
              <w:rPr>
                <w:rFonts w:ascii="Arial" w:hAnsi="Arial" w:cs="Arial"/>
                <w:noProof/>
                <w:sz w:val="18"/>
                <w:szCs w:val="18"/>
              </w:rPr>
              <w:t>Is there a risk of toxic fumes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from fire</w:t>
            </w:r>
            <w:r w:rsidRPr="00D67546">
              <w:rPr>
                <w:rFonts w:ascii="Arial" w:hAnsi="Arial" w:cs="Arial"/>
                <w:noProof/>
                <w:sz w:val="18"/>
                <w:szCs w:val="18"/>
              </w:rPr>
              <w:t>?</w:t>
            </w:r>
          </w:p>
        </w:tc>
        <w:tc>
          <w:tcPr>
            <w:tcW w:w="454" w:type="dxa"/>
            <w:gridSpan w:val="3"/>
            <w:shd w:val="clear" w:color="auto" w:fill="FFFFFF"/>
            <w:vAlign w:val="center"/>
          </w:tcPr>
          <w:p w:rsidR="007514EA" w:rsidRPr="00D67546" w:rsidRDefault="007514EA" w:rsidP="00DA1392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477" w:type="dxa"/>
            <w:gridSpan w:val="3"/>
            <w:shd w:val="clear" w:color="auto" w:fill="FFFFFF"/>
            <w:vAlign w:val="center"/>
          </w:tcPr>
          <w:p w:rsidR="007514EA" w:rsidRPr="00D67546" w:rsidRDefault="00B7767A" w:rsidP="00DA1392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N</w:t>
            </w:r>
          </w:p>
        </w:tc>
      </w:tr>
      <w:tr w:rsidR="007514EA" w:rsidTr="007514EA">
        <w:trPr>
          <w:gridAfter w:val="1"/>
          <w:wAfter w:w="24" w:type="dxa"/>
          <w:trHeight w:val="3345"/>
        </w:trPr>
        <w:tc>
          <w:tcPr>
            <w:tcW w:w="4901" w:type="dxa"/>
            <w:gridSpan w:val="12"/>
            <w:vMerge/>
            <w:shd w:val="clear" w:color="auto" w:fill="FFFFFF"/>
          </w:tcPr>
          <w:p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236" w:type="dxa"/>
            <w:gridSpan w:val="3"/>
            <w:vMerge/>
            <w:shd w:val="clear" w:color="auto" w:fill="595959"/>
          </w:tcPr>
          <w:p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5295" w:type="dxa"/>
            <w:gridSpan w:val="21"/>
            <w:tcBorders>
              <w:bottom w:val="single" w:sz="4" w:space="0" w:color="000000"/>
            </w:tcBorders>
            <w:shd w:val="clear" w:color="auto" w:fill="FFFFFF"/>
          </w:tcPr>
          <w:p w:rsidR="007514EA" w:rsidRDefault="007514EA" w:rsidP="00B95534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D67546">
              <w:rPr>
                <w:rFonts w:ascii="Arial" w:hAnsi="Arial" w:cs="Arial"/>
                <w:noProof/>
                <w:sz w:val="18"/>
                <w:szCs w:val="18"/>
              </w:rPr>
              <w:t>What are you doing to control the risk?</w:t>
            </w:r>
          </w:p>
          <w:p w:rsidR="007514EA" w:rsidRDefault="007514EA" w:rsidP="00B95534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  <w:p w:rsidR="00B7767A" w:rsidRPr="00B7767A" w:rsidRDefault="00B7767A" w:rsidP="00B7767A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B7767A">
              <w:rPr>
                <w:rFonts w:ascii="Arial" w:hAnsi="Arial" w:cs="Arial"/>
                <w:noProof/>
                <w:sz w:val="18"/>
                <w:szCs w:val="18"/>
              </w:rPr>
              <w:t>Keep locked up.. Keep away from heat. Keep away from sources of ignition. Ground all equipment containing material. Do</w:t>
            </w:r>
          </w:p>
          <w:p w:rsidR="00B7767A" w:rsidRPr="00B7767A" w:rsidRDefault="00B7767A" w:rsidP="00B7767A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B7767A">
              <w:rPr>
                <w:rFonts w:ascii="Arial" w:hAnsi="Arial" w:cs="Arial"/>
                <w:noProof/>
                <w:sz w:val="18"/>
                <w:szCs w:val="18"/>
              </w:rPr>
              <w:t>not ingest. Do not breathe gas/fumes/ vapor/spray. Wear suitable protective clothing. In case of insufficient ventilation, wear</w:t>
            </w:r>
          </w:p>
          <w:p w:rsidR="00B7767A" w:rsidRPr="00B7767A" w:rsidRDefault="00B7767A" w:rsidP="00B7767A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B7767A">
              <w:rPr>
                <w:rFonts w:ascii="Arial" w:hAnsi="Arial" w:cs="Arial"/>
                <w:noProof/>
                <w:sz w:val="18"/>
                <w:szCs w:val="18"/>
              </w:rPr>
              <w:t>suitable respiratory equipment. If ingested, seek medical advice immediately and show the container or the label. Avoid</w:t>
            </w:r>
          </w:p>
          <w:p w:rsidR="007514EA" w:rsidRPr="00D67546" w:rsidRDefault="00B7767A" w:rsidP="00B7767A">
            <w:pPr>
              <w:spacing w:before="12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B7767A">
              <w:rPr>
                <w:rFonts w:ascii="Arial" w:hAnsi="Arial" w:cs="Arial"/>
                <w:noProof/>
                <w:sz w:val="18"/>
                <w:szCs w:val="18"/>
              </w:rPr>
              <w:t>contact with skin and eyes. Keep away from incompatibles such as oxidizing ag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ents, acids, alkalis, moisture.</w:t>
            </w:r>
          </w:p>
        </w:tc>
      </w:tr>
      <w:tr w:rsidR="007514EA" w:rsidTr="007514EA">
        <w:trPr>
          <w:gridAfter w:val="1"/>
          <w:wAfter w:w="24" w:type="dxa"/>
          <w:trHeight w:val="2948"/>
        </w:trPr>
        <w:tc>
          <w:tcPr>
            <w:tcW w:w="4901" w:type="dxa"/>
            <w:gridSpan w:val="12"/>
            <w:shd w:val="clear" w:color="auto" w:fill="FFFFFF"/>
          </w:tcPr>
          <w:p w:rsidR="007514EA" w:rsidRDefault="007514EA" w:rsidP="007514EA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7F6871">
              <w:rPr>
                <w:rFonts w:ascii="Arial" w:hAnsi="Arial" w:cs="Arial"/>
                <w:b/>
                <w:noProof/>
                <w:sz w:val="18"/>
                <w:szCs w:val="18"/>
              </w:rPr>
              <w:t>Small scale</w:t>
            </w:r>
            <w:r w:rsidR="002E2A83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: </w:t>
            </w:r>
          </w:p>
          <w:p w:rsidR="007514EA" w:rsidRPr="007F6871" w:rsidRDefault="00B7767A" w:rsidP="007514EA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B7767A">
              <w:rPr>
                <w:rFonts w:ascii="Arial" w:hAnsi="Arial" w:cs="Arial"/>
                <w:noProof/>
                <w:sz w:val="18"/>
                <w:szCs w:val="18"/>
              </w:rPr>
              <w:t>Dilute with water and mop up, or absorb with an inert dry material and place in an appropriate waste disposal container.</w:t>
            </w:r>
          </w:p>
        </w:tc>
        <w:tc>
          <w:tcPr>
            <w:tcW w:w="236" w:type="dxa"/>
            <w:gridSpan w:val="3"/>
            <w:shd w:val="clear" w:color="auto" w:fill="595959"/>
          </w:tcPr>
          <w:p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5295" w:type="dxa"/>
            <w:gridSpan w:val="21"/>
            <w:tcBorders>
              <w:bottom w:val="single" w:sz="4" w:space="0" w:color="000000"/>
            </w:tcBorders>
            <w:shd w:val="clear" w:color="auto" w:fill="FFFFFF"/>
          </w:tcPr>
          <w:p w:rsidR="007514EA" w:rsidRDefault="007514EA" w:rsidP="00B95534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D67546">
              <w:rPr>
                <w:rFonts w:ascii="Arial" w:hAnsi="Arial" w:cs="Arial"/>
                <w:noProof/>
                <w:sz w:val="18"/>
                <w:szCs w:val="18"/>
              </w:rPr>
              <w:t>Detail the action to take in a fire:</w:t>
            </w:r>
          </w:p>
          <w:p w:rsidR="00234751" w:rsidRPr="00234751" w:rsidRDefault="00234751" w:rsidP="00234751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234751">
              <w:rPr>
                <w:rFonts w:ascii="Arial" w:hAnsi="Arial" w:cs="Arial"/>
                <w:noProof/>
                <w:sz w:val="18"/>
                <w:szCs w:val="18"/>
              </w:rPr>
              <w:t>Flammable liquid, soluble or dispersed in water. SMALL FIRE: Use DRY chemical powder. LARGE FIRE: Use alcohol foam,</w:t>
            </w:r>
          </w:p>
          <w:p w:rsidR="007514EA" w:rsidRPr="00D67546" w:rsidRDefault="00234751" w:rsidP="00234751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water spray or fog.</w:t>
            </w:r>
          </w:p>
        </w:tc>
      </w:tr>
      <w:tr w:rsidR="007514EA" w:rsidTr="007514EA">
        <w:trPr>
          <w:gridAfter w:val="1"/>
          <w:wAfter w:w="24" w:type="dxa"/>
          <w:trHeight w:val="850"/>
        </w:trPr>
        <w:tc>
          <w:tcPr>
            <w:tcW w:w="4901" w:type="dxa"/>
            <w:gridSpan w:val="12"/>
            <w:tcBorders>
              <w:bottom w:val="single" w:sz="4" w:space="0" w:color="000000"/>
            </w:tcBorders>
            <w:shd w:val="clear" w:color="auto" w:fill="FFFFFF"/>
          </w:tcPr>
          <w:p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236" w:type="dxa"/>
            <w:gridSpan w:val="3"/>
            <w:tcBorders>
              <w:bottom w:val="single" w:sz="4" w:space="0" w:color="000000"/>
            </w:tcBorders>
            <w:shd w:val="clear" w:color="auto" w:fill="595959"/>
          </w:tcPr>
          <w:p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5295" w:type="dxa"/>
            <w:gridSpan w:val="21"/>
            <w:tcBorders>
              <w:bottom w:val="single" w:sz="4" w:space="0" w:color="000000"/>
            </w:tcBorders>
            <w:shd w:val="clear" w:color="auto" w:fill="FFFFFF"/>
          </w:tcPr>
          <w:p w:rsidR="002E2A83" w:rsidRDefault="007514EA" w:rsidP="002E2A83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D67546">
              <w:rPr>
                <w:rFonts w:ascii="Arial" w:hAnsi="Arial" w:cs="Arial"/>
                <w:noProof/>
                <w:sz w:val="18"/>
                <w:szCs w:val="18"/>
              </w:rPr>
              <w:t>Detail suitable fire extinguishers: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</w:p>
          <w:p w:rsidR="002E2A83" w:rsidRPr="00D67546" w:rsidRDefault="002E2A83" w:rsidP="002E2A83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2E2A83">
              <w:rPr>
                <w:rFonts w:ascii="Arial" w:hAnsi="Arial" w:cs="Arial"/>
                <w:noProof/>
                <w:sz w:val="18"/>
                <w:szCs w:val="18"/>
              </w:rPr>
              <w:t>SMALL FIRE: Use DRY chemical powder. LARGE FIRE: Use water spray or fog.</w:t>
            </w:r>
          </w:p>
          <w:p w:rsidR="007514EA" w:rsidRPr="00D67546" w:rsidRDefault="007514EA" w:rsidP="007514EA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7514EA" w:rsidTr="007514EA">
        <w:trPr>
          <w:gridAfter w:val="1"/>
          <w:wAfter w:w="24" w:type="dxa"/>
          <w:trHeight w:val="349"/>
        </w:trPr>
        <w:tc>
          <w:tcPr>
            <w:tcW w:w="10432" w:type="dxa"/>
            <w:gridSpan w:val="36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7514EA" w:rsidRPr="00B07784" w:rsidRDefault="00C558E1" w:rsidP="001B35CB">
            <w:pPr>
              <w:spacing w:before="120" w:after="0" w:line="240" w:lineRule="auto"/>
              <w:jc w:val="center"/>
              <w:rPr>
                <w:rFonts w:ascii="Arial Black" w:hAnsi="Arial Black" w:cs="Arial"/>
                <w:noProof/>
                <w:sz w:val="20"/>
                <w:szCs w:val="20"/>
              </w:rPr>
            </w:pPr>
            <w:r>
              <w:rPr>
                <w:rFonts w:ascii="Arial Black" w:hAnsi="Arial Black" w:cs="Arial"/>
                <w:noProof/>
                <w:sz w:val="20"/>
                <w:szCs w:val="20"/>
              </w:rPr>
              <w:lastRenderedPageBreak/>
              <w:pict>
                <v:group id="_x0000_s1226" style="position:absolute;left:0;text-align:left;margin-left:406.75pt;margin-top:2.15pt;width:82.4pt;height:20.6pt;z-index:251760640;mso-position-horizontal-relative:text;mso-position-vertical-relative:text" coordorigin="9444,8730" coordsize="1648,412">
                  <v:shape id="_x0000_s1227" type="#_x0000_t75" style="position:absolute;left:10680;top:8730;width:412;height:412;mso-position-vertical-relative:margin">
                    <v:imagedata r:id="rId11" o:title=""/>
                  </v:shape>
                  <v:shape id="_x0000_s1228" type="#_x0000_t75" style="position:absolute;left:9856;top:8730;width:412;height:412;mso-position-vertical-relative:margin">
                    <v:imagedata r:id="rId11" o:title=""/>
                  </v:shape>
                  <v:shape id="_x0000_s1229" type="#_x0000_t75" style="position:absolute;left:10268;top:8730;width:412;height:412;mso-position-vertical-relative:margin">
                    <v:imagedata r:id="rId11" o:title=""/>
                  </v:shape>
                  <v:shape id="_x0000_s1230" type="#_x0000_t75" style="position:absolute;left:9444;top:8730;width:412;height:412;mso-position-vertical-relative:margin">
                    <v:imagedata r:id="rId11" o:title=""/>
                  </v:shape>
                </v:group>
              </w:pict>
            </w:r>
            <w:r>
              <w:rPr>
                <w:rFonts w:ascii="Arial Black" w:hAnsi="Arial Black" w:cs="Arial"/>
                <w:noProof/>
                <w:sz w:val="20"/>
                <w:szCs w:val="20"/>
              </w:rPr>
              <w:pict>
                <v:group id="_x0000_s1231" style="position:absolute;left:0;text-align:left;margin-left:-26.6pt;margin-top:2.15pt;width:82.4pt;height:20.6pt;z-index:251761664;mso-position-horizontal-relative:text;mso-position-vertical-relative:text" coordorigin="9444,8730" coordsize="1648,412">
                  <v:shape id="_x0000_s1232" type="#_x0000_t75" style="position:absolute;left:10680;top:8730;width:412;height:412;mso-position-vertical-relative:margin">
                    <v:imagedata r:id="rId11" o:title=""/>
                  </v:shape>
                  <v:shape id="_x0000_s1233" type="#_x0000_t75" style="position:absolute;left:9856;top:8730;width:412;height:412;mso-position-vertical-relative:margin">
                    <v:imagedata r:id="rId11" o:title=""/>
                  </v:shape>
                  <v:shape id="_x0000_s1234" type="#_x0000_t75" style="position:absolute;left:10268;top:8730;width:412;height:412;mso-position-vertical-relative:margin">
                    <v:imagedata r:id="rId11" o:title=""/>
                  </v:shape>
                  <v:shape id="_x0000_s1235" type="#_x0000_t75" style="position:absolute;left:9444;top:8730;width:412;height:412;mso-position-vertical-relative:margin">
                    <v:imagedata r:id="rId11" o:title=""/>
                  </v:shape>
                </v:group>
              </w:pict>
            </w:r>
            <w:r w:rsidR="007514EA">
              <w:rPr>
                <w:rFonts w:ascii="Arial Black" w:hAnsi="Arial Black" w:cs="Arial"/>
                <w:noProof/>
                <w:sz w:val="20"/>
                <w:szCs w:val="20"/>
                <w:lang w:val="en-GB" w:eastAsia="en-GB"/>
              </w:rPr>
              <w:drawing>
                <wp:anchor distT="0" distB="0" distL="114300" distR="114300" simplePos="0" relativeHeight="251759616" behindDoc="1" locked="0" layoutInCell="1" allowOverlap="1">
                  <wp:simplePos x="0" y="0"/>
                  <wp:positionH relativeFrom="column">
                    <wp:posOffset>5960110</wp:posOffset>
                  </wp:positionH>
                  <wp:positionV relativeFrom="margin">
                    <wp:posOffset>67945</wp:posOffset>
                  </wp:positionV>
                  <wp:extent cx="261620" cy="261620"/>
                  <wp:effectExtent l="19050" t="0" r="5080" b="0"/>
                  <wp:wrapThrough wrapText="bothSides">
                    <wp:wrapPolygon edited="0">
                      <wp:start x="-1573" y="0"/>
                      <wp:lineTo x="-1573" y="20447"/>
                      <wp:lineTo x="22019" y="20447"/>
                      <wp:lineTo x="22019" y="0"/>
                      <wp:lineTo x="-1573" y="0"/>
                    </wp:wrapPolygon>
                  </wp:wrapThrough>
                  <wp:docPr id="26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7514EA">
              <w:rPr>
                <w:rFonts w:ascii="Arial Black" w:hAnsi="Arial Black" w:cs="Arial"/>
                <w:noProof/>
                <w:sz w:val="20"/>
                <w:szCs w:val="20"/>
                <w:lang w:val="en-GB" w:eastAsia="en-GB"/>
              </w:rPr>
              <w:drawing>
                <wp:anchor distT="0" distB="0" distL="114300" distR="114300" simplePos="0" relativeHeight="251758592" behindDoc="0" locked="0" layoutInCell="1" allowOverlap="1">
                  <wp:simplePos x="0" y="0"/>
                  <wp:positionH relativeFrom="column">
                    <wp:posOffset>-1735373069</wp:posOffset>
                  </wp:positionH>
                  <wp:positionV relativeFrom="margin">
                    <wp:posOffset>-779062813</wp:posOffset>
                  </wp:positionV>
                  <wp:extent cx="261620" cy="261620"/>
                  <wp:effectExtent l="19050" t="0" r="5080" b="0"/>
                  <wp:wrapSquare wrapText="bothSides"/>
                  <wp:docPr id="27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7514EA" w:rsidRPr="00B07784">
              <w:rPr>
                <w:rFonts w:ascii="Arial Black" w:hAnsi="Arial Black" w:cs="Arial"/>
                <w:noProof/>
                <w:sz w:val="20"/>
                <w:szCs w:val="20"/>
              </w:rPr>
              <w:t>ACTION TO TAKE AT THE END OF THE EXPERIMENT</w:t>
            </w:r>
          </w:p>
        </w:tc>
      </w:tr>
      <w:tr w:rsidR="007514EA" w:rsidTr="002E43E4">
        <w:trPr>
          <w:gridAfter w:val="1"/>
          <w:wAfter w:w="24" w:type="dxa"/>
          <w:trHeight w:val="2232"/>
        </w:trPr>
        <w:tc>
          <w:tcPr>
            <w:tcW w:w="5137" w:type="dxa"/>
            <w:gridSpan w:val="15"/>
            <w:shd w:val="clear" w:color="auto" w:fill="FFFFFF"/>
          </w:tcPr>
          <w:p w:rsidR="007514EA" w:rsidRDefault="007514EA" w:rsidP="00DE5A24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Materials retained for future use?</w:t>
            </w:r>
            <w:r w:rsidRPr="007F687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- </w:t>
            </w:r>
            <w:r w:rsidRPr="007F6871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detail </w:t>
            </w:r>
            <w:r>
              <w:rPr>
                <w:rFonts w:ascii="Arial" w:hAnsi="Arial" w:cs="Arial"/>
                <w:i/>
                <w:noProof/>
                <w:sz w:val="18"/>
                <w:szCs w:val="18"/>
              </w:rPr>
              <w:t>hazards, special storage and labelling requirements</w:t>
            </w:r>
            <w:r w:rsidRPr="007F6871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</w:p>
          <w:p w:rsidR="007514EA" w:rsidRDefault="007514EA" w:rsidP="00DE5A24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  <w:p w:rsidR="00B7767A" w:rsidRPr="00B7767A" w:rsidRDefault="00B7767A" w:rsidP="00B7767A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B7767A">
              <w:rPr>
                <w:rFonts w:ascii="Arial" w:hAnsi="Arial" w:cs="Arial"/>
                <w:noProof/>
                <w:sz w:val="18"/>
                <w:szCs w:val="18"/>
              </w:rPr>
              <w:t>Store in a segregated and approved area. Keep container in a cool, well-ventilated area. Keep container tightly closed and</w:t>
            </w:r>
          </w:p>
          <w:p w:rsidR="007514EA" w:rsidRPr="002E2A83" w:rsidRDefault="00B7767A" w:rsidP="00B7767A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B7767A">
              <w:rPr>
                <w:rFonts w:ascii="Arial" w:hAnsi="Arial" w:cs="Arial"/>
                <w:noProof/>
                <w:sz w:val="18"/>
                <w:szCs w:val="18"/>
              </w:rPr>
              <w:t>sealed until ready for use. Avoid all possible sources of ignition (spark or flame). Do not store above 23°C (73.4°F).</w:t>
            </w:r>
          </w:p>
        </w:tc>
        <w:tc>
          <w:tcPr>
            <w:tcW w:w="5295" w:type="dxa"/>
            <w:gridSpan w:val="21"/>
            <w:shd w:val="clear" w:color="auto" w:fill="FFFFFF"/>
          </w:tcPr>
          <w:p w:rsidR="007514EA" w:rsidRDefault="007514EA" w:rsidP="001B35CB">
            <w:pPr>
              <w:spacing w:before="60" w:after="0" w:line="240" w:lineRule="auto"/>
              <w:rPr>
                <w:rFonts w:ascii="Arial" w:hAnsi="Arial" w:cs="Arial"/>
                <w:i/>
                <w:noProof/>
                <w:sz w:val="18"/>
                <w:szCs w:val="18"/>
              </w:rPr>
            </w:pPr>
            <w:r w:rsidRPr="007F687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Disposal - </w:t>
            </w:r>
            <w:r w:rsidRPr="007F6871">
              <w:rPr>
                <w:rFonts w:ascii="Arial" w:hAnsi="Arial" w:cs="Arial"/>
                <w:i/>
                <w:noProof/>
                <w:sz w:val="18"/>
                <w:szCs w:val="18"/>
              </w:rPr>
              <w:t>detail what action needs to be taken</w:t>
            </w:r>
          </w:p>
          <w:p w:rsidR="007514EA" w:rsidRDefault="007514EA" w:rsidP="001B35CB">
            <w:pPr>
              <w:spacing w:before="60" w:after="0" w:line="240" w:lineRule="auto"/>
              <w:rPr>
                <w:rFonts w:ascii="Arial" w:hAnsi="Arial" w:cs="Arial"/>
                <w:i/>
                <w:noProof/>
                <w:sz w:val="18"/>
                <w:szCs w:val="18"/>
              </w:rPr>
            </w:pPr>
          </w:p>
          <w:p w:rsidR="007514EA" w:rsidRPr="007F6871" w:rsidRDefault="002E2A83" w:rsidP="001B35CB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2E2A83">
              <w:rPr>
                <w:rFonts w:ascii="Arial" w:hAnsi="Arial" w:cs="Arial"/>
                <w:noProof/>
                <w:sz w:val="18"/>
                <w:szCs w:val="18"/>
              </w:rPr>
              <w:t>Waste must be disposed of in accordance with federal, state and local environmental control regulations.</w:t>
            </w:r>
          </w:p>
        </w:tc>
      </w:tr>
      <w:tr w:rsidR="007514EA" w:rsidTr="007514EA">
        <w:trPr>
          <w:gridAfter w:val="1"/>
          <w:wAfter w:w="24" w:type="dxa"/>
          <w:trHeight w:val="567"/>
        </w:trPr>
        <w:tc>
          <w:tcPr>
            <w:tcW w:w="5137" w:type="dxa"/>
            <w:gridSpan w:val="15"/>
            <w:shd w:val="clear" w:color="auto" w:fill="FFFFFF"/>
          </w:tcPr>
          <w:p w:rsidR="002E2A83" w:rsidRPr="007F6871" w:rsidRDefault="007514EA" w:rsidP="003C10C2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7F6871">
              <w:rPr>
                <w:rFonts w:ascii="Arial" w:hAnsi="Arial" w:cs="Arial"/>
                <w:noProof/>
                <w:sz w:val="18"/>
                <w:szCs w:val="18"/>
              </w:rPr>
              <w:t>Name</w:t>
            </w:r>
            <w:r w:rsidR="002E43E4">
              <w:rPr>
                <w:rFonts w:ascii="Arial" w:hAnsi="Arial" w:cs="Arial"/>
                <w:noProof/>
                <w:sz w:val="18"/>
                <w:szCs w:val="18"/>
              </w:rPr>
              <w:t xml:space="preserve">  </w:t>
            </w:r>
            <w:r w:rsidR="002E2A83">
              <w:rPr>
                <w:rFonts w:ascii="Arial" w:hAnsi="Arial" w:cs="Arial"/>
                <w:noProof/>
                <w:sz w:val="18"/>
                <w:szCs w:val="18"/>
              </w:rPr>
              <w:t>Bing Yan</w:t>
            </w:r>
          </w:p>
        </w:tc>
        <w:tc>
          <w:tcPr>
            <w:tcW w:w="5295" w:type="dxa"/>
            <w:gridSpan w:val="21"/>
            <w:shd w:val="clear" w:color="auto" w:fill="FFFFFF"/>
          </w:tcPr>
          <w:p w:rsidR="007514EA" w:rsidRDefault="007514EA" w:rsidP="003B7E88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7F6871">
              <w:rPr>
                <w:rFonts w:ascii="Arial" w:hAnsi="Arial" w:cs="Arial"/>
                <w:noProof/>
                <w:sz w:val="18"/>
                <w:szCs w:val="18"/>
              </w:rPr>
              <w:t>Date:</w:t>
            </w:r>
            <w:r w:rsidR="002E2A83">
              <w:rPr>
                <w:rFonts w:ascii="Arial" w:hAnsi="Arial" w:cs="Arial"/>
                <w:noProof/>
                <w:sz w:val="18"/>
                <w:szCs w:val="18"/>
              </w:rPr>
              <w:t>18</w:t>
            </w:r>
            <w:r w:rsidR="002E2A83" w:rsidRPr="002E2A83">
              <w:rPr>
                <w:rFonts w:ascii="Arial" w:hAnsi="Arial" w:cs="Arial"/>
                <w:noProof/>
                <w:sz w:val="18"/>
                <w:szCs w:val="18"/>
                <w:vertAlign w:val="superscript"/>
              </w:rPr>
              <w:t>th</w:t>
            </w:r>
            <w:r w:rsidR="002E2A83">
              <w:rPr>
                <w:rFonts w:ascii="Arial" w:hAnsi="Arial" w:cs="Arial"/>
                <w:noProof/>
                <w:sz w:val="18"/>
                <w:szCs w:val="18"/>
              </w:rPr>
              <w:t xml:space="preserve"> SEP. 2017</w:t>
            </w:r>
          </w:p>
          <w:p w:rsidR="002E43E4" w:rsidRPr="007F6871" w:rsidRDefault="002E43E4" w:rsidP="003B7E88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Academic Supervisor to sign here.</w:t>
            </w:r>
          </w:p>
        </w:tc>
      </w:tr>
    </w:tbl>
    <w:p w:rsidR="00B059B1" w:rsidRDefault="00B059B1" w:rsidP="001740F4"/>
    <w:sectPr w:rsidR="00B059B1" w:rsidSect="00BE43CA">
      <w:pgSz w:w="11907" w:h="16840" w:code="9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E43CA"/>
    <w:rsid w:val="00006C38"/>
    <w:rsid w:val="00013547"/>
    <w:rsid w:val="000922B6"/>
    <w:rsid w:val="000D49E6"/>
    <w:rsid w:val="00110507"/>
    <w:rsid w:val="001107C1"/>
    <w:rsid w:val="001740F4"/>
    <w:rsid w:val="00183B3F"/>
    <w:rsid w:val="001B35CB"/>
    <w:rsid w:val="001D1624"/>
    <w:rsid w:val="001F6D09"/>
    <w:rsid w:val="002065FC"/>
    <w:rsid w:val="00234751"/>
    <w:rsid w:val="00240C3B"/>
    <w:rsid w:val="00255253"/>
    <w:rsid w:val="00260681"/>
    <w:rsid w:val="002908BC"/>
    <w:rsid w:val="002D4473"/>
    <w:rsid w:val="002E2A83"/>
    <w:rsid w:val="002E43E4"/>
    <w:rsid w:val="003464C2"/>
    <w:rsid w:val="003708D7"/>
    <w:rsid w:val="003B3AB8"/>
    <w:rsid w:val="003B7E88"/>
    <w:rsid w:val="003C10C2"/>
    <w:rsid w:val="00433DC3"/>
    <w:rsid w:val="00456AD0"/>
    <w:rsid w:val="00483B19"/>
    <w:rsid w:val="00492D7A"/>
    <w:rsid w:val="00507535"/>
    <w:rsid w:val="00534400"/>
    <w:rsid w:val="005E67CB"/>
    <w:rsid w:val="006324E3"/>
    <w:rsid w:val="006607A3"/>
    <w:rsid w:val="0070162A"/>
    <w:rsid w:val="00713EB5"/>
    <w:rsid w:val="007514EA"/>
    <w:rsid w:val="0078523E"/>
    <w:rsid w:val="007A302D"/>
    <w:rsid w:val="007D5E01"/>
    <w:rsid w:val="007F6871"/>
    <w:rsid w:val="00823C46"/>
    <w:rsid w:val="00833EB7"/>
    <w:rsid w:val="008641A7"/>
    <w:rsid w:val="00950F3D"/>
    <w:rsid w:val="00953E3A"/>
    <w:rsid w:val="00961C39"/>
    <w:rsid w:val="00985AA1"/>
    <w:rsid w:val="009F32A4"/>
    <w:rsid w:val="00A31B9E"/>
    <w:rsid w:val="00A74D7D"/>
    <w:rsid w:val="00A833C6"/>
    <w:rsid w:val="00A95C60"/>
    <w:rsid w:val="00B059B1"/>
    <w:rsid w:val="00B07784"/>
    <w:rsid w:val="00B148F8"/>
    <w:rsid w:val="00B7767A"/>
    <w:rsid w:val="00B95534"/>
    <w:rsid w:val="00BE43CA"/>
    <w:rsid w:val="00BF2054"/>
    <w:rsid w:val="00C558E1"/>
    <w:rsid w:val="00C9292F"/>
    <w:rsid w:val="00D0077E"/>
    <w:rsid w:val="00D27F4C"/>
    <w:rsid w:val="00D53F62"/>
    <w:rsid w:val="00D67546"/>
    <w:rsid w:val="00DC2386"/>
    <w:rsid w:val="00DE5A24"/>
    <w:rsid w:val="00E269E6"/>
    <w:rsid w:val="00E61696"/>
    <w:rsid w:val="00E84425"/>
    <w:rsid w:val="00E879FE"/>
    <w:rsid w:val="00E9086D"/>
    <w:rsid w:val="00EC401D"/>
    <w:rsid w:val="00ED6893"/>
    <w:rsid w:val="00F54061"/>
    <w:rsid w:val="00FB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36"/>
    <o:shapelayout v:ext="edit">
      <o:idmap v:ext="edit" data="1"/>
    </o:shapelayout>
  </w:shapeDefaults>
  <w:decimalSymbol w:val="."/>
  <w:listSeparator w:val=","/>
  <w14:docId w14:val="6CE56C46"/>
  <w15:docId w15:val="{67DA18F5-0B9C-48C6-93A8-197AF52D9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59B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077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7016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bangor.ac.uk/hss/inflink/statutory.php.en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emf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34F68D1F-4033-4F1A-BC0F-1FAACF82B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Prifysgol Bangor University</Company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pos602</dc:creator>
  <cp:lastModifiedBy>Bing Yan</cp:lastModifiedBy>
  <cp:revision>7</cp:revision>
  <cp:lastPrinted>2009-11-04T10:10:00Z</cp:lastPrinted>
  <dcterms:created xsi:type="dcterms:W3CDTF">2017-09-18T15:29:00Z</dcterms:created>
  <dcterms:modified xsi:type="dcterms:W3CDTF">2017-09-18T16:51:00Z</dcterms:modified>
</cp:coreProperties>
</file>