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01" w:rsidRPr="00B82F34" w:rsidRDefault="001D5F01" w:rsidP="007C3943">
      <w:pPr>
        <w:rPr>
          <w:rFonts w:ascii="Trebuchet MS" w:hAnsi="Trebuchet MS"/>
          <w:sz w:val="44"/>
          <w:szCs w:val="44"/>
        </w:rPr>
      </w:pPr>
      <w:bookmarkStart w:id="0" w:name="OLE_LINK3"/>
      <w:bookmarkStart w:id="1" w:name="OLE_LINK4"/>
      <w:r>
        <w:rPr>
          <w:rFonts w:ascii="Trebuchet MS" w:hAnsi="Trebuchet MS"/>
          <w:sz w:val="44"/>
          <w:szCs w:val="44"/>
        </w:rPr>
        <w:t>Manufacturing Tool V2 (MFGTool2) Workflow</w:t>
      </w:r>
    </w:p>
    <w:bookmarkEnd w:id="0"/>
    <w:bookmarkEnd w:id="1"/>
    <w:p w:rsidR="001D5F01" w:rsidRDefault="001D5F01" w:rsidP="001D5F01">
      <w:pPr>
        <w:jc w:val="center"/>
        <w:rPr>
          <w:rFonts w:ascii="Trebuchet MS" w:hAnsi="Trebuchet MS"/>
          <w:sz w:val="44"/>
          <w:szCs w:val="44"/>
        </w:rPr>
      </w:pP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3747441"/>
        <w:docPartObj>
          <w:docPartGallery w:val="Table of Contents"/>
          <w:docPartUnique/>
        </w:docPartObj>
      </w:sdtPr>
      <w:sdtContent>
        <w:p w:rsidR="007C3943" w:rsidRDefault="007C3943">
          <w:pPr>
            <w:pStyle w:val="TOCHeading"/>
          </w:pPr>
          <w:r>
            <w:t>Contents</w:t>
          </w:r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7C3943">
            <w:instrText xml:space="preserve"> TOC \o "1-3" \h \z \u </w:instrText>
          </w:r>
          <w:r>
            <w:fldChar w:fldCharType="separate"/>
          </w:r>
          <w:hyperlink w:anchor="_Toc337198389" w:history="1">
            <w:r w:rsidR="00AC58E5" w:rsidRPr="005213F3">
              <w:rPr>
                <w:rStyle w:val="Hyperlink"/>
                <w:noProof/>
              </w:rPr>
              <w:t>Overview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337198390" w:history="1">
            <w:r w:rsidR="00AC58E5" w:rsidRPr="005213F3">
              <w:rPr>
                <w:rStyle w:val="Hyperlink"/>
                <w:noProof/>
              </w:rPr>
              <w:t>The first thing you need to do is to tell MFGTool2 what kind of SoC it works on.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337198391" w:history="1">
            <w:r w:rsidR="00AC58E5" w:rsidRPr="005213F3">
              <w:rPr>
                <w:rStyle w:val="Hyperlink"/>
                <w:noProof/>
              </w:rPr>
              <w:t>The second thing you need to do is tell MFGTool2 where it can get ucl2.xml.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337198392" w:history="1">
            <w:r w:rsidR="00AC58E5" w:rsidRPr="005213F3">
              <w:rPr>
                <w:rStyle w:val="Hyperlink"/>
                <w:noProof/>
              </w:rPr>
              <w:t>Define the max number of devices you want to operate at the same time.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337198393" w:history="1">
            <w:r w:rsidR="00AC58E5" w:rsidRPr="005213F3">
              <w:rPr>
                <w:rStyle w:val="Hyperlink"/>
                <w:noProof/>
              </w:rPr>
              <w:t>Specify the target storage and target board.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337198394" w:history="1">
            <w:r w:rsidR="00AC58E5" w:rsidRPr="005213F3">
              <w:rPr>
                <w:rStyle w:val="Hyperlink"/>
                <w:noProof/>
              </w:rPr>
              <w:t>Prepare the binary files for operation list.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E5" w:rsidRDefault="0046464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337198395" w:history="1">
            <w:r w:rsidR="00AC58E5" w:rsidRPr="005213F3">
              <w:rPr>
                <w:rStyle w:val="Hyperlink"/>
                <w:noProof/>
              </w:rPr>
              <w:t>After all this necessary information is implemented, MFGTool2 begins to work:</w:t>
            </w:r>
            <w:r w:rsidR="00AC5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8E5">
              <w:rPr>
                <w:noProof/>
                <w:webHidden/>
              </w:rPr>
              <w:instrText xml:space="preserve"> PAGEREF _Toc337198395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8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3" w:rsidRDefault="0046464B">
          <w:r>
            <w:fldChar w:fldCharType="end"/>
          </w:r>
        </w:p>
      </w:sdtContent>
    </w:sdt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745672" w:rsidRDefault="00745672">
      <w:pPr>
        <w:rPr>
          <w:rFonts w:ascii="Trebuchet MS" w:hAnsi="Trebuchet MS"/>
          <w:sz w:val="44"/>
          <w:szCs w:val="44"/>
        </w:rPr>
      </w:pPr>
    </w:p>
    <w:p w:rsidR="001D5F01" w:rsidRDefault="001D5F01">
      <w:pPr>
        <w:rPr>
          <w:rFonts w:ascii="Trebuchet MS" w:hAnsi="Trebuchet MS"/>
          <w:sz w:val="44"/>
          <w:szCs w:val="44"/>
        </w:rPr>
      </w:pPr>
    </w:p>
    <w:p w:rsidR="007C3943" w:rsidRPr="00B82F34" w:rsidRDefault="007C3943">
      <w:pPr>
        <w:rPr>
          <w:rFonts w:ascii="Trebuchet MS" w:hAnsi="Trebuchet MS"/>
        </w:rPr>
      </w:pPr>
    </w:p>
    <w:p w:rsidR="00745672" w:rsidRDefault="00745672" w:rsidP="00745672">
      <w:pPr>
        <w:pStyle w:val="Heading1"/>
      </w:pPr>
      <w:bookmarkStart w:id="2" w:name="_Toc337198389"/>
      <w:r>
        <w:lastRenderedPageBreak/>
        <w:t>Overview</w:t>
      </w:r>
      <w:bookmarkEnd w:id="2"/>
    </w:p>
    <w:p w:rsidR="00CF1147" w:rsidRPr="00B82F34" w:rsidRDefault="009F7FEE">
      <w:pPr>
        <w:rPr>
          <w:rFonts w:ascii="Trebuchet MS" w:hAnsi="Trebuchet MS"/>
        </w:rPr>
      </w:pPr>
      <w:r>
        <w:rPr>
          <w:rFonts w:ascii="Trebuchet MS" w:hAnsi="Trebuchet MS"/>
        </w:rPr>
        <w:t>T</w:t>
      </w:r>
      <w:r w:rsidR="00CF1147" w:rsidRPr="00B82F34">
        <w:rPr>
          <w:rFonts w:ascii="Trebuchet MS" w:hAnsi="Trebuchet MS"/>
        </w:rPr>
        <w:t>his document describe</w:t>
      </w:r>
      <w:r>
        <w:rPr>
          <w:rFonts w:ascii="Trebuchet MS" w:hAnsi="Trebuchet MS"/>
        </w:rPr>
        <w:t>s</w:t>
      </w:r>
      <w:r w:rsidR="00CF1147" w:rsidRPr="00B82F34">
        <w:rPr>
          <w:rFonts w:ascii="Trebuchet MS" w:hAnsi="Trebuchet MS"/>
        </w:rPr>
        <w:t xml:space="preserve"> the relationship between MFGTool2.exe, cfg.ini, UICfg.ini, ucl2.xml, the operation list defined in ucl2.xml, and the binary files which will be used in the burning process.</w:t>
      </w:r>
    </w:p>
    <w:p w:rsidR="00CF1147" w:rsidRPr="00B82F34" w:rsidRDefault="00CF1147">
      <w:pPr>
        <w:rPr>
          <w:rFonts w:ascii="Trebuchet MS" w:hAnsi="Trebuchet MS"/>
        </w:rPr>
      </w:pPr>
    </w:p>
    <w:p w:rsidR="00E41D6B" w:rsidRPr="00B82F34" w:rsidRDefault="00CF1147">
      <w:pPr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The basic function of MFGTool2 is to burn the image to </w:t>
      </w:r>
      <w:r w:rsidR="00B82F34" w:rsidRPr="00B82F34">
        <w:rPr>
          <w:rFonts w:ascii="Trebuchet MS" w:hAnsi="Trebuchet MS"/>
        </w:rPr>
        <w:t>a</w:t>
      </w:r>
      <w:r w:rsidRPr="00B82F34">
        <w:rPr>
          <w:rFonts w:ascii="Trebuchet MS" w:hAnsi="Trebuchet MS"/>
        </w:rPr>
        <w:t xml:space="preserve"> specific storage on a specific target (board)</w:t>
      </w:r>
      <w:r w:rsidR="002E5AAB">
        <w:rPr>
          <w:rFonts w:ascii="Trebuchet MS" w:hAnsi="Trebuchet MS"/>
        </w:rPr>
        <w:t xml:space="preserve"> with a specific SoC</w:t>
      </w:r>
      <w:r w:rsidRPr="00B82F34">
        <w:rPr>
          <w:rFonts w:ascii="Trebuchet MS" w:hAnsi="Trebuchet MS"/>
        </w:rPr>
        <w:t>.</w:t>
      </w:r>
    </w:p>
    <w:p w:rsidR="00E41D6B" w:rsidRPr="00B82F34" w:rsidRDefault="00E41D6B">
      <w:pPr>
        <w:rPr>
          <w:rFonts w:ascii="Trebuchet MS" w:hAnsi="Trebuchet MS"/>
        </w:rPr>
      </w:pPr>
    </w:p>
    <w:p w:rsidR="00E41D6B" w:rsidRPr="00B82F34" w:rsidRDefault="009F7FEE" w:rsidP="007C3943">
      <w:pPr>
        <w:pStyle w:val="Heading1"/>
      </w:pPr>
      <w:bookmarkStart w:id="3" w:name="_Toc337198390"/>
      <w:r>
        <w:t>T</w:t>
      </w:r>
      <w:r w:rsidR="00E41D6B" w:rsidRPr="00B82F34">
        <w:t>he first thing you need to do is to tell MFGTool2 what kind of SoC it works on.</w:t>
      </w:r>
      <w:bookmarkStart w:id="4" w:name="OLE_LINK1"/>
      <w:bookmarkStart w:id="5" w:name="OLE_LINK2"/>
      <w:bookmarkEnd w:id="3"/>
    </w:p>
    <w:bookmarkEnd w:id="4"/>
    <w:bookmarkEnd w:id="5"/>
    <w:p w:rsidR="00E41D6B" w:rsidRPr="00B82F34" w:rsidRDefault="00E41D6B" w:rsidP="00E41D6B">
      <w:pPr>
        <w:pStyle w:val="ListParagraph"/>
        <w:ind w:left="1080"/>
        <w:rPr>
          <w:rFonts w:ascii="Trebuchet MS" w:hAnsi="Trebuchet MS"/>
        </w:rPr>
      </w:pPr>
    </w:p>
    <w:p w:rsidR="00E41D6B" w:rsidRPr="00B82F34" w:rsidRDefault="00E41D6B" w:rsidP="00E41D6B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Q: Why </w:t>
      </w:r>
      <w:r w:rsidR="009F7FEE">
        <w:rPr>
          <w:rFonts w:ascii="Trebuchet MS" w:hAnsi="Trebuchet MS"/>
        </w:rPr>
        <w:t xml:space="preserve">does </w:t>
      </w:r>
      <w:r w:rsidRPr="00B82F34">
        <w:rPr>
          <w:rFonts w:ascii="Trebuchet MS" w:hAnsi="Trebuchet MS"/>
        </w:rPr>
        <w:t>MFGTool2 need this information?</w:t>
      </w:r>
    </w:p>
    <w:p w:rsidR="00E41D6B" w:rsidRPr="00B82F34" w:rsidRDefault="00E41D6B" w:rsidP="00E41D6B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A: The MFGTool2 is based on the USB, different </w:t>
      </w:r>
      <w:proofErr w:type="spellStart"/>
      <w:r w:rsidRPr="00B82F34">
        <w:rPr>
          <w:rFonts w:ascii="Trebuchet MS" w:hAnsi="Trebuchet MS"/>
        </w:rPr>
        <w:t>SoCs</w:t>
      </w:r>
      <w:proofErr w:type="spellEnd"/>
      <w:r w:rsidRPr="00B82F34">
        <w:rPr>
          <w:rFonts w:ascii="Trebuchet MS" w:hAnsi="Trebuchet MS"/>
        </w:rPr>
        <w:t xml:space="preserve"> have different PID/VID, </w:t>
      </w:r>
      <w:r w:rsidR="00864F0B" w:rsidRPr="00B82F34">
        <w:rPr>
          <w:rFonts w:ascii="Trebuchet MS" w:hAnsi="Trebuchet MS"/>
        </w:rPr>
        <w:t>and MFGTool2</w:t>
      </w:r>
      <w:r w:rsidRPr="00B82F34">
        <w:rPr>
          <w:rFonts w:ascii="Trebuchet MS" w:hAnsi="Trebuchet MS"/>
        </w:rPr>
        <w:t xml:space="preserve"> need</w:t>
      </w:r>
      <w:r w:rsidR="009F7FEE">
        <w:rPr>
          <w:rFonts w:ascii="Trebuchet MS" w:hAnsi="Trebuchet MS"/>
        </w:rPr>
        <w:t>s</w:t>
      </w:r>
      <w:r w:rsidRPr="00B82F34">
        <w:rPr>
          <w:rFonts w:ascii="Trebuchet MS" w:hAnsi="Trebuchet MS"/>
        </w:rPr>
        <w:t xml:space="preserve"> this information to monitor the device tree to get the exactly right Device on which it manipulates.</w:t>
      </w:r>
    </w:p>
    <w:p w:rsidR="00E41D6B" w:rsidRPr="00B82F34" w:rsidRDefault="00E41D6B" w:rsidP="00E41D6B">
      <w:pPr>
        <w:pStyle w:val="ListParagraph"/>
        <w:ind w:left="1080"/>
        <w:rPr>
          <w:rFonts w:ascii="Trebuchet MS" w:hAnsi="Trebuchet MS"/>
        </w:rPr>
      </w:pPr>
    </w:p>
    <w:p w:rsidR="00E41D6B" w:rsidRPr="00B82F34" w:rsidRDefault="009F7FEE" w:rsidP="00E41D6B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>Q: How to provide this information to MFGTool2</w:t>
      </w:r>
      <w:r w:rsidR="00E41D6B" w:rsidRPr="00B82F34">
        <w:rPr>
          <w:rFonts w:ascii="Trebuchet MS" w:hAnsi="Trebuchet MS"/>
        </w:rPr>
        <w:t>?</w:t>
      </w:r>
    </w:p>
    <w:p w:rsidR="00E41D6B" w:rsidRPr="00B82F34" w:rsidRDefault="009F7FEE" w:rsidP="00E41D6B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</w:t>
      </w:r>
      <w:r w:rsidR="00E41D6B" w:rsidRPr="00B82F34">
        <w:rPr>
          <w:rFonts w:ascii="Trebuchet MS" w:hAnsi="Trebuchet MS"/>
        </w:rPr>
        <w:t>the ucl2.xml. One ucl2</w:t>
      </w:r>
      <w:r>
        <w:rPr>
          <w:rFonts w:ascii="Trebuchet MS" w:hAnsi="Trebuchet MS"/>
        </w:rPr>
        <w:t xml:space="preserve">.xml is used for a specific </w:t>
      </w:r>
      <w:proofErr w:type="spellStart"/>
      <w:r>
        <w:rPr>
          <w:rFonts w:ascii="Trebuchet MS" w:hAnsi="Trebuchet MS"/>
        </w:rPr>
        <w:t>SoC.</w:t>
      </w:r>
      <w:proofErr w:type="spellEnd"/>
      <w:r>
        <w:rPr>
          <w:rFonts w:ascii="Trebuchet MS" w:hAnsi="Trebuchet MS"/>
        </w:rPr>
        <w:t xml:space="preserve"> A</w:t>
      </w:r>
      <w:r w:rsidR="00E41D6B" w:rsidRPr="00B82F34">
        <w:rPr>
          <w:rFonts w:ascii="Trebuchet MS" w:hAnsi="Trebuchet MS"/>
        </w:rPr>
        <w:t xml:space="preserve">t the beginning of the ucl2.xml, a &lt;CFG&gt; pare term defines the </w:t>
      </w:r>
      <w:r w:rsidR="00864F0B" w:rsidRPr="00B82F34">
        <w:rPr>
          <w:rFonts w:ascii="Trebuchet MS" w:hAnsi="Trebuchet MS"/>
        </w:rPr>
        <w:t>SoC name and the PID/VID for it. The detailed information abo</w:t>
      </w:r>
      <w:r>
        <w:rPr>
          <w:rFonts w:ascii="Trebuchet MS" w:hAnsi="Trebuchet MS"/>
        </w:rPr>
        <w:t xml:space="preserve">ut &lt;CFG&gt; can be found in the </w:t>
      </w:r>
      <w:r w:rsidR="00864F0B" w:rsidRPr="00B82F34">
        <w:rPr>
          <w:rFonts w:ascii="Trebuchet MS" w:hAnsi="Trebuchet MS"/>
        </w:rPr>
        <w:t>“Manufacturing Tool V2 UCL user manual.doc”</w:t>
      </w:r>
    </w:p>
    <w:p w:rsidR="00864F0B" w:rsidRPr="00B82F34" w:rsidRDefault="00864F0B" w:rsidP="00E41D6B">
      <w:pPr>
        <w:pStyle w:val="ListParagraph"/>
        <w:ind w:left="1080"/>
        <w:rPr>
          <w:rFonts w:ascii="Trebuchet MS" w:hAnsi="Trebuchet MS"/>
        </w:rPr>
      </w:pPr>
    </w:p>
    <w:p w:rsidR="00864F0B" w:rsidRPr="00B82F34" w:rsidRDefault="00864F0B" w:rsidP="007C3943">
      <w:pPr>
        <w:pStyle w:val="Heading1"/>
      </w:pPr>
      <w:bookmarkStart w:id="6" w:name="_Toc337198391"/>
      <w:r w:rsidRPr="00B82F34">
        <w:t>The second thing you need to do is tell</w:t>
      </w:r>
      <w:r w:rsidR="009F7FEE">
        <w:t xml:space="preserve"> MFGTool2 where it can get </w:t>
      </w:r>
      <w:r w:rsidRPr="00B82F34">
        <w:t>ucl2.xml.</w:t>
      </w:r>
      <w:bookmarkEnd w:id="6"/>
    </w:p>
    <w:p w:rsidR="00864F0B" w:rsidRPr="00B82F34" w:rsidRDefault="00864F0B" w:rsidP="00864F0B">
      <w:pPr>
        <w:pStyle w:val="ListParagraph"/>
        <w:ind w:left="1080"/>
        <w:rPr>
          <w:rFonts w:ascii="Trebuchet MS" w:hAnsi="Trebuchet MS"/>
        </w:rPr>
      </w:pPr>
    </w:p>
    <w:p w:rsidR="00864F0B" w:rsidRPr="00B82F34" w:rsidRDefault="00864F0B" w:rsidP="00864F0B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Q: How to let MFGTool2 know where it can get the ucl2.xml?</w:t>
      </w:r>
    </w:p>
    <w:p w:rsidR="00864F0B" w:rsidRPr="00B82F34" w:rsidRDefault="009F7FEE" w:rsidP="00864F0B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>A: By using</w:t>
      </w:r>
      <w:r w:rsidR="00864F0B" w:rsidRPr="00B82F34">
        <w:rPr>
          <w:rFonts w:ascii="Trebuchet MS" w:hAnsi="Trebuchet MS"/>
        </w:rPr>
        <w:t xml:space="preserve"> the cfg.ini. In this cfg.ini, there is a </w:t>
      </w:r>
    </w:p>
    <w:p w:rsidR="00864F0B" w:rsidRPr="00B82F34" w:rsidRDefault="00864F0B" w:rsidP="00864F0B">
      <w:pPr>
        <w:pStyle w:val="ListParagraph"/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[profiles]</w:t>
      </w:r>
    </w:p>
    <w:p w:rsidR="00864F0B" w:rsidRPr="00B82F34" w:rsidRDefault="00864F0B" w:rsidP="00864F0B">
      <w:pPr>
        <w:pStyle w:val="ListParagraph"/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chip = MX6Q Linux Update</w:t>
      </w:r>
    </w:p>
    <w:p w:rsidR="00864F0B" w:rsidRPr="00B82F34" w:rsidRDefault="00864F0B" w:rsidP="00E41D6B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MFGTool2 will try to find the ucl2.xml with the path (relative path to mfgtool2.ex</w:t>
      </w:r>
      <w:r w:rsidR="009F7FEE">
        <w:rPr>
          <w:rFonts w:ascii="Trebuchet MS" w:hAnsi="Trebuchet MS"/>
        </w:rPr>
        <w:t>e) Profiles\${chip}\OS Firmware. If you</w:t>
      </w:r>
      <w:r w:rsidRPr="00B82F34">
        <w:rPr>
          <w:rFonts w:ascii="Trebuchet MS" w:hAnsi="Trebuchet MS"/>
        </w:rPr>
        <w:t xml:space="preserve"> take the above chip value as an example, MFGTool2 will try to find the ucl2.xml at “Profiles\MX6Q Linux Update\OS Firmware”.</w:t>
      </w:r>
    </w:p>
    <w:p w:rsidR="00864F0B" w:rsidRPr="00B82F34" w:rsidRDefault="00864F0B" w:rsidP="00E41D6B">
      <w:pPr>
        <w:pStyle w:val="ListParagraph"/>
        <w:ind w:left="1080"/>
        <w:rPr>
          <w:rFonts w:ascii="Trebuchet MS" w:hAnsi="Trebuchet MS"/>
        </w:rPr>
      </w:pPr>
    </w:p>
    <w:p w:rsidR="00864F0B" w:rsidRPr="00B82F34" w:rsidRDefault="00864F0B" w:rsidP="007C3943">
      <w:pPr>
        <w:pStyle w:val="Heading1"/>
      </w:pPr>
      <w:bookmarkStart w:id="7" w:name="_Toc337198392"/>
      <w:r w:rsidRPr="00B82F34">
        <w:t>Define the max nu</w:t>
      </w:r>
      <w:r w:rsidR="009F7FEE">
        <w:t xml:space="preserve">mber of </w:t>
      </w:r>
      <w:r w:rsidRPr="00B82F34">
        <w:t xml:space="preserve">devices </w:t>
      </w:r>
      <w:r w:rsidR="009F7FEE">
        <w:t>you want to operate</w:t>
      </w:r>
      <w:r w:rsidR="00A34E6D" w:rsidRPr="00B82F34">
        <w:t xml:space="preserve"> at the same time.</w:t>
      </w:r>
      <w:bookmarkEnd w:id="7"/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Q: Why </w:t>
      </w:r>
      <w:r w:rsidR="009F7FEE">
        <w:rPr>
          <w:rFonts w:ascii="Trebuchet MS" w:hAnsi="Trebuchet MS"/>
        </w:rPr>
        <w:t xml:space="preserve">does </w:t>
      </w:r>
      <w:r w:rsidRPr="00B82F34">
        <w:rPr>
          <w:rFonts w:ascii="Trebuchet MS" w:hAnsi="Trebuchet MS"/>
        </w:rPr>
        <w:t>MFGTool2 need this information?</w:t>
      </w: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lastRenderedPageBreak/>
        <w:t>A: MFGTool2 need</w:t>
      </w:r>
      <w:r w:rsidR="009F7FEE">
        <w:rPr>
          <w:rFonts w:ascii="Trebuchet MS" w:hAnsi="Trebuchet MS"/>
        </w:rPr>
        <w:t>s</w:t>
      </w:r>
      <w:r w:rsidRPr="00B82F34">
        <w:rPr>
          <w:rFonts w:ascii="Trebuchet MS" w:hAnsi="Trebuchet MS"/>
        </w:rPr>
        <w:t xml:space="preserve"> this information to create the related structure, thread, and UI related resource.</w:t>
      </w: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Q: How to configure it?</w:t>
      </w:r>
    </w:p>
    <w:p w:rsidR="00A34E6D" w:rsidRPr="00B82F34" w:rsidRDefault="009F7FEE" w:rsidP="00A34E6D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UICfg.ini. In this file, </w:t>
      </w:r>
      <w:r w:rsidR="00A34E6D" w:rsidRPr="00B82F34">
        <w:rPr>
          <w:rFonts w:ascii="Trebuchet MS" w:hAnsi="Trebuchet MS"/>
        </w:rPr>
        <w:t xml:space="preserve">only </w:t>
      </w:r>
      <w:proofErr w:type="spellStart"/>
      <w:r w:rsidR="00A34E6D" w:rsidRPr="00B82F34">
        <w:rPr>
          <w:rFonts w:ascii="Trebuchet MS" w:hAnsi="Trebuchet MS"/>
        </w:rPr>
        <w:t>PortMgrDlg</w:t>
      </w:r>
      <w:proofErr w:type="spellEnd"/>
      <w:r w:rsidR="00A34E6D" w:rsidRPr="00B82F34">
        <w:rPr>
          <w:rFonts w:ascii="Trebuchet MS" w:hAnsi="Trebuchet MS"/>
        </w:rPr>
        <w:t xml:space="preserve"> need</w:t>
      </w:r>
      <w:r>
        <w:rPr>
          <w:rFonts w:ascii="Trebuchet MS" w:hAnsi="Trebuchet MS"/>
        </w:rPr>
        <w:t>s</w:t>
      </w:r>
      <w:r w:rsidR="00A34E6D" w:rsidRPr="00B82F34">
        <w:rPr>
          <w:rFonts w:ascii="Trebuchet MS" w:hAnsi="Trebuchet MS"/>
        </w:rPr>
        <w:t xml:space="preserve"> to be configured. </w:t>
      </w: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</w:p>
    <w:p w:rsidR="00A34E6D" w:rsidRPr="00B82F34" w:rsidRDefault="00A34E6D" w:rsidP="007C3943">
      <w:pPr>
        <w:pStyle w:val="Heading1"/>
      </w:pPr>
      <w:bookmarkStart w:id="8" w:name="_Toc337198393"/>
      <w:r w:rsidRPr="00B82F34">
        <w:t>Specify the target storage and target board.</w:t>
      </w:r>
      <w:bookmarkEnd w:id="8"/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Q: Why </w:t>
      </w:r>
      <w:r w:rsidR="009F7FEE">
        <w:rPr>
          <w:rFonts w:ascii="Trebuchet MS" w:hAnsi="Trebuchet MS"/>
        </w:rPr>
        <w:t xml:space="preserve">do you need this </w:t>
      </w:r>
      <w:r w:rsidRPr="00B82F34">
        <w:rPr>
          <w:rFonts w:ascii="Trebuchet MS" w:hAnsi="Trebuchet MS"/>
        </w:rPr>
        <w:t>information?</w:t>
      </w: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A: Since different </w:t>
      </w:r>
      <w:r w:rsidR="009F7FEE">
        <w:rPr>
          <w:rFonts w:ascii="Trebuchet MS" w:hAnsi="Trebuchet MS"/>
        </w:rPr>
        <w:t>boards may have different uboot.</w:t>
      </w:r>
      <w:r w:rsidRPr="00B82F34">
        <w:rPr>
          <w:rFonts w:ascii="Trebuchet MS" w:hAnsi="Trebuchet MS"/>
        </w:rPr>
        <w:t>bin file and different kernel image, the user needs to differentiate them.</w:t>
      </w:r>
    </w:p>
    <w:p w:rsidR="00033C52" w:rsidRPr="00B82F34" w:rsidRDefault="009F7FEE" w:rsidP="00A34E6D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 Additionally, the o</w:t>
      </w:r>
      <w:r w:rsidR="00033C52" w:rsidRPr="00B82F34">
        <w:rPr>
          <w:rFonts w:ascii="Trebuchet MS" w:hAnsi="Trebuchet MS"/>
        </w:rPr>
        <w:t xml:space="preserve">peration on </w:t>
      </w:r>
      <w:r>
        <w:rPr>
          <w:rFonts w:ascii="Trebuchet MS" w:hAnsi="Trebuchet MS"/>
        </w:rPr>
        <w:t xml:space="preserve">a </w:t>
      </w:r>
      <w:r w:rsidR="00033C52" w:rsidRPr="00B82F34">
        <w:rPr>
          <w:rFonts w:ascii="Trebuchet MS" w:hAnsi="Trebuchet MS"/>
        </w:rPr>
        <w:t xml:space="preserve">different target and board will be different too. </w:t>
      </w: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</w:p>
    <w:p w:rsidR="00A34E6D" w:rsidRPr="00B82F34" w:rsidRDefault="00A34E6D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Q: How</w:t>
      </w:r>
      <w:r w:rsidR="009F7FEE">
        <w:rPr>
          <w:rFonts w:ascii="Trebuchet MS" w:hAnsi="Trebuchet MS"/>
        </w:rPr>
        <w:t xml:space="preserve"> to differentiate </w:t>
      </w:r>
      <w:r w:rsidR="00033C52" w:rsidRPr="00B82F34">
        <w:rPr>
          <w:rFonts w:ascii="Trebuchet MS" w:hAnsi="Trebuchet MS"/>
        </w:rPr>
        <w:t>storage and board</w:t>
      </w:r>
      <w:r w:rsidRPr="00B82F34">
        <w:rPr>
          <w:rFonts w:ascii="Trebuchet MS" w:hAnsi="Trebuchet MS"/>
        </w:rPr>
        <w:t>?</w:t>
      </w:r>
    </w:p>
    <w:p w:rsidR="00033C52" w:rsidRPr="00B82F34" w:rsidRDefault="009F7FEE" w:rsidP="00A34E6D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the </w:t>
      </w:r>
      <w:r w:rsidR="00A34E6D" w:rsidRPr="00B82F34">
        <w:rPr>
          <w:rFonts w:ascii="Trebuchet MS" w:hAnsi="Trebuchet MS"/>
        </w:rPr>
        <w:t>operation list defined in ucl2.xml.</w:t>
      </w:r>
      <w:r w:rsidR="00033C52" w:rsidRPr="00B82F34">
        <w:rPr>
          <w:rFonts w:ascii="Trebuchet MS" w:hAnsi="Trebuchet MS"/>
        </w:rPr>
        <w:t xml:space="preserve"> One operation list is dedicated </w:t>
      </w:r>
      <w:r>
        <w:rPr>
          <w:rFonts w:ascii="Trebuchet MS" w:hAnsi="Trebuchet MS"/>
        </w:rPr>
        <w:t xml:space="preserve">to defining </w:t>
      </w:r>
      <w:r w:rsidR="00033C52" w:rsidRPr="00B82F34">
        <w:rPr>
          <w:rFonts w:ascii="Trebuchet MS" w:hAnsi="Trebuchet MS"/>
        </w:rPr>
        <w:t xml:space="preserve">a specific storage on a specific board. </w:t>
      </w:r>
    </w:p>
    <w:p w:rsidR="00033C52" w:rsidRPr="00B82F34" w:rsidRDefault="00033C52" w:rsidP="00A34E6D">
      <w:pPr>
        <w:pStyle w:val="ListParagraph"/>
        <w:ind w:left="1080"/>
        <w:rPr>
          <w:rFonts w:ascii="Trebuchet MS" w:hAnsi="Trebuchet MS"/>
        </w:rPr>
      </w:pPr>
    </w:p>
    <w:p w:rsidR="00033C52" w:rsidRPr="00B82F34" w:rsidRDefault="00033C52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Q: I have defined</w:t>
      </w:r>
      <w:r w:rsidR="009F7FEE">
        <w:rPr>
          <w:rFonts w:ascii="Trebuchet MS" w:hAnsi="Trebuchet MS"/>
        </w:rPr>
        <w:t xml:space="preserve"> many different operation lists. H</w:t>
      </w:r>
      <w:r w:rsidRPr="00B82F34">
        <w:rPr>
          <w:rFonts w:ascii="Trebuchet MS" w:hAnsi="Trebuchet MS"/>
        </w:rPr>
        <w:t xml:space="preserve">ow </w:t>
      </w:r>
      <w:r w:rsidR="009F7FEE">
        <w:rPr>
          <w:rFonts w:ascii="Trebuchet MS" w:hAnsi="Trebuchet MS"/>
        </w:rPr>
        <w:t>do I l</w:t>
      </w:r>
      <w:r w:rsidRPr="00B82F34">
        <w:rPr>
          <w:rFonts w:ascii="Trebuchet MS" w:hAnsi="Trebuchet MS"/>
        </w:rPr>
        <w:t>et MFGTool2 know which one should be used?</w:t>
      </w:r>
    </w:p>
    <w:p w:rsidR="00033C52" w:rsidRPr="00B82F34" w:rsidRDefault="009F7FEE" w:rsidP="00A34E6D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>A: By using</w:t>
      </w:r>
      <w:r w:rsidR="00033C52" w:rsidRPr="00B82F34">
        <w:rPr>
          <w:rFonts w:ascii="Trebuchet MS" w:hAnsi="Trebuchet MS"/>
        </w:rPr>
        <w:t xml:space="preserve"> the cfg.ini. In this cfg.ini, there is </w:t>
      </w:r>
    </w:p>
    <w:p w:rsidR="00033C52" w:rsidRPr="00B82F34" w:rsidRDefault="00033C52" w:rsidP="00033C52">
      <w:pPr>
        <w:pStyle w:val="ListParagraph"/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[LIST]</w:t>
      </w:r>
    </w:p>
    <w:p w:rsidR="00033C52" w:rsidRPr="00B82F34" w:rsidRDefault="00033C52" w:rsidP="00033C52">
      <w:pPr>
        <w:pStyle w:val="ListParagraph"/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name = Sabre-SD</w:t>
      </w:r>
    </w:p>
    <w:p w:rsidR="00033C52" w:rsidRPr="00B82F34" w:rsidRDefault="00033C52" w:rsidP="00A34E6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MFGTool2 will try to find the operation list named “Sabre-SD” in the ucl2.xml which should </w:t>
      </w:r>
      <w:r w:rsidR="00A96EDB" w:rsidRPr="00B82F34">
        <w:rPr>
          <w:rFonts w:ascii="Trebuchet MS" w:hAnsi="Trebuchet MS"/>
        </w:rPr>
        <w:t>allocate</w:t>
      </w:r>
      <w:r w:rsidRPr="00B82F34">
        <w:rPr>
          <w:rFonts w:ascii="Trebuchet MS" w:hAnsi="Trebuchet MS"/>
        </w:rPr>
        <w:t xml:space="preserve"> at Profiles\${chip}\OS Firmware.</w:t>
      </w:r>
    </w:p>
    <w:p w:rsidR="006D57AD" w:rsidRPr="00B82F34" w:rsidRDefault="006D57AD" w:rsidP="00A34E6D">
      <w:pPr>
        <w:pStyle w:val="ListParagraph"/>
        <w:ind w:left="1080"/>
        <w:rPr>
          <w:rFonts w:ascii="Trebuchet MS" w:hAnsi="Trebuchet MS"/>
        </w:rPr>
      </w:pPr>
    </w:p>
    <w:p w:rsidR="006D57AD" w:rsidRPr="00B82F34" w:rsidRDefault="006D57AD" w:rsidP="007C3943">
      <w:pPr>
        <w:pStyle w:val="Heading1"/>
      </w:pPr>
      <w:bookmarkStart w:id="9" w:name="_Toc337198394"/>
      <w:r w:rsidRPr="00B82F34">
        <w:t>Prepare the binary files for operation list.</w:t>
      </w:r>
      <w:bookmarkEnd w:id="9"/>
    </w:p>
    <w:p w:rsidR="00AD4246" w:rsidRPr="00B82F34" w:rsidRDefault="00AD4246" w:rsidP="00AD4246">
      <w:pPr>
        <w:pStyle w:val="ListParagraph"/>
        <w:ind w:left="1080"/>
        <w:rPr>
          <w:rFonts w:ascii="Trebuchet MS" w:hAnsi="Trebuchet MS"/>
        </w:rPr>
      </w:pPr>
    </w:p>
    <w:p w:rsidR="006D57AD" w:rsidRPr="00B82F34" w:rsidRDefault="000C43D3" w:rsidP="006D57A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Q: W</w:t>
      </w:r>
      <w:r w:rsidR="006D57AD" w:rsidRPr="00B82F34">
        <w:rPr>
          <w:rFonts w:ascii="Trebuchet MS" w:hAnsi="Trebuchet MS"/>
        </w:rPr>
        <w:t xml:space="preserve">hat kind of binary files </w:t>
      </w:r>
      <w:r w:rsidR="009F7FEE">
        <w:rPr>
          <w:rFonts w:ascii="Trebuchet MS" w:hAnsi="Trebuchet MS"/>
        </w:rPr>
        <w:t xml:space="preserve">are </w:t>
      </w:r>
      <w:r w:rsidR="006D57AD" w:rsidRPr="00B82F34">
        <w:rPr>
          <w:rFonts w:ascii="Trebuchet MS" w:hAnsi="Trebuchet MS"/>
        </w:rPr>
        <w:t>need</w:t>
      </w:r>
      <w:r w:rsidR="009F7FEE">
        <w:rPr>
          <w:rFonts w:ascii="Trebuchet MS" w:hAnsi="Trebuchet MS"/>
        </w:rPr>
        <w:t>ed</w:t>
      </w:r>
      <w:r w:rsidR="006D57AD" w:rsidRPr="00B82F34">
        <w:rPr>
          <w:rFonts w:ascii="Trebuchet MS" w:hAnsi="Trebuchet MS"/>
        </w:rPr>
        <w:t>?</w:t>
      </w:r>
    </w:p>
    <w:p w:rsidR="00AD4246" w:rsidRPr="00B82F34" w:rsidRDefault="00AD4246" w:rsidP="006D57AD">
      <w:pPr>
        <w:pStyle w:val="ListParagraph"/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A</w:t>
      </w:r>
      <w:r w:rsidR="009F7FEE">
        <w:rPr>
          <w:rFonts w:ascii="Trebuchet MS" w:hAnsi="Trebuchet MS"/>
        </w:rPr>
        <w:t>: Two kinds of binary files</w:t>
      </w:r>
      <w:r w:rsidRPr="00B82F34">
        <w:rPr>
          <w:rFonts w:ascii="Trebuchet MS" w:hAnsi="Trebuchet MS"/>
        </w:rPr>
        <w:t>:</w:t>
      </w:r>
    </w:p>
    <w:p w:rsidR="00AD4246" w:rsidRPr="00B82F34" w:rsidRDefault="00AD4246" w:rsidP="00AD424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>The ra</w:t>
      </w:r>
      <w:r w:rsidR="009F7FEE">
        <w:rPr>
          <w:rFonts w:ascii="Trebuchet MS" w:hAnsi="Trebuchet MS"/>
        </w:rPr>
        <w:t>m kernel and the corresponding U-B</w:t>
      </w:r>
      <w:r w:rsidRPr="00B82F34">
        <w:rPr>
          <w:rFonts w:ascii="Trebuchet MS" w:hAnsi="Trebuchet MS"/>
        </w:rPr>
        <w:t>oot run on the target board</w:t>
      </w:r>
      <w:r w:rsidR="009F7FEE">
        <w:rPr>
          <w:rFonts w:ascii="Trebuchet MS" w:hAnsi="Trebuchet MS"/>
        </w:rPr>
        <w:t>.</w:t>
      </w:r>
    </w:p>
    <w:p w:rsidR="00AD4246" w:rsidRPr="00B82F34" w:rsidRDefault="00AD4246" w:rsidP="00AD424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The normal kernel </w:t>
      </w:r>
      <w:r w:rsidR="009F7FEE">
        <w:rPr>
          <w:rFonts w:ascii="Trebuchet MS" w:hAnsi="Trebuchet MS"/>
        </w:rPr>
        <w:t>and the corresponding U-B</w:t>
      </w:r>
      <w:r w:rsidR="000C43D3" w:rsidRPr="00B82F34">
        <w:rPr>
          <w:rFonts w:ascii="Trebuchet MS" w:hAnsi="Trebuchet MS"/>
        </w:rPr>
        <w:t>oot</w:t>
      </w:r>
      <w:r w:rsidRPr="00B82F34">
        <w:rPr>
          <w:rFonts w:ascii="Trebuchet MS" w:hAnsi="Trebuchet MS"/>
        </w:rPr>
        <w:t xml:space="preserve"> which will be used by end user on the target.</w:t>
      </w:r>
    </w:p>
    <w:p w:rsidR="000C43D3" w:rsidRPr="00B82F34" w:rsidRDefault="000C43D3" w:rsidP="000C43D3">
      <w:pPr>
        <w:rPr>
          <w:rFonts w:ascii="Trebuchet MS" w:hAnsi="Trebuchet MS"/>
        </w:rPr>
      </w:pPr>
    </w:p>
    <w:p w:rsidR="000C43D3" w:rsidRPr="00B82F34" w:rsidRDefault="000C43D3" w:rsidP="000C43D3">
      <w:pPr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Q: Where should I put these binary files?</w:t>
      </w:r>
    </w:p>
    <w:p w:rsidR="000C43D3" w:rsidRPr="00B82F34" w:rsidRDefault="000C43D3" w:rsidP="000C43D3">
      <w:pPr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>A: It is decided by the operation list. For example, the following is extracted from operation “Sabre-SD” defined in Profiles\MX6Q Linux Update\OS Firmware\ucl2.xml</w:t>
      </w:r>
    </w:p>
    <w:p w:rsidR="000C43D3" w:rsidRPr="00B82F34" w:rsidRDefault="000C43D3" w:rsidP="000C43D3">
      <w:pPr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lastRenderedPageBreak/>
        <w:t>&lt;CMD state="BootStrap" type="boot" body="BootStrap" file ="</w:t>
      </w:r>
      <w:r w:rsidRPr="00B82F34">
        <w:rPr>
          <w:rFonts w:ascii="Trebuchet MS" w:hAnsi="Trebuchet MS"/>
          <w:b/>
          <w:i/>
          <w:color w:val="FF0000"/>
        </w:rPr>
        <w:t>u-boot-mx6q-sabresd.bin</w:t>
      </w:r>
      <w:r w:rsidRPr="00B82F34">
        <w:rPr>
          <w:rFonts w:ascii="Trebuchet MS" w:hAnsi="Trebuchet MS"/>
          <w:b/>
          <w:i/>
          <w:color w:val="0070C0"/>
        </w:rPr>
        <w:t>" &gt;Loading U-boot&lt;/CMD&gt;</w:t>
      </w:r>
    </w:p>
    <w:p w:rsidR="000C43D3" w:rsidRPr="00B82F34" w:rsidRDefault="000C43D3" w:rsidP="000C43D3">
      <w:pPr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&lt;CMD state="BootStrap" type="load" file="</w:t>
      </w:r>
      <w:r w:rsidRPr="00B82F34">
        <w:rPr>
          <w:rFonts w:ascii="Trebuchet MS" w:hAnsi="Trebuchet MS"/>
          <w:b/>
          <w:i/>
          <w:color w:val="FF0000"/>
        </w:rPr>
        <w:t>uImage</w:t>
      </w:r>
      <w:r w:rsidRPr="00B82F34">
        <w:rPr>
          <w:rFonts w:ascii="Trebuchet MS" w:hAnsi="Trebuchet MS"/>
          <w:b/>
          <w:i/>
          <w:color w:val="0070C0"/>
        </w:rPr>
        <w:t>" address="0x10800000"</w:t>
      </w:r>
    </w:p>
    <w:p w:rsidR="000C43D3" w:rsidRPr="00B82F34" w:rsidRDefault="000C43D3" w:rsidP="000C43D3">
      <w:pPr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ab/>
      </w:r>
      <w:r w:rsidRPr="00B82F34">
        <w:rPr>
          <w:rFonts w:ascii="Trebuchet MS" w:hAnsi="Trebuchet MS"/>
          <w:b/>
          <w:i/>
          <w:color w:val="0070C0"/>
        </w:rPr>
        <w:tab/>
        <w:t>loadSection="OTH" setSection="OTH" HasFlashHeader="FALSE" &gt;Loading Kernel.&lt;/CMD&gt;</w:t>
      </w:r>
    </w:p>
    <w:p w:rsidR="000C43D3" w:rsidRPr="00B82F34" w:rsidRDefault="000C43D3" w:rsidP="000C43D3">
      <w:pPr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&lt;CMD state="Updater" type="push" body="send" file="</w:t>
      </w:r>
      <w:r w:rsidRPr="00B82F34">
        <w:rPr>
          <w:rFonts w:ascii="Trebuchet MS" w:hAnsi="Trebuchet MS"/>
          <w:b/>
          <w:i/>
          <w:color w:val="FF0000"/>
        </w:rPr>
        <w:t>files/u-boot-mx6q-sabresd.bin</w:t>
      </w:r>
      <w:r w:rsidRPr="00B82F34">
        <w:rPr>
          <w:rFonts w:ascii="Trebuchet MS" w:hAnsi="Trebuchet MS"/>
          <w:b/>
          <w:i/>
          <w:color w:val="0070C0"/>
        </w:rPr>
        <w:t>"&gt;Sending u-boot.bin&lt;/CMD&gt;</w:t>
      </w:r>
    </w:p>
    <w:p w:rsidR="000C43D3" w:rsidRPr="00B82F34" w:rsidRDefault="000C43D3" w:rsidP="000C43D3">
      <w:pPr>
        <w:ind w:left="1080"/>
        <w:rPr>
          <w:rFonts w:ascii="Trebuchet MS" w:hAnsi="Trebuchet MS"/>
          <w:b/>
          <w:i/>
          <w:color w:val="0070C0"/>
        </w:rPr>
      </w:pPr>
      <w:r w:rsidRPr="00B82F34">
        <w:rPr>
          <w:rFonts w:ascii="Trebuchet MS" w:hAnsi="Trebuchet MS"/>
          <w:b/>
          <w:i/>
          <w:color w:val="0070C0"/>
        </w:rPr>
        <w:t>&lt;CMD state="Updater" type="push" body="send" file="</w:t>
      </w:r>
      <w:r w:rsidRPr="00B82F34">
        <w:rPr>
          <w:rFonts w:ascii="Trebuchet MS" w:hAnsi="Trebuchet MS"/>
          <w:b/>
          <w:i/>
          <w:color w:val="FF0000"/>
        </w:rPr>
        <w:t>files/uImage</w:t>
      </w:r>
      <w:r w:rsidRPr="00B82F34">
        <w:rPr>
          <w:rFonts w:ascii="Trebuchet MS" w:hAnsi="Trebuchet MS"/>
          <w:b/>
          <w:i/>
          <w:color w:val="0070C0"/>
        </w:rPr>
        <w:t>"&gt;Sending kernel uImage&lt;/CMD&gt;</w:t>
      </w:r>
    </w:p>
    <w:p w:rsidR="000C43D3" w:rsidRPr="00B82F34" w:rsidRDefault="000C43D3" w:rsidP="001408AA">
      <w:pPr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The file </w:t>
      </w:r>
      <w:r w:rsidR="001408AA" w:rsidRPr="00B82F34">
        <w:rPr>
          <w:rFonts w:ascii="Trebuchet MS" w:hAnsi="Trebuchet MS"/>
        </w:rPr>
        <w:t>name marked by red indicates</w:t>
      </w:r>
      <w:r w:rsidRPr="00B82F34">
        <w:rPr>
          <w:rFonts w:ascii="Trebuchet MS" w:hAnsi="Trebuchet MS"/>
        </w:rPr>
        <w:t xml:space="preserve"> where to find this file, </w:t>
      </w:r>
      <w:r w:rsidR="009F7FEE">
        <w:rPr>
          <w:rFonts w:ascii="Trebuchet MS" w:hAnsi="Trebuchet MS"/>
        </w:rPr>
        <w:t xml:space="preserve">and </w:t>
      </w:r>
      <w:r w:rsidRPr="00B82F34">
        <w:rPr>
          <w:rFonts w:ascii="Trebuchet MS" w:hAnsi="Trebuchet MS"/>
        </w:rPr>
        <w:t>related path to the ucl2.xml</w:t>
      </w:r>
      <w:r w:rsidR="001408AA" w:rsidRPr="00B82F34">
        <w:rPr>
          <w:rFonts w:ascii="Trebuchet MS" w:hAnsi="Trebuchet MS"/>
        </w:rPr>
        <w:t>.</w:t>
      </w:r>
    </w:p>
    <w:p w:rsidR="001408AA" w:rsidRPr="00B82F34" w:rsidRDefault="001408AA" w:rsidP="001408AA">
      <w:pPr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Q: Which binary files are ram kernel images and which </w:t>
      </w:r>
      <w:r w:rsidR="00850486" w:rsidRPr="00B82F34">
        <w:rPr>
          <w:rFonts w:ascii="Trebuchet MS" w:hAnsi="Trebuchet MS"/>
        </w:rPr>
        <w:t>are normal image</w:t>
      </w:r>
      <w:r w:rsidR="006D51F7">
        <w:rPr>
          <w:rFonts w:ascii="Trebuchet MS" w:hAnsi="Trebuchet MS"/>
        </w:rPr>
        <w:t>s</w:t>
      </w:r>
      <w:r w:rsidR="00850486" w:rsidRPr="00B82F34">
        <w:rPr>
          <w:rFonts w:ascii="Trebuchet MS" w:hAnsi="Trebuchet MS"/>
        </w:rPr>
        <w:t>?</w:t>
      </w:r>
      <w:r w:rsidRPr="00B82F34">
        <w:rPr>
          <w:rFonts w:ascii="Trebuchet MS" w:hAnsi="Trebuchet MS"/>
        </w:rPr>
        <w:t xml:space="preserve"> </w:t>
      </w:r>
    </w:p>
    <w:p w:rsidR="00850486" w:rsidRPr="00B82F34" w:rsidRDefault="00850486" w:rsidP="001408AA">
      <w:pPr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A: </w:t>
      </w:r>
      <w:r w:rsidR="006D51F7">
        <w:rPr>
          <w:rFonts w:ascii="Trebuchet MS" w:hAnsi="Trebuchet MS"/>
        </w:rPr>
        <w:t xml:space="preserve">Usually, the command </w:t>
      </w:r>
      <w:r w:rsidRPr="00B82F34">
        <w:rPr>
          <w:rFonts w:ascii="Trebuchet MS" w:hAnsi="Trebuchet MS"/>
        </w:rPr>
        <w:t>“</w:t>
      </w:r>
      <w:proofErr w:type="spellStart"/>
      <w:r w:rsidRPr="00B82F34">
        <w:rPr>
          <w:rFonts w:ascii="Trebuchet MS" w:hAnsi="Trebuchet MS"/>
        </w:rPr>
        <w:t>BootStrap</w:t>
      </w:r>
      <w:proofErr w:type="spellEnd"/>
      <w:r w:rsidRPr="00B82F34">
        <w:rPr>
          <w:rFonts w:ascii="Trebuchet MS" w:hAnsi="Trebuchet MS"/>
        </w:rPr>
        <w:t>” is used to burn ram kernel.</w:t>
      </w:r>
    </w:p>
    <w:p w:rsidR="00850486" w:rsidRPr="00B82F34" w:rsidRDefault="00850486" w:rsidP="001408AA">
      <w:pPr>
        <w:ind w:left="1080"/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So, in the above case, </w:t>
      </w:r>
      <w:r w:rsidRPr="00B82F34">
        <w:rPr>
          <w:rFonts w:ascii="Trebuchet MS" w:hAnsi="Trebuchet MS"/>
          <w:b/>
          <w:i/>
          <w:color w:val="FF0000"/>
        </w:rPr>
        <w:t xml:space="preserve">u-boot-mx6q-sabresd.bin, </w:t>
      </w:r>
      <w:proofErr w:type="spellStart"/>
      <w:r w:rsidRPr="00B82F34">
        <w:rPr>
          <w:rFonts w:ascii="Trebuchet MS" w:hAnsi="Trebuchet MS"/>
          <w:b/>
          <w:i/>
          <w:color w:val="FF0000"/>
        </w:rPr>
        <w:t>uImage</w:t>
      </w:r>
      <w:proofErr w:type="spellEnd"/>
      <w:r w:rsidRPr="00B82F34">
        <w:rPr>
          <w:rFonts w:ascii="Trebuchet MS" w:hAnsi="Trebuchet MS"/>
          <w:b/>
          <w:i/>
          <w:color w:val="FF0000"/>
        </w:rPr>
        <w:t xml:space="preserve"> </w:t>
      </w:r>
      <w:r w:rsidR="009F7FEE">
        <w:rPr>
          <w:rFonts w:ascii="Trebuchet MS" w:hAnsi="Trebuchet MS"/>
        </w:rPr>
        <w:t xml:space="preserve">is </w:t>
      </w:r>
      <w:r w:rsidRPr="00B82F34">
        <w:rPr>
          <w:rFonts w:ascii="Trebuchet MS" w:hAnsi="Trebuchet MS"/>
        </w:rPr>
        <w:t>ram kernel and</w:t>
      </w:r>
      <w:r w:rsidRPr="00B82F34">
        <w:rPr>
          <w:rFonts w:ascii="Trebuchet MS" w:hAnsi="Trebuchet MS"/>
          <w:b/>
          <w:i/>
          <w:color w:val="FF0000"/>
        </w:rPr>
        <w:t xml:space="preserve"> files/u-boot-mx6q-sabresd.bin, files/</w:t>
      </w:r>
      <w:proofErr w:type="spellStart"/>
      <w:r w:rsidRPr="00B82F34">
        <w:rPr>
          <w:rFonts w:ascii="Trebuchet MS" w:hAnsi="Trebuchet MS"/>
          <w:b/>
          <w:i/>
          <w:color w:val="FF0000"/>
        </w:rPr>
        <w:t>uImage</w:t>
      </w:r>
      <w:proofErr w:type="spellEnd"/>
      <w:r w:rsidRPr="00B82F34">
        <w:rPr>
          <w:rFonts w:ascii="Trebuchet MS" w:hAnsi="Trebuchet MS"/>
          <w:b/>
          <w:i/>
          <w:color w:val="FF0000"/>
        </w:rPr>
        <w:t xml:space="preserve"> </w:t>
      </w:r>
      <w:r w:rsidR="009F7FEE">
        <w:rPr>
          <w:rFonts w:ascii="Trebuchet MS" w:hAnsi="Trebuchet MS"/>
        </w:rPr>
        <w:t xml:space="preserve">is </w:t>
      </w:r>
      <w:r w:rsidRPr="00B82F34">
        <w:rPr>
          <w:rFonts w:ascii="Trebuchet MS" w:hAnsi="Trebuchet MS"/>
        </w:rPr>
        <w:t>normal kernel.</w:t>
      </w:r>
    </w:p>
    <w:p w:rsidR="00850486" w:rsidRPr="00B82F34" w:rsidRDefault="00850486" w:rsidP="001408AA">
      <w:pPr>
        <w:ind w:left="1080"/>
        <w:rPr>
          <w:rFonts w:ascii="Trebuchet MS" w:hAnsi="Trebuchet MS"/>
        </w:rPr>
      </w:pPr>
    </w:p>
    <w:p w:rsidR="00850486" w:rsidRPr="00B82F34" w:rsidRDefault="006D51F7" w:rsidP="001408AA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Q: How can I </w:t>
      </w:r>
      <w:r w:rsidR="00850486" w:rsidRPr="00B82F34">
        <w:rPr>
          <w:rFonts w:ascii="Trebuchet MS" w:hAnsi="Trebuchet MS"/>
        </w:rPr>
        <w:t>generate these binaries?</w:t>
      </w:r>
    </w:p>
    <w:p w:rsidR="00850486" w:rsidRPr="00B82F34" w:rsidRDefault="006D51F7" w:rsidP="001408AA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t>A: The u</w:t>
      </w:r>
      <w:r w:rsidR="00706EFC" w:rsidRPr="00B82F34">
        <w:rPr>
          <w:rFonts w:ascii="Trebuchet MS" w:hAnsi="Trebuchet MS"/>
        </w:rPr>
        <w:t>ser needs</w:t>
      </w:r>
      <w:r w:rsidR="00850486" w:rsidRPr="00B82F34">
        <w:rPr>
          <w:rFonts w:ascii="Trebuchet MS" w:hAnsi="Trebuchet MS"/>
        </w:rPr>
        <w:t xml:space="preserve"> to refer to </w:t>
      </w:r>
      <w:r w:rsidRPr="00B82F34">
        <w:rPr>
          <w:rFonts w:ascii="Trebuchet MS" w:hAnsi="Trebuchet MS"/>
        </w:rPr>
        <w:t>“</w:t>
      </w:r>
      <w:proofErr w:type="spellStart"/>
      <w:r w:rsidRPr="00B82F34">
        <w:rPr>
          <w:rFonts w:ascii="Trebuchet MS" w:hAnsi="Trebuchet MS"/>
        </w:rPr>
        <w:t>Mfgtool</w:t>
      </w:r>
      <w:proofErr w:type="spellEnd"/>
      <w:r w:rsidRPr="00B82F34">
        <w:rPr>
          <w:rFonts w:ascii="Trebuchet MS" w:hAnsi="Trebuchet MS"/>
        </w:rPr>
        <w:t xml:space="preserve"> Linux or Android Firmware Development Guide V2.docx”</w:t>
      </w:r>
      <w:r w:rsidR="00850486" w:rsidRPr="00B82F34">
        <w:rPr>
          <w:rFonts w:ascii="Trebuchet MS" w:hAnsi="Trebuchet MS"/>
        </w:rPr>
        <w:t xml:space="preserve"> and</w:t>
      </w:r>
      <w:r>
        <w:rPr>
          <w:rFonts w:ascii="Trebuchet MS" w:hAnsi="Trebuchet MS"/>
        </w:rPr>
        <w:t xml:space="preserve"> generate ram kernel image. </w:t>
      </w:r>
      <w:r w:rsidR="00850486" w:rsidRPr="00B82F34">
        <w:rPr>
          <w:rFonts w:ascii="Trebuchet MS" w:hAnsi="Trebuchet MS"/>
        </w:rPr>
        <w:t>How to g</w:t>
      </w:r>
      <w:r>
        <w:rPr>
          <w:rFonts w:ascii="Trebuchet MS" w:hAnsi="Trebuchet MS"/>
        </w:rPr>
        <w:t xml:space="preserve">enerate normal binary is out of </w:t>
      </w:r>
      <w:proofErr w:type="spellStart"/>
      <w:r w:rsidR="00850486" w:rsidRPr="00B82F34">
        <w:rPr>
          <w:rFonts w:ascii="Trebuchet MS" w:hAnsi="Trebuchet MS"/>
        </w:rPr>
        <w:t>MFGTool</w:t>
      </w:r>
      <w:proofErr w:type="spellEnd"/>
      <w:r>
        <w:rPr>
          <w:rFonts w:ascii="Trebuchet MS" w:hAnsi="Trebuchet MS"/>
        </w:rPr>
        <w:t xml:space="preserve"> scope</w:t>
      </w:r>
      <w:r w:rsidR="00850486" w:rsidRPr="00B82F34">
        <w:rPr>
          <w:rFonts w:ascii="Trebuchet MS" w:hAnsi="Trebuchet MS"/>
        </w:rPr>
        <w:t xml:space="preserve">. </w:t>
      </w:r>
    </w:p>
    <w:p w:rsidR="00033C52" w:rsidRPr="00B82F34" w:rsidRDefault="00033C52" w:rsidP="00A34E6D">
      <w:pPr>
        <w:pStyle w:val="ListParagraph"/>
        <w:ind w:left="1080"/>
        <w:rPr>
          <w:rFonts w:ascii="Trebuchet MS" w:hAnsi="Trebuchet MS"/>
        </w:rPr>
      </w:pPr>
    </w:p>
    <w:p w:rsidR="00A34E6D" w:rsidRPr="00B82F34" w:rsidRDefault="00033C52" w:rsidP="007C3943">
      <w:pPr>
        <w:pStyle w:val="Heading1"/>
      </w:pPr>
      <w:bookmarkStart w:id="10" w:name="_Toc337198395"/>
      <w:r w:rsidRPr="00B82F34">
        <w:t>After all</w:t>
      </w:r>
      <w:r w:rsidR="006D51F7">
        <w:t xml:space="preserve"> this necessary information is implemented, </w:t>
      </w:r>
      <w:r w:rsidRPr="00B82F34">
        <w:t>MFGTool2 begin</w:t>
      </w:r>
      <w:r w:rsidR="006D51F7">
        <w:t>s</w:t>
      </w:r>
      <w:r w:rsidRPr="00B82F34">
        <w:t xml:space="preserve"> to work:</w:t>
      </w:r>
      <w:bookmarkEnd w:id="10"/>
    </w:p>
    <w:p w:rsidR="00033C52" w:rsidRPr="00B82F34" w:rsidRDefault="00033C52" w:rsidP="00033C5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>Parse the operation list to get all the commands</w:t>
      </w:r>
      <w:r w:rsidR="006D51F7">
        <w:rPr>
          <w:rFonts w:ascii="Trebuchet MS" w:hAnsi="Trebuchet MS"/>
        </w:rPr>
        <w:t xml:space="preserve"> which</w:t>
      </w:r>
      <w:r w:rsidRPr="00B82F34">
        <w:rPr>
          <w:rFonts w:ascii="Trebuchet MS" w:hAnsi="Trebuchet MS"/>
        </w:rPr>
        <w:t xml:space="preserve"> need to be executed.</w:t>
      </w:r>
    </w:p>
    <w:p w:rsidR="00033C52" w:rsidRPr="00B82F34" w:rsidRDefault="00033C52" w:rsidP="00033C5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Monitor the device tree to get the </w:t>
      </w:r>
      <w:r w:rsidR="009A3E33" w:rsidRPr="00B82F34">
        <w:rPr>
          <w:rFonts w:ascii="Trebuchet MS" w:hAnsi="Trebuchet MS"/>
        </w:rPr>
        <w:t>exactly right device with the PID/VID defined by &lt;CFG&gt; in ucl2.xml</w:t>
      </w:r>
    </w:p>
    <w:p w:rsidR="009A3E33" w:rsidRPr="00B82F34" w:rsidRDefault="009A3E33" w:rsidP="00033C5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 xml:space="preserve">After </w:t>
      </w:r>
      <w:r w:rsidR="006D51F7">
        <w:rPr>
          <w:rFonts w:ascii="Trebuchet MS" w:hAnsi="Trebuchet MS"/>
        </w:rPr>
        <w:t xml:space="preserve">you find right device, use </w:t>
      </w:r>
      <w:r w:rsidRPr="00B82F34">
        <w:rPr>
          <w:rFonts w:ascii="Trebuchet MS" w:hAnsi="Trebuchet MS"/>
        </w:rPr>
        <w:t>the PID/VID to get the right burn phase (state). Different phases (state</w:t>
      </w:r>
      <w:r w:rsidR="006D51F7">
        <w:rPr>
          <w:rFonts w:ascii="Trebuchet MS" w:hAnsi="Trebuchet MS"/>
        </w:rPr>
        <w:t>s</w:t>
      </w:r>
      <w:r w:rsidRPr="00B82F34">
        <w:rPr>
          <w:rFonts w:ascii="Trebuchet MS" w:hAnsi="Trebuchet MS"/>
        </w:rPr>
        <w:t>) have different PID/VID pares.</w:t>
      </w:r>
    </w:p>
    <w:p w:rsidR="006D57AD" w:rsidRPr="00B82F34" w:rsidRDefault="006D57AD" w:rsidP="006D57AD">
      <w:pPr>
        <w:pStyle w:val="ListParagraph"/>
        <w:ind w:left="1800"/>
        <w:rPr>
          <w:rFonts w:ascii="Trebuchet MS" w:hAnsi="Trebuchet MS"/>
        </w:rPr>
      </w:pPr>
      <w:r w:rsidRPr="00B82F34">
        <w:rPr>
          <w:rFonts w:ascii="Trebuchet MS" w:hAnsi="Trebuchet MS"/>
        </w:rPr>
        <w:t>The detailed information a</w:t>
      </w:r>
      <w:r w:rsidR="006D51F7">
        <w:rPr>
          <w:rFonts w:ascii="Trebuchet MS" w:hAnsi="Trebuchet MS"/>
        </w:rPr>
        <w:t>bout phase (state) can be found in</w:t>
      </w:r>
      <w:r w:rsidRPr="00B82F34">
        <w:rPr>
          <w:rFonts w:ascii="Trebuchet MS" w:hAnsi="Trebuchet MS"/>
        </w:rPr>
        <w:t xml:space="preserve"> “Manufacturing Tool V2 UCL user manual.doc” and “Manufacturing Tool V2 Quick Start Guide.doc</w:t>
      </w:r>
      <w:r w:rsidR="006D51F7">
        <w:rPr>
          <w:rFonts w:ascii="Trebuchet MS" w:hAnsi="Trebuchet MS"/>
        </w:rPr>
        <w:t>.</w:t>
      </w:r>
      <w:r w:rsidRPr="00B82F34">
        <w:rPr>
          <w:rFonts w:ascii="Trebuchet MS" w:hAnsi="Trebuchet MS"/>
        </w:rPr>
        <w:t>”</w:t>
      </w:r>
    </w:p>
    <w:p w:rsidR="009A3E33" w:rsidRPr="00B82F34" w:rsidRDefault="009A3E33" w:rsidP="00033C52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>Get the commands according to the phase (state) in Step3.</w:t>
      </w:r>
    </w:p>
    <w:p w:rsidR="00E41D6B" w:rsidRDefault="006D57AD" w:rsidP="007C3943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B82F34">
        <w:rPr>
          <w:rFonts w:ascii="Trebuchet MS" w:hAnsi="Trebuchet MS"/>
        </w:rPr>
        <w:t>Execute commands</w:t>
      </w:r>
    </w:p>
    <w:p w:rsidR="00645AB4" w:rsidRDefault="00645AB4" w:rsidP="00645AB4">
      <w:pPr>
        <w:rPr>
          <w:rFonts w:ascii="Trebuchet MS" w:hAnsi="Trebuchet MS"/>
        </w:rPr>
      </w:pPr>
    </w:p>
    <w:p w:rsidR="00645AB4" w:rsidRDefault="00645AB4" w:rsidP="00645AB4">
      <w:pPr>
        <w:rPr>
          <w:rFonts w:ascii="Trebuchet MS" w:hAnsi="Trebuchet MS"/>
        </w:rPr>
      </w:pPr>
    </w:p>
    <w:p w:rsidR="00645AB4" w:rsidRDefault="00645AB4" w:rsidP="00645AB4">
      <w:pPr>
        <w:rPr>
          <w:rFonts w:ascii="Trebuchet MS" w:hAnsi="Trebuchet MS"/>
        </w:rPr>
      </w:pPr>
    </w:p>
    <w:p w:rsidR="00645AB4" w:rsidRDefault="00645AB4" w:rsidP="00645AB4">
      <w:pPr>
        <w:rPr>
          <w:rFonts w:ascii="Trebuchet MS" w:hAnsi="Trebuchet MS"/>
        </w:rPr>
      </w:pPr>
    </w:p>
    <w:p w:rsidR="00645AB4" w:rsidRDefault="00645AB4" w:rsidP="00645AB4">
      <w:pPr>
        <w:rPr>
          <w:rFonts w:ascii="Trebuchet MS" w:hAnsi="Trebuchet MS"/>
        </w:rPr>
      </w:pPr>
    </w:p>
    <w:p w:rsidR="00645AB4" w:rsidRDefault="00645AB4" w:rsidP="00645AB4">
      <w:pPr>
        <w:rPr>
          <w:rFonts w:ascii="Trebuchet MS" w:hAnsi="Trebuchet MS"/>
        </w:rPr>
      </w:pPr>
    </w:p>
    <w:p w:rsidR="00645AB4" w:rsidRDefault="00645AB4" w:rsidP="00645AB4">
      <w:pPr>
        <w:rPr>
          <w:rFonts w:ascii="Trebuchet MS" w:hAnsi="Trebuchet MS"/>
        </w:rPr>
      </w:pPr>
    </w:p>
    <w:p w:rsidR="00645AB4" w:rsidRPr="00645AB4" w:rsidRDefault="00645AB4" w:rsidP="00645AB4">
      <w:pPr>
        <w:rPr>
          <w:rFonts w:ascii="Trebuchet MS" w:hAnsi="Trebuchet MS"/>
        </w:rPr>
      </w:pPr>
    </w:p>
    <w:p w:rsidR="0009264B" w:rsidRDefault="0009264B">
      <w:pPr>
        <w:rPr>
          <w:rFonts w:ascii="Trebuchet MS" w:hAnsi="Trebuchet MS"/>
        </w:rPr>
      </w:pPr>
    </w:p>
    <w:p w:rsidR="00CF1147" w:rsidRDefault="0009264B">
      <w:pPr>
        <w:rPr>
          <w:rFonts w:ascii="Trebuchet MS" w:hAnsi="Trebuchet MS"/>
        </w:rPr>
      </w:pPr>
      <w:r w:rsidRPr="00C728E1">
        <w:rPr>
          <w:rFonts w:ascii="Trebuchet MS" w:hAnsi="Trebuchet MS"/>
        </w:rPr>
        <w:object w:dxaOrig="9540" w:dyaOrig="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429pt" o:ole="">
            <v:imagedata r:id="rId8" o:title=""/>
          </v:shape>
          <o:OLEObject Type="Embed" ProgID="Word.Document.12" ShapeID="_x0000_i1025" DrawAspect="Content" ObjectID="_1415703565" r:id="rId9">
            <o:FieldCodes>\s</o:FieldCodes>
          </o:OLEObject>
        </w:object>
      </w:r>
    </w:p>
    <w:p w:rsidR="0009264B" w:rsidRDefault="0009264B">
      <w:pPr>
        <w:rPr>
          <w:rFonts w:ascii="Trebuchet MS" w:hAnsi="Trebuchet MS"/>
        </w:rPr>
      </w:pPr>
    </w:p>
    <w:p w:rsidR="0009264B" w:rsidRDefault="0009264B">
      <w:pPr>
        <w:rPr>
          <w:rFonts w:ascii="Trebuchet MS" w:hAnsi="Trebuchet MS"/>
        </w:rPr>
      </w:pPr>
    </w:p>
    <w:p w:rsidR="00645AB4" w:rsidRDefault="00645AB4" w:rsidP="0070484E">
      <w:pPr>
        <w:rPr>
          <w:rFonts w:ascii="Trebuchet MS" w:hAnsi="Trebuchet MS"/>
        </w:rPr>
      </w:pPr>
    </w:p>
    <w:p w:rsidR="00645AB4" w:rsidRDefault="00645AB4" w:rsidP="0009264B">
      <w:pPr>
        <w:jc w:val="right"/>
        <w:rPr>
          <w:rFonts w:ascii="Trebuchet MS" w:hAnsi="Trebuchet MS"/>
        </w:rPr>
      </w:pPr>
    </w:p>
    <w:p w:rsidR="00645AB4" w:rsidRDefault="00645AB4" w:rsidP="0009264B">
      <w:pPr>
        <w:jc w:val="right"/>
        <w:rPr>
          <w:rFonts w:ascii="Trebuchet MS" w:hAnsi="Trebuchet MS"/>
        </w:rPr>
      </w:pPr>
    </w:p>
    <w:p w:rsidR="0009264B" w:rsidRPr="00B82F34" w:rsidRDefault="0009264B" w:rsidP="0009264B">
      <w:pPr>
        <w:jc w:val="right"/>
        <w:rPr>
          <w:rFonts w:ascii="Trebuchet MS" w:hAnsi="Trebuchet MS"/>
        </w:rPr>
      </w:pPr>
      <w:r w:rsidRPr="0009264B">
        <w:rPr>
          <w:rFonts w:ascii="Trebuchet MS" w:hAnsi="Trebuchet MS"/>
          <w:noProof/>
        </w:rPr>
        <w:drawing>
          <wp:inline distT="0" distB="0" distL="0" distR="0">
            <wp:extent cx="534670" cy="43942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64B" w:rsidRPr="00B82F34" w:rsidSect="001D5F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155" w:rsidRDefault="00160155" w:rsidP="001D5F01">
      <w:r>
        <w:separator/>
      </w:r>
    </w:p>
  </w:endnote>
  <w:endnote w:type="continuationSeparator" w:id="0">
    <w:p w:rsidR="00160155" w:rsidRDefault="00160155" w:rsidP="001D5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B0" w:rsidRDefault="00F57A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F01" w:rsidRDefault="001D5F01" w:rsidP="001D5F01">
    <w:pPr>
      <w:pStyle w:val="AppTitle"/>
      <w:keepNext w:val="0"/>
      <w:widowControl w:val="0"/>
      <w:pBdr>
        <w:bottom w:val="single" w:sz="8" w:space="0" w:color="auto"/>
      </w:pBdr>
      <w:tabs>
        <w:tab w:val="center" w:pos="5040"/>
        <w:tab w:val="right" w:pos="10080"/>
      </w:tabs>
      <w:spacing w:after="0" w:line="220" w:lineRule="atLeast"/>
      <w:rPr>
        <w:w w:val="100"/>
        <w:sz w:val="16"/>
        <w:szCs w:val="16"/>
      </w:rPr>
    </w:pPr>
    <w:r>
      <w:rPr>
        <w:w w:val="100"/>
        <w:sz w:val="18"/>
        <w:szCs w:val="18"/>
      </w:rPr>
      <w:tab/>
      <w:t>MFGTool</w:t>
    </w:r>
    <w:r w:rsidR="001521E9">
      <w:rPr>
        <w:w w:val="100"/>
        <w:sz w:val="18"/>
        <w:szCs w:val="18"/>
      </w:rPr>
      <w:t>2</w:t>
    </w:r>
    <w:r>
      <w:rPr>
        <w:w w:val="100"/>
        <w:sz w:val="18"/>
        <w:szCs w:val="18"/>
      </w:rPr>
      <w:t xml:space="preserve"> Workflow</w:t>
    </w:r>
    <w:r>
      <w:rPr>
        <w:w w:val="100"/>
        <w:sz w:val="16"/>
        <w:szCs w:val="16"/>
      </w:rPr>
      <w:tab/>
    </w:r>
  </w:p>
  <w:p w:rsidR="001D5F01" w:rsidRPr="007C3943" w:rsidRDefault="0046464B" w:rsidP="007C3943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fldChar w:fldCharType="begin"/>
    </w:r>
    <w:r w:rsidR="001D5F01">
      <w:rPr>
        <w:b w:val="0"/>
        <w:bCs w:val="0"/>
        <w:w w:val="100"/>
        <w:sz w:val="18"/>
        <w:szCs w:val="18"/>
      </w:rPr>
      <w:instrText xml:space="preserve"> PAGE </w:instrText>
    </w:r>
    <w:r>
      <w:rPr>
        <w:b w:val="0"/>
        <w:bCs w:val="0"/>
        <w:w w:val="100"/>
        <w:sz w:val="18"/>
        <w:szCs w:val="18"/>
      </w:rPr>
      <w:fldChar w:fldCharType="separate"/>
    </w:r>
    <w:r w:rsidR="001521E9">
      <w:rPr>
        <w:b w:val="0"/>
        <w:bCs w:val="0"/>
        <w:noProof/>
        <w:w w:val="100"/>
        <w:sz w:val="18"/>
        <w:szCs w:val="18"/>
      </w:rPr>
      <w:t>2</w:t>
    </w:r>
    <w:r>
      <w:rPr>
        <w:b w:val="0"/>
        <w:bCs w:val="0"/>
        <w:w w:val="100"/>
        <w:sz w:val="18"/>
        <w:szCs w:val="18"/>
      </w:rPr>
      <w:fldChar w:fldCharType="end"/>
    </w:r>
    <w:r w:rsidR="001D5F01">
      <w:rPr>
        <w:b w:val="0"/>
        <w:bCs w:val="0"/>
        <w:w w:val="100"/>
        <w:sz w:val="18"/>
        <w:szCs w:val="18"/>
      </w:rPr>
      <w:tab/>
    </w:r>
    <w:r w:rsidR="001D5F01">
      <w:rPr>
        <w:b w:val="0"/>
        <w:bCs w:val="0"/>
        <w:w w:val="100"/>
        <w:sz w:val="18"/>
        <w:szCs w:val="18"/>
      </w:rPr>
      <w:tab/>
      <w:t>Freescale Semiconductor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F01" w:rsidRDefault="001D5F01" w:rsidP="001D5F01">
    <w:pPr>
      <w:pStyle w:val="AppTitle"/>
      <w:keepNext w:val="0"/>
      <w:widowControl w:val="0"/>
      <w:tabs>
        <w:tab w:val="center" w:pos="5040"/>
        <w:tab w:val="right" w:pos="9990"/>
      </w:tabs>
      <w:spacing w:after="0" w:line="220" w:lineRule="atLeast"/>
      <w:jc w:val="both"/>
      <w:rPr>
        <w:rStyle w:val="Red"/>
        <w:b w:val="0"/>
        <w:bCs w:val="0"/>
        <w:w w:val="100"/>
        <w:sz w:val="18"/>
        <w:szCs w:val="18"/>
      </w:rPr>
    </w:pPr>
    <w:r>
      <w:rPr>
        <w:rStyle w:val="Red"/>
        <w:b w:val="0"/>
        <w:bCs w:val="0"/>
        <w:w w:val="100"/>
        <w:sz w:val="18"/>
        <w:szCs w:val="18"/>
      </w:rPr>
      <w:tab/>
    </w:r>
    <w:r>
      <w:rPr>
        <w:rStyle w:val="Red"/>
        <w:b w:val="0"/>
        <w:bCs w:val="0"/>
        <w:w w:val="100"/>
        <w:sz w:val="18"/>
        <w:szCs w:val="18"/>
      </w:rPr>
      <w:tab/>
    </w:r>
    <w:r>
      <w:rPr>
        <w:b w:val="0"/>
        <w:bCs w:val="0"/>
        <w:noProof/>
        <w:color w:val="FF0000"/>
        <w:w w:val="100"/>
        <w:sz w:val="18"/>
        <w:szCs w:val="18"/>
        <w:lang w:eastAsia="zh-CN"/>
      </w:rPr>
      <w:drawing>
        <wp:inline distT="0" distB="0" distL="0" distR="0">
          <wp:extent cx="534670" cy="4394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D5F01" w:rsidRPr="00E75DD0" w:rsidRDefault="001D5F01" w:rsidP="001D5F01">
    <w:pPr>
      <w:pStyle w:val="ParaBody"/>
    </w:pPr>
  </w:p>
  <w:p w:rsidR="001D5F01" w:rsidRDefault="001D5F01" w:rsidP="001D5F01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t>© Freescale Semiconductor, Inc., 2012. All rights reserved.</w:t>
    </w:r>
  </w:p>
  <w:p w:rsidR="001D5F01" w:rsidRDefault="001D5F01" w:rsidP="001D5F01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noProof/>
        <w:w w:val="100"/>
        <w:sz w:val="18"/>
        <w:szCs w:val="18"/>
        <w:lang w:eastAsia="zh-CN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right</wp:align>
          </wp:positionH>
          <wp:positionV relativeFrom="paragraph">
            <wp:align>center</wp:align>
          </wp:positionV>
          <wp:extent cx="1809750" cy="581025"/>
          <wp:effectExtent l="19050" t="0" r="0" b="0"/>
          <wp:wrapNone/>
          <wp:docPr id="2" name="Picture 3" descr="FS_COLOR_LOGOSM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S_COLOR_LOGOSM_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 w:val="0"/>
        <w:bCs w:val="0"/>
        <w:w w:val="100"/>
        <w:sz w:val="18"/>
        <w:szCs w:val="18"/>
      </w:rPr>
      <w:t>_______________________________________________________________________</w:t>
    </w:r>
  </w:p>
  <w:p w:rsidR="001D5F01" w:rsidRDefault="001D5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155" w:rsidRDefault="00160155" w:rsidP="001D5F01">
      <w:r>
        <w:separator/>
      </w:r>
    </w:p>
  </w:footnote>
  <w:footnote w:type="continuationSeparator" w:id="0">
    <w:p w:rsidR="00160155" w:rsidRDefault="00160155" w:rsidP="001D5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B0" w:rsidRDefault="00F57A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F01" w:rsidRDefault="0046464B" w:rsidP="001D5F01">
    <w:pPr>
      <w:pStyle w:val="DocType"/>
    </w:pPr>
    <w:r>
      <w:rPr>
        <w:noProof/>
        <w:w w:val="100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_x0000_s4097" type="#_x0000_t6" style="position:absolute;left:0;text-align:left;margin-left:487.05pt;margin-top:-2.8pt;width:36pt;height:24pt;flip:x;z-index:251660288" strokecolor="white">
          <w10:wrap type="topAndBottom"/>
        </v:shape>
      </w:pict>
    </w:r>
    <w:r w:rsidR="001D5F01">
      <w:rPr>
        <w:noProof/>
        <w:lang w:eastAsia="zh-CN"/>
      </w:rPr>
      <w:drawing>
        <wp:inline distT="0" distB="0" distL="0" distR="0">
          <wp:extent cx="6483985" cy="130810"/>
          <wp:effectExtent l="1905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985" cy="130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D5F01" w:rsidRPr="00745672" w:rsidRDefault="001D5F01" w:rsidP="001D5F01">
    <w:pPr>
      <w:pStyle w:val="DocType"/>
      <w:rPr>
        <w:w w:val="100"/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Document Number:</w:t>
    </w:r>
    <w:r w:rsidR="00745672" w:rsidRPr="00745672">
      <w:rPr>
        <w:rStyle w:val="DocOrderInfoChar"/>
        <w:sz w:val="18"/>
        <w:szCs w:val="18"/>
      </w:rPr>
      <w:t xml:space="preserve"> </w:t>
    </w:r>
    <w:proofErr w:type="spellStart"/>
    <w:r w:rsidR="00745672" w:rsidRPr="00745672">
      <w:rPr>
        <w:rStyle w:val="DocOrderInfoChar"/>
        <w:sz w:val="18"/>
        <w:szCs w:val="18"/>
      </w:rPr>
      <w:t>MFGTool</w:t>
    </w:r>
    <w:proofErr w:type="spellEnd"/>
    <w:r w:rsidR="00745672" w:rsidRPr="00745672">
      <w:rPr>
        <w:rStyle w:val="DocOrderInfoChar"/>
        <w:sz w:val="18"/>
        <w:szCs w:val="18"/>
      </w:rPr>
      <w:t xml:space="preserve"> Workflow</w:t>
    </w:r>
    <w:r w:rsidRPr="00745672">
      <w:rPr>
        <w:rStyle w:val="DocOrderInfoChar"/>
        <w:sz w:val="18"/>
        <w:szCs w:val="18"/>
      </w:rPr>
      <w:t xml:space="preserve"> </w:t>
    </w:r>
  </w:p>
  <w:p w:rsidR="001D5F01" w:rsidRPr="00745672" w:rsidRDefault="001D5F01" w:rsidP="001D5F01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1D5F01" w:rsidRDefault="001D5F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F01" w:rsidRDefault="0046464B" w:rsidP="001D5F01">
    <w:pPr>
      <w:pStyle w:val="DocType"/>
    </w:pPr>
    <w:r>
      <w:rPr>
        <w:noProof/>
        <w:w w:val="100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_x0000_s4098" type="#_x0000_t6" style="position:absolute;left:0;text-align:left;margin-left:487.05pt;margin-top:-2.8pt;width:36pt;height:24pt;flip:x;z-index:251662336" strokecolor="white">
          <w10:wrap type="topAndBottom"/>
        </v:shape>
      </w:pict>
    </w:r>
    <w:r w:rsidR="001D5F01"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D5F01" w:rsidRPr="00745672" w:rsidRDefault="001D5F01" w:rsidP="001D5F01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 xml:space="preserve">Document Number: </w:t>
    </w:r>
    <w:proofErr w:type="spellStart"/>
    <w:r w:rsidRPr="00745672">
      <w:rPr>
        <w:rStyle w:val="DocOrderInfoChar"/>
        <w:sz w:val="18"/>
        <w:szCs w:val="18"/>
      </w:rPr>
      <w:t>MFGTool</w:t>
    </w:r>
    <w:proofErr w:type="spellEnd"/>
    <w:r w:rsidRPr="00745672">
      <w:rPr>
        <w:rStyle w:val="DocOrderInfoChar"/>
        <w:sz w:val="18"/>
        <w:szCs w:val="18"/>
      </w:rPr>
      <w:t xml:space="preserve"> Workflow</w:t>
    </w:r>
  </w:p>
  <w:p w:rsidR="001D5F01" w:rsidRPr="00745672" w:rsidRDefault="001D5F01" w:rsidP="001D5F01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1D5F01" w:rsidRPr="00745672" w:rsidRDefault="001D5F01">
    <w:pPr>
      <w:pStyle w:val="Head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860"/>
    <w:multiLevelType w:val="hybridMultilevel"/>
    <w:tmpl w:val="0A12AB4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6D352D2"/>
    <w:multiLevelType w:val="hybridMultilevel"/>
    <w:tmpl w:val="6B6EF6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1147"/>
    <w:rsid w:val="00033C52"/>
    <w:rsid w:val="0006198E"/>
    <w:rsid w:val="0009264B"/>
    <w:rsid w:val="000C43D3"/>
    <w:rsid w:val="001408AA"/>
    <w:rsid w:val="001521E9"/>
    <w:rsid w:val="00160155"/>
    <w:rsid w:val="001D5F01"/>
    <w:rsid w:val="002338DB"/>
    <w:rsid w:val="00261854"/>
    <w:rsid w:val="002E5AAB"/>
    <w:rsid w:val="00367667"/>
    <w:rsid w:val="0046464B"/>
    <w:rsid w:val="00535885"/>
    <w:rsid w:val="00567DE2"/>
    <w:rsid w:val="00571516"/>
    <w:rsid w:val="005E4153"/>
    <w:rsid w:val="00645AB4"/>
    <w:rsid w:val="00661A8A"/>
    <w:rsid w:val="006A0940"/>
    <w:rsid w:val="006D51F7"/>
    <w:rsid w:val="006D57AD"/>
    <w:rsid w:val="0070484E"/>
    <w:rsid w:val="00706EFC"/>
    <w:rsid w:val="00745672"/>
    <w:rsid w:val="007B3A16"/>
    <w:rsid w:val="007C3943"/>
    <w:rsid w:val="00820DD6"/>
    <w:rsid w:val="008304A2"/>
    <w:rsid w:val="00850486"/>
    <w:rsid w:val="00864F0B"/>
    <w:rsid w:val="008F109F"/>
    <w:rsid w:val="00915B93"/>
    <w:rsid w:val="009A3E33"/>
    <w:rsid w:val="009E244F"/>
    <w:rsid w:val="009F7FEE"/>
    <w:rsid w:val="00A34E6D"/>
    <w:rsid w:val="00A534AE"/>
    <w:rsid w:val="00A711CE"/>
    <w:rsid w:val="00A96EDB"/>
    <w:rsid w:val="00AC58E5"/>
    <w:rsid w:val="00AD4246"/>
    <w:rsid w:val="00B82F34"/>
    <w:rsid w:val="00BB64EF"/>
    <w:rsid w:val="00BD5801"/>
    <w:rsid w:val="00C728E1"/>
    <w:rsid w:val="00CD6C1A"/>
    <w:rsid w:val="00CE764A"/>
    <w:rsid w:val="00CF1147"/>
    <w:rsid w:val="00E04F8D"/>
    <w:rsid w:val="00E41D6B"/>
    <w:rsid w:val="00E95DBF"/>
    <w:rsid w:val="00EB44E3"/>
    <w:rsid w:val="00F57AB0"/>
    <w:rsid w:val="00FE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B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5D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456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DBF"/>
    <w:rPr>
      <w:rFonts w:ascii="Arial" w:hAnsi="Arial" w:cs="Arial"/>
      <w:b/>
      <w:bCs/>
      <w:kern w:val="32"/>
      <w:sz w:val="32"/>
      <w:szCs w:val="32"/>
    </w:rPr>
  </w:style>
  <w:style w:type="character" w:styleId="Strong">
    <w:name w:val="Strong"/>
    <w:basedOn w:val="DefaultParagraphFont"/>
    <w:qFormat/>
    <w:rsid w:val="00E95DBF"/>
    <w:rPr>
      <w:b/>
      <w:bCs/>
    </w:rPr>
  </w:style>
  <w:style w:type="paragraph" w:styleId="ListParagraph">
    <w:name w:val="List Paragraph"/>
    <w:basedOn w:val="Normal"/>
    <w:uiPriority w:val="34"/>
    <w:qFormat/>
    <w:rsid w:val="00E95DBF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BF"/>
    <w:rPr>
      <w:b/>
      <w:bCs/>
      <w:i/>
      <w:iCs/>
      <w:color w:val="4F81B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95DBF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1D5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F0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5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F01"/>
    <w:rPr>
      <w:sz w:val="24"/>
      <w:szCs w:val="24"/>
    </w:rPr>
  </w:style>
  <w:style w:type="paragraph" w:customStyle="1" w:styleId="DocOrderInfo">
    <w:name w:val="Doc_OrderInfo"/>
    <w:link w:val="DocOrderInfoChar"/>
    <w:rsid w:val="001D5F01"/>
    <w:pPr>
      <w:widowControl w:val="0"/>
      <w:tabs>
        <w:tab w:val="right" w:pos="10060"/>
      </w:tabs>
      <w:autoSpaceDE w:val="0"/>
      <w:autoSpaceDN w:val="0"/>
      <w:adjustRightInd w:val="0"/>
      <w:spacing w:line="280" w:lineRule="atLeast"/>
      <w:jc w:val="right"/>
    </w:pPr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customStyle="1" w:styleId="DocType">
    <w:name w:val="Doc_Type"/>
    <w:rsid w:val="001D5F01"/>
    <w:pPr>
      <w:widowControl w:val="0"/>
      <w:tabs>
        <w:tab w:val="right" w:pos="10060"/>
      </w:tabs>
      <w:autoSpaceDE w:val="0"/>
      <w:autoSpaceDN w:val="0"/>
      <w:adjustRightInd w:val="0"/>
      <w:spacing w:line="380" w:lineRule="atLeast"/>
      <w:jc w:val="both"/>
    </w:pPr>
    <w:rPr>
      <w:rFonts w:ascii="Helvetica" w:eastAsia="Times New Roman" w:hAnsi="Helvetica" w:cs="Helvetica"/>
      <w:color w:val="000000"/>
      <w:w w:val="0"/>
      <w:sz w:val="32"/>
      <w:szCs w:val="32"/>
      <w:lang w:eastAsia="en-US"/>
    </w:rPr>
  </w:style>
  <w:style w:type="character" w:customStyle="1" w:styleId="Bold">
    <w:name w:val="Bold"/>
    <w:rsid w:val="001D5F01"/>
    <w:rPr>
      <w:b/>
      <w:bCs/>
    </w:rPr>
  </w:style>
  <w:style w:type="character" w:customStyle="1" w:styleId="DocOrderInfoChar">
    <w:name w:val="Doc_OrderInfo Char"/>
    <w:basedOn w:val="DefaultParagraphFont"/>
    <w:link w:val="DocOrderInfo"/>
    <w:rsid w:val="001D5F01"/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01"/>
    <w:rPr>
      <w:rFonts w:ascii="Tahoma" w:hAnsi="Tahoma" w:cs="Tahoma"/>
      <w:sz w:val="16"/>
      <w:szCs w:val="16"/>
    </w:rPr>
  </w:style>
  <w:style w:type="paragraph" w:customStyle="1" w:styleId="AppTitle">
    <w:name w:val="AppTitle"/>
    <w:next w:val="ParaBody"/>
    <w:rsid w:val="001D5F01"/>
    <w:pPr>
      <w:keepNext/>
      <w:suppressAutoHyphens/>
      <w:autoSpaceDE w:val="0"/>
      <w:autoSpaceDN w:val="0"/>
      <w:adjustRightInd w:val="0"/>
      <w:spacing w:after="140" w:line="400" w:lineRule="atLeast"/>
    </w:pPr>
    <w:rPr>
      <w:rFonts w:ascii="Helvetica" w:eastAsia="Times New Roman" w:hAnsi="Helvetica" w:cs="Helvetica"/>
      <w:b/>
      <w:bCs/>
      <w:color w:val="000000"/>
      <w:w w:val="0"/>
      <w:sz w:val="36"/>
      <w:szCs w:val="36"/>
      <w:lang w:eastAsia="en-US"/>
    </w:rPr>
  </w:style>
  <w:style w:type="paragraph" w:customStyle="1" w:styleId="ParaBody">
    <w:name w:val="Para_Body"/>
    <w:rsid w:val="001D5F01"/>
    <w:pPr>
      <w:suppressAutoHyphens/>
      <w:autoSpaceDE w:val="0"/>
      <w:autoSpaceDN w:val="0"/>
      <w:adjustRightInd w:val="0"/>
      <w:spacing w:before="140" w:after="80" w:line="280" w:lineRule="atLeast"/>
    </w:pPr>
    <w:rPr>
      <w:rFonts w:ascii="Times" w:eastAsia="Times New Roman" w:hAnsi="Times" w:cs="Times"/>
      <w:color w:val="000000"/>
      <w:w w:val="0"/>
      <w:sz w:val="24"/>
      <w:szCs w:val="24"/>
      <w:lang w:eastAsia="en-US"/>
    </w:rPr>
  </w:style>
  <w:style w:type="character" w:customStyle="1" w:styleId="Red">
    <w:name w:val="Red"/>
    <w:rsid w:val="001D5F01"/>
    <w:rPr>
      <w:color w:val="FF0000"/>
    </w:rPr>
  </w:style>
  <w:style w:type="character" w:customStyle="1" w:styleId="Heading2Char">
    <w:name w:val="Heading 2 Char"/>
    <w:basedOn w:val="DefaultParagraphFont"/>
    <w:link w:val="Heading2"/>
    <w:rsid w:val="00745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67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56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A007-0FF0-4886-BE60-89B93B5E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Tool V2 (MFGTool2) Workflow</dc:title>
  <dc:subject/>
  <dc:creator>Freescale Semiconductor, Inc.</dc:creator>
  <cp:keywords>MFGTool, V2</cp:keywords>
  <dc:description/>
  <cp:lastModifiedBy>User</cp:lastModifiedBy>
  <cp:revision>29</cp:revision>
  <dcterms:created xsi:type="dcterms:W3CDTF">2012-09-17T00:56:00Z</dcterms:created>
  <dcterms:modified xsi:type="dcterms:W3CDTF">2012-11-29T06:13:00Z</dcterms:modified>
</cp:coreProperties>
</file>