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720" w:firstLine="0"/>
        <w:rPr>
          <w:color w:val="ff0000"/>
          <w:sz w:val="24"/>
          <w:szCs w:val="24"/>
        </w:rPr>
      </w:pPr>
      <w:r w:rsidDel="00000000" w:rsidR="00000000" w:rsidRPr="00000000">
        <w:rPr>
          <w:color w:val="ff0000"/>
          <w:sz w:val="24"/>
          <w:szCs w:val="24"/>
          <w:rtl w:val="0"/>
        </w:rPr>
        <w:t xml:space="preserve">INSTRUCCIONS:</w:t>
      </w:r>
    </w:p>
    <w:p w:rsidR="00000000" w:rsidDel="00000000" w:rsidP="00000000" w:rsidRDefault="00000000" w:rsidRPr="00000000" w14:paraId="00000002">
      <w:pPr>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No fer enviaments massius on es puguin veure les adreces de la resta d’enviaments (protecció de dades).</w:t>
      </w:r>
    </w:p>
    <w:p w:rsidR="00000000" w:rsidDel="00000000" w:rsidP="00000000" w:rsidRDefault="00000000" w:rsidRPr="00000000" w14:paraId="00000003">
      <w:pPr>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Enviar des del mail de la borsa.</w:t>
      </w:r>
    </w:p>
    <w:p w:rsidR="00000000" w:rsidDel="00000000" w:rsidP="00000000" w:rsidRDefault="00000000" w:rsidRPr="00000000" w14:paraId="00000004">
      <w:pPr>
        <w:numPr>
          <w:ilvl w:val="0"/>
          <w:numId w:val="1"/>
        </w:numPr>
        <w:spacing w:line="240" w:lineRule="auto"/>
        <w:ind w:left="720" w:hanging="360"/>
        <w:rPr>
          <w:color w:val="ff0000"/>
          <w:sz w:val="24"/>
          <w:szCs w:val="24"/>
        </w:rPr>
      </w:pPr>
      <w:r w:rsidDel="00000000" w:rsidR="00000000" w:rsidRPr="00000000">
        <w:rPr>
          <w:color w:val="ff0000"/>
          <w:sz w:val="24"/>
          <w:szCs w:val="24"/>
          <w:rtl w:val="0"/>
        </w:rPr>
        <w:t xml:space="preserve">Les indicacions marcades en vermell són d’organització interna, no copiar al correu d’enviament.</w:t>
      </w:r>
    </w:p>
    <w:p w:rsidR="00000000" w:rsidDel="00000000" w:rsidP="00000000" w:rsidRDefault="00000000" w:rsidRPr="00000000" w14:paraId="00000005">
      <w:pPr>
        <w:spacing w:line="240" w:lineRule="auto"/>
        <w:ind w:left="720" w:firstLine="0"/>
        <w:rPr>
          <w:strike w:val="1"/>
          <w:color w:val="512da8"/>
          <w:sz w:val="24"/>
          <w:szCs w:val="24"/>
        </w:rPr>
      </w:pPr>
      <w:r w:rsidDel="00000000" w:rsidR="00000000" w:rsidRPr="00000000">
        <w:rPr>
          <w:rtl w:val="0"/>
        </w:rPr>
      </w:r>
    </w:p>
    <w:p w:rsidR="00000000" w:rsidDel="00000000" w:rsidP="00000000" w:rsidRDefault="00000000" w:rsidRPr="00000000" w14:paraId="00000006">
      <w:pPr>
        <w:spacing w:line="240" w:lineRule="auto"/>
        <w:ind w:left="720" w:firstLine="0"/>
        <w:rPr>
          <w:strike w:val="1"/>
          <w:color w:val="512da8"/>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color w:val="ff0000"/>
          <w:sz w:val="24"/>
          <w:szCs w:val="24"/>
          <w:rtl w:val="0"/>
        </w:rPr>
        <w:t xml:space="preserve">Assumpte: </w:t>
      </w:r>
      <w:r w:rsidDel="00000000" w:rsidR="00000000" w:rsidRPr="00000000">
        <w:rPr>
          <w:sz w:val="24"/>
          <w:szCs w:val="24"/>
          <w:rtl w:val="0"/>
        </w:rPr>
        <w:t xml:space="preserve">Formalitzada inscripció borsa de treball</w:t>
      </w:r>
    </w:p>
    <w:p w:rsidR="00000000" w:rsidDel="00000000" w:rsidP="00000000" w:rsidRDefault="00000000" w:rsidRPr="00000000" w14:paraId="00000008">
      <w:pPr>
        <w:spacing w:line="288" w:lineRule="auto"/>
        <w:rPr>
          <w:color w:val="cc0000"/>
          <w:sz w:val="24"/>
          <w:szCs w:val="24"/>
        </w:rPr>
      </w:pPr>
      <w:r w:rsidDel="00000000" w:rsidR="00000000" w:rsidRPr="00000000">
        <w:rPr>
          <w:rtl w:val="0"/>
        </w:rPr>
      </w:r>
    </w:p>
    <w:p w:rsidR="00000000" w:rsidDel="00000000" w:rsidP="00000000" w:rsidRDefault="00000000" w:rsidRPr="00000000" w14:paraId="00000009">
      <w:pPr>
        <w:spacing w:line="288" w:lineRule="auto"/>
        <w:rPr>
          <w:sz w:val="24"/>
          <w:szCs w:val="24"/>
        </w:rPr>
      </w:pPr>
      <w:r w:rsidDel="00000000" w:rsidR="00000000" w:rsidRPr="00000000">
        <w:rPr>
          <w:rtl w:val="0"/>
        </w:rPr>
      </w:r>
    </w:p>
    <w:p w:rsidR="00000000" w:rsidDel="00000000" w:rsidP="00000000" w:rsidRDefault="00000000" w:rsidRPr="00000000" w14:paraId="0000000A">
      <w:pPr>
        <w:spacing w:line="288" w:lineRule="auto"/>
        <w:rPr>
          <w:sz w:val="24"/>
          <w:szCs w:val="24"/>
        </w:rPr>
      </w:pPr>
      <w:r w:rsidDel="00000000" w:rsidR="00000000" w:rsidRPr="00000000">
        <w:rPr>
          <w:sz w:val="24"/>
          <w:szCs w:val="24"/>
          <w:rtl w:val="0"/>
        </w:rPr>
        <w:t xml:space="preserve">Benvolgut/da,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288" w:lineRule="auto"/>
        <w:jc w:val="both"/>
        <w:rPr>
          <w:sz w:val="24"/>
          <w:szCs w:val="24"/>
        </w:rPr>
      </w:pPr>
      <w:r w:rsidDel="00000000" w:rsidR="00000000" w:rsidRPr="00000000">
        <w:rPr>
          <w:sz w:val="24"/>
          <w:szCs w:val="24"/>
          <w:rtl w:val="0"/>
        </w:rPr>
        <w:t xml:space="preserve">Et comuniquem que ha estat formalitzada la teva inscripció a la borsa de treball de l’Institut TIC de Barcelona.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288" w:lineRule="auto"/>
        <w:jc w:val="both"/>
        <w:rPr>
          <w:sz w:val="24"/>
          <w:szCs w:val="24"/>
        </w:rPr>
      </w:pPr>
      <w:r w:rsidDel="00000000" w:rsidR="00000000" w:rsidRPr="00000000">
        <w:rPr>
          <w:sz w:val="24"/>
          <w:szCs w:val="24"/>
          <w:rtl w:val="0"/>
        </w:rPr>
        <w:t xml:space="preserve">A partir d’aquest moment rebràs les ofertes corresponents al teu cicle formatiu que vagin publicant les empreses per tal que puguis participar en el procés de selecció de les mateixes en cas que siguin del teu interès.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line="288" w:lineRule="auto"/>
        <w:rPr>
          <w:sz w:val="24"/>
          <w:szCs w:val="24"/>
        </w:rPr>
      </w:pPr>
      <w:r w:rsidDel="00000000" w:rsidR="00000000" w:rsidRPr="00000000">
        <w:rPr>
          <w:sz w:val="24"/>
          <w:szCs w:val="24"/>
          <w:rtl w:val="0"/>
        </w:rPr>
        <w:t xml:space="preserve">Salutacions,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line="288" w:lineRule="auto"/>
        <w:rPr>
          <w:color w:val="a6a6a6"/>
          <w:sz w:val="24"/>
          <w:szCs w:val="24"/>
        </w:rPr>
      </w:pPr>
      <w:r w:rsidDel="00000000" w:rsidR="00000000" w:rsidRPr="00000000">
        <w:rPr>
          <w:color w:val="a6a6a6"/>
          <w:sz w:val="24"/>
          <w:szCs w:val="24"/>
          <w:rtl w:val="0"/>
        </w:rPr>
        <w:t xml:space="preserve">Borsa de treball Institut TIC de Barcelona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7" w:sz="0" w:val="none"/>
          <w:right w:color="auto" w:space="0" w:sz="0" w:val="none"/>
        </w:pBdr>
        <w:shd w:fill="ffffff" w:val="clear"/>
        <w:spacing w:line="288" w:lineRule="auto"/>
        <w:jc w:val="both"/>
        <w:rPr>
          <w:i w:val="1"/>
          <w:iCs w:val="1"/>
          <w:color w:val="666666"/>
          <w:sz w:val="24"/>
          <w:szCs w:val="24"/>
        </w:rPr>
      </w:pPr>
      <w:r w:rsidDel="00000000" w:rsidR="00000000" w:rsidRPr="00000000">
        <w:rPr>
          <w:i w:val="1"/>
          <w:iCs w:val="1"/>
          <w:color w:val="666666"/>
          <w:sz w:val="24"/>
          <w:szCs w:val="24"/>
          <w:rtl w:val="0"/>
        </w:rPr>
        <w:t xml:space="preserve">En compliment d’allò que estableix la normativa vigent en matèria de Protecció de Dades, t’informem que les dades recollides per accedir a la borsa de treball, s’incorporaran, per ser tractades, en un fitxer automatitzat propietat de l’Institut TIC de Barcelona, amb la finalitat d’atendre la teva sol·licitud.</w:t>
      </w:r>
    </w:p>
    <w:p w:rsidR="00000000" w:rsidDel="00000000" w:rsidP="00000000" w:rsidRDefault="00000000" w:rsidRPr="00000000" w14:paraId="00000015">
      <w:pPr>
        <w:shd w:fill="ffffff" w:val="clear"/>
        <w:spacing w:after="160" w:line="288" w:lineRule="auto"/>
        <w:jc w:val="both"/>
        <w:rPr>
          <w:i w:val="1"/>
          <w:iCs w:val="1"/>
          <w:color w:val="666666"/>
          <w:sz w:val="24"/>
          <w:szCs w:val="24"/>
        </w:rPr>
      </w:pPr>
      <w:r w:rsidDel="00000000" w:rsidR="00000000" w:rsidRPr="00000000">
        <w:rPr>
          <w:i w:val="1"/>
          <w:iCs w:val="1"/>
          <w:color w:val="666666"/>
          <w:sz w:val="24"/>
          <w:szCs w:val="24"/>
          <w:rtl w:val="0"/>
        </w:rPr>
        <w:t xml:space="preserve">Et recordem que pots exercir en qualsevol moment els drets d’accés, rectificació, cancel·lació i oposició als nostres fitxers de dades de caràcter personal i professional davant l’Institut TIC de Barcelona (carrer Sancho d’Àvila 131, Barcelona) o per correu electrònic a l’adreça </w:t>
      </w:r>
      <w:r w:rsidDel="00000000" w:rsidR="00000000" w:rsidRPr="00000000">
        <w:rPr>
          <w:color w:val="0563c1"/>
          <w:sz w:val="24"/>
          <w:szCs w:val="24"/>
          <w:u w:val="single"/>
          <w:rtl w:val="0"/>
        </w:rPr>
        <w:t xml:space="preserve">borsa.treball@iticbcn.cat</w:t>
      </w:r>
      <w:r w:rsidDel="00000000" w:rsidR="00000000" w:rsidRPr="00000000">
        <w:rPr>
          <w:i w:val="1"/>
          <w:iCs w:val="1"/>
          <w:color w:val="666666"/>
          <w:sz w:val="24"/>
          <w:szCs w:val="24"/>
          <w:rtl w:val="0"/>
        </w:rPr>
        <w:t xml:space="preserve">.</w:t>
      </w:r>
    </w:p>
    <w:p w:rsidR="00000000" w:rsidDel="00000000" w:rsidP="00000000" w:rsidRDefault="00000000" w:rsidRPr="00000000" w14:paraId="00000016">
      <w:pPr>
        <w:pBdr>
          <w:top w:color="auto" w:space="0" w:sz="0" w:val="none"/>
          <w:left w:color="auto" w:space="0" w:sz="0" w:val="none"/>
          <w:bottom w:color="auto" w:space="7" w:sz="0" w:val="none"/>
          <w:right w:color="auto" w:space="0" w:sz="0" w:val="none"/>
        </w:pBdr>
        <w:spacing w:line="288" w:lineRule="auto"/>
        <w:jc w:val="both"/>
        <w:rPr>
          <w:color w:val="a6a6a6"/>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