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4E" w:rsidRDefault="0064294E" w:rsidP="0064294E">
      <w:pPr>
        <w:spacing w:line="0" w:lineRule="atLeast"/>
        <w:jc w:val="center"/>
        <w:rPr>
          <w:caps/>
          <w:szCs w:val="28"/>
        </w:rPr>
      </w:pPr>
      <w:r>
        <w:rPr>
          <w:caps/>
          <w:szCs w:val="28"/>
        </w:rPr>
        <w:t>МИНИСТЕРСТВО ОБРАЗОВАНИЯ РЕСПУБЛИКИ БЕЛАРУСЬ</w:t>
      </w:r>
    </w:p>
    <w:p w:rsidR="0064294E" w:rsidRDefault="0064294E" w:rsidP="0064294E">
      <w:pPr>
        <w:spacing w:line="0" w:lineRule="atLeast"/>
        <w:jc w:val="center"/>
        <w:rPr>
          <w:caps/>
          <w:szCs w:val="28"/>
        </w:rPr>
      </w:pPr>
    </w:p>
    <w:p w:rsidR="0064294E" w:rsidRDefault="0064294E" w:rsidP="0064294E">
      <w:pPr>
        <w:spacing w:line="0" w:lineRule="atLeast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64294E" w:rsidRDefault="0064294E" w:rsidP="0064294E">
      <w:pPr>
        <w:spacing w:line="0" w:lineRule="atLeast"/>
        <w:jc w:val="center"/>
        <w:rPr>
          <w:szCs w:val="28"/>
        </w:rPr>
      </w:pPr>
      <w:r>
        <w:rPr>
          <w:szCs w:val="28"/>
        </w:rPr>
        <w:t>«Гродненский государственный университет имени Янки Купалы»</w:t>
      </w:r>
    </w:p>
    <w:p w:rsidR="0064294E" w:rsidRDefault="0064294E" w:rsidP="0064294E">
      <w:pPr>
        <w:spacing w:line="0" w:lineRule="atLeast"/>
        <w:jc w:val="center"/>
        <w:rPr>
          <w:szCs w:val="28"/>
        </w:rPr>
      </w:pPr>
    </w:p>
    <w:p w:rsidR="0064294E" w:rsidRDefault="0064294E" w:rsidP="0064294E">
      <w:pPr>
        <w:spacing w:line="0" w:lineRule="atLeast"/>
        <w:jc w:val="center"/>
        <w:rPr>
          <w:szCs w:val="28"/>
        </w:rPr>
      </w:pPr>
      <w:r>
        <w:rPr>
          <w:szCs w:val="28"/>
        </w:rPr>
        <w:t>Факультет математики и информатики</w:t>
      </w:r>
    </w:p>
    <w:p w:rsidR="0064294E" w:rsidRDefault="0064294E" w:rsidP="0064294E">
      <w:pPr>
        <w:spacing w:line="0" w:lineRule="atLeast"/>
        <w:jc w:val="center"/>
        <w:rPr>
          <w:szCs w:val="28"/>
        </w:rPr>
      </w:pPr>
      <w:r>
        <w:rPr>
          <w:szCs w:val="28"/>
        </w:rPr>
        <w:t>Кафедра современных технологий программирования</w:t>
      </w:r>
    </w:p>
    <w:p w:rsidR="0064294E" w:rsidRDefault="0064294E" w:rsidP="0064294E">
      <w:pPr>
        <w:spacing w:line="0" w:lineRule="atLeast"/>
        <w:jc w:val="center"/>
        <w:rPr>
          <w:szCs w:val="28"/>
        </w:rPr>
      </w:pPr>
    </w:p>
    <w:p w:rsidR="0064294E" w:rsidRDefault="0064294E" w:rsidP="0064294E">
      <w:pPr>
        <w:spacing w:line="0" w:lineRule="atLeast"/>
        <w:jc w:val="center"/>
        <w:rPr>
          <w:szCs w:val="28"/>
        </w:rPr>
      </w:pPr>
    </w:p>
    <w:p w:rsidR="0064294E" w:rsidRDefault="0064294E" w:rsidP="0064294E">
      <w:pPr>
        <w:spacing w:line="0" w:lineRule="atLeast"/>
        <w:jc w:val="center"/>
        <w:rPr>
          <w:szCs w:val="28"/>
        </w:rPr>
      </w:pPr>
    </w:p>
    <w:p w:rsidR="0064294E" w:rsidRDefault="0064294E" w:rsidP="0064294E">
      <w:pPr>
        <w:spacing w:line="0" w:lineRule="atLeast"/>
        <w:jc w:val="center"/>
        <w:rPr>
          <w:szCs w:val="28"/>
        </w:rPr>
      </w:pPr>
    </w:p>
    <w:p w:rsidR="0064294E" w:rsidRDefault="0064294E" w:rsidP="0064294E">
      <w:pPr>
        <w:spacing w:line="0" w:lineRule="atLeast"/>
        <w:jc w:val="center"/>
        <w:rPr>
          <w:szCs w:val="28"/>
        </w:rPr>
      </w:pPr>
    </w:p>
    <w:p w:rsidR="0064294E" w:rsidRDefault="0064294E" w:rsidP="0064294E">
      <w:pPr>
        <w:spacing w:line="0" w:lineRule="atLeast"/>
        <w:jc w:val="center"/>
        <w:rPr>
          <w:szCs w:val="28"/>
        </w:rPr>
      </w:pPr>
    </w:p>
    <w:p w:rsidR="0064294E" w:rsidRDefault="0064294E" w:rsidP="0064294E">
      <w:pPr>
        <w:spacing w:line="0" w:lineRule="atLeast"/>
        <w:jc w:val="center"/>
        <w:rPr>
          <w:szCs w:val="28"/>
        </w:rPr>
      </w:pPr>
      <w:r>
        <w:rPr>
          <w:szCs w:val="28"/>
        </w:rPr>
        <w:t>МИСЬКЕВИЧ АЛЕКСАНДР ЯРОСЛАВОВИЧ</w:t>
      </w:r>
    </w:p>
    <w:p w:rsidR="0064294E" w:rsidRDefault="0064294E" w:rsidP="0064294E">
      <w:pPr>
        <w:spacing w:line="0" w:lineRule="atLeast"/>
        <w:jc w:val="center"/>
        <w:rPr>
          <w:szCs w:val="28"/>
        </w:rPr>
      </w:pPr>
    </w:p>
    <w:p w:rsidR="0064294E" w:rsidRDefault="00025C58" w:rsidP="0064294E">
      <w:pPr>
        <w:spacing w:line="0" w:lineRule="atLeast"/>
        <w:jc w:val="center"/>
        <w:rPr>
          <w:szCs w:val="28"/>
        </w:rPr>
      </w:pPr>
      <w:r>
        <w:rPr>
          <w:b/>
          <w:szCs w:val="28"/>
        </w:rPr>
        <w:t>РЕАЛИЗАЦИЯ ВЕБ-САЙТА ПО МОТИВАМ ИГРЫ «ГВИНТ»</w:t>
      </w:r>
    </w:p>
    <w:p w:rsidR="0064294E" w:rsidRDefault="0064294E" w:rsidP="0064294E">
      <w:pPr>
        <w:spacing w:line="0" w:lineRule="atLeast"/>
        <w:jc w:val="center"/>
        <w:rPr>
          <w:szCs w:val="28"/>
        </w:rPr>
      </w:pPr>
    </w:p>
    <w:p w:rsidR="0064294E" w:rsidRDefault="0064294E" w:rsidP="0064294E">
      <w:pPr>
        <w:spacing w:line="0" w:lineRule="atLeast"/>
        <w:jc w:val="center"/>
        <w:rPr>
          <w:szCs w:val="28"/>
        </w:rPr>
      </w:pPr>
    </w:p>
    <w:p w:rsidR="0064294E" w:rsidRDefault="0064294E" w:rsidP="0064294E">
      <w:pPr>
        <w:spacing w:line="0" w:lineRule="atLeast"/>
        <w:jc w:val="center"/>
        <w:rPr>
          <w:szCs w:val="28"/>
        </w:rPr>
      </w:pPr>
      <w:r>
        <w:rPr>
          <w:szCs w:val="28"/>
        </w:rPr>
        <w:t xml:space="preserve">Дипломная работа </w:t>
      </w:r>
    </w:p>
    <w:p w:rsidR="0064294E" w:rsidRDefault="0064294E" w:rsidP="0064294E">
      <w:pPr>
        <w:spacing w:line="0" w:lineRule="atLeast"/>
        <w:jc w:val="center"/>
      </w:pPr>
      <w:r>
        <w:rPr>
          <w:szCs w:val="28"/>
        </w:rPr>
        <w:t xml:space="preserve">студента 5 курса специальности </w:t>
      </w:r>
    </w:p>
    <w:p w:rsidR="0064294E" w:rsidRDefault="0064294E" w:rsidP="0064294E">
      <w:pPr>
        <w:spacing w:line="0" w:lineRule="atLeast"/>
        <w:jc w:val="center"/>
      </w:pPr>
      <w:r>
        <w:t>1-40 01 01 «Программное обеспечение информационных технологий»</w:t>
      </w:r>
    </w:p>
    <w:p w:rsidR="0064294E" w:rsidRDefault="0064294E" w:rsidP="0064294E">
      <w:pPr>
        <w:spacing w:line="0" w:lineRule="atLeast"/>
        <w:jc w:val="center"/>
        <w:rPr>
          <w:szCs w:val="28"/>
        </w:rPr>
      </w:pPr>
      <w:r>
        <w:t>дневной</w:t>
      </w:r>
      <w:r>
        <w:rPr>
          <w:szCs w:val="28"/>
        </w:rPr>
        <w:t xml:space="preserve"> формы получения образования</w:t>
      </w:r>
    </w:p>
    <w:p w:rsidR="0064294E" w:rsidRDefault="0064294E" w:rsidP="0064294E">
      <w:pPr>
        <w:spacing w:line="0" w:lineRule="atLeast"/>
        <w:jc w:val="center"/>
        <w:rPr>
          <w:szCs w:val="28"/>
        </w:rPr>
      </w:pPr>
    </w:p>
    <w:p w:rsidR="0064294E" w:rsidRDefault="0064294E" w:rsidP="0064294E">
      <w:pPr>
        <w:spacing w:line="0" w:lineRule="atLeast"/>
        <w:jc w:val="center"/>
        <w:rPr>
          <w:szCs w:val="28"/>
        </w:rPr>
      </w:pPr>
    </w:p>
    <w:p w:rsidR="0064294E" w:rsidRDefault="0064294E" w:rsidP="0064294E">
      <w:pPr>
        <w:spacing w:line="0" w:lineRule="atLeast"/>
        <w:jc w:val="center"/>
        <w:rPr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82"/>
        <w:gridCol w:w="4782"/>
      </w:tblGrid>
      <w:tr w:rsidR="0064294E" w:rsidTr="0064294E">
        <w:tc>
          <w:tcPr>
            <w:tcW w:w="4782" w:type="dxa"/>
          </w:tcPr>
          <w:p w:rsidR="0064294E" w:rsidRDefault="0064294E">
            <w:pPr>
              <w:spacing w:line="0" w:lineRule="atLeast"/>
              <w:rPr>
                <w:szCs w:val="28"/>
              </w:rPr>
            </w:pPr>
            <w:r>
              <w:rPr>
                <w:szCs w:val="28"/>
              </w:rPr>
              <w:t>«Допустить к защите»</w:t>
            </w:r>
          </w:p>
          <w:p w:rsidR="0064294E" w:rsidRDefault="0064294E">
            <w:pPr>
              <w:spacing w:line="0" w:lineRule="atLeast"/>
              <w:rPr>
                <w:szCs w:val="28"/>
              </w:rPr>
            </w:pPr>
            <w:r>
              <w:rPr>
                <w:szCs w:val="28"/>
              </w:rPr>
              <w:t>Заведующий кафедрой</w:t>
            </w:r>
          </w:p>
          <w:p w:rsidR="0064294E" w:rsidRDefault="0064294E">
            <w:pPr>
              <w:spacing w:line="0" w:lineRule="atLeast"/>
              <w:jc w:val="right"/>
              <w:rPr>
                <w:szCs w:val="28"/>
              </w:rPr>
            </w:pPr>
            <w:r>
              <w:rPr>
                <w:szCs w:val="28"/>
              </w:rPr>
              <w:t>_________________</w:t>
            </w:r>
          </w:p>
          <w:p w:rsidR="0064294E" w:rsidRDefault="0064294E">
            <w:pPr>
              <w:spacing w:line="0" w:lineRule="atLeast"/>
              <w:jc w:val="right"/>
              <w:rPr>
                <w:szCs w:val="28"/>
                <w:lang w:val="en-US"/>
              </w:rPr>
            </w:pPr>
            <w:r>
              <w:rPr>
                <w:szCs w:val="28"/>
              </w:rPr>
              <w:t>Рудикова Л.В.</w:t>
            </w:r>
          </w:p>
          <w:p w:rsidR="0064294E" w:rsidRDefault="0064294E">
            <w:pPr>
              <w:spacing w:line="0" w:lineRule="atLeast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____  ___________ </w:t>
            </w:r>
            <w:r>
              <w:rPr>
                <w:szCs w:val="28"/>
              </w:rPr>
              <w:t>2015 г.</w:t>
            </w:r>
          </w:p>
          <w:p w:rsidR="0064294E" w:rsidRDefault="0064294E">
            <w:pPr>
              <w:spacing w:line="0" w:lineRule="atLeast"/>
              <w:rPr>
                <w:szCs w:val="28"/>
              </w:rPr>
            </w:pPr>
          </w:p>
        </w:tc>
        <w:tc>
          <w:tcPr>
            <w:tcW w:w="4782" w:type="dxa"/>
          </w:tcPr>
          <w:p w:rsidR="0064294E" w:rsidRDefault="0064294E">
            <w:pPr>
              <w:spacing w:line="0" w:lineRule="atLeast"/>
              <w:jc w:val="right"/>
              <w:rPr>
                <w:szCs w:val="28"/>
              </w:rPr>
            </w:pPr>
            <w:r>
              <w:rPr>
                <w:szCs w:val="28"/>
              </w:rPr>
              <w:t>Научный руководитель</w:t>
            </w:r>
          </w:p>
          <w:p w:rsidR="00C84FEB" w:rsidRDefault="00C84FEB" w:rsidP="00C84FEB">
            <w:pPr>
              <w:spacing w:line="0" w:lineRule="atLeast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Антоник Денис </w:t>
            </w:r>
            <w:r>
              <w:rPr>
                <w:szCs w:val="28"/>
              </w:rPr>
              <w:t>Владимирович,</w:t>
            </w:r>
          </w:p>
          <w:p w:rsidR="00C84FEB" w:rsidRDefault="00C84FEB" w:rsidP="00C84FEB">
            <w:pPr>
              <w:spacing w:line="0" w:lineRule="atLeast"/>
              <w:jc w:val="right"/>
              <w:rPr>
                <w:szCs w:val="28"/>
              </w:rPr>
            </w:pPr>
            <w:r>
              <w:rPr>
                <w:szCs w:val="28"/>
              </w:rPr>
              <w:t>старший преподаватель кафедры современных технологий программирования</w:t>
            </w:r>
          </w:p>
          <w:p w:rsidR="0064294E" w:rsidRDefault="0064294E">
            <w:pPr>
              <w:spacing w:line="0" w:lineRule="atLeast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</w:p>
          <w:p w:rsidR="0064294E" w:rsidRDefault="0064294E">
            <w:pPr>
              <w:spacing w:line="0" w:lineRule="atLeast"/>
              <w:rPr>
                <w:szCs w:val="28"/>
              </w:rPr>
            </w:pPr>
          </w:p>
        </w:tc>
      </w:tr>
    </w:tbl>
    <w:p w:rsidR="0064294E" w:rsidRDefault="0064294E" w:rsidP="0064294E">
      <w:pPr>
        <w:spacing w:line="0" w:lineRule="atLeast"/>
        <w:jc w:val="center"/>
        <w:rPr>
          <w:szCs w:val="28"/>
        </w:rPr>
      </w:pPr>
    </w:p>
    <w:p w:rsidR="0064294E" w:rsidRDefault="0064294E" w:rsidP="0064294E">
      <w:pPr>
        <w:spacing w:line="0" w:lineRule="atLeast"/>
        <w:ind w:firstLine="709"/>
        <w:rPr>
          <w:szCs w:val="28"/>
        </w:rPr>
      </w:pPr>
    </w:p>
    <w:p w:rsidR="0064294E" w:rsidRDefault="0064294E" w:rsidP="0064294E">
      <w:pPr>
        <w:spacing w:line="0" w:lineRule="atLeast"/>
        <w:ind w:firstLine="709"/>
        <w:rPr>
          <w:szCs w:val="28"/>
        </w:rPr>
      </w:pPr>
    </w:p>
    <w:p w:rsidR="0064294E" w:rsidRDefault="0064294E" w:rsidP="0064294E">
      <w:pPr>
        <w:spacing w:line="0" w:lineRule="atLeast"/>
        <w:ind w:firstLine="709"/>
        <w:rPr>
          <w:szCs w:val="28"/>
        </w:rPr>
      </w:pPr>
    </w:p>
    <w:p w:rsidR="0064294E" w:rsidRDefault="0064294E" w:rsidP="0064294E">
      <w:pPr>
        <w:spacing w:line="0" w:lineRule="atLeast"/>
        <w:ind w:firstLine="709"/>
        <w:rPr>
          <w:szCs w:val="28"/>
        </w:rPr>
      </w:pPr>
    </w:p>
    <w:p w:rsidR="0064294E" w:rsidRDefault="0064294E" w:rsidP="0064294E">
      <w:pPr>
        <w:spacing w:line="0" w:lineRule="atLeast"/>
        <w:ind w:firstLine="709"/>
        <w:rPr>
          <w:szCs w:val="28"/>
        </w:rPr>
      </w:pPr>
    </w:p>
    <w:p w:rsidR="0064294E" w:rsidRDefault="0064294E" w:rsidP="0064294E">
      <w:pPr>
        <w:spacing w:line="0" w:lineRule="atLeast"/>
        <w:rPr>
          <w:szCs w:val="28"/>
        </w:rPr>
      </w:pPr>
    </w:p>
    <w:p w:rsidR="0064294E" w:rsidRDefault="0064294E" w:rsidP="0064294E">
      <w:pPr>
        <w:spacing w:line="0" w:lineRule="atLeast"/>
        <w:jc w:val="center"/>
        <w:rPr>
          <w:szCs w:val="28"/>
        </w:rPr>
      </w:pPr>
      <w:r>
        <w:rPr>
          <w:szCs w:val="28"/>
        </w:rPr>
        <w:t>Гродно 2015</w:t>
      </w:r>
    </w:p>
    <w:p w:rsidR="00025C58" w:rsidRDefault="00025C58">
      <w:pPr>
        <w:suppressAutoHyphens w:val="0"/>
        <w:spacing w:after="200" w:line="276" w:lineRule="auto"/>
        <w:ind w:firstLine="0"/>
        <w:jc w:val="left"/>
      </w:pPr>
      <w:r>
        <w:br w:type="page"/>
      </w:r>
    </w:p>
    <w:p w:rsidR="00C42D62" w:rsidRPr="009E40D9" w:rsidRDefault="00C42D62" w:rsidP="0034327D">
      <w:pPr>
        <w:pStyle w:val="00"/>
        <w:spacing w:after="720"/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0920">
        <w:rPr>
          <w:rFonts w:ascii="Times New Roman" w:hAnsi="Times New Roman" w:cs="Times New Roman"/>
          <w:b/>
          <w:sz w:val="32"/>
          <w:szCs w:val="32"/>
        </w:rPr>
        <w:lastRenderedPageBreak/>
        <w:t>РЕЗЮМЕ</w:t>
      </w:r>
    </w:p>
    <w:p w:rsidR="00C42D62" w:rsidRPr="00CE0920" w:rsidRDefault="00C42D62" w:rsidP="0034327D">
      <w:pPr>
        <w:pStyle w:val="00"/>
        <w:spacing w:line="360" w:lineRule="auto"/>
        <w:rPr>
          <w:rFonts w:ascii="Times New Roman" w:hAnsi="Times New Roman" w:cs="Times New Roman"/>
          <w:sz w:val="32"/>
          <w:szCs w:val="30"/>
        </w:rPr>
      </w:pPr>
      <w:r w:rsidRPr="00CE0920">
        <w:rPr>
          <w:rFonts w:ascii="Times New Roman" w:hAnsi="Times New Roman" w:cs="Times New Roman"/>
        </w:rPr>
        <w:t>Миськевич Александр</w:t>
      </w:r>
      <w:r w:rsidRPr="00CE0920">
        <w:rPr>
          <w:rFonts w:ascii="Times New Roman" w:hAnsi="Times New Roman" w:cs="Times New Roman"/>
        </w:rPr>
        <w:t xml:space="preserve"> </w:t>
      </w:r>
      <w:r w:rsidRPr="00CE0920">
        <w:rPr>
          <w:rFonts w:ascii="Times New Roman" w:hAnsi="Times New Roman" w:cs="Times New Roman"/>
        </w:rPr>
        <w:t>Ярославович</w:t>
      </w:r>
    </w:p>
    <w:p w:rsidR="00C42D62" w:rsidRPr="00CE0920" w:rsidRDefault="00C42D62" w:rsidP="0034327D">
      <w:pPr>
        <w:pStyle w:val="00"/>
        <w:spacing w:line="360" w:lineRule="auto"/>
        <w:rPr>
          <w:rFonts w:ascii="Times New Roman" w:hAnsi="Times New Roman" w:cs="Times New Roman"/>
          <w:b/>
        </w:rPr>
      </w:pPr>
      <w:r w:rsidRPr="00CE0920">
        <w:rPr>
          <w:rFonts w:ascii="Times New Roman" w:hAnsi="Times New Roman" w:cs="Times New Roman"/>
        </w:rPr>
        <w:t>Реализа</w:t>
      </w:r>
      <w:r w:rsidR="00E07AD7">
        <w:rPr>
          <w:rFonts w:ascii="Times New Roman" w:hAnsi="Times New Roman" w:cs="Times New Roman"/>
        </w:rPr>
        <w:t>ция веб-сайта по мотивам игры «Г</w:t>
      </w:r>
      <w:r w:rsidRPr="00CE0920">
        <w:rPr>
          <w:rFonts w:ascii="Times New Roman" w:hAnsi="Times New Roman" w:cs="Times New Roman"/>
        </w:rPr>
        <w:t>винт»</w:t>
      </w:r>
      <w:r w:rsidR="00CE0920" w:rsidRPr="00CE0920">
        <w:rPr>
          <w:rFonts w:ascii="Times New Roman" w:hAnsi="Times New Roman" w:cs="Times New Roman"/>
        </w:rPr>
        <w:t>.</w:t>
      </w:r>
    </w:p>
    <w:p w:rsidR="00C42D62" w:rsidRPr="00CE0920" w:rsidRDefault="00C42D62" w:rsidP="0034327D">
      <w:pPr>
        <w:pStyle w:val="00"/>
        <w:spacing w:line="360" w:lineRule="auto"/>
        <w:rPr>
          <w:rFonts w:ascii="Times New Roman" w:hAnsi="Times New Roman" w:cs="Times New Roman"/>
          <w:b/>
        </w:rPr>
      </w:pPr>
      <w:r w:rsidRPr="00CE0920">
        <w:rPr>
          <w:rFonts w:ascii="Times New Roman" w:hAnsi="Times New Roman" w:cs="Times New Roman"/>
        </w:rPr>
        <w:t> ?? страниц, ?? иллюстраций, ?? таблиц, ?? графиков и ?? использованных литературных источников.</w:t>
      </w:r>
    </w:p>
    <w:p w:rsidR="00C42D62" w:rsidRPr="00CE0920" w:rsidRDefault="00C42D62" w:rsidP="0034327D">
      <w:pPr>
        <w:pStyle w:val="00"/>
        <w:spacing w:line="360" w:lineRule="auto"/>
        <w:rPr>
          <w:rFonts w:ascii="Times New Roman" w:hAnsi="Times New Roman" w:cs="Times New Roman"/>
        </w:rPr>
      </w:pPr>
      <w:r w:rsidRPr="00CE0920">
        <w:rPr>
          <w:rFonts w:ascii="Times New Roman" w:hAnsi="Times New Roman" w:cs="Times New Roman"/>
        </w:rPr>
        <w:t xml:space="preserve">Ключевые слова – </w:t>
      </w:r>
      <w:r w:rsidR="00DA690D" w:rsidRPr="00CE0920">
        <w:rPr>
          <w:rFonts w:ascii="Times New Roman" w:hAnsi="Times New Roman" w:cs="Times New Roman"/>
        </w:rPr>
        <w:t>клиент-серверное</w:t>
      </w:r>
      <w:r w:rsidR="00DA690D" w:rsidRPr="00CE0920">
        <w:rPr>
          <w:rFonts w:ascii="Times New Roman" w:hAnsi="Times New Roman" w:cs="Times New Roman"/>
        </w:rPr>
        <w:t xml:space="preserve"> веб-приложение, игра «Гвинт»</w:t>
      </w:r>
      <w:r w:rsidR="00AE7113" w:rsidRPr="00CE0920">
        <w:rPr>
          <w:rFonts w:ascii="Times New Roman" w:hAnsi="Times New Roman" w:cs="Times New Roman"/>
        </w:rPr>
        <w:t>, карта, поле, ход, пас</w:t>
      </w:r>
      <w:r w:rsidR="00963BB4" w:rsidRPr="00CE0920">
        <w:rPr>
          <w:rFonts w:ascii="Times New Roman" w:hAnsi="Times New Roman" w:cs="Times New Roman"/>
        </w:rPr>
        <w:t>, количество очков</w:t>
      </w:r>
      <w:r w:rsidR="00DA690D" w:rsidRPr="00CE0920">
        <w:rPr>
          <w:rFonts w:ascii="Times New Roman" w:hAnsi="Times New Roman" w:cs="Times New Roman"/>
        </w:rPr>
        <w:t>.</w:t>
      </w:r>
    </w:p>
    <w:p w:rsidR="00C42D62" w:rsidRPr="00CE0920" w:rsidRDefault="00C42D62" w:rsidP="0034327D">
      <w:pPr>
        <w:pStyle w:val="00"/>
        <w:spacing w:line="360" w:lineRule="auto"/>
        <w:rPr>
          <w:rFonts w:ascii="Times New Roman" w:hAnsi="Times New Roman" w:cs="Times New Roman"/>
        </w:rPr>
      </w:pPr>
      <w:r w:rsidRPr="00CE0920">
        <w:rPr>
          <w:rFonts w:ascii="Times New Roman" w:hAnsi="Times New Roman" w:cs="Times New Roman"/>
        </w:rPr>
        <w:t>Цель дипломной работы – разр</w:t>
      </w:r>
      <w:r w:rsidR="00963BB4" w:rsidRPr="00CE0920">
        <w:rPr>
          <w:rFonts w:ascii="Times New Roman" w:hAnsi="Times New Roman" w:cs="Times New Roman"/>
        </w:rPr>
        <w:t xml:space="preserve">аботать приложение для игры в </w:t>
      </w:r>
      <w:r w:rsidR="009E40D9" w:rsidRPr="00CE0920">
        <w:rPr>
          <w:rFonts w:ascii="Times New Roman" w:hAnsi="Times New Roman" w:cs="Times New Roman"/>
        </w:rPr>
        <w:t>«</w:t>
      </w:r>
      <w:r w:rsidR="00963BB4" w:rsidRPr="00CE0920">
        <w:rPr>
          <w:rFonts w:ascii="Times New Roman" w:hAnsi="Times New Roman" w:cs="Times New Roman"/>
        </w:rPr>
        <w:t>Гвинт</w:t>
      </w:r>
      <w:r w:rsidR="009E40D9" w:rsidRPr="00CE0920">
        <w:rPr>
          <w:rFonts w:ascii="Times New Roman" w:hAnsi="Times New Roman" w:cs="Times New Roman"/>
        </w:rPr>
        <w:t>»</w:t>
      </w:r>
      <w:r w:rsidR="00963BB4" w:rsidRPr="00CE0920">
        <w:rPr>
          <w:rFonts w:ascii="Times New Roman" w:hAnsi="Times New Roman" w:cs="Times New Roman"/>
        </w:rPr>
        <w:t>.</w:t>
      </w:r>
    </w:p>
    <w:p w:rsidR="00C42D62" w:rsidRPr="00CE0920" w:rsidRDefault="00C42D62" w:rsidP="0034327D">
      <w:pPr>
        <w:pStyle w:val="00"/>
        <w:spacing w:line="360" w:lineRule="auto"/>
        <w:rPr>
          <w:rFonts w:ascii="Times New Roman" w:hAnsi="Times New Roman" w:cs="Times New Roman"/>
        </w:rPr>
      </w:pPr>
      <w:r w:rsidRPr="00CE0920">
        <w:rPr>
          <w:rFonts w:ascii="Times New Roman" w:hAnsi="Times New Roman" w:cs="Times New Roman"/>
        </w:rPr>
        <w:t xml:space="preserve">Предмет исследования – </w:t>
      </w:r>
      <w:r w:rsidR="001C75AC" w:rsidRPr="00CE0920">
        <w:rPr>
          <w:rFonts w:ascii="Times New Roman" w:hAnsi="Times New Roman" w:cs="Times New Roman"/>
        </w:rPr>
        <w:t xml:space="preserve">система взаимодействия клиента и сервера по протоколу </w:t>
      </w:r>
      <w:r w:rsidR="001C75AC" w:rsidRPr="00CE0920">
        <w:rPr>
          <w:rFonts w:ascii="Times New Roman" w:hAnsi="Times New Roman" w:cs="Times New Roman"/>
          <w:lang w:val="en-US"/>
        </w:rPr>
        <w:t>Http</w:t>
      </w:r>
      <w:r w:rsidR="001C75AC" w:rsidRPr="00CE0920">
        <w:rPr>
          <w:rFonts w:ascii="Times New Roman" w:hAnsi="Times New Roman" w:cs="Times New Roman"/>
        </w:rPr>
        <w:t xml:space="preserve"> и </w:t>
      </w:r>
      <w:r w:rsidR="001C75AC" w:rsidRPr="00CE0920">
        <w:rPr>
          <w:rFonts w:ascii="Times New Roman" w:hAnsi="Times New Roman" w:cs="Times New Roman"/>
          <w:lang w:val="en-US"/>
        </w:rPr>
        <w:t>WebSocket</w:t>
      </w:r>
      <w:r w:rsidR="001C75AC" w:rsidRPr="00CE0920">
        <w:rPr>
          <w:rFonts w:ascii="Times New Roman" w:hAnsi="Times New Roman" w:cs="Times New Roman"/>
        </w:rPr>
        <w:t>.</w:t>
      </w:r>
    </w:p>
    <w:p w:rsidR="00C42D62" w:rsidRPr="00CE0920" w:rsidRDefault="00C42D62" w:rsidP="0034327D">
      <w:pPr>
        <w:pStyle w:val="00"/>
        <w:spacing w:line="360" w:lineRule="auto"/>
        <w:rPr>
          <w:rFonts w:ascii="Times New Roman" w:hAnsi="Times New Roman" w:cs="Times New Roman"/>
        </w:rPr>
      </w:pPr>
      <w:r w:rsidRPr="00CE0920">
        <w:rPr>
          <w:rFonts w:ascii="Times New Roman" w:hAnsi="Times New Roman" w:cs="Times New Roman"/>
        </w:rPr>
        <w:t>Методы исследования –</w:t>
      </w:r>
      <w:r w:rsidR="00D050B8" w:rsidRPr="00CE0920">
        <w:rPr>
          <w:rFonts w:ascii="Times New Roman" w:hAnsi="Times New Roman" w:cs="Times New Roman"/>
        </w:rPr>
        <w:t xml:space="preserve"> методы объектно-ориентированного анализа и проектирования и программирования.</w:t>
      </w:r>
    </w:p>
    <w:p w:rsidR="00A1196C" w:rsidRPr="00CE0920" w:rsidRDefault="00C42D62" w:rsidP="0034327D">
      <w:pPr>
        <w:pStyle w:val="00"/>
        <w:spacing w:line="360" w:lineRule="auto"/>
        <w:rPr>
          <w:rFonts w:ascii="Times New Roman" w:hAnsi="Times New Roman" w:cs="Times New Roman"/>
        </w:rPr>
      </w:pPr>
      <w:r w:rsidRPr="00CE0920">
        <w:rPr>
          <w:rFonts w:ascii="Times New Roman" w:hAnsi="Times New Roman" w:cs="Times New Roman"/>
        </w:rPr>
        <w:t xml:space="preserve">Проект представляет собой </w:t>
      </w:r>
      <w:r w:rsidR="005A23CA" w:rsidRPr="00CE0920">
        <w:rPr>
          <w:rFonts w:ascii="Times New Roman" w:hAnsi="Times New Roman" w:cs="Times New Roman"/>
        </w:rPr>
        <w:t>сайт для игры в «Гвинт»</w:t>
      </w:r>
      <w:r w:rsidR="00FA126A" w:rsidRPr="00CE0920">
        <w:rPr>
          <w:rFonts w:ascii="Times New Roman" w:hAnsi="Times New Roman" w:cs="Times New Roman"/>
        </w:rPr>
        <w:t>. Приложение позволяет играть пользователям парами.</w:t>
      </w:r>
    </w:p>
    <w:p w:rsidR="00A1196C" w:rsidRPr="00CE0920" w:rsidRDefault="00A1196C">
      <w:pPr>
        <w:suppressAutoHyphens w:val="0"/>
        <w:spacing w:after="200" w:line="276" w:lineRule="auto"/>
        <w:ind w:firstLine="0"/>
        <w:jc w:val="left"/>
        <w:rPr>
          <w:rFonts w:eastAsia="Calibri"/>
          <w:color w:val="000000"/>
          <w:szCs w:val="28"/>
          <w:lang w:eastAsia="en-US"/>
        </w:rPr>
      </w:pPr>
      <w:r w:rsidRPr="00CE0920">
        <w:br w:type="page"/>
      </w:r>
    </w:p>
    <w:p w:rsidR="00C42D62" w:rsidRPr="00CE0920" w:rsidRDefault="00CE0920" w:rsidP="0034327D">
      <w:pPr>
        <w:pStyle w:val="00"/>
        <w:spacing w:after="720"/>
        <w:ind w:firstLine="0"/>
        <w:jc w:val="center"/>
        <w:rPr>
          <w:rFonts w:ascii="Times New Roman" w:hAnsi="Times New Roman" w:cs="Times New Roman"/>
        </w:rPr>
      </w:pPr>
      <w:r w:rsidRPr="00CE0920">
        <w:rPr>
          <w:rFonts w:ascii="Times New Roman" w:hAnsi="Times New Roman" w:cs="Times New Roman"/>
          <w:b/>
          <w:sz w:val="32"/>
          <w:szCs w:val="32"/>
        </w:rPr>
        <w:lastRenderedPageBreak/>
        <w:t>SUMMARY</w:t>
      </w:r>
    </w:p>
    <w:p w:rsidR="00CE0920" w:rsidRPr="00CE0920" w:rsidRDefault="00CE0920" w:rsidP="0034327D">
      <w:pPr>
        <w:spacing w:line="360" w:lineRule="auto"/>
        <w:rPr>
          <w:lang w:val="en-US"/>
        </w:rPr>
      </w:pPr>
      <w:r w:rsidRPr="00CE0920">
        <w:rPr>
          <w:lang w:val="en-US"/>
        </w:rPr>
        <w:t>Miskevich Alexander Yaroslavovich</w:t>
      </w:r>
      <w:r w:rsidR="0034327D">
        <w:rPr>
          <w:lang w:val="en-US"/>
        </w:rPr>
        <w:t>.</w:t>
      </w:r>
    </w:p>
    <w:p w:rsidR="00CE0920" w:rsidRPr="00CE0920" w:rsidRDefault="00CE0920" w:rsidP="0034327D">
      <w:pPr>
        <w:spacing w:line="360" w:lineRule="auto"/>
        <w:rPr>
          <w:lang w:val="en-US"/>
        </w:rPr>
      </w:pPr>
      <w:r w:rsidRPr="00CE0920">
        <w:rPr>
          <w:lang w:val="en-US"/>
        </w:rPr>
        <w:t>Implementation based on the website of the game "gvint". ?? pages ?? illustrations, ?? tables ?? graphs and ?? used literature sources.</w:t>
      </w:r>
    </w:p>
    <w:p w:rsidR="00CE0920" w:rsidRPr="00CE0920" w:rsidRDefault="00CE0920" w:rsidP="0034327D">
      <w:pPr>
        <w:spacing w:line="360" w:lineRule="auto"/>
        <w:rPr>
          <w:lang w:val="en-US"/>
        </w:rPr>
      </w:pPr>
      <w:r w:rsidRPr="00CE0920">
        <w:rPr>
          <w:lang w:val="en-US"/>
        </w:rPr>
        <w:t>Keywords - client-server web application game "Gvint" card box, move, pass, score.</w:t>
      </w:r>
    </w:p>
    <w:p w:rsidR="00CE0920" w:rsidRPr="00CE0920" w:rsidRDefault="00CE0920" w:rsidP="0034327D">
      <w:pPr>
        <w:spacing w:line="360" w:lineRule="auto"/>
        <w:rPr>
          <w:lang w:val="en-US"/>
        </w:rPr>
      </w:pPr>
      <w:r w:rsidRPr="00CE0920">
        <w:rPr>
          <w:lang w:val="en-US"/>
        </w:rPr>
        <w:t xml:space="preserve">The aim of the thesis - to develop an application for playing </w:t>
      </w:r>
      <w:r w:rsidR="002962CA" w:rsidRPr="00CE0920">
        <w:rPr>
          <w:lang w:val="en-US"/>
        </w:rPr>
        <w:t>"</w:t>
      </w:r>
      <w:r w:rsidRPr="00CE0920">
        <w:rPr>
          <w:lang w:val="en-US"/>
        </w:rPr>
        <w:t>Gvint</w:t>
      </w:r>
      <w:r w:rsidR="002962CA" w:rsidRPr="00CE0920">
        <w:rPr>
          <w:lang w:val="en-US"/>
        </w:rPr>
        <w:t>"</w:t>
      </w:r>
      <w:r w:rsidRPr="00CE0920">
        <w:rPr>
          <w:lang w:val="en-US"/>
        </w:rPr>
        <w:t>.</w:t>
      </w:r>
    </w:p>
    <w:p w:rsidR="00CE0920" w:rsidRPr="00CE0920" w:rsidRDefault="00CE0920" w:rsidP="0034327D">
      <w:pPr>
        <w:spacing w:line="360" w:lineRule="auto"/>
        <w:rPr>
          <w:lang w:val="en-US"/>
        </w:rPr>
      </w:pPr>
      <w:r w:rsidRPr="00CE0920">
        <w:rPr>
          <w:lang w:val="en-US"/>
        </w:rPr>
        <w:t>Subject of research - the customer interaction system and server protocol Http and WebSocket.</w:t>
      </w:r>
    </w:p>
    <w:p w:rsidR="00CE0920" w:rsidRPr="00CE0920" w:rsidRDefault="00CE0920" w:rsidP="0034327D">
      <w:pPr>
        <w:spacing w:line="360" w:lineRule="auto"/>
        <w:rPr>
          <w:lang w:val="en-US"/>
        </w:rPr>
      </w:pPr>
      <w:r w:rsidRPr="00CE0920">
        <w:rPr>
          <w:lang w:val="en-US"/>
        </w:rPr>
        <w:t>Research methods - methods of object-oriented analysis and design and programming.</w:t>
      </w:r>
    </w:p>
    <w:p w:rsidR="0034327D" w:rsidRDefault="00CE0920" w:rsidP="0034327D">
      <w:pPr>
        <w:spacing w:line="360" w:lineRule="auto"/>
        <w:rPr>
          <w:lang w:val="en-US"/>
        </w:rPr>
      </w:pPr>
      <w:r w:rsidRPr="00CE0920">
        <w:rPr>
          <w:lang w:val="en-US"/>
        </w:rPr>
        <w:t>The project is a site for playing "Gvint". The application allows users to play in pairs.</w:t>
      </w:r>
    </w:p>
    <w:p w:rsidR="0034327D" w:rsidRDefault="0034327D">
      <w:pPr>
        <w:suppressAutoHyphens w:val="0"/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34327D" w:rsidRDefault="0034327D" w:rsidP="0034327D">
      <w:pPr>
        <w:spacing w:after="720" w:line="360" w:lineRule="auto"/>
        <w:ind w:firstLine="0"/>
        <w:jc w:val="center"/>
        <w:rPr>
          <w:b/>
          <w:color w:val="auto"/>
          <w:sz w:val="32"/>
        </w:rPr>
      </w:pPr>
      <w:r w:rsidRPr="0034327D">
        <w:rPr>
          <w:b/>
          <w:color w:val="auto"/>
          <w:sz w:val="32"/>
        </w:rPr>
        <w:lastRenderedPageBreak/>
        <w:t>СОДЕРЖАНИЕ</w:t>
      </w:r>
    </w:p>
    <w:p w:rsidR="0034327D" w:rsidRDefault="0034327D">
      <w:pPr>
        <w:suppressAutoHyphens w:val="0"/>
        <w:spacing w:after="200" w:line="276" w:lineRule="auto"/>
        <w:ind w:firstLine="0"/>
        <w:jc w:val="left"/>
        <w:rPr>
          <w:b/>
          <w:color w:val="auto"/>
          <w:sz w:val="32"/>
        </w:rPr>
      </w:pPr>
      <w:r>
        <w:rPr>
          <w:b/>
          <w:color w:val="auto"/>
          <w:sz w:val="32"/>
        </w:rPr>
        <w:br w:type="page"/>
      </w:r>
    </w:p>
    <w:p w:rsidR="0034327D" w:rsidRPr="009F3F94" w:rsidRDefault="0034327D" w:rsidP="0034327D">
      <w:pPr>
        <w:pStyle w:val="13"/>
      </w:pPr>
      <w:bookmarkStart w:id="0" w:name="_Toc388878752"/>
      <w:bookmarkStart w:id="1" w:name="_Toc389307059"/>
      <w:r w:rsidRPr="009F3F94">
        <w:lastRenderedPageBreak/>
        <w:t>ПЕРЕЧЕНЬ УСЛОВНЫХ ОБОЗНАЧЕНИЙ</w:t>
      </w:r>
      <w:bookmarkEnd w:id="0"/>
      <w:bookmarkEnd w:id="1"/>
    </w:p>
    <w:p w:rsidR="00E36E50" w:rsidRPr="00F248AC" w:rsidRDefault="00E36E50" w:rsidP="00E36E50">
      <w:pPr>
        <w:pStyle w:val="a3"/>
        <w:jc w:val="left"/>
        <w:rPr>
          <w:szCs w:val="28"/>
        </w:rPr>
      </w:pPr>
      <w:r>
        <w:rPr>
          <w:szCs w:val="28"/>
        </w:rPr>
        <w:t>ПО – программное обеспечение</w:t>
      </w:r>
      <w:r w:rsidRPr="00F248AC">
        <w:rPr>
          <w:szCs w:val="28"/>
        </w:rPr>
        <w:t>.</w:t>
      </w:r>
    </w:p>
    <w:p w:rsidR="00E36E50" w:rsidRPr="00F248AC" w:rsidRDefault="00E36E50">
      <w:pPr>
        <w:suppressAutoHyphens w:val="0"/>
        <w:spacing w:after="200" w:line="276" w:lineRule="auto"/>
        <w:ind w:firstLine="0"/>
        <w:jc w:val="left"/>
        <w:rPr>
          <w:szCs w:val="28"/>
        </w:rPr>
      </w:pPr>
      <w:r w:rsidRPr="00F248AC">
        <w:rPr>
          <w:szCs w:val="28"/>
        </w:rPr>
        <w:br w:type="page"/>
      </w:r>
    </w:p>
    <w:p w:rsidR="00E36E50" w:rsidRPr="00F248AC" w:rsidRDefault="00F248AC" w:rsidP="00F248AC">
      <w:pPr>
        <w:pStyle w:val="13"/>
      </w:pPr>
      <w:bookmarkStart w:id="2" w:name="_Toc389307060"/>
      <w:r>
        <w:lastRenderedPageBreak/>
        <w:t>ВВЕДЕНИЕ</w:t>
      </w:r>
      <w:bookmarkEnd w:id="2"/>
    </w:p>
    <w:p w:rsidR="00F248AC" w:rsidRDefault="00F248AC" w:rsidP="00F248AC">
      <w:pPr>
        <w:pStyle w:val="00"/>
        <w:spacing w:line="360" w:lineRule="auto"/>
        <w:ind w:firstLine="708"/>
        <w:rPr>
          <w:rFonts w:ascii="Times New Roman" w:hAnsi="Times New Roman" w:cs="Times New Roman"/>
        </w:rPr>
      </w:pPr>
      <w:r w:rsidRPr="00CE0920">
        <w:rPr>
          <w:rFonts w:ascii="Times New Roman" w:hAnsi="Times New Roman" w:cs="Times New Roman"/>
        </w:rPr>
        <w:t>Цель дипломной работы – разр</w:t>
      </w:r>
      <w:r>
        <w:rPr>
          <w:rFonts w:ascii="Times New Roman" w:hAnsi="Times New Roman" w:cs="Times New Roman"/>
        </w:rPr>
        <w:t>аботать приложение для игры в «</w:t>
      </w:r>
      <w:r w:rsidRPr="00CE0920">
        <w:rPr>
          <w:rFonts w:ascii="Times New Roman" w:hAnsi="Times New Roman" w:cs="Times New Roman"/>
        </w:rPr>
        <w:t>Гвинт</w:t>
      </w:r>
      <w:r>
        <w:rPr>
          <w:rFonts w:ascii="Times New Roman" w:hAnsi="Times New Roman" w:cs="Times New Roman"/>
        </w:rPr>
        <w:t>»</w:t>
      </w:r>
      <w:r w:rsidRPr="00CE0920">
        <w:rPr>
          <w:rFonts w:ascii="Times New Roman" w:hAnsi="Times New Roman" w:cs="Times New Roman"/>
        </w:rPr>
        <w:t>.</w:t>
      </w:r>
    </w:p>
    <w:p w:rsidR="0086456B" w:rsidRDefault="0086456B" w:rsidP="0086456B">
      <w:pPr>
        <w:pStyle w:val="00"/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Предусмотрено решение следующих задач:</w:t>
      </w:r>
    </w:p>
    <w:p w:rsidR="0086456B" w:rsidRDefault="0086456B" w:rsidP="0086456B">
      <w:pPr>
        <w:pStyle w:val="00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Исследовать представленные на рынке решения.</w:t>
      </w:r>
    </w:p>
    <w:p w:rsidR="0086456B" w:rsidRDefault="0086456B" w:rsidP="0086456B">
      <w:pPr>
        <w:pStyle w:val="00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Выявить актуальность разработки приложения.</w:t>
      </w:r>
    </w:p>
    <w:p w:rsidR="0086456B" w:rsidRDefault="0086456B" w:rsidP="0086456B">
      <w:pPr>
        <w:pStyle w:val="00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Выбрать архитектуру приложения.</w:t>
      </w:r>
    </w:p>
    <w:p w:rsidR="0086456B" w:rsidRDefault="0086456B" w:rsidP="0086456B">
      <w:pPr>
        <w:pStyle w:val="00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Спроектировать серверную часть.</w:t>
      </w:r>
    </w:p>
    <w:p w:rsidR="0086456B" w:rsidRDefault="0086456B" w:rsidP="0086456B">
      <w:pPr>
        <w:pStyle w:val="00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Спроектировать клиентскую часть.</w:t>
      </w:r>
    </w:p>
    <w:p w:rsidR="0086456B" w:rsidRDefault="0086456B" w:rsidP="0086456B">
      <w:pPr>
        <w:pStyle w:val="00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Выбрать средства реализации.</w:t>
      </w:r>
    </w:p>
    <w:p w:rsidR="0086456B" w:rsidRDefault="0086456B" w:rsidP="0086456B">
      <w:pPr>
        <w:pStyle w:val="00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серверную часть.</w:t>
      </w:r>
    </w:p>
    <w:p w:rsidR="00BA50C5" w:rsidRDefault="00BA50C5" w:rsidP="0086456B">
      <w:pPr>
        <w:pStyle w:val="00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Протестировать серверную часть.</w:t>
      </w:r>
    </w:p>
    <w:p w:rsidR="00F568BC" w:rsidRDefault="0086456B" w:rsidP="0086456B">
      <w:pPr>
        <w:pStyle w:val="00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Разработать мокап клиентской части.</w:t>
      </w:r>
    </w:p>
    <w:p w:rsidR="0086456B" w:rsidRDefault="0086456B" w:rsidP="0086456B">
      <w:pPr>
        <w:pStyle w:val="00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клиентскую часть.</w:t>
      </w:r>
    </w:p>
    <w:p w:rsidR="003033EE" w:rsidRPr="00B576B5" w:rsidRDefault="003033EE" w:rsidP="00B576B5">
      <w:pPr>
        <w:pStyle w:val="00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Протестировать клиентскую часть.</w:t>
      </w:r>
      <w:bookmarkStart w:id="3" w:name="_GoBack"/>
      <w:bookmarkEnd w:id="3"/>
    </w:p>
    <w:sectPr w:rsidR="003033EE" w:rsidRPr="00B57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FE30FE08"/>
    <w:name w:val="WW8Num10"/>
    <w:lvl w:ilvl="0">
      <w:start w:val="1"/>
      <w:numFmt w:val="bullet"/>
      <w:pStyle w:val="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445B2C00"/>
    <w:multiLevelType w:val="hybridMultilevel"/>
    <w:tmpl w:val="9312ACEA"/>
    <w:lvl w:ilvl="0" w:tplc="A51A79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0070DB"/>
    <w:multiLevelType w:val="hybridMultilevel"/>
    <w:tmpl w:val="5FC0DDF6"/>
    <w:lvl w:ilvl="0" w:tplc="5CBC2542">
      <w:start w:val="1"/>
      <w:numFmt w:val="decimal"/>
      <w:pStyle w:val="4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C53520"/>
    <w:multiLevelType w:val="hybridMultilevel"/>
    <w:tmpl w:val="84AC6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4E"/>
    <w:rsid w:val="00025C58"/>
    <w:rsid w:val="001C75AC"/>
    <w:rsid w:val="001D0F51"/>
    <w:rsid w:val="002962CA"/>
    <w:rsid w:val="003033EE"/>
    <w:rsid w:val="0034327D"/>
    <w:rsid w:val="003454E8"/>
    <w:rsid w:val="005A23CA"/>
    <w:rsid w:val="0064294E"/>
    <w:rsid w:val="0086456B"/>
    <w:rsid w:val="00963BB4"/>
    <w:rsid w:val="009E40D9"/>
    <w:rsid w:val="00A1196C"/>
    <w:rsid w:val="00AE7113"/>
    <w:rsid w:val="00B576B5"/>
    <w:rsid w:val="00BA50C5"/>
    <w:rsid w:val="00C42D62"/>
    <w:rsid w:val="00C84FEB"/>
    <w:rsid w:val="00CE0920"/>
    <w:rsid w:val="00D050B8"/>
    <w:rsid w:val="00DA690D"/>
    <w:rsid w:val="00E07AD7"/>
    <w:rsid w:val="00E36E50"/>
    <w:rsid w:val="00E578E9"/>
    <w:rsid w:val="00F248AC"/>
    <w:rsid w:val="00FA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4E"/>
    <w:pPr>
      <w:suppressAutoHyphens/>
      <w:spacing w:after="0" w:line="312" w:lineRule="auto"/>
      <w:ind w:firstLine="720"/>
      <w:jc w:val="both"/>
    </w:pPr>
    <w:rPr>
      <w:rFonts w:ascii="Times New Roman" w:eastAsia="Times New Roman" w:hAnsi="Times New Roman" w:cs="Times New Roman"/>
      <w:color w:val="00000A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429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D050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64294E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64294E"/>
    <w:rPr>
      <w:rFonts w:ascii="Times New Roman" w:eastAsia="Times New Roman" w:hAnsi="Times New Roman" w:cs="Times New Roman"/>
      <w:color w:val="00000A"/>
      <w:sz w:val="28"/>
      <w:lang w:eastAsia="zh-CN"/>
    </w:rPr>
  </w:style>
  <w:style w:type="paragraph" w:styleId="11">
    <w:name w:val="toc 1"/>
    <w:basedOn w:val="a"/>
    <w:autoRedefine/>
    <w:uiPriority w:val="39"/>
    <w:semiHidden/>
    <w:unhideWhenUsed/>
    <w:rsid w:val="0064294E"/>
    <w:pPr>
      <w:spacing w:after="100"/>
      <w:ind w:firstLine="0"/>
    </w:pPr>
  </w:style>
  <w:style w:type="paragraph" w:styleId="2">
    <w:name w:val="toc 2"/>
    <w:basedOn w:val="a"/>
    <w:autoRedefine/>
    <w:uiPriority w:val="39"/>
    <w:semiHidden/>
    <w:unhideWhenUsed/>
    <w:rsid w:val="0064294E"/>
    <w:pPr>
      <w:spacing w:after="100" w:line="276" w:lineRule="auto"/>
      <w:ind w:firstLine="0"/>
      <w:jc w:val="left"/>
    </w:pPr>
  </w:style>
  <w:style w:type="paragraph" w:styleId="3">
    <w:name w:val="toc 3"/>
    <w:basedOn w:val="a"/>
    <w:autoRedefine/>
    <w:uiPriority w:val="39"/>
    <w:semiHidden/>
    <w:unhideWhenUsed/>
    <w:rsid w:val="0064294E"/>
    <w:pPr>
      <w:spacing w:after="100" w:line="276" w:lineRule="auto"/>
      <w:ind w:firstLine="567"/>
      <w:jc w:val="left"/>
    </w:pPr>
    <w:rPr>
      <w:rFonts w:ascii="Calibri" w:hAnsi="Calibri" w:cs="Calibri"/>
    </w:rPr>
  </w:style>
  <w:style w:type="paragraph" w:styleId="a5">
    <w:name w:val="annotation text"/>
    <w:basedOn w:val="a"/>
    <w:link w:val="a6"/>
    <w:semiHidden/>
    <w:unhideWhenUsed/>
    <w:rsid w:val="0064294E"/>
    <w:pPr>
      <w:suppressAutoHyphens w:val="0"/>
      <w:spacing w:after="200" w:line="276" w:lineRule="auto"/>
      <w:ind w:firstLine="0"/>
      <w:jc w:val="left"/>
    </w:pPr>
    <w:rPr>
      <w:rFonts w:ascii="Calibri" w:eastAsia="Calibri" w:hAnsi="Calibri"/>
      <w:color w:val="auto"/>
      <w:sz w:val="20"/>
      <w:szCs w:val="20"/>
      <w:lang w:eastAsia="en-US"/>
    </w:rPr>
  </w:style>
  <w:style w:type="character" w:customStyle="1" w:styleId="a6">
    <w:name w:val="Текст примечания Знак"/>
    <w:basedOn w:val="a0"/>
    <w:link w:val="a5"/>
    <w:semiHidden/>
    <w:rsid w:val="0064294E"/>
    <w:rPr>
      <w:rFonts w:ascii="Calibri" w:eastAsia="Calibri" w:hAnsi="Calibri" w:cs="Times New Roman"/>
      <w:sz w:val="20"/>
      <w:szCs w:val="20"/>
    </w:rPr>
  </w:style>
  <w:style w:type="paragraph" w:styleId="a7">
    <w:name w:val="footer"/>
    <w:basedOn w:val="a"/>
    <w:link w:val="12"/>
    <w:semiHidden/>
    <w:unhideWhenUsed/>
    <w:rsid w:val="0064294E"/>
    <w:pPr>
      <w:spacing w:line="100" w:lineRule="atLeast"/>
    </w:pPr>
  </w:style>
  <w:style w:type="character" w:customStyle="1" w:styleId="a8">
    <w:name w:val="Нижний колонтитул Знак"/>
    <w:basedOn w:val="a0"/>
    <w:semiHidden/>
    <w:rsid w:val="0064294E"/>
    <w:rPr>
      <w:rFonts w:ascii="Times New Roman" w:eastAsia="Times New Roman" w:hAnsi="Times New Roman" w:cs="Times New Roman"/>
      <w:color w:val="00000A"/>
      <w:sz w:val="28"/>
      <w:lang w:eastAsia="zh-CN"/>
    </w:rPr>
  </w:style>
  <w:style w:type="paragraph" w:customStyle="1" w:styleId="13">
    <w:name w:val="1_Загол_структ_ч_и_главы"/>
    <w:basedOn w:val="1"/>
    <w:next w:val="a"/>
    <w:rsid w:val="0064294E"/>
    <w:pPr>
      <w:keepLines w:val="0"/>
      <w:pageBreakBefore/>
      <w:suppressAutoHyphens w:val="0"/>
      <w:autoSpaceDE w:val="0"/>
      <w:autoSpaceDN w:val="0"/>
      <w:spacing w:before="0" w:after="720" w:line="360" w:lineRule="exact"/>
      <w:ind w:firstLine="0"/>
      <w:jc w:val="center"/>
    </w:pPr>
    <w:rPr>
      <w:rFonts w:ascii="Times New Roman" w:eastAsia="Times New Roman" w:hAnsi="Times New Roman" w:cs="Times New Roman"/>
      <w:caps/>
      <w:color w:val="auto"/>
      <w:sz w:val="32"/>
      <w:szCs w:val="32"/>
      <w:lang w:eastAsia="ru-RU"/>
    </w:rPr>
  </w:style>
  <w:style w:type="character" w:customStyle="1" w:styleId="0">
    <w:name w:val="0_Основной_текст Знак"/>
    <w:link w:val="00"/>
    <w:locked/>
    <w:rsid w:val="0064294E"/>
    <w:rPr>
      <w:rFonts w:ascii="Calibri" w:eastAsia="Calibri" w:hAnsi="Calibri" w:cs="Calibri"/>
      <w:color w:val="000000"/>
      <w:sz w:val="28"/>
      <w:szCs w:val="28"/>
    </w:rPr>
  </w:style>
  <w:style w:type="paragraph" w:customStyle="1" w:styleId="00">
    <w:name w:val="0_Основной_текст"/>
    <w:link w:val="0"/>
    <w:rsid w:val="0064294E"/>
    <w:pPr>
      <w:spacing w:after="0" w:line="360" w:lineRule="exact"/>
      <w:ind w:firstLine="720"/>
      <w:jc w:val="both"/>
    </w:pPr>
    <w:rPr>
      <w:rFonts w:ascii="Calibri" w:eastAsia="Calibri" w:hAnsi="Calibri" w:cs="Calibri"/>
      <w:color w:val="000000"/>
      <w:sz w:val="28"/>
      <w:szCs w:val="28"/>
    </w:rPr>
  </w:style>
  <w:style w:type="paragraph" w:customStyle="1" w:styleId="TOCHeading">
    <w:name w:val="TOC Heading"/>
    <w:basedOn w:val="1"/>
    <w:next w:val="a"/>
    <w:semiHidden/>
    <w:qFormat/>
    <w:rsid w:val="0064294E"/>
    <w:pPr>
      <w:suppressAutoHyphens w:val="0"/>
      <w:spacing w:line="276" w:lineRule="auto"/>
      <w:jc w:val="left"/>
      <w:outlineLvl w:val="9"/>
    </w:pPr>
    <w:rPr>
      <w:rFonts w:ascii="Calibri Light" w:eastAsia="Times New Roman" w:hAnsi="Calibri Light" w:cs="Times New Roman"/>
      <w:caps/>
      <w:color w:val="2E74B5"/>
      <w:lang w:eastAsia="en-US"/>
    </w:rPr>
  </w:style>
  <w:style w:type="paragraph" w:customStyle="1" w:styleId="4">
    <w:name w:val="4_нумерованный_список"/>
    <w:basedOn w:val="00"/>
    <w:qFormat/>
    <w:rsid w:val="0064294E"/>
    <w:pPr>
      <w:numPr>
        <w:numId w:val="1"/>
      </w:numPr>
      <w:tabs>
        <w:tab w:val="num" w:pos="360"/>
      </w:tabs>
      <w:ind w:left="0" w:firstLine="720"/>
    </w:pPr>
  </w:style>
  <w:style w:type="paragraph" w:customStyle="1" w:styleId="6">
    <w:name w:val="6_Название_рисунка"/>
    <w:basedOn w:val="a9"/>
    <w:next w:val="00"/>
    <w:rsid w:val="0064294E"/>
    <w:pPr>
      <w:spacing w:after="360" w:line="360" w:lineRule="exact"/>
      <w:ind w:firstLine="0"/>
      <w:jc w:val="center"/>
    </w:pPr>
    <w:rPr>
      <w:color w:val="auto"/>
      <w:sz w:val="24"/>
      <w:szCs w:val="20"/>
      <w:lang w:eastAsia="en-US"/>
    </w:rPr>
  </w:style>
  <w:style w:type="paragraph" w:customStyle="1" w:styleId="5">
    <w:name w:val="5_ненумерованный_список_многоур"/>
    <w:basedOn w:val="00"/>
    <w:autoRedefine/>
    <w:rsid w:val="0064294E"/>
    <w:pPr>
      <w:numPr>
        <w:numId w:val="2"/>
      </w:numPr>
      <w:tabs>
        <w:tab w:val="clear" w:pos="720"/>
        <w:tab w:val="num" w:pos="360"/>
      </w:tabs>
      <w:spacing w:line="312" w:lineRule="auto"/>
      <w:ind w:left="0" w:firstLine="720"/>
    </w:pPr>
  </w:style>
  <w:style w:type="paragraph" w:customStyle="1" w:styleId="61">
    <w:name w:val="6_1_рисунок_абзац"/>
    <w:basedOn w:val="a"/>
    <w:next w:val="6"/>
    <w:rsid w:val="0064294E"/>
    <w:pPr>
      <w:keepNext/>
      <w:spacing w:before="360" w:line="240" w:lineRule="auto"/>
      <w:jc w:val="center"/>
    </w:pPr>
  </w:style>
  <w:style w:type="paragraph" w:customStyle="1" w:styleId="92">
    <w:name w:val="9_2_название_приложения"/>
    <w:basedOn w:val="00"/>
    <w:next w:val="00"/>
    <w:rsid w:val="0064294E"/>
    <w:pPr>
      <w:jc w:val="center"/>
    </w:pPr>
  </w:style>
  <w:style w:type="paragraph" w:customStyle="1" w:styleId="91">
    <w:name w:val="9_1_ПРИЛОЖЕНИЕ"/>
    <w:basedOn w:val="00"/>
    <w:rsid w:val="0064294E"/>
    <w:pPr>
      <w:keepNext/>
      <w:ind w:firstLine="0"/>
      <w:jc w:val="right"/>
    </w:pPr>
  </w:style>
  <w:style w:type="paragraph" w:customStyle="1" w:styleId="712">
    <w:name w:val="7_1_2_Название_таблицы"/>
    <w:basedOn w:val="a9"/>
    <w:next w:val="00"/>
    <w:rsid w:val="0064294E"/>
    <w:pPr>
      <w:keepNext/>
      <w:spacing w:before="120" w:after="0" w:line="360" w:lineRule="exact"/>
      <w:ind w:firstLine="0"/>
      <w:jc w:val="center"/>
    </w:pPr>
    <w:rPr>
      <w:rFonts w:eastAsia="Calibri"/>
      <w:color w:val="auto"/>
      <w:sz w:val="24"/>
      <w:szCs w:val="24"/>
      <w:lang w:eastAsia="en-US"/>
    </w:rPr>
  </w:style>
  <w:style w:type="paragraph" w:customStyle="1" w:styleId="81">
    <w:name w:val="8_1_Листинг_подпись"/>
    <w:basedOn w:val="00"/>
    <w:qFormat/>
    <w:rsid w:val="0064294E"/>
    <w:pPr>
      <w:ind w:firstLine="0"/>
    </w:pPr>
    <w:rPr>
      <w:sz w:val="18"/>
      <w:szCs w:val="18"/>
    </w:rPr>
  </w:style>
  <w:style w:type="paragraph" w:customStyle="1" w:styleId="82">
    <w:name w:val="8_2_Листинг_код"/>
    <w:basedOn w:val="00"/>
    <w:qFormat/>
    <w:rsid w:val="0064294E"/>
    <w:pPr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72">
    <w:name w:val="7_2_текст_таблицы"/>
    <w:basedOn w:val="00"/>
    <w:rsid w:val="0064294E"/>
    <w:pPr>
      <w:spacing w:line="360" w:lineRule="auto"/>
      <w:ind w:left="360" w:firstLine="0"/>
    </w:pPr>
    <w:rPr>
      <w:rFonts w:eastAsia="Times New Roman"/>
      <w:color w:val="auto"/>
      <w:szCs w:val="20"/>
    </w:rPr>
  </w:style>
  <w:style w:type="character" w:styleId="aa">
    <w:name w:val="annotation reference"/>
    <w:semiHidden/>
    <w:unhideWhenUsed/>
    <w:rsid w:val="0064294E"/>
    <w:rPr>
      <w:sz w:val="16"/>
      <w:szCs w:val="16"/>
    </w:rPr>
  </w:style>
  <w:style w:type="character" w:customStyle="1" w:styleId="12">
    <w:name w:val="Нижний колонтитул Знак1"/>
    <w:basedOn w:val="a0"/>
    <w:link w:val="a7"/>
    <w:semiHidden/>
    <w:locked/>
    <w:rsid w:val="0064294E"/>
    <w:rPr>
      <w:rFonts w:ascii="Times New Roman" w:eastAsia="Times New Roman" w:hAnsi="Times New Roman" w:cs="Times New Roman"/>
      <w:color w:val="00000A"/>
      <w:sz w:val="28"/>
      <w:lang w:eastAsia="zh-CN"/>
    </w:rPr>
  </w:style>
  <w:style w:type="paragraph" w:customStyle="1" w:styleId="711">
    <w:name w:val="7_1_1_Заголовок_Название_таблицы"/>
    <w:basedOn w:val="712"/>
    <w:rsid w:val="0064294E"/>
    <w:pPr>
      <w:jc w:val="right"/>
    </w:pPr>
    <w:rPr>
      <w:rFonts w:eastAsia="Times New Roman"/>
      <w:szCs w:val="20"/>
    </w:rPr>
  </w:style>
  <w:style w:type="paragraph" w:customStyle="1" w:styleId="20">
    <w:name w:val="2_Загол_раздела"/>
    <w:basedOn w:val="13"/>
    <w:next w:val="a"/>
    <w:autoRedefine/>
    <w:rsid w:val="0064294E"/>
    <w:pPr>
      <w:pageBreakBefore w:val="0"/>
      <w:spacing w:before="720"/>
      <w:ind w:left="576"/>
      <w:jc w:val="left"/>
      <w:outlineLvl w:val="1"/>
    </w:pPr>
    <w:rPr>
      <w:caps w:val="0"/>
    </w:rPr>
  </w:style>
  <w:style w:type="paragraph" w:customStyle="1" w:styleId="30">
    <w:name w:val="3_Загол_продраздела"/>
    <w:basedOn w:val="20"/>
    <w:next w:val="a"/>
    <w:rsid w:val="0064294E"/>
    <w:pPr>
      <w:ind w:left="0"/>
      <w:outlineLvl w:val="2"/>
    </w:pPr>
    <w:rPr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42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9">
    <w:name w:val="caption"/>
    <w:basedOn w:val="a"/>
    <w:next w:val="a"/>
    <w:uiPriority w:val="35"/>
    <w:semiHidden/>
    <w:unhideWhenUsed/>
    <w:qFormat/>
    <w:rsid w:val="0064294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6429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4294E"/>
    <w:rPr>
      <w:rFonts w:ascii="Tahoma" w:eastAsia="Times New Roman" w:hAnsi="Tahoma" w:cs="Tahoma"/>
      <w:color w:val="00000A"/>
      <w:sz w:val="16"/>
      <w:szCs w:val="16"/>
      <w:lang w:eastAsia="zh-CN"/>
    </w:rPr>
  </w:style>
  <w:style w:type="character" w:customStyle="1" w:styleId="51">
    <w:name w:val="Заголовок 5 Знак"/>
    <w:basedOn w:val="a0"/>
    <w:link w:val="50"/>
    <w:uiPriority w:val="9"/>
    <w:semiHidden/>
    <w:rsid w:val="00D050B8"/>
    <w:rPr>
      <w:rFonts w:asciiTheme="majorHAnsi" w:eastAsiaTheme="majorEastAsia" w:hAnsiTheme="majorHAnsi" w:cstheme="majorBidi"/>
      <w:color w:val="243F60" w:themeColor="accent1" w:themeShade="7F"/>
      <w:sz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4E"/>
    <w:pPr>
      <w:suppressAutoHyphens/>
      <w:spacing w:after="0" w:line="312" w:lineRule="auto"/>
      <w:ind w:firstLine="720"/>
      <w:jc w:val="both"/>
    </w:pPr>
    <w:rPr>
      <w:rFonts w:ascii="Times New Roman" w:eastAsia="Times New Roman" w:hAnsi="Times New Roman" w:cs="Times New Roman"/>
      <w:color w:val="00000A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429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D050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64294E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64294E"/>
    <w:rPr>
      <w:rFonts w:ascii="Times New Roman" w:eastAsia="Times New Roman" w:hAnsi="Times New Roman" w:cs="Times New Roman"/>
      <w:color w:val="00000A"/>
      <w:sz w:val="28"/>
      <w:lang w:eastAsia="zh-CN"/>
    </w:rPr>
  </w:style>
  <w:style w:type="paragraph" w:styleId="11">
    <w:name w:val="toc 1"/>
    <w:basedOn w:val="a"/>
    <w:autoRedefine/>
    <w:uiPriority w:val="39"/>
    <w:semiHidden/>
    <w:unhideWhenUsed/>
    <w:rsid w:val="0064294E"/>
    <w:pPr>
      <w:spacing w:after="100"/>
      <w:ind w:firstLine="0"/>
    </w:pPr>
  </w:style>
  <w:style w:type="paragraph" w:styleId="2">
    <w:name w:val="toc 2"/>
    <w:basedOn w:val="a"/>
    <w:autoRedefine/>
    <w:uiPriority w:val="39"/>
    <w:semiHidden/>
    <w:unhideWhenUsed/>
    <w:rsid w:val="0064294E"/>
    <w:pPr>
      <w:spacing w:after="100" w:line="276" w:lineRule="auto"/>
      <w:ind w:firstLine="0"/>
      <w:jc w:val="left"/>
    </w:pPr>
  </w:style>
  <w:style w:type="paragraph" w:styleId="3">
    <w:name w:val="toc 3"/>
    <w:basedOn w:val="a"/>
    <w:autoRedefine/>
    <w:uiPriority w:val="39"/>
    <w:semiHidden/>
    <w:unhideWhenUsed/>
    <w:rsid w:val="0064294E"/>
    <w:pPr>
      <w:spacing w:after="100" w:line="276" w:lineRule="auto"/>
      <w:ind w:firstLine="567"/>
      <w:jc w:val="left"/>
    </w:pPr>
    <w:rPr>
      <w:rFonts w:ascii="Calibri" w:hAnsi="Calibri" w:cs="Calibri"/>
    </w:rPr>
  </w:style>
  <w:style w:type="paragraph" w:styleId="a5">
    <w:name w:val="annotation text"/>
    <w:basedOn w:val="a"/>
    <w:link w:val="a6"/>
    <w:semiHidden/>
    <w:unhideWhenUsed/>
    <w:rsid w:val="0064294E"/>
    <w:pPr>
      <w:suppressAutoHyphens w:val="0"/>
      <w:spacing w:after="200" w:line="276" w:lineRule="auto"/>
      <w:ind w:firstLine="0"/>
      <w:jc w:val="left"/>
    </w:pPr>
    <w:rPr>
      <w:rFonts w:ascii="Calibri" w:eastAsia="Calibri" w:hAnsi="Calibri"/>
      <w:color w:val="auto"/>
      <w:sz w:val="20"/>
      <w:szCs w:val="20"/>
      <w:lang w:eastAsia="en-US"/>
    </w:rPr>
  </w:style>
  <w:style w:type="character" w:customStyle="1" w:styleId="a6">
    <w:name w:val="Текст примечания Знак"/>
    <w:basedOn w:val="a0"/>
    <w:link w:val="a5"/>
    <w:semiHidden/>
    <w:rsid w:val="0064294E"/>
    <w:rPr>
      <w:rFonts w:ascii="Calibri" w:eastAsia="Calibri" w:hAnsi="Calibri" w:cs="Times New Roman"/>
      <w:sz w:val="20"/>
      <w:szCs w:val="20"/>
    </w:rPr>
  </w:style>
  <w:style w:type="paragraph" w:styleId="a7">
    <w:name w:val="footer"/>
    <w:basedOn w:val="a"/>
    <w:link w:val="12"/>
    <w:semiHidden/>
    <w:unhideWhenUsed/>
    <w:rsid w:val="0064294E"/>
    <w:pPr>
      <w:spacing w:line="100" w:lineRule="atLeast"/>
    </w:pPr>
  </w:style>
  <w:style w:type="character" w:customStyle="1" w:styleId="a8">
    <w:name w:val="Нижний колонтитул Знак"/>
    <w:basedOn w:val="a0"/>
    <w:semiHidden/>
    <w:rsid w:val="0064294E"/>
    <w:rPr>
      <w:rFonts w:ascii="Times New Roman" w:eastAsia="Times New Roman" w:hAnsi="Times New Roman" w:cs="Times New Roman"/>
      <w:color w:val="00000A"/>
      <w:sz w:val="28"/>
      <w:lang w:eastAsia="zh-CN"/>
    </w:rPr>
  </w:style>
  <w:style w:type="paragraph" w:customStyle="1" w:styleId="13">
    <w:name w:val="1_Загол_структ_ч_и_главы"/>
    <w:basedOn w:val="1"/>
    <w:next w:val="a"/>
    <w:rsid w:val="0064294E"/>
    <w:pPr>
      <w:keepLines w:val="0"/>
      <w:pageBreakBefore/>
      <w:suppressAutoHyphens w:val="0"/>
      <w:autoSpaceDE w:val="0"/>
      <w:autoSpaceDN w:val="0"/>
      <w:spacing w:before="0" w:after="720" w:line="360" w:lineRule="exact"/>
      <w:ind w:firstLine="0"/>
      <w:jc w:val="center"/>
    </w:pPr>
    <w:rPr>
      <w:rFonts w:ascii="Times New Roman" w:eastAsia="Times New Roman" w:hAnsi="Times New Roman" w:cs="Times New Roman"/>
      <w:caps/>
      <w:color w:val="auto"/>
      <w:sz w:val="32"/>
      <w:szCs w:val="32"/>
      <w:lang w:eastAsia="ru-RU"/>
    </w:rPr>
  </w:style>
  <w:style w:type="character" w:customStyle="1" w:styleId="0">
    <w:name w:val="0_Основной_текст Знак"/>
    <w:link w:val="00"/>
    <w:locked/>
    <w:rsid w:val="0064294E"/>
    <w:rPr>
      <w:rFonts w:ascii="Calibri" w:eastAsia="Calibri" w:hAnsi="Calibri" w:cs="Calibri"/>
      <w:color w:val="000000"/>
      <w:sz w:val="28"/>
      <w:szCs w:val="28"/>
    </w:rPr>
  </w:style>
  <w:style w:type="paragraph" w:customStyle="1" w:styleId="00">
    <w:name w:val="0_Основной_текст"/>
    <w:link w:val="0"/>
    <w:rsid w:val="0064294E"/>
    <w:pPr>
      <w:spacing w:after="0" w:line="360" w:lineRule="exact"/>
      <w:ind w:firstLine="720"/>
      <w:jc w:val="both"/>
    </w:pPr>
    <w:rPr>
      <w:rFonts w:ascii="Calibri" w:eastAsia="Calibri" w:hAnsi="Calibri" w:cs="Calibri"/>
      <w:color w:val="000000"/>
      <w:sz w:val="28"/>
      <w:szCs w:val="28"/>
    </w:rPr>
  </w:style>
  <w:style w:type="paragraph" w:customStyle="1" w:styleId="TOCHeading">
    <w:name w:val="TOC Heading"/>
    <w:basedOn w:val="1"/>
    <w:next w:val="a"/>
    <w:semiHidden/>
    <w:qFormat/>
    <w:rsid w:val="0064294E"/>
    <w:pPr>
      <w:suppressAutoHyphens w:val="0"/>
      <w:spacing w:line="276" w:lineRule="auto"/>
      <w:jc w:val="left"/>
      <w:outlineLvl w:val="9"/>
    </w:pPr>
    <w:rPr>
      <w:rFonts w:ascii="Calibri Light" w:eastAsia="Times New Roman" w:hAnsi="Calibri Light" w:cs="Times New Roman"/>
      <w:caps/>
      <w:color w:val="2E74B5"/>
      <w:lang w:eastAsia="en-US"/>
    </w:rPr>
  </w:style>
  <w:style w:type="paragraph" w:customStyle="1" w:styleId="4">
    <w:name w:val="4_нумерованный_список"/>
    <w:basedOn w:val="00"/>
    <w:qFormat/>
    <w:rsid w:val="0064294E"/>
    <w:pPr>
      <w:numPr>
        <w:numId w:val="1"/>
      </w:numPr>
      <w:tabs>
        <w:tab w:val="num" w:pos="360"/>
      </w:tabs>
      <w:ind w:left="0" w:firstLine="720"/>
    </w:pPr>
  </w:style>
  <w:style w:type="paragraph" w:customStyle="1" w:styleId="6">
    <w:name w:val="6_Название_рисунка"/>
    <w:basedOn w:val="a9"/>
    <w:next w:val="00"/>
    <w:rsid w:val="0064294E"/>
    <w:pPr>
      <w:spacing w:after="360" w:line="360" w:lineRule="exact"/>
      <w:ind w:firstLine="0"/>
      <w:jc w:val="center"/>
    </w:pPr>
    <w:rPr>
      <w:color w:val="auto"/>
      <w:sz w:val="24"/>
      <w:szCs w:val="20"/>
      <w:lang w:eastAsia="en-US"/>
    </w:rPr>
  </w:style>
  <w:style w:type="paragraph" w:customStyle="1" w:styleId="5">
    <w:name w:val="5_ненумерованный_список_многоур"/>
    <w:basedOn w:val="00"/>
    <w:autoRedefine/>
    <w:rsid w:val="0064294E"/>
    <w:pPr>
      <w:numPr>
        <w:numId w:val="2"/>
      </w:numPr>
      <w:tabs>
        <w:tab w:val="clear" w:pos="720"/>
        <w:tab w:val="num" w:pos="360"/>
      </w:tabs>
      <w:spacing w:line="312" w:lineRule="auto"/>
      <w:ind w:left="0" w:firstLine="720"/>
    </w:pPr>
  </w:style>
  <w:style w:type="paragraph" w:customStyle="1" w:styleId="61">
    <w:name w:val="6_1_рисунок_абзац"/>
    <w:basedOn w:val="a"/>
    <w:next w:val="6"/>
    <w:rsid w:val="0064294E"/>
    <w:pPr>
      <w:keepNext/>
      <w:spacing w:before="360" w:line="240" w:lineRule="auto"/>
      <w:jc w:val="center"/>
    </w:pPr>
  </w:style>
  <w:style w:type="paragraph" w:customStyle="1" w:styleId="92">
    <w:name w:val="9_2_название_приложения"/>
    <w:basedOn w:val="00"/>
    <w:next w:val="00"/>
    <w:rsid w:val="0064294E"/>
    <w:pPr>
      <w:jc w:val="center"/>
    </w:pPr>
  </w:style>
  <w:style w:type="paragraph" w:customStyle="1" w:styleId="91">
    <w:name w:val="9_1_ПРИЛОЖЕНИЕ"/>
    <w:basedOn w:val="00"/>
    <w:rsid w:val="0064294E"/>
    <w:pPr>
      <w:keepNext/>
      <w:ind w:firstLine="0"/>
      <w:jc w:val="right"/>
    </w:pPr>
  </w:style>
  <w:style w:type="paragraph" w:customStyle="1" w:styleId="712">
    <w:name w:val="7_1_2_Название_таблицы"/>
    <w:basedOn w:val="a9"/>
    <w:next w:val="00"/>
    <w:rsid w:val="0064294E"/>
    <w:pPr>
      <w:keepNext/>
      <w:spacing w:before="120" w:after="0" w:line="360" w:lineRule="exact"/>
      <w:ind w:firstLine="0"/>
      <w:jc w:val="center"/>
    </w:pPr>
    <w:rPr>
      <w:rFonts w:eastAsia="Calibri"/>
      <w:color w:val="auto"/>
      <w:sz w:val="24"/>
      <w:szCs w:val="24"/>
      <w:lang w:eastAsia="en-US"/>
    </w:rPr>
  </w:style>
  <w:style w:type="paragraph" w:customStyle="1" w:styleId="81">
    <w:name w:val="8_1_Листинг_подпись"/>
    <w:basedOn w:val="00"/>
    <w:qFormat/>
    <w:rsid w:val="0064294E"/>
    <w:pPr>
      <w:ind w:firstLine="0"/>
    </w:pPr>
    <w:rPr>
      <w:sz w:val="18"/>
      <w:szCs w:val="18"/>
    </w:rPr>
  </w:style>
  <w:style w:type="paragraph" w:customStyle="1" w:styleId="82">
    <w:name w:val="8_2_Листинг_код"/>
    <w:basedOn w:val="00"/>
    <w:qFormat/>
    <w:rsid w:val="0064294E"/>
    <w:pPr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72">
    <w:name w:val="7_2_текст_таблицы"/>
    <w:basedOn w:val="00"/>
    <w:rsid w:val="0064294E"/>
    <w:pPr>
      <w:spacing w:line="360" w:lineRule="auto"/>
      <w:ind w:left="360" w:firstLine="0"/>
    </w:pPr>
    <w:rPr>
      <w:rFonts w:eastAsia="Times New Roman"/>
      <w:color w:val="auto"/>
      <w:szCs w:val="20"/>
    </w:rPr>
  </w:style>
  <w:style w:type="character" w:styleId="aa">
    <w:name w:val="annotation reference"/>
    <w:semiHidden/>
    <w:unhideWhenUsed/>
    <w:rsid w:val="0064294E"/>
    <w:rPr>
      <w:sz w:val="16"/>
      <w:szCs w:val="16"/>
    </w:rPr>
  </w:style>
  <w:style w:type="character" w:customStyle="1" w:styleId="12">
    <w:name w:val="Нижний колонтитул Знак1"/>
    <w:basedOn w:val="a0"/>
    <w:link w:val="a7"/>
    <w:semiHidden/>
    <w:locked/>
    <w:rsid w:val="0064294E"/>
    <w:rPr>
      <w:rFonts w:ascii="Times New Roman" w:eastAsia="Times New Roman" w:hAnsi="Times New Roman" w:cs="Times New Roman"/>
      <w:color w:val="00000A"/>
      <w:sz w:val="28"/>
      <w:lang w:eastAsia="zh-CN"/>
    </w:rPr>
  </w:style>
  <w:style w:type="paragraph" w:customStyle="1" w:styleId="711">
    <w:name w:val="7_1_1_Заголовок_Название_таблицы"/>
    <w:basedOn w:val="712"/>
    <w:rsid w:val="0064294E"/>
    <w:pPr>
      <w:jc w:val="right"/>
    </w:pPr>
    <w:rPr>
      <w:rFonts w:eastAsia="Times New Roman"/>
      <w:szCs w:val="20"/>
    </w:rPr>
  </w:style>
  <w:style w:type="paragraph" w:customStyle="1" w:styleId="20">
    <w:name w:val="2_Загол_раздела"/>
    <w:basedOn w:val="13"/>
    <w:next w:val="a"/>
    <w:autoRedefine/>
    <w:rsid w:val="0064294E"/>
    <w:pPr>
      <w:pageBreakBefore w:val="0"/>
      <w:spacing w:before="720"/>
      <w:ind w:left="576"/>
      <w:jc w:val="left"/>
      <w:outlineLvl w:val="1"/>
    </w:pPr>
    <w:rPr>
      <w:caps w:val="0"/>
    </w:rPr>
  </w:style>
  <w:style w:type="paragraph" w:customStyle="1" w:styleId="30">
    <w:name w:val="3_Загол_продраздела"/>
    <w:basedOn w:val="20"/>
    <w:next w:val="a"/>
    <w:rsid w:val="0064294E"/>
    <w:pPr>
      <w:ind w:left="0"/>
      <w:outlineLvl w:val="2"/>
    </w:pPr>
    <w:rPr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42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9">
    <w:name w:val="caption"/>
    <w:basedOn w:val="a"/>
    <w:next w:val="a"/>
    <w:uiPriority w:val="35"/>
    <w:semiHidden/>
    <w:unhideWhenUsed/>
    <w:qFormat/>
    <w:rsid w:val="0064294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6429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4294E"/>
    <w:rPr>
      <w:rFonts w:ascii="Tahoma" w:eastAsia="Times New Roman" w:hAnsi="Tahoma" w:cs="Tahoma"/>
      <w:color w:val="00000A"/>
      <w:sz w:val="16"/>
      <w:szCs w:val="16"/>
      <w:lang w:eastAsia="zh-CN"/>
    </w:rPr>
  </w:style>
  <w:style w:type="character" w:customStyle="1" w:styleId="51">
    <w:name w:val="Заголовок 5 Знак"/>
    <w:basedOn w:val="a0"/>
    <w:link w:val="50"/>
    <w:uiPriority w:val="9"/>
    <w:semiHidden/>
    <w:rsid w:val="00D050B8"/>
    <w:rPr>
      <w:rFonts w:asciiTheme="majorHAnsi" w:eastAsiaTheme="majorEastAsia" w:hAnsiTheme="majorHAnsi" w:cstheme="majorBidi"/>
      <w:color w:val="243F60" w:themeColor="accent1" w:themeShade="7F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F1F38-21CA-4233-A851-6F6BA71CF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Zenidal</dc:creator>
  <cp:lastModifiedBy>Zenidal</cp:lastModifiedBy>
  <cp:revision>23</cp:revision>
  <dcterms:created xsi:type="dcterms:W3CDTF">2016-03-21T19:18:00Z</dcterms:created>
  <dcterms:modified xsi:type="dcterms:W3CDTF">2016-03-21T21:03:00Z</dcterms:modified>
</cp:coreProperties>
</file>