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D2B9" w14:textId="77777777" w:rsidR="00A45799" w:rsidRPr="00B35AA5" w:rsidRDefault="00A45799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60"/>
        <w:gridCol w:w="4810"/>
      </w:tblGrid>
      <w:tr w:rsidR="00B865D2" w14:paraId="4C180A82" w14:textId="77777777" w:rsidTr="00B865D2">
        <w:tc>
          <w:tcPr>
            <w:tcW w:w="5395" w:type="dxa"/>
          </w:tcPr>
          <w:p w14:paraId="6F2CE809" w14:textId="77777777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DFCF90D" wp14:editId="6CEB708A">
                  <wp:extent cx="3063040" cy="861047"/>
                  <wp:effectExtent l="0" t="0" r="0" b="3175"/>
                  <wp:docPr id="1" name="Picture 1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rfoilV2.png"/>
                          <pic:cNvPicPr/>
                        </pic:nvPicPr>
                        <pic:blipFill rotWithShape="1">
                          <a:blip r:embed="rId7"/>
                          <a:srcRect l="3664" t="11973" r="12193" b="10751"/>
                          <a:stretch/>
                        </pic:blipFill>
                        <pic:spPr bwMode="auto">
                          <a:xfrm>
                            <a:off x="0" y="0"/>
                            <a:ext cx="3181208" cy="89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CEA24C" w14:textId="77777777" w:rsidR="00B865D2" w:rsidRDefault="00B865D2" w:rsidP="00B865D2">
            <w:pPr>
              <w:ind w:left="720"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sz w:val="22"/>
                <w:szCs w:val="22"/>
              </w:rPr>
              <w:t xml:space="preserve">Figure 1                  </w:t>
            </w:r>
          </w:p>
          <w:p w14:paraId="12726029" w14:textId="2E6B8DD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5" w:type="dxa"/>
          </w:tcPr>
          <w:p w14:paraId="48DFC868" w14:textId="6EDAF5F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1A9F67" wp14:editId="556225BB">
                  <wp:extent cx="2297927" cy="162475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43" cy="163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8A13B" w14:textId="77777777" w:rsidR="00B865D2" w:rsidRDefault="00B865D2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2605A4D" w14:textId="77777777" w:rsidR="00B35AA5" w:rsidRPr="00B35AA5" w:rsidRDefault="00B35AA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5753F2B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2E0556EC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Equations Representing the geometry of the beam for reference</w:t>
      </w:r>
    </w:p>
    <w:p w14:paraId="1DE470C8" w14:textId="77777777" w:rsidR="00672355" w:rsidRPr="00B35AA5" w:rsidRDefault="00672355" w:rsidP="00A45799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34077B" wp14:editId="04390A8A">
            <wp:extent cx="6046561" cy="1155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753" cy="11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259" w14:textId="04C87B38" w:rsidR="00821E37" w:rsidRPr="00B35AA5" w:rsidRDefault="00602D85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t>plot3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>d(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>[y1, y2], x = 0 .. 25.0, z = 0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 xml:space="preserve"> ..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 xml:space="preserve"> 350)</w:t>
      </w:r>
    </w:p>
    <w:p w14:paraId="7F14EB49" w14:textId="5DC369B4" w:rsidR="00FE64B1" w:rsidRDefault="00FE64B1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</w:p>
    <w:p w14:paraId="2CBB141B" w14:textId="01285D7E" w:rsidR="00602D85" w:rsidRPr="00B35AA5" w:rsidRDefault="00602D85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49755A3" wp14:editId="1280BD24">
            <wp:extent cx="2617524" cy="263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03" cy="26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27E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 of the blade. Leave your results </w:t>
      </w:r>
      <w:r w:rsidRPr="00B35AA5">
        <w:rPr>
          <w:rFonts w:ascii="Times New Roman" w:eastAsiaTheme="minorEastAsia" w:hAnsi="Times New Roman" w:cs="Times New Roman"/>
          <w:b/>
        </w:rPr>
        <w:t>in symbolic terms</w:t>
      </w:r>
      <w:r w:rsidRPr="00B35AA5">
        <w:rPr>
          <w:rFonts w:ascii="Times New Roman" w:eastAsiaTheme="minorEastAsia" w:hAnsi="Times New Roman" w:cs="Times New Roman"/>
        </w:rPr>
        <w:t>. These will be largest forces and moments in the blade, hence the stresses will be largest at the cantilevered edge.</w:t>
      </w:r>
    </w:p>
    <w:p w14:paraId="0ED09919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along the length of the blade to find the net force induced by the loads. Recognize that these forces are not oriented along the </w:t>
      </w:r>
      <w:r w:rsidRPr="00B35AA5">
        <w:rPr>
          <w:rFonts w:ascii="Times New Roman" w:eastAsiaTheme="minorEastAsia" w:hAnsi="Times New Roman" w:cs="Times New Roman"/>
          <w:i/>
          <w:iCs/>
        </w:rPr>
        <w:t>x</w:t>
      </w:r>
      <w:r w:rsidRPr="00B35AA5">
        <w:rPr>
          <w:rFonts w:ascii="Times New Roman" w:eastAsiaTheme="minorEastAsia" w:hAnsi="Times New Roman" w:cs="Times New Roman"/>
        </w:rPr>
        <w:t xml:space="preserve"> and </w:t>
      </w:r>
      <w:r w:rsidRPr="00B35AA5">
        <w:rPr>
          <w:rFonts w:ascii="Times New Roman" w:eastAsiaTheme="minorEastAsia" w:hAnsi="Times New Roman" w:cs="Times New Roman"/>
          <w:i/>
          <w:iCs/>
        </w:rPr>
        <w:t>y</w:t>
      </w:r>
      <w:r w:rsidRPr="00B35AA5">
        <w:rPr>
          <w:rFonts w:ascii="Times New Roman" w:eastAsiaTheme="minorEastAsia" w:hAnsi="Times New Roman" w:cs="Times New Roman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738E0814" w14:textId="77777777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F30C189" wp14:editId="1C7D8701">
            <wp:extent cx="3104416" cy="206708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014" cy="20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B8" w14:textId="77777777" w:rsidR="00256A3A" w:rsidRPr="00B35AA5" w:rsidRDefault="00256A3A" w:rsidP="006D0BB7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5E8AF476" w14:textId="5C579A0A" w:rsidR="00751867" w:rsidRDefault="00CA025E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B0E9DD" wp14:editId="742220F7">
            <wp:extent cx="3332382" cy="1083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155" b="19968"/>
                    <a:stretch/>
                  </pic:blipFill>
                  <pic:spPr bwMode="auto">
                    <a:xfrm>
                      <a:off x="0" y="0"/>
                      <a:ext cx="3367183" cy="109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6AA5" w14:textId="097B4C88" w:rsidR="00560DAC" w:rsidRPr="00B35AA5" w:rsidRDefault="00560DAC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560DA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33BD05" wp14:editId="5DDB6253">
            <wp:extent cx="5039474" cy="118427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22" cy="12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AB0" w14:textId="77777777" w:rsidR="00E210CA" w:rsidRPr="00B35AA5" w:rsidRDefault="00E210CA" w:rsidP="00E210CA">
      <w:pPr>
        <w:rPr>
          <w:rFonts w:ascii="Times New Roman" w:hAnsi="Times New Roman" w:cs="Times New Roman"/>
          <w:sz w:val="22"/>
          <w:szCs w:val="22"/>
        </w:rPr>
      </w:pPr>
    </w:p>
    <w:p w14:paraId="5A5F50EB" w14:textId="77777777" w:rsidR="00AC023D" w:rsidRPr="00B35AA5" w:rsidRDefault="00E210CA" w:rsidP="00AC0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determine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edge. Recall that a distributed load can be thought of as a point load acting at the centroid of the distribution. The centroid of a parabola is shown in Figure 2.</w:t>
      </w:r>
    </w:p>
    <w:p w14:paraId="15B01CF1" w14:textId="77777777" w:rsidR="002F5BA7" w:rsidRPr="00B35AA5" w:rsidRDefault="00AC023D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81AB5C" wp14:editId="0897A963">
            <wp:extent cx="3375025" cy="11288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38"/>
                    <a:stretch/>
                  </pic:blipFill>
                  <pic:spPr bwMode="auto">
                    <a:xfrm>
                      <a:off x="0" y="0"/>
                      <a:ext cx="3375025" cy="11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0DA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is as shown in Figure 1.</w:t>
      </w:r>
    </w:p>
    <w:p w14:paraId="2D3FEA82" w14:textId="77777777" w:rsidR="00632D62" w:rsidRPr="00B35AA5" w:rsidRDefault="00632D62" w:rsidP="00B35AA5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A00F3" wp14:editId="5B1336C7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61A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A6C31C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acting 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14:paraId="73BD7654" w14:textId="77777777" w:rsidR="006D0BB7" w:rsidRPr="00B35AA5" w:rsidRDefault="009C31E7" w:rsidP="009C31E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295B98" wp14:editId="4CAB8DE4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DB7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6251039" w14:textId="77777777" w:rsidR="00937CD8" w:rsidRPr="00B35AA5" w:rsidRDefault="00937CD8">
      <w:pPr>
        <w:rPr>
          <w:rFonts w:ascii="Times New Roman" w:hAnsi="Times New Roman" w:cs="Times New Roman"/>
          <w:sz w:val="22"/>
          <w:szCs w:val="22"/>
        </w:rPr>
      </w:pPr>
    </w:p>
    <w:p w14:paraId="56EC0CE8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lastRenderedPageBreak/>
        <w:t xml:space="preserve">Determine the maximum shear stress in the cross section,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hAnsi="Times New Roman" w:cs="Times New Roman"/>
        </w:rPr>
        <w:t xml:space="preserve">, and the angle of twist per unit length,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B35AA5">
        <w:rPr>
          <w:rFonts w:ascii="Times New Roman" w:eastAsiaTheme="minorEastAsia" w:hAnsi="Times New Roman" w:cs="Times New Roman"/>
          <w:b/>
        </w:rPr>
        <w:t>symbolic terms.</w:t>
      </w:r>
      <w:r w:rsidRPr="00B35AA5">
        <w:rPr>
          <w:rFonts w:ascii="Times New Roman" w:hAnsi="Times New Roman" w:cs="Times New Roman"/>
        </w:rPr>
        <w:t xml:space="preserve"> </w:t>
      </w:r>
    </w:p>
    <w:p w14:paraId="38B814F2" w14:textId="77777777" w:rsidR="00FE64B1" w:rsidRPr="00B35AA5" w:rsidRDefault="00E210CA" w:rsidP="00A81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9085AA3" w14:textId="77777777" w:rsidR="00A81CEF" w:rsidRPr="00B35AA5" w:rsidRDefault="00A81CEF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6F3C17" wp14:editId="02613D83">
            <wp:extent cx="3371166" cy="19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0" t="11736" r="-590" b="6716"/>
                    <a:stretch/>
                  </pic:blipFill>
                  <pic:spPr bwMode="auto">
                    <a:xfrm>
                      <a:off x="0" y="0"/>
                      <a:ext cx="3375025" cy="19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E713" w14:textId="77777777" w:rsidR="002A6763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den>
          </m:f>
        </m:oMath>
      </m:oMathPara>
    </w:p>
    <w:p w14:paraId="65727ECB" w14:textId="77777777" w:rsidR="00AC023D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477291B" w14:textId="77777777" w:rsidR="00F904FC" w:rsidRPr="00B35AA5" w:rsidRDefault="00F904FC" w:rsidP="00F904FC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818781" wp14:editId="6F38538D">
            <wp:extent cx="2560114" cy="57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5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D836" w14:textId="77777777" w:rsidR="002A022D" w:rsidRPr="00B35AA5" w:rsidRDefault="002A022D" w:rsidP="002A02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6235C9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35AA5">
        <w:rPr>
          <w:rFonts w:ascii="Times New Roman" w:eastAsiaTheme="minorEastAsia" w:hAnsi="Times New Roman" w:cs="Times New Roman"/>
        </w:rPr>
        <w:t xml:space="preserve">. </w:t>
      </w:r>
      <w:r w:rsidR="00B35AA5" w:rsidRPr="00B35AA5">
        <w:rPr>
          <w:rFonts w:ascii="Times New Roman" w:eastAsiaTheme="minorEastAsia" w:hAnsi="Times New Roman" w:cs="Times New Roman"/>
        </w:rPr>
        <w:t>Typically,</w:t>
      </w:r>
      <w:r w:rsidRPr="00B35AA5">
        <w:rPr>
          <w:rFonts w:ascii="Times New Roman" w:eastAsiaTheme="minorEastAsia" w:hAnsi="Times New Roman" w:cs="Times New Roman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B35AA5">
        <w:rPr>
          <w:rFonts w:ascii="Times New Roman" w:eastAsiaTheme="minorEastAsia" w:hAnsi="Times New Roman" w:cs="Times New Roman"/>
        </w:rPr>
        <w:t>, is constant everywhere, we can just write</w:t>
      </w:r>
    </w:p>
    <w:p w14:paraId="45A3156B" w14:textId="77777777" w:rsidR="00AC023D" w:rsidRPr="00B35AA5" w:rsidRDefault="00AC023D" w:rsidP="00256A3A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EA4A72" wp14:editId="5D36EBED">
            <wp:extent cx="661228" cy="3652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21" cy="3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A89" w14:textId="62317594" w:rsidR="00256A3A" w:rsidRPr="00B35AA5" w:rsidRDefault="00256A3A" w:rsidP="001C69CB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Generally, with y1 as constant variable</w:t>
      </w:r>
    </w:p>
    <w:p w14:paraId="5C13D8B6" w14:textId="6FE4C346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06DAFF1" w14:textId="74442410" w:rsidR="00256A3A" w:rsidRPr="00B35AA5" w:rsidRDefault="00602D85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E551162" wp14:editId="4956BC76">
            <wp:extent cx="5628640" cy="24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5" b="3867"/>
                    <a:stretch/>
                  </pic:blipFill>
                  <pic:spPr bwMode="auto">
                    <a:xfrm>
                      <a:off x="0" y="0"/>
                      <a:ext cx="5644468" cy="241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1C69CB" w:rsidRPr="001C69CB">
        <w:rPr>
          <w:noProof/>
        </w:rPr>
        <w:t xml:space="preserve"> </w:t>
      </w:r>
      <w:r w:rsidR="001C69CB" w:rsidRPr="001C69C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8B0C81" wp14:editId="12FC1E18">
            <wp:extent cx="5357973" cy="8667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834" cy="8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14C" w14:textId="77777777" w:rsidR="00E210CA" w:rsidRPr="00B35AA5" w:rsidRDefault="00F406F6" w:rsidP="00E210CA">
      <w:pPr>
        <w:ind w:left="360"/>
        <w:rPr>
          <w:rFonts w:ascii="Times New Roman" w:hAnsi="Times New Roman" w:cs="Times New Roman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1952928D" w14:textId="4AFF31FB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Determine the angle to the plane of loads,</w:t>
      </w:r>
      <w:r w:rsidRPr="000D25A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ϕ</m:t>
        </m:r>
      </m:oMath>
      <w:r w:rsidRPr="00B35AA5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α</m:t>
        </m:r>
      </m:oMath>
      <w:r w:rsidRPr="00B35AA5">
        <w:rPr>
          <w:rFonts w:ascii="Times New Roman" w:eastAsiaTheme="minorEastAsia" w:hAnsi="Times New Roman" w:cs="Times New Roman"/>
        </w:rPr>
        <w:t>, and the</w:t>
      </w:r>
      <w:r w:rsidRPr="00B35AA5">
        <w:rPr>
          <w:rFonts w:ascii="Times New Roman" w:hAnsi="Times New Roman" w:cs="Times New Roman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0D25AA">
        <w:rPr>
          <w:rFonts w:ascii="Times New Roman" w:eastAsiaTheme="minorEastAsia" w:hAnsi="Times New Roman" w:cs="Times New Roman"/>
          <w:b/>
        </w:rPr>
        <w:t>symbolic</w:t>
      </w:r>
      <w:r w:rsidRPr="00B35AA5">
        <w:rPr>
          <w:rFonts w:ascii="Times New Roman" w:eastAsiaTheme="minorEastAsia" w:hAnsi="Times New Roman" w:cs="Times New Roman"/>
        </w:rPr>
        <w:t xml:space="preserve"> terms.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FCCE435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Pr="00B35AA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425B9132" w14:textId="57BEA343" w:rsidR="006A01B8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7460C7B" wp14:editId="62D31AF9">
            <wp:extent cx="6858000" cy="888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F4F" w14:textId="65122028" w:rsidR="00A5709A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6F4DF95" wp14:editId="6AD50F3A">
            <wp:extent cx="6858000" cy="880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5E5" w14:textId="72DDB1C7" w:rsidR="00D26273" w:rsidRDefault="00D26273" w:rsidP="006A01B8">
      <w:pPr>
        <w:rPr>
          <w:rFonts w:ascii="Times New Roman" w:hAnsi="Times New Roman" w:cs="Times New Roman"/>
          <w:sz w:val="22"/>
          <w:szCs w:val="22"/>
        </w:rPr>
      </w:pPr>
    </w:p>
    <w:p w14:paraId="6C6292F4" w14:textId="0616BE62" w:rsidR="00D26273" w:rsidRDefault="00D26273" w:rsidP="006A01B8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1927345" wp14:editId="0C599E14">
            <wp:extent cx="1603169" cy="6516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320" cy="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EDDA" w14:textId="4E075F25" w:rsidR="00A5709A" w:rsidRDefault="00D26273" w:rsidP="00D26273">
      <w:pPr>
        <w:jc w:val="center"/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BD9E6F0" wp14:editId="36EC899B">
            <wp:extent cx="2024743" cy="21889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13" cy="21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879" w14:textId="0E874E09" w:rsidR="00A5709A" w:rsidRPr="00B35AA5" w:rsidRDefault="00D26273" w:rsidP="006A01B8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7C9600B" wp14:editId="3DB3F358">
            <wp:extent cx="6858000" cy="139496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860"/>
                    <a:stretch/>
                  </pic:blipFill>
                  <pic:spPr bwMode="auto">
                    <a:xfrm>
                      <a:off x="0" y="0"/>
                      <a:ext cx="6858000" cy="139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DF561" w14:textId="77777777"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14:paraId="571B7409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533F6964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Using the maximum principal stress criterion, and a safety factory 1.3, determine the maximum angular velocity of the blade, </w:t>
      </w:r>
      <m:oMath>
        <m:r>
          <w:rPr>
            <w:rFonts w:ascii="Cambria Math" w:hAnsi="Cambria Math" w:cs="Times New Roman"/>
          </w:rPr>
          <m:t>ω</m:t>
        </m:r>
      </m:oMath>
      <w:r w:rsidRPr="00B35AA5">
        <w:rPr>
          <w:rFonts w:ascii="Times New Roman" w:eastAsiaTheme="minorEastAsia" w:hAnsi="Times New Roman" w:cs="Times New Roman"/>
        </w:rPr>
        <w:t>, in units of RPM. Because carbon fiber is brittle, it will fracture before yielding. Thus, instead of a yield stress you may use</w:t>
      </w:r>
      <w:r w:rsidRPr="00B35AA5">
        <w:rPr>
          <w:rFonts w:ascii="Times New Roman" w:hAnsi="Times New Roman" w:cs="Times New Roman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Pr="00B35AA5">
        <w:rPr>
          <w:rFonts w:ascii="Times New Roman" w:hAnsi="Times New Roman" w:cs="Times New Roman"/>
        </w:rPr>
        <w:t>.</w:t>
      </w:r>
    </w:p>
    <w:p w14:paraId="42BAFF4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Suggestion: Calculate the ratio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B35AA5"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 w:rsidRPr="00B35AA5"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when calculating the maximum principal stress.</w:t>
      </w:r>
    </w:p>
    <w:p w14:paraId="1AE08B2F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Write a short paragraph discussing what you learned from the project. Discuss what assumptions or simplifications were made to solve the problem.</w:t>
      </w:r>
    </w:p>
    <w:p w14:paraId="334840A0" w14:textId="77777777" w:rsidR="00E210CA" w:rsidRPr="00B35AA5" w:rsidRDefault="00E210CA">
      <w:pPr>
        <w:rPr>
          <w:rFonts w:ascii="Times New Roman" w:hAnsi="Times New Roman" w:cs="Times New Roman"/>
          <w:sz w:val="22"/>
          <w:szCs w:val="22"/>
        </w:rPr>
      </w:pPr>
    </w:p>
    <w:sectPr w:rsidR="00E210CA" w:rsidRPr="00B35AA5" w:rsidSect="00A45799">
      <w:headerReference w:type="default" r:id="rId27"/>
      <w:footerReference w:type="even" r:id="rId28"/>
      <w:footerReference w:type="default" r:id="rId29"/>
      <w:pgSz w:w="12240" w:h="15840"/>
      <w:pgMar w:top="720" w:right="720" w:bottom="720" w:left="72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D8EC" w14:textId="77777777" w:rsidR="00F406F6" w:rsidRDefault="00F406F6" w:rsidP="00746363">
      <w:r>
        <w:separator/>
      </w:r>
    </w:p>
  </w:endnote>
  <w:endnote w:type="continuationSeparator" w:id="0">
    <w:p w14:paraId="50182DE2" w14:textId="77777777" w:rsidR="00F406F6" w:rsidRDefault="00F406F6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DF737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1F06A" w14:textId="77777777"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3B8092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C029CC" w14:textId="77777777"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FE9A" w14:textId="77777777" w:rsidR="00F406F6" w:rsidRDefault="00F406F6" w:rsidP="00746363">
      <w:r>
        <w:separator/>
      </w:r>
    </w:p>
  </w:footnote>
  <w:footnote w:type="continuationSeparator" w:id="0">
    <w:p w14:paraId="2205EBCC" w14:textId="77777777" w:rsidR="00F406F6" w:rsidRDefault="00F406F6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6325" w14:textId="77777777"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07EC5"/>
    <w:rsid w:val="00021096"/>
    <w:rsid w:val="000D25AA"/>
    <w:rsid w:val="00171EF0"/>
    <w:rsid w:val="00185735"/>
    <w:rsid w:val="001C69CB"/>
    <w:rsid w:val="00256A3A"/>
    <w:rsid w:val="002A022D"/>
    <w:rsid w:val="002A6763"/>
    <w:rsid w:val="002F5BA7"/>
    <w:rsid w:val="00560DAC"/>
    <w:rsid w:val="00602D85"/>
    <w:rsid w:val="00632D62"/>
    <w:rsid w:val="00672355"/>
    <w:rsid w:val="006A01B8"/>
    <w:rsid w:val="006D0BB7"/>
    <w:rsid w:val="00746363"/>
    <w:rsid w:val="00751867"/>
    <w:rsid w:val="007668EB"/>
    <w:rsid w:val="007D63F4"/>
    <w:rsid w:val="00821E37"/>
    <w:rsid w:val="008B3186"/>
    <w:rsid w:val="00937CD8"/>
    <w:rsid w:val="009C31E7"/>
    <w:rsid w:val="00A45799"/>
    <w:rsid w:val="00A5709A"/>
    <w:rsid w:val="00A81CEF"/>
    <w:rsid w:val="00AC023D"/>
    <w:rsid w:val="00B35AA5"/>
    <w:rsid w:val="00B865D2"/>
    <w:rsid w:val="00C410E6"/>
    <w:rsid w:val="00CA025E"/>
    <w:rsid w:val="00D26273"/>
    <w:rsid w:val="00D663C3"/>
    <w:rsid w:val="00E210CA"/>
    <w:rsid w:val="00EB387B"/>
    <w:rsid w:val="00F406F6"/>
    <w:rsid w:val="00F904FC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742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  <w:style w:type="table" w:styleId="TableGrid">
    <w:name w:val="Table Grid"/>
    <w:basedOn w:val="TableNormal"/>
    <w:uiPriority w:val="39"/>
    <w:rsid w:val="00B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7</cp:revision>
  <dcterms:created xsi:type="dcterms:W3CDTF">2019-11-13T22:13:00Z</dcterms:created>
  <dcterms:modified xsi:type="dcterms:W3CDTF">2019-11-15T04:36:00Z</dcterms:modified>
</cp:coreProperties>
</file>