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B44" w:rsidRPr="00380B44" w:rsidRDefault="00380B44" w:rsidP="00380B44">
      <w:pPr>
        <w:rPr>
          <w:rFonts w:ascii="Times New Roman" w:hAnsi="Times New Roman" w:cs="Times New Roman"/>
          <w:b/>
          <w:sz w:val="20"/>
          <w:szCs w:val="20"/>
        </w:rPr>
      </w:pPr>
      <w:r w:rsidRPr="00380B44">
        <w:rPr>
          <w:rFonts w:ascii="Times New Roman" w:hAnsi="Times New Roman" w:cs="Times New Roman"/>
          <w:b/>
          <w:sz w:val="20"/>
          <w:szCs w:val="20"/>
        </w:rPr>
        <w:t>Homework Set 3&amp;4:</w:t>
      </w:r>
    </w:p>
    <w:p w:rsidR="00380B44" w:rsidRDefault="00380B44" w:rsidP="00380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t>A point on a body in plane stress is not necessarily</w:t>
      </w:r>
    </w:p>
    <w:p w:rsidR="00380B44" w:rsidRDefault="00380B44" w:rsidP="00380B4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t>in plane strain. Starting from the 3D Hooke’s Law</w:t>
      </w:r>
    </w:p>
    <w:p w:rsidR="00380B44" w:rsidRDefault="00380B44" w:rsidP="00380B4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80B44">
        <w:rPr>
          <w:rFonts w:ascii="Times New Roman" w:hAnsi="Times New Roman" w:cs="Times New Roman"/>
          <w:sz w:val="20"/>
          <w:szCs w:val="20"/>
        </w:rPr>
        <w:t>Eqn</w:t>
      </w:r>
      <w:proofErr w:type="spellEnd"/>
      <w:r w:rsidRPr="00380B44">
        <w:rPr>
          <w:rFonts w:ascii="Times New Roman" w:hAnsi="Times New Roman" w:cs="Times New Roman"/>
          <w:sz w:val="20"/>
          <w:szCs w:val="20"/>
        </w:rPr>
        <w:t xml:space="preserve"> 3.30), derive equation (3.32a), then write an </w:t>
      </w:r>
    </w:p>
    <w:p w:rsidR="00380B44" w:rsidRPr="00380B44" w:rsidRDefault="00380B44" w:rsidP="00380B4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t xml:space="preserve">expression for </w:t>
      </w:r>
      <w:proofErr w:type="spellStart"/>
      <w:r w:rsidRPr="00380B44">
        <w:rPr>
          <w:rFonts w:ascii="Times New Roman" w:hAnsi="Times New Roman" w:cs="Times New Roman"/>
          <w:sz w:val="20"/>
          <w:szCs w:val="20"/>
        </w:rPr>
        <w:t>ezz</w:t>
      </w:r>
      <w:proofErr w:type="spellEnd"/>
      <w:r w:rsidRPr="00380B44">
        <w:rPr>
          <w:rFonts w:ascii="Times New Roman" w:hAnsi="Times New Roman" w:cs="Times New Roman"/>
          <w:sz w:val="20"/>
          <w:szCs w:val="20"/>
        </w:rPr>
        <w:t xml:space="preserve"> in plane stress.</w:t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1E2A59" wp14:editId="4A4B5819">
            <wp:simplePos x="0" y="0"/>
            <wp:positionH relativeFrom="column">
              <wp:posOffset>1341120</wp:posOffset>
            </wp:positionH>
            <wp:positionV relativeFrom="paragraph">
              <wp:posOffset>514985</wp:posOffset>
            </wp:positionV>
            <wp:extent cx="2249805" cy="10604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7F80A9" wp14:editId="0177BB79">
            <wp:extent cx="1250950" cy="16027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8121" cy="16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t>eq 3.30                                         eq 3.32a</w:t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lastRenderedPageBreak/>
        <w:t>2) 3.7</w:t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5FCFE5" wp14:editId="1BB77437">
            <wp:extent cx="2857500" cy="96296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07" cy="10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lastRenderedPageBreak/>
        <w:t xml:space="preserve">3.17. Also find the maximum shear stress and the </w:t>
      </w:r>
    </w:p>
    <w:p w:rsidR="00380B44" w:rsidRPr="00380B44" w:rsidRDefault="00380B44" w:rsidP="00380B4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t>orientation of the volume element on which it acts.</w:t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F20FC2" wp14:editId="4C538501">
            <wp:extent cx="2782738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935" cy="8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22570C" wp14:editId="2F723F7A">
            <wp:extent cx="2643508" cy="222250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639" cy="2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F9F62C" wp14:editId="2C65E16F">
            <wp:extent cx="2635250" cy="20154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85" cy="2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8624EE" wp14:editId="4443B4D9">
            <wp:extent cx="1492250" cy="121675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41"/>
                    <a:stretch/>
                  </pic:blipFill>
                  <pic:spPr bwMode="auto">
                    <a:xfrm>
                      <a:off x="0" y="0"/>
                      <a:ext cx="1504789" cy="122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lastRenderedPageBreak/>
        <w:t>4) 4.5</w:t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7DC25E" wp14:editId="179692AD">
            <wp:extent cx="2753345" cy="82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151" cy="8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85BA83" wp14:editId="5350E7E4">
            <wp:extent cx="2657078" cy="908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9481" cy="9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sz w:val="20"/>
          <w:szCs w:val="20"/>
        </w:rPr>
        <w:lastRenderedPageBreak/>
        <w:t>5) 4.36 (Note: Part c goes onto the next page)</w:t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DCE76C" wp14:editId="72A71304">
            <wp:extent cx="2678203" cy="252095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086" cy="25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4" w:rsidRPr="00380B44" w:rsidRDefault="00380B44" w:rsidP="00380B44">
      <w:pPr>
        <w:rPr>
          <w:rFonts w:ascii="Times New Roman" w:hAnsi="Times New Roman" w:cs="Times New Roman"/>
          <w:sz w:val="20"/>
          <w:szCs w:val="20"/>
        </w:rPr>
      </w:pPr>
      <w:r w:rsidRPr="00380B4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91792A" wp14:editId="7DE20BB5">
            <wp:extent cx="2584450" cy="259889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944" cy="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26" w:rsidRPr="00380B44" w:rsidRDefault="00FD3726" w:rsidP="00380B44"/>
    <w:sectPr w:rsidR="00FD3726" w:rsidRPr="00380B44" w:rsidSect="008312E7">
      <w:headerReference w:type="default" r:id="rId19"/>
      <w:footerReference w:type="default" r:id="rId2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EA4" w:rsidRDefault="002B6EA4" w:rsidP="002B6528">
      <w:pPr>
        <w:spacing w:after="0" w:line="240" w:lineRule="auto"/>
      </w:pPr>
      <w:r>
        <w:separator/>
      </w:r>
    </w:p>
  </w:endnote>
  <w:endnote w:type="continuationSeparator" w:id="0">
    <w:p w:rsidR="002B6EA4" w:rsidRDefault="002B6EA4" w:rsidP="002B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094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528" w:rsidRDefault="002B65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6528" w:rsidRDefault="002B6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EA4" w:rsidRDefault="002B6EA4" w:rsidP="002B6528">
      <w:pPr>
        <w:spacing w:after="0" w:line="240" w:lineRule="auto"/>
      </w:pPr>
      <w:r>
        <w:separator/>
      </w:r>
    </w:p>
  </w:footnote>
  <w:footnote w:type="continuationSeparator" w:id="0">
    <w:p w:rsidR="002B6EA4" w:rsidRDefault="002B6EA4" w:rsidP="002B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528" w:rsidRDefault="002B6528" w:rsidP="002B6528">
    <w:pPr>
      <w:pStyle w:val="Header"/>
      <w:jc w:val="right"/>
    </w:pPr>
    <w:r>
      <w:t xml:space="preserve">Christopher Allred </w:t>
    </w:r>
  </w:p>
  <w:p w:rsidR="002B6528" w:rsidRDefault="002B6528" w:rsidP="002B6528">
    <w:pPr>
      <w:pStyle w:val="Header"/>
      <w:jc w:val="right"/>
    </w:pPr>
    <w:r>
      <w:t>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50B7"/>
    <w:multiLevelType w:val="hybridMultilevel"/>
    <w:tmpl w:val="6742E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28"/>
    <w:rsid w:val="00246FA6"/>
    <w:rsid w:val="002B6528"/>
    <w:rsid w:val="002B6EA4"/>
    <w:rsid w:val="00314D93"/>
    <w:rsid w:val="00380B44"/>
    <w:rsid w:val="00485EF4"/>
    <w:rsid w:val="008312E7"/>
    <w:rsid w:val="00B4065B"/>
    <w:rsid w:val="00BD3BEB"/>
    <w:rsid w:val="00C5465B"/>
    <w:rsid w:val="00F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B221B-3E34-487F-A939-C0B0E87E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7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5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28"/>
  </w:style>
  <w:style w:type="paragraph" w:styleId="Footer">
    <w:name w:val="footer"/>
    <w:basedOn w:val="Normal"/>
    <w:link w:val="FooterChar"/>
    <w:uiPriority w:val="99"/>
    <w:unhideWhenUsed/>
    <w:rsid w:val="002B6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28"/>
  </w:style>
  <w:style w:type="paragraph" w:styleId="ListParagraph">
    <w:name w:val="List Paragraph"/>
    <w:basedOn w:val="Normal"/>
    <w:uiPriority w:val="34"/>
    <w:qFormat/>
    <w:rsid w:val="00FD3726"/>
    <w:pPr>
      <w:ind w:left="720"/>
      <w:contextualSpacing/>
    </w:pPr>
  </w:style>
  <w:style w:type="table" w:styleId="TableGrid">
    <w:name w:val="Table Grid"/>
    <w:basedOn w:val="TableNormal"/>
    <w:uiPriority w:val="39"/>
    <w:rsid w:val="00FD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902F4-C730-44ED-B26F-DA02C52C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3</cp:revision>
  <cp:lastPrinted>2019-09-21T16:56:00Z</cp:lastPrinted>
  <dcterms:created xsi:type="dcterms:W3CDTF">2019-09-28T16:14:00Z</dcterms:created>
  <dcterms:modified xsi:type="dcterms:W3CDTF">2019-09-28T17:48:00Z</dcterms:modified>
</cp:coreProperties>
</file>