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95C64" w14:paraId="23FDE4BD" w14:textId="77777777" w:rsidTr="00D05F9B">
        <w:tc>
          <w:tcPr>
            <w:tcW w:w="5395" w:type="dxa"/>
          </w:tcPr>
          <w:p w14:paraId="7943AF2E" w14:textId="77777777" w:rsidR="00A95C64" w:rsidRDefault="00A95C64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A95C64">
              <w:rPr>
                <w:rFonts w:ascii="Times New Roman" w:hAnsi="Times New Roman" w:cs="Times New Roman"/>
                <w:sz w:val="16"/>
                <w:szCs w:val="16"/>
              </w:rPr>
              <w:t>) 9.7</w:t>
            </w:r>
            <w:r w:rsidRPr="00A95C64">
              <w:rPr>
                <w:rFonts w:ascii="Times New Roman" w:hAnsi="Times New Roman" w:cs="Times New Roman"/>
                <w:sz w:val="16"/>
                <w:szCs w:val="16"/>
              </w:rPr>
              <w:drawing>
                <wp:inline distT="0" distB="0" distL="0" distR="0" wp14:anchorId="5E3CFF60" wp14:editId="651DE21C">
                  <wp:extent cx="3266616" cy="49997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686" cy="52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DC98B10" w14:textId="77777777" w:rsidR="00A95C64" w:rsidRDefault="00A95C64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357FEA" w14:textId="77777777" w:rsidR="00A95C64" w:rsidRDefault="00A95C64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2D9610" w14:textId="77777777" w:rsidR="00A95C64" w:rsidRDefault="00A95C64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902400" w14:textId="77777777" w:rsidR="00A95C64" w:rsidRDefault="00A95C64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867185" w14:textId="77777777" w:rsidR="00A95C64" w:rsidRDefault="00A95C64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021AF" w14:textId="77777777" w:rsidR="00A95C64" w:rsidRDefault="00A95C64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273DCB" w14:textId="135BCCEB" w:rsidR="00A95C64" w:rsidRDefault="00A95C64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D1063F" w14:textId="44E9858A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B4D320" w14:textId="2D146438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5579E9" w14:textId="243290A6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E40234" w14:textId="403563D3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4374CF" w14:textId="45E51D43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A07B0B" w14:textId="049D1776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99C1C4" w14:textId="3AAB4E82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EFA4AD" w14:textId="7C8D6FE3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/>
            <w:bookmarkEnd w:id="0"/>
          </w:p>
          <w:p w14:paraId="590A5F02" w14:textId="7DEBC031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390A4A" w14:textId="1F4CA7B4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CA70AB" w14:textId="23512684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3F59FC" w14:textId="486C160D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96D426" w14:textId="3655B76E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6ADA18" w14:textId="4B3D8A1C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E82147" w14:textId="6E5150BF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392D1" w14:textId="78743743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78EF4A" w14:textId="4380BDBA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FB6C3A" w14:textId="1473B6E1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3B85FE" w14:textId="24903A3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161AC2" w14:textId="070D68F6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8048BC" w14:textId="5C7323F2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36D7FA" w14:textId="7B085C39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C6DEB6" w14:textId="0A5AA418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55D421" w14:textId="41B7E4A8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CBE5BC" w14:textId="17393BEF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BD031D" w14:textId="332D275C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4BB442" w14:textId="014F3EE4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2C6E6B" w14:textId="3B94E48D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10C6D1" w14:textId="50A838B6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947076" w14:textId="39AB509C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40402B" w14:textId="47EAA71C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19AFD2" w14:textId="447ACC2D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F7BFBA" w14:textId="7C831331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8429B9" w14:textId="28417FD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D22894" w14:textId="606BAEEC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228900" w14:textId="2DEE82BE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1A8047" w14:textId="3DB7E1AF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59D1C3" w14:textId="5AD101DA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40E422" w14:textId="177CC153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113FE1" w14:textId="38CC7374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60561" w14:textId="48B924B8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C26F74" w14:textId="1B3A68FE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DAA66D" w14:textId="212F7F63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36BFFF" w14:textId="6D707AF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2A5410" w14:textId="65E7A6E1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F9E101" w14:textId="47399FFB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BB3801" w14:textId="11604459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2AD6D6" w14:textId="478094AD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D48EE2" w14:textId="377A4C5E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D08AF0" w14:textId="006EFC66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D5750D" w14:textId="63F83CB4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3DA78C" w14:textId="69517DC0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520B0F" w14:textId="447F3642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516CE6" w14:textId="51CB951C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24400C" w14:textId="2BB9BCEA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912B76" w14:textId="4F3D0829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6EF2DE" w14:textId="02683706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1384C5" w14:textId="4ED95E1F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CB30B" w14:textId="106D5011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A54FF3" w14:textId="7CF90AD2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21098E" w14:textId="037882C0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3CC476" w14:textId="5349ABFF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5D319A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0C5192" w14:textId="77777777" w:rsidR="00A95C64" w:rsidRDefault="00A95C64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A473DE" w14:textId="7C7A4093" w:rsidR="00A95C64" w:rsidRDefault="00A95C64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1849DA7" w14:textId="77777777" w:rsidR="00A95C64" w:rsidRDefault="00A95C64" w:rsidP="00A95C64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95C64" w14:paraId="5FE1D6A7" w14:textId="77777777" w:rsidTr="00D05F9B">
        <w:tc>
          <w:tcPr>
            <w:tcW w:w="5395" w:type="dxa"/>
          </w:tcPr>
          <w:p w14:paraId="75CD0112" w14:textId="293FEAD8" w:rsidR="00A95C64" w:rsidRDefault="00A95C64" w:rsidP="00A95C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95C64">
              <w:rPr>
                <w:rFonts w:ascii="Times New Roman" w:hAnsi="Times New Roman" w:cs="Times New Roman"/>
                <w:sz w:val="16"/>
                <w:szCs w:val="16"/>
              </w:rPr>
              <w:t>2) 9.20-9.21. Ignore Bleich factors (section 9.4 is not covered in this course)</w:t>
            </w:r>
          </w:p>
          <w:p w14:paraId="1421233C" w14:textId="2F92B49D" w:rsidR="00A95C64" w:rsidRPr="00A95C64" w:rsidRDefault="00A95C64" w:rsidP="00A95C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95C64">
              <w:rPr>
                <w:rFonts w:ascii="Times New Roman" w:hAnsi="Times New Roman" w:cs="Times New Roman"/>
                <w:sz w:val="16"/>
                <w:szCs w:val="16"/>
              </w:rPr>
              <w:drawing>
                <wp:inline distT="0" distB="0" distL="0" distR="0" wp14:anchorId="2A27AE53" wp14:editId="7A18D4E5">
                  <wp:extent cx="3172022" cy="446727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616" cy="457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04F04" w14:textId="240A3040" w:rsidR="00A95C64" w:rsidRDefault="00A95C64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95C64">
              <w:rPr>
                <w:rFonts w:ascii="Times New Roman" w:hAnsi="Times New Roman" w:cs="Times New Roman"/>
                <w:sz w:val="16"/>
                <w:szCs w:val="16"/>
              </w:rPr>
              <w:drawing>
                <wp:inline distT="0" distB="0" distL="0" distR="0" wp14:anchorId="35E9C644" wp14:editId="05F47D35">
                  <wp:extent cx="2929233" cy="1577989"/>
                  <wp:effectExtent l="0" t="0" r="508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777" cy="159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DA115F2" w14:textId="77777777" w:rsidR="00A95C64" w:rsidRDefault="00A95C64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414FAF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FCEAB7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E73E49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A3D63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18FF11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84466E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D8E7C2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2327E4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8D12F2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6A1A19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7B6391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7757E8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A9587B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B52D8A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3A40C8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A8E868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1526B2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8F41ED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8309CB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C6FD0E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C704D9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E9FCF1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CCA9F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0ED5EB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6D597F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919CED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89CD7D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4CC987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AED23A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F7C36D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6CA31C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B41643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4AD9A3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5A5F8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F89637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C62173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45C9CA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80A542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DF6A26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6ED3CE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A51E3A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17B4F7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9F8EF0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2674AB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6F729B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8DA9EC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87D3D1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5C6B5C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5AD181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DC160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6B0FB7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8CE7E8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28ABF4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C25C6F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47A0FF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60986D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71E510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8AEABE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AC90EE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A85E7F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E4468E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7C07D6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C97BFD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3D5E99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534971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479202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0A5687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A98F8E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641763" w14:textId="2EA82696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67AEBC0" w14:textId="367C9E1B" w:rsidR="00A95C64" w:rsidRDefault="00A95C64" w:rsidP="00A95C64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95C64" w14:paraId="18B97868" w14:textId="77777777" w:rsidTr="00D05F9B">
        <w:tc>
          <w:tcPr>
            <w:tcW w:w="5395" w:type="dxa"/>
          </w:tcPr>
          <w:p w14:paraId="599D0D8C" w14:textId="77777777" w:rsidR="00A95C64" w:rsidRPr="00A95C64" w:rsidRDefault="00A95C64" w:rsidP="00A95C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95C64">
              <w:rPr>
                <w:rFonts w:ascii="Times New Roman" w:hAnsi="Times New Roman" w:cs="Times New Roman"/>
                <w:sz w:val="16"/>
                <w:szCs w:val="16"/>
              </w:rPr>
              <w:t>3) 12.6</w:t>
            </w:r>
          </w:p>
          <w:p w14:paraId="130D17FC" w14:textId="77777777" w:rsidR="00A95C64" w:rsidRDefault="00A95C64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95C64">
              <w:rPr>
                <w:rFonts w:ascii="Times New Roman" w:hAnsi="Times New Roman" w:cs="Times New Roman"/>
                <w:sz w:val="16"/>
                <w:szCs w:val="16"/>
              </w:rPr>
              <w:drawing>
                <wp:inline distT="0" distB="0" distL="0" distR="0" wp14:anchorId="3AECDB48" wp14:editId="36C1C109">
                  <wp:extent cx="3197247" cy="455312"/>
                  <wp:effectExtent l="0" t="0" r="3175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448" cy="46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DF82A" w14:textId="11CB8323" w:rsidR="00A95C64" w:rsidRDefault="00A95C64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95C64">
              <w:rPr>
                <w:rFonts w:ascii="Times New Roman" w:hAnsi="Times New Roman" w:cs="Times New Roman"/>
                <w:sz w:val="16"/>
                <w:szCs w:val="16"/>
              </w:rPr>
              <w:drawing>
                <wp:inline distT="0" distB="0" distL="0" distR="0" wp14:anchorId="47729A20" wp14:editId="214B993E">
                  <wp:extent cx="3140491" cy="617339"/>
                  <wp:effectExtent l="0" t="0" r="0" b="508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964" cy="62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0AC9FE7" w14:textId="77777777" w:rsidR="00A95C64" w:rsidRDefault="00A95C64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CA3879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194DD1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3D882F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088C13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9A74DF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8795AF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90DD7F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552510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4EA72E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EDF8B0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B37DC4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A92849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DA3EB3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BBAF40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73102B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6DDD73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50BCEC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454176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EF0C62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822064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28FA0E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7FA9D8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B489F1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BE7F9D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26F2FD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0B8863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00129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DB7297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4ACFA3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2942F8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0743E2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7B50DC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7C9C0F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B70047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3D5B51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3965AC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3A4F9A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80E52F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3C4993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4BADC3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8A830D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8D4521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F9F0A4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F84A15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5C8A44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7562F1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B6D11A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ACB440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D9AC45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A5D1B2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907C8A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42AD57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ABEEB0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82A0B9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7F055C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3BC838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E7A43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69DA30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A35BF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5E817D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03C8A6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52F11C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E14DEC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19C565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546A10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CEA496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CB984E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B16856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062B57" w14:textId="0EFC9BCA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5CA34F1" w14:textId="1E4CF26B" w:rsidR="00A95C64" w:rsidRDefault="00A95C64" w:rsidP="00A95C64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95C64" w14:paraId="32DA6B15" w14:textId="77777777" w:rsidTr="00D05F9B">
        <w:tc>
          <w:tcPr>
            <w:tcW w:w="5395" w:type="dxa"/>
          </w:tcPr>
          <w:p w14:paraId="1BD3D931" w14:textId="77777777" w:rsidR="00A95C64" w:rsidRPr="00A95C64" w:rsidRDefault="00A95C64" w:rsidP="00A95C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95C64">
              <w:rPr>
                <w:rFonts w:ascii="Times New Roman" w:hAnsi="Times New Roman" w:cs="Times New Roman"/>
                <w:sz w:val="16"/>
                <w:szCs w:val="16"/>
              </w:rPr>
              <w:t>4) 12.8. Assume that the horizontal members are rigid and weightless.</w:t>
            </w:r>
          </w:p>
          <w:p w14:paraId="265B99AF" w14:textId="77777777" w:rsidR="00A95C64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E7B">
              <w:rPr>
                <w:rFonts w:ascii="Times New Roman" w:hAnsi="Times New Roman" w:cs="Times New Roman"/>
                <w:sz w:val="16"/>
                <w:szCs w:val="16"/>
              </w:rPr>
              <w:drawing>
                <wp:inline distT="0" distB="0" distL="0" distR="0" wp14:anchorId="306E5B63" wp14:editId="55FFF238">
                  <wp:extent cx="3165716" cy="7788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273" cy="78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9DCA7" w14:textId="3EBB5C7A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6E7B">
              <w:rPr>
                <w:rFonts w:ascii="Times New Roman" w:hAnsi="Times New Roman" w:cs="Times New Roman"/>
                <w:sz w:val="16"/>
                <w:szCs w:val="16"/>
              </w:rPr>
              <w:drawing>
                <wp:inline distT="0" distB="0" distL="0" distR="0" wp14:anchorId="34D78997" wp14:editId="77A51677">
                  <wp:extent cx="1288658" cy="1663174"/>
                  <wp:effectExtent l="0" t="0" r="0" b="63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36" cy="167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942FE3B" w14:textId="77777777" w:rsidR="00A95C64" w:rsidRDefault="00A95C64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6F74D6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29F02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49A785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C7E2D9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A68922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D06B74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C2CAE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6AD677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DC6499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287D06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5FE250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6ED055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5600B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4E75D2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01EE47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2F5DA4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F2BF12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649BA2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FB4681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E40B3E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40B7B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E4723D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87342B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DD1E68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707DF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BD992F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DB084E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88A0EF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9065D1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8B2842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111997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9F46B1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B55440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A2368B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2513C3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8404D2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F308AF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BB1E27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2C1836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EB60CE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CE7E2B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89CEA6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BA8EFF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1EDF33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4F19C6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697196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836A30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445E93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F0EA8E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D0AA9D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24CFBB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A72EDB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3A9E5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5790A4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AB4FC1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9D75DE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4EB588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77C427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560EF7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E19F4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70816A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F840C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63978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AAB958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DB34E2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0E9699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4E439F" w14:textId="77777777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52F053" w14:textId="04851FBB" w:rsidR="00886E7B" w:rsidRDefault="00886E7B" w:rsidP="00D05F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1348B10" w14:textId="77777777" w:rsidR="00A95C64" w:rsidRDefault="00A95C64" w:rsidP="00886E7B">
      <w:pPr>
        <w:rPr>
          <w:rFonts w:ascii="Times New Roman" w:hAnsi="Times New Roman" w:cs="Times New Roman"/>
          <w:sz w:val="16"/>
          <w:szCs w:val="16"/>
        </w:rPr>
      </w:pPr>
    </w:p>
    <w:sectPr w:rsidR="00A95C64" w:rsidSect="008D14E5">
      <w:headerReference w:type="default" r:id="rId13"/>
      <w:footerReference w:type="default" r:id="rId14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63FE8" w14:textId="77777777" w:rsidR="00C03E4E" w:rsidRDefault="00C03E4E" w:rsidP="00470AA1">
      <w:pPr>
        <w:spacing w:after="0" w:line="240" w:lineRule="auto"/>
      </w:pPr>
      <w:r>
        <w:separator/>
      </w:r>
    </w:p>
  </w:endnote>
  <w:endnote w:type="continuationSeparator" w:id="0">
    <w:p w14:paraId="7451827D" w14:textId="77777777" w:rsidR="00C03E4E" w:rsidRDefault="00C03E4E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9CF7F" w14:textId="77777777" w:rsidR="00C03E4E" w:rsidRDefault="00C03E4E" w:rsidP="00470AA1">
      <w:pPr>
        <w:spacing w:after="0" w:line="240" w:lineRule="auto"/>
      </w:pPr>
      <w:r>
        <w:separator/>
      </w:r>
    </w:p>
  </w:footnote>
  <w:footnote w:type="continuationSeparator" w:id="0">
    <w:p w14:paraId="40C0B719" w14:textId="77777777" w:rsidR="00C03E4E" w:rsidRDefault="00C03E4E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08E7E5F9" w:rsidR="00470AA1" w:rsidRPr="008D14E5" w:rsidRDefault="00470AA1" w:rsidP="00470AA1">
    <w:pPr>
      <w:rPr>
        <w:rFonts w:ascii="Times New Roman" w:hAnsi="Times New Roman" w:cs="Times New Roman"/>
        <w:sz w:val="16"/>
        <w:szCs w:val="16"/>
      </w:rPr>
    </w:pPr>
    <w:r w:rsidRPr="008D14E5">
      <w:rPr>
        <w:rFonts w:ascii="Times New Roman" w:hAnsi="Times New Roman" w:cs="Times New Roman"/>
        <w:sz w:val="16"/>
        <w:szCs w:val="16"/>
      </w:rPr>
      <w:t xml:space="preserve">Homework Set </w:t>
    </w:r>
    <w:r w:rsidR="00A95C64" w:rsidRPr="00A95C64">
      <w:rPr>
        <w:rFonts w:ascii="Times New Roman" w:hAnsi="Times New Roman" w:cs="Times New Roman"/>
        <w:sz w:val="16"/>
        <w:szCs w:val="16"/>
      </w:rPr>
      <w:t>9&amp;12</w:t>
    </w:r>
    <w:r w:rsidR="008D14E5">
      <w:rPr>
        <w:rFonts w:ascii="Times New Roman" w:hAnsi="Times New Roman" w:cs="Times New Roman"/>
        <w:sz w:val="16"/>
        <w:szCs w:val="16"/>
      </w:rPr>
      <w:tab/>
    </w:r>
    <w:r w:rsidR="008D14E5">
      <w:rPr>
        <w:rFonts w:ascii="Times New Roman" w:hAnsi="Times New Roman" w:cs="Times New Roman"/>
        <w:sz w:val="16"/>
        <w:szCs w:val="16"/>
      </w:rPr>
      <w:tab/>
    </w:r>
    <w:r w:rsid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25063"/>
    <w:rsid w:val="00052E15"/>
    <w:rsid w:val="000B47DB"/>
    <w:rsid w:val="00111A60"/>
    <w:rsid w:val="001B5573"/>
    <w:rsid w:val="00244A05"/>
    <w:rsid w:val="002A412D"/>
    <w:rsid w:val="003C0C9A"/>
    <w:rsid w:val="003E4CB0"/>
    <w:rsid w:val="00403EDF"/>
    <w:rsid w:val="004564A3"/>
    <w:rsid w:val="00470AA1"/>
    <w:rsid w:val="00485EF4"/>
    <w:rsid w:val="005B5F28"/>
    <w:rsid w:val="005C752D"/>
    <w:rsid w:val="006C225E"/>
    <w:rsid w:val="006D6F1E"/>
    <w:rsid w:val="00733CBB"/>
    <w:rsid w:val="007751E3"/>
    <w:rsid w:val="00823FCC"/>
    <w:rsid w:val="008666A7"/>
    <w:rsid w:val="00886E7B"/>
    <w:rsid w:val="008A5424"/>
    <w:rsid w:val="008B2107"/>
    <w:rsid w:val="008B462C"/>
    <w:rsid w:val="008D14E5"/>
    <w:rsid w:val="00982F38"/>
    <w:rsid w:val="009D6A20"/>
    <w:rsid w:val="00A95C64"/>
    <w:rsid w:val="00B4513F"/>
    <w:rsid w:val="00C03E4E"/>
    <w:rsid w:val="00C22E94"/>
    <w:rsid w:val="00C5465B"/>
    <w:rsid w:val="00CC5E55"/>
    <w:rsid w:val="00D34FD1"/>
    <w:rsid w:val="00D876A2"/>
    <w:rsid w:val="00E02299"/>
    <w:rsid w:val="00E34978"/>
    <w:rsid w:val="00E45365"/>
    <w:rsid w:val="00E90073"/>
    <w:rsid w:val="00ED10AF"/>
    <w:rsid w:val="00F576F4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4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12</cp:revision>
  <cp:lastPrinted>2019-09-11T01:00:00Z</cp:lastPrinted>
  <dcterms:created xsi:type="dcterms:W3CDTF">2019-10-15T00:12:00Z</dcterms:created>
  <dcterms:modified xsi:type="dcterms:W3CDTF">2019-11-22T18:19:00Z</dcterms:modified>
</cp:coreProperties>
</file>