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FC41" w14:textId="77777777" w:rsidR="002C05E5" w:rsidRDefault="002C0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5215"/>
      </w:tblGrid>
      <w:tr w:rsidR="00180CE3" w14:paraId="1FBDE9B9" w14:textId="77777777" w:rsidTr="00D526AE">
        <w:tc>
          <w:tcPr>
            <w:tcW w:w="10790" w:type="dxa"/>
            <w:gridSpan w:val="2"/>
          </w:tcPr>
          <w:p w14:paraId="3F579104" w14:textId="1A67288D" w:rsidR="00180CE3" w:rsidRDefault="00180CE3" w:rsidP="00180CE3">
            <w:r w:rsidRPr="002C05E5">
              <w:t>The goal</w:t>
            </w:r>
            <w:r w:rsidRPr="002C05E5">
              <w:t xml:space="preserve"> of </w:t>
            </w:r>
            <w:proofErr w:type="gramStart"/>
            <w:r w:rsidRPr="002C05E5">
              <w:t>this  problem</w:t>
            </w:r>
            <w:proofErr w:type="gramEnd"/>
            <w:r w:rsidRPr="002C05E5">
              <w:t xml:space="preserve">  is  to  gain  physical  insight  into  transient  conduction  by  using  Energy  2Dto  explore  the  validity  of  the  </w:t>
            </w:r>
            <w:r w:rsidRPr="0008048A">
              <w:rPr>
                <w:b/>
              </w:rPr>
              <w:t>Lumped  Capacitance  Method</w:t>
            </w:r>
            <w:r w:rsidRPr="002C05E5">
              <w:t>.   To complete this problem, we will be</w:t>
            </w:r>
            <w:r>
              <w:t xml:space="preserve"> </w:t>
            </w:r>
            <w:r w:rsidRPr="002C05E5">
              <w:t xml:space="preserve">calculating the Bi number, thermal diffusivity (α), and the </w:t>
            </w:r>
            <w:proofErr w:type="spellStart"/>
            <w:r w:rsidRPr="002C05E5">
              <w:t>Fo</w:t>
            </w:r>
            <w:proofErr w:type="spellEnd"/>
            <w:r w:rsidRPr="002C05E5">
              <w:t xml:space="preserve"> number for several cases and comparing</w:t>
            </w:r>
            <w:r>
              <w:t xml:space="preserve"> </w:t>
            </w:r>
            <w:proofErr w:type="gramStart"/>
            <w:r w:rsidRPr="002C05E5">
              <w:t>temperature  values</w:t>
            </w:r>
            <w:proofErr w:type="gramEnd"/>
            <w:r w:rsidRPr="002C05E5">
              <w:t xml:space="preserve">  using  the  LCM  and  by  using  Figure  5.8  for</w:t>
            </w:r>
            <w:r>
              <w:t xml:space="preserve"> </w:t>
            </w:r>
            <w:r w:rsidRPr="002C05E5">
              <w:rPr>
                <w:b/>
              </w:rPr>
              <w:t>r/</w:t>
            </w:r>
            <w:proofErr w:type="spellStart"/>
            <w:r w:rsidRPr="002C05E5">
              <w:rPr>
                <w:b/>
              </w:rPr>
              <w:t>ro</w:t>
            </w:r>
            <w:proofErr w:type="spellEnd"/>
            <w:r w:rsidRPr="002C05E5">
              <w:rPr>
                <w:b/>
              </w:rPr>
              <w:t>=  0,  0.5</w:t>
            </w:r>
            <w:r w:rsidRPr="002C05E5">
              <w:t xml:space="preserve">,  and  </w:t>
            </w:r>
            <w:r w:rsidRPr="002C05E5">
              <w:rPr>
                <w:b/>
              </w:rPr>
              <w:t xml:space="preserve">0.75  </w:t>
            </w:r>
            <w:r w:rsidRPr="002C05E5">
              <w:t>to  those</w:t>
            </w:r>
            <w:r>
              <w:t xml:space="preserve"> </w:t>
            </w:r>
            <w:r w:rsidRPr="002C05E5">
              <w:t xml:space="preserve">obtained from Energy 2D. When using Figure 5.8 you will need to recalculate </w:t>
            </w:r>
            <w:r w:rsidRPr="0008048A">
              <w:rPr>
                <w:b/>
              </w:rPr>
              <w:t>Bi</w:t>
            </w:r>
            <w:r w:rsidRPr="002C05E5">
              <w:t xml:space="preserve"> and </w:t>
            </w:r>
            <w:proofErr w:type="spellStart"/>
            <w:r w:rsidRPr="0008048A">
              <w:rPr>
                <w:b/>
              </w:rPr>
              <w:t>Fo</w:t>
            </w:r>
            <w:proofErr w:type="spellEnd"/>
            <w:r w:rsidRPr="002C05E5">
              <w:t xml:space="preserve"> with</w:t>
            </w:r>
            <w:r>
              <w:t xml:space="preserve"> </w:t>
            </w:r>
            <w:proofErr w:type="spellStart"/>
            <w:r w:rsidRPr="002C05E5">
              <w:t>Lc</w:t>
            </w:r>
            <w:proofErr w:type="spellEnd"/>
            <w:r w:rsidRPr="002C05E5">
              <w:t>=</w:t>
            </w:r>
            <w:proofErr w:type="spellStart"/>
            <w:r w:rsidRPr="002C05E5">
              <w:t>rto</w:t>
            </w:r>
            <w:proofErr w:type="spellEnd"/>
            <w:r w:rsidRPr="002C05E5">
              <w:t xml:space="preserve"> determine the normalized temperature.  Use your best estimate for values.  Assume</w:t>
            </w:r>
            <w:r>
              <w:t xml:space="preserve"> </w:t>
            </w:r>
            <w:r w:rsidRPr="002C05E5">
              <w:rPr>
                <w:b/>
              </w:rPr>
              <w:t>h= 15 W/m2-</w:t>
            </w:r>
            <w:r w:rsidRPr="002C05E5">
              <w:t>K</w:t>
            </w:r>
            <w:r>
              <w:t xml:space="preserve"> </w:t>
            </w:r>
            <w:r w:rsidRPr="002C05E5">
              <w:t>for the convection coefficient for calculating Bi.  To complete this problem, follow the procedure given</w:t>
            </w:r>
            <w:r>
              <w:t xml:space="preserve"> </w:t>
            </w:r>
            <w:r w:rsidRPr="002C05E5">
              <w:t>below.</w:t>
            </w:r>
          </w:p>
          <w:p w14:paraId="3DD726B6" w14:textId="77777777" w:rsidR="00180CE3" w:rsidRDefault="00180CE3" w:rsidP="00180CE3"/>
          <w:p w14:paraId="1D631954" w14:textId="77777777" w:rsidR="00180CE3" w:rsidRDefault="00180CE3" w:rsidP="00180CE3">
            <w:r w:rsidRPr="002C05E5">
              <w:t>(a)  Download the Energy 2D file (hw06.e2d).  The default settings are appropriate for Case 1.</w:t>
            </w:r>
          </w:p>
          <w:p w14:paraId="7DCF5AF1" w14:textId="77777777" w:rsidR="00180CE3" w:rsidRDefault="00180CE3" w:rsidP="00180CE3">
            <w:r w:rsidRPr="002C05E5">
              <w:t>(b)  Run the simulation for 10 seconds of actual time (you can watch the timer in the top right).</w:t>
            </w:r>
          </w:p>
          <w:p w14:paraId="16E0CEEF" w14:textId="77777777" w:rsidR="00180CE3" w:rsidRDefault="00180CE3" w:rsidP="00180CE3">
            <w:r w:rsidRPr="002C05E5">
              <w:t>(c)  Open the sensor data window and record the value of each sensor at Time = 400.0 s.</w:t>
            </w:r>
          </w:p>
          <w:p w14:paraId="496F5235" w14:textId="77777777" w:rsidR="00180CE3" w:rsidRDefault="00180CE3" w:rsidP="00180CE3">
            <w:r w:rsidRPr="002C05E5">
              <w:t>(d)  Change the thermal conductivity of the sensors for the next case and click Reset.</w:t>
            </w:r>
          </w:p>
          <w:p w14:paraId="4EB19B9C" w14:textId="77777777" w:rsidR="00180CE3" w:rsidRDefault="00180CE3" w:rsidP="00180CE3">
            <w:r w:rsidRPr="002C05E5">
              <w:t>(e)  Repeat steps (b)-(d) until you have completed all cases.</w:t>
            </w:r>
          </w:p>
          <w:p w14:paraId="170E6ED0" w14:textId="2A515916" w:rsidR="00180CE3" w:rsidRDefault="00180CE3" w:rsidP="00180CE3">
            <w:r w:rsidRPr="002C05E5">
              <w:t xml:space="preserve">(f)  Calculate </w:t>
            </w:r>
            <w:proofErr w:type="gramStart"/>
            <w:r w:rsidRPr="002C05E5">
              <w:t>Bi,α</w:t>
            </w:r>
            <w:proofErr w:type="gramEnd"/>
            <w:r w:rsidRPr="002C05E5">
              <w:t>, Fo,TLCM,T0,T0.5, and</w:t>
            </w:r>
            <w:r>
              <w:t xml:space="preserve"> </w:t>
            </w:r>
            <w:r w:rsidRPr="002C05E5">
              <w:t>T0.75</w:t>
            </w:r>
            <w:r>
              <w:t xml:space="preserve"> </w:t>
            </w:r>
            <w:r w:rsidRPr="002C05E5">
              <w:t>for each case and compare to the Energy 2D results.</w:t>
            </w:r>
          </w:p>
        </w:tc>
      </w:tr>
      <w:tr w:rsidR="00180CE3" w14:paraId="5CF33FDD" w14:textId="77777777" w:rsidTr="00D526AE">
        <w:tc>
          <w:tcPr>
            <w:tcW w:w="10790" w:type="dxa"/>
            <w:gridSpan w:val="2"/>
          </w:tcPr>
          <w:p w14:paraId="4DD940DC" w14:textId="77777777" w:rsidR="00180CE3" w:rsidRDefault="00180CE3" w:rsidP="00180CE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3"/>
              <w:gridCol w:w="576"/>
              <w:gridCol w:w="876"/>
              <w:gridCol w:w="1596"/>
              <w:gridCol w:w="1116"/>
              <w:gridCol w:w="996"/>
              <w:gridCol w:w="479"/>
              <w:gridCol w:w="751"/>
              <w:gridCol w:w="643"/>
              <w:gridCol w:w="876"/>
              <w:gridCol w:w="996"/>
              <w:gridCol w:w="976"/>
            </w:tblGrid>
            <w:tr w:rsidR="004E1177" w14:paraId="1CF3AC30" w14:textId="77777777" w:rsidTr="00386B2C">
              <w:tc>
                <w:tcPr>
                  <w:tcW w:w="683" w:type="dxa"/>
                </w:tcPr>
                <w:p w14:paraId="24197F4B" w14:textId="77777777" w:rsidR="00180CE3" w:rsidRDefault="00180CE3" w:rsidP="00180CE3">
                  <w:r>
                    <w:t>Case</w:t>
                  </w:r>
                </w:p>
              </w:tc>
              <w:tc>
                <w:tcPr>
                  <w:tcW w:w="390" w:type="dxa"/>
                </w:tcPr>
                <w:p w14:paraId="013529FB" w14:textId="77777777" w:rsidR="00180CE3" w:rsidRDefault="00180CE3" w:rsidP="00180CE3">
                  <w:r>
                    <w:t>K</w:t>
                  </w:r>
                </w:p>
              </w:tc>
              <w:tc>
                <w:tcPr>
                  <w:tcW w:w="443" w:type="dxa"/>
                </w:tcPr>
                <w:p w14:paraId="6F982B77" w14:textId="77777777" w:rsidR="00180CE3" w:rsidRDefault="00180CE3" w:rsidP="00180CE3">
                  <w:r>
                    <w:t>Bi</w:t>
                  </w:r>
                </w:p>
              </w:tc>
              <w:tc>
                <w:tcPr>
                  <w:tcW w:w="390" w:type="dxa"/>
                </w:tcPr>
                <w:p w14:paraId="3BC877A8" w14:textId="190E7B7B" w:rsidR="00180CE3" w:rsidRDefault="00C54EF9" w:rsidP="00180CE3">
                  <w:r>
                    <w:t>a</w:t>
                  </w:r>
                </w:p>
              </w:tc>
              <w:tc>
                <w:tcPr>
                  <w:tcW w:w="470" w:type="dxa"/>
                </w:tcPr>
                <w:p w14:paraId="14A33DFA" w14:textId="77777777" w:rsidR="00180CE3" w:rsidRDefault="00180CE3" w:rsidP="00180CE3">
                  <w:proofErr w:type="spellStart"/>
                  <w:r>
                    <w:t>F</w:t>
                  </w:r>
                  <w:r w:rsidRPr="00A04532">
                    <w:rPr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710" w:type="dxa"/>
                </w:tcPr>
                <w:p w14:paraId="558D6068" w14:textId="5A0FCC1B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LCM</w:t>
                  </w:r>
                  <w:r w:rsidR="004E1177">
                    <w:rPr>
                      <w:vertAlign w:val="subscript"/>
                    </w:rPr>
                    <w:t xml:space="preserve"> </w:t>
                  </w:r>
                  <w:r w:rsidR="004E1177" w:rsidRPr="00C54EF9">
                    <w:rPr>
                      <w:rFonts w:ascii="Arial" w:hAnsi="Arial" w:cs="Arial"/>
                      <w:sz w:val="16"/>
                      <w:szCs w:val="16"/>
                    </w:rPr>
                    <w:t>◦</w:t>
                  </w:r>
                  <w:r w:rsidR="004E1177" w:rsidRPr="00C54EF9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483" w:type="dxa"/>
                </w:tcPr>
                <w:p w14:paraId="2BB865A7" w14:textId="2B1604DF" w:rsidR="00180CE3" w:rsidRDefault="00180CE3" w:rsidP="00180CE3">
                  <w:r>
                    <w:t>T</w:t>
                  </w:r>
                  <w:r w:rsidRPr="00A04532">
                    <w:rPr>
                      <w:vertAlign w:val="subscript"/>
                    </w:rPr>
                    <w:t>o</w:t>
                  </w:r>
                  <w:r w:rsidR="004E1177">
                    <w:rPr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783" w:type="dxa"/>
                </w:tcPr>
                <w:p w14:paraId="5C207269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0.5</w:t>
                  </w:r>
                </w:p>
              </w:tc>
              <w:tc>
                <w:tcPr>
                  <w:tcW w:w="222" w:type="dxa"/>
                </w:tcPr>
                <w:p w14:paraId="63D20F91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0.75</w:t>
                  </w:r>
                </w:p>
              </w:tc>
              <w:tc>
                <w:tcPr>
                  <w:tcW w:w="222" w:type="dxa"/>
                </w:tcPr>
                <w:p w14:paraId="0CAC1D53" w14:textId="77777777" w:rsidR="00180CE3" w:rsidRDefault="00180CE3" w:rsidP="00180CE3">
                  <w:r>
                    <w:t>T</w:t>
                  </w:r>
                  <w:proofErr w:type="gramStart"/>
                  <w:r w:rsidRPr="002C05E5">
                    <w:rPr>
                      <w:vertAlign w:val="subscript"/>
                    </w:rPr>
                    <w:t>0</w:t>
                  </w:r>
                  <w:r>
                    <w:rPr>
                      <w:vertAlign w:val="subscript"/>
                    </w:rPr>
                    <w:t>,E</w:t>
                  </w:r>
                  <w:proofErr w:type="gramEnd"/>
                  <w:r>
                    <w:rPr>
                      <w:vertAlign w:val="subscript"/>
                    </w:rPr>
                    <w:t>2D</w:t>
                  </w:r>
                </w:p>
              </w:tc>
              <w:tc>
                <w:tcPr>
                  <w:tcW w:w="222" w:type="dxa"/>
                </w:tcPr>
                <w:p w14:paraId="41ED9EFE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</w:t>
                  </w:r>
                  <w:r>
                    <w:rPr>
                      <w:vertAlign w:val="subscript"/>
                    </w:rPr>
                    <w:t>.</w:t>
                  </w:r>
                  <w:proofErr w:type="gramStart"/>
                  <w:r>
                    <w:rPr>
                      <w:vertAlign w:val="subscript"/>
                    </w:rPr>
                    <w:t>5,E</w:t>
                  </w:r>
                  <w:proofErr w:type="gramEnd"/>
                  <w:r>
                    <w:rPr>
                      <w:vertAlign w:val="subscript"/>
                    </w:rPr>
                    <w:t>2D</w:t>
                  </w:r>
                </w:p>
              </w:tc>
              <w:tc>
                <w:tcPr>
                  <w:tcW w:w="222" w:type="dxa"/>
                </w:tcPr>
                <w:p w14:paraId="53F945B2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0.</w:t>
                  </w:r>
                  <w:proofErr w:type="gramStart"/>
                  <w:r w:rsidRPr="002C05E5">
                    <w:rPr>
                      <w:vertAlign w:val="subscript"/>
                    </w:rPr>
                    <w:t>75</w:t>
                  </w:r>
                  <w:r>
                    <w:rPr>
                      <w:vertAlign w:val="subscript"/>
                    </w:rPr>
                    <w:t>,E</w:t>
                  </w:r>
                  <w:proofErr w:type="gramEnd"/>
                  <w:r>
                    <w:rPr>
                      <w:vertAlign w:val="subscript"/>
                    </w:rPr>
                    <w:t>2D</w:t>
                  </w:r>
                </w:p>
              </w:tc>
            </w:tr>
            <w:tr w:rsidR="004E1177" w14:paraId="07EB7D6D" w14:textId="77777777" w:rsidTr="00386B2C">
              <w:tc>
                <w:tcPr>
                  <w:tcW w:w="683" w:type="dxa"/>
                </w:tcPr>
                <w:p w14:paraId="4B215DD7" w14:textId="77777777" w:rsidR="00180CE3" w:rsidRDefault="00180CE3" w:rsidP="00180CE3">
                  <w:r>
                    <w:t>1</w:t>
                  </w:r>
                </w:p>
              </w:tc>
              <w:tc>
                <w:tcPr>
                  <w:tcW w:w="390" w:type="dxa"/>
                </w:tcPr>
                <w:p w14:paraId="5A19E7FB" w14:textId="77777777" w:rsidR="00180CE3" w:rsidRDefault="00180CE3" w:rsidP="00180CE3">
                  <w:r>
                    <w:t>400</w:t>
                  </w:r>
                </w:p>
              </w:tc>
              <w:tc>
                <w:tcPr>
                  <w:tcW w:w="443" w:type="dxa"/>
                </w:tcPr>
                <w:p w14:paraId="2EE57116" w14:textId="43DD85AD" w:rsidR="00180CE3" w:rsidRDefault="00C54EF9" w:rsidP="00180CE3">
                  <w:r w:rsidRPr="00C54EF9">
                    <w:t>0.</w:t>
                  </w:r>
                  <w:r w:rsidR="004E1177">
                    <w:t>0</w:t>
                  </w:r>
                  <w:r w:rsidRPr="00C54EF9">
                    <w:t>125</w:t>
                  </w:r>
                </w:p>
              </w:tc>
              <w:tc>
                <w:tcPr>
                  <w:tcW w:w="390" w:type="dxa"/>
                </w:tcPr>
                <w:p w14:paraId="333017DC" w14:textId="460DDD7F" w:rsidR="00180CE3" w:rsidRDefault="00C54EF9" w:rsidP="00180CE3">
                  <w:r w:rsidRPr="00C54EF9">
                    <w:t>0.</w:t>
                  </w:r>
                  <w:r>
                    <w:t>0</w:t>
                  </w:r>
                  <w:r w:rsidRPr="00C54EF9">
                    <w:t>12307</w:t>
                  </w:r>
                </w:p>
              </w:tc>
              <w:tc>
                <w:tcPr>
                  <w:tcW w:w="470" w:type="dxa"/>
                </w:tcPr>
                <w:p w14:paraId="5710159B" w14:textId="019B6013" w:rsidR="00180CE3" w:rsidRDefault="00C54EF9" w:rsidP="00180CE3">
                  <w:r w:rsidRPr="00C54EF9">
                    <w:t>44.3076</w:t>
                  </w:r>
                </w:p>
              </w:tc>
              <w:tc>
                <w:tcPr>
                  <w:tcW w:w="710" w:type="dxa"/>
                </w:tcPr>
                <w:p w14:paraId="1F19CE7A" w14:textId="7DF4CE77" w:rsidR="00180CE3" w:rsidRDefault="00C54EF9" w:rsidP="00180CE3">
                  <w:r w:rsidRPr="00C54EF9">
                    <w:t>57.4735</w:t>
                  </w:r>
                </w:p>
              </w:tc>
              <w:tc>
                <w:tcPr>
                  <w:tcW w:w="483" w:type="dxa"/>
                </w:tcPr>
                <w:p w14:paraId="3C12D8C4" w14:textId="6DEC29A7" w:rsidR="00180CE3" w:rsidRDefault="00E07088" w:rsidP="00180CE3">
                  <w:r>
                    <w:t>55</w:t>
                  </w:r>
                </w:p>
              </w:tc>
              <w:tc>
                <w:tcPr>
                  <w:tcW w:w="783" w:type="dxa"/>
                </w:tcPr>
                <w:p w14:paraId="3A12A4C1" w14:textId="5D2BF4D4" w:rsidR="00180CE3" w:rsidRDefault="00E07088" w:rsidP="00180CE3">
                  <w:r>
                    <w:t>55</w:t>
                  </w:r>
                </w:p>
              </w:tc>
              <w:tc>
                <w:tcPr>
                  <w:tcW w:w="222" w:type="dxa"/>
                </w:tcPr>
                <w:p w14:paraId="784759E0" w14:textId="422FA9B4" w:rsidR="00180CE3" w:rsidRDefault="00E07088" w:rsidP="00180CE3">
                  <w:r>
                    <w:t>55</w:t>
                  </w:r>
                </w:p>
              </w:tc>
              <w:tc>
                <w:tcPr>
                  <w:tcW w:w="222" w:type="dxa"/>
                </w:tcPr>
                <w:p w14:paraId="644FD771" w14:textId="61A5F8BE" w:rsidR="00180CE3" w:rsidRDefault="0007462C" w:rsidP="00180CE3">
                  <w:r>
                    <w:t>70.777</w:t>
                  </w:r>
                </w:p>
              </w:tc>
              <w:tc>
                <w:tcPr>
                  <w:tcW w:w="222" w:type="dxa"/>
                </w:tcPr>
                <w:p w14:paraId="6608E7A2" w14:textId="58446264" w:rsidR="00180CE3" w:rsidRDefault="0007462C" w:rsidP="00180CE3">
                  <w:r>
                    <w:t>70.3499</w:t>
                  </w:r>
                </w:p>
              </w:tc>
              <w:tc>
                <w:tcPr>
                  <w:tcW w:w="222" w:type="dxa"/>
                </w:tcPr>
                <w:p w14:paraId="7EAB2D08" w14:textId="5C862D2C" w:rsidR="00180CE3" w:rsidRDefault="0007462C" w:rsidP="00180CE3">
                  <w:r>
                    <w:t>71.409</w:t>
                  </w:r>
                </w:p>
              </w:tc>
            </w:tr>
            <w:tr w:rsidR="004E1177" w14:paraId="5CD7818C" w14:textId="77777777" w:rsidTr="00386B2C">
              <w:tc>
                <w:tcPr>
                  <w:tcW w:w="683" w:type="dxa"/>
                </w:tcPr>
                <w:p w14:paraId="70377944" w14:textId="77777777" w:rsidR="00180CE3" w:rsidRDefault="00180CE3" w:rsidP="00180CE3">
                  <w:r>
                    <w:t>2</w:t>
                  </w:r>
                </w:p>
              </w:tc>
              <w:tc>
                <w:tcPr>
                  <w:tcW w:w="390" w:type="dxa"/>
                </w:tcPr>
                <w:p w14:paraId="1B340829" w14:textId="77777777" w:rsidR="00180CE3" w:rsidRDefault="00180CE3" w:rsidP="00180CE3">
                  <w:r>
                    <w:t>40</w:t>
                  </w:r>
                </w:p>
              </w:tc>
              <w:tc>
                <w:tcPr>
                  <w:tcW w:w="443" w:type="dxa"/>
                </w:tcPr>
                <w:p w14:paraId="3629DA72" w14:textId="79E0E5D1" w:rsidR="00180CE3" w:rsidRDefault="004E1177" w:rsidP="00180CE3">
                  <w:r w:rsidRPr="00C54EF9">
                    <w:t>0.125</w:t>
                  </w:r>
                </w:p>
              </w:tc>
              <w:tc>
                <w:tcPr>
                  <w:tcW w:w="390" w:type="dxa"/>
                </w:tcPr>
                <w:p w14:paraId="7EAE212D" w14:textId="32D38977" w:rsidR="00180CE3" w:rsidRDefault="004E1177" w:rsidP="00180CE3">
                  <w:r w:rsidRPr="004E1177">
                    <w:t>0.</w:t>
                  </w:r>
                  <w:r>
                    <w:t>00</w:t>
                  </w:r>
                  <w:r w:rsidRPr="004E1177">
                    <w:t>12307</w:t>
                  </w:r>
                </w:p>
              </w:tc>
              <w:tc>
                <w:tcPr>
                  <w:tcW w:w="470" w:type="dxa"/>
                </w:tcPr>
                <w:p w14:paraId="793BAC69" w14:textId="4268439E" w:rsidR="00180CE3" w:rsidRDefault="004E1177" w:rsidP="00180CE3">
                  <w:r w:rsidRPr="004E1177">
                    <w:t>4.43076</w:t>
                  </w:r>
                </w:p>
              </w:tc>
              <w:tc>
                <w:tcPr>
                  <w:tcW w:w="710" w:type="dxa"/>
                </w:tcPr>
                <w:p w14:paraId="01523C19" w14:textId="43F9EF5A" w:rsidR="00180CE3" w:rsidRDefault="004E1177" w:rsidP="004E1177">
                  <w:pPr>
                    <w:tabs>
                      <w:tab w:val="left" w:pos="426"/>
                    </w:tabs>
                  </w:pPr>
                  <w:r w:rsidRPr="004E1177">
                    <w:t>57.473</w:t>
                  </w:r>
                  <w:r>
                    <w:t>5</w:t>
                  </w:r>
                </w:p>
              </w:tc>
              <w:tc>
                <w:tcPr>
                  <w:tcW w:w="483" w:type="dxa"/>
                </w:tcPr>
                <w:p w14:paraId="4AD8399D" w14:textId="31E295B8" w:rsidR="00180CE3" w:rsidRDefault="004E1177" w:rsidP="00180CE3">
                  <w:r>
                    <w:t>65</w:t>
                  </w:r>
                </w:p>
              </w:tc>
              <w:tc>
                <w:tcPr>
                  <w:tcW w:w="783" w:type="dxa"/>
                </w:tcPr>
                <w:p w14:paraId="64270E28" w14:textId="407EF92E" w:rsidR="00180CE3" w:rsidRDefault="004E1177" w:rsidP="00180CE3">
                  <w:r>
                    <w:t>60</w:t>
                  </w:r>
                </w:p>
              </w:tc>
              <w:tc>
                <w:tcPr>
                  <w:tcW w:w="222" w:type="dxa"/>
                </w:tcPr>
                <w:p w14:paraId="4956FCD5" w14:textId="05175BC8" w:rsidR="00180CE3" w:rsidRDefault="004E1177" w:rsidP="00180CE3">
                  <w:r>
                    <w:t>55</w:t>
                  </w:r>
                </w:p>
              </w:tc>
              <w:tc>
                <w:tcPr>
                  <w:tcW w:w="222" w:type="dxa"/>
                </w:tcPr>
                <w:p w14:paraId="292E4B3A" w14:textId="25A2BA50" w:rsidR="00180CE3" w:rsidRDefault="0007462C" w:rsidP="00180CE3">
                  <w:r>
                    <w:t>82.609</w:t>
                  </w:r>
                </w:p>
              </w:tc>
              <w:tc>
                <w:tcPr>
                  <w:tcW w:w="222" w:type="dxa"/>
                </w:tcPr>
                <w:p w14:paraId="7008AD5C" w14:textId="277AC5DD" w:rsidR="00180CE3" w:rsidRDefault="0007462C" w:rsidP="00180CE3">
                  <w:r>
                    <w:t>83.140</w:t>
                  </w:r>
                </w:p>
              </w:tc>
              <w:tc>
                <w:tcPr>
                  <w:tcW w:w="222" w:type="dxa"/>
                </w:tcPr>
                <w:p w14:paraId="17EF9298" w14:textId="3F2DCBBB" w:rsidR="00180CE3" w:rsidRDefault="0007462C" w:rsidP="00180CE3">
                  <w:r>
                    <w:t>81.211</w:t>
                  </w:r>
                </w:p>
              </w:tc>
            </w:tr>
            <w:tr w:rsidR="004E1177" w14:paraId="49AD1ACF" w14:textId="77777777" w:rsidTr="00386B2C">
              <w:tc>
                <w:tcPr>
                  <w:tcW w:w="683" w:type="dxa"/>
                </w:tcPr>
                <w:p w14:paraId="5291B7C4" w14:textId="77777777" w:rsidR="00180CE3" w:rsidRDefault="00180CE3" w:rsidP="00180CE3">
                  <w:r>
                    <w:t>3</w:t>
                  </w:r>
                </w:p>
              </w:tc>
              <w:tc>
                <w:tcPr>
                  <w:tcW w:w="390" w:type="dxa"/>
                </w:tcPr>
                <w:p w14:paraId="3B43C739" w14:textId="77777777" w:rsidR="00180CE3" w:rsidRDefault="00180CE3" w:rsidP="00180CE3">
                  <w:r>
                    <w:t>8</w:t>
                  </w:r>
                </w:p>
              </w:tc>
              <w:tc>
                <w:tcPr>
                  <w:tcW w:w="443" w:type="dxa"/>
                </w:tcPr>
                <w:p w14:paraId="323EBA90" w14:textId="49FB94F0" w:rsidR="00180CE3" w:rsidRDefault="004E1177" w:rsidP="00180CE3">
                  <w:r>
                    <w:t>0</w:t>
                  </w:r>
                  <w:r w:rsidRPr="004E1177">
                    <w:t>.625</w:t>
                  </w:r>
                </w:p>
              </w:tc>
              <w:tc>
                <w:tcPr>
                  <w:tcW w:w="390" w:type="dxa"/>
                </w:tcPr>
                <w:p w14:paraId="2B87EC86" w14:textId="1BFBC4A1" w:rsidR="00180CE3" w:rsidRDefault="004E1177" w:rsidP="00180CE3">
                  <w:r w:rsidRPr="004E1177">
                    <w:t>0.</w:t>
                  </w:r>
                  <w:r>
                    <w:t>000</w:t>
                  </w:r>
                  <w:r w:rsidRPr="004E1177">
                    <w:t>2461538</w:t>
                  </w:r>
                </w:p>
              </w:tc>
              <w:tc>
                <w:tcPr>
                  <w:tcW w:w="470" w:type="dxa"/>
                </w:tcPr>
                <w:p w14:paraId="18898BBA" w14:textId="6CE457EC" w:rsidR="00180CE3" w:rsidRDefault="004E1177" w:rsidP="004E1177">
                  <w:pPr>
                    <w:tabs>
                      <w:tab w:val="left" w:pos="710"/>
                    </w:tabs>
                  </w:pPr>
                  <w:r>
                    <w:t>0</w:t>
                  </w:r>
                  <w:r w:rsidRPr="004E1177">
                    <w:t>.886153</w:t>
                  </w:r>
                </w:p>
              </w:tc>
              <w:tc>
                <w:tcPr>
                  <w:tcW w:w="710" w:type="dxa"/>
                </w:tcPr>
                <w:p w14:paraId="6FC21723" w14:textId="0C9E9508" w:rsidR="00180CE3" w:rsidRDefault="004E1177" w:rsidP="00180CE3">
                  <w:r w:rsidRPr="004E1177">
                    <w:t>57.4735</w:t>
                  </w:r>
                </w:p>
              </w:tc>
              <w:tc>
                <w:tcPr>
                  <w:tcW w:w="483" w:type="dxa"/>
                </w:tcPr>
                <w:p w14:paraId="03FE9F3E" w14:textId="294E2F91" w:rsidR="00180CE3" w:rsidRDefault="004E1177" w:rsidP="00180CE3">
                  <w:r>
                    <w:t>90</w:t>
                  </w:r>
                </w:p>
              </w:tc>
              <w:tc>
                <w:tcPr>
                  <w:tcW w:w="783" w:type="dxa"/>
                </w:tcPr>
                <w:p w14:paraId="5A2FB502" w14:textId="4BCD7D87" w:rsidR="00180CE3" w:rsidRDefault="004E1177" w:rsidP="00180CE3">
                  <w:r>
                    <w:t>80</w:t>
                  </w:r>
                </w:p>
              </w:tc>
              <w:tc>
                <w:tcPr>
                  <w:tcW w:w="222" w:type="dxa"/>
                </w:tcPr>
                <w:p w14:paraId="7340035C" w14:textId="5D40C7F6" w:rsidR="00180CE3" w:rsidRDefault="004E1177" w:rsidP="00180CE3">
                  <w:r>
                    <w:t>65</w:t>
                  </w:r>
                </w:p>
              </w:tc>
              <w:tc>
                <w:tcPr>
                  <w:tcW w:w="222" w:type="dxa"/>
                </w:tcPr>
                <w:p w14:paraId="79CDE75D" w14:textId="47A9AB35" w:rsidR="00180CE3" w:rsidRDefault="0007462C" w:rsidP="00180CE3">
                  <w:r>
                    <w:t>97.328</w:t>
                  </w:r>
                </w:p>
              </w:tc>
              <w:tc>
                <w:tcPr>
                  <w:tcW w:w="222" w:type="dxa"/>
                </w:tcPr>
                <w:p w14:paraId="6B31E03B" w14:textId="7DB6D5A6" w:rsidR="00180CE3" w:rsidRDefault="0007462C" w:rsidP="00180CE3">
                  <w:r>
                    <w:t>89.811</w:t>
                  </w:r>
                </w:p>
              </w:tc>
              <w:tc>
                <w:tcPr>
                  <w:tcW w:w="222" w:type="dxa"/>
                </w:tcPr>
                <w:p w14:paraId="7374249A" w14:textId="2FB6C469" w:rsidR="00180CE3" w:rsidRDefault="0007462C" w:rsidP="00180CE3">
                  <w:r>
                    <w:t>80.988</w:t>
                  </w:r>
                </w:p>
              </w:tc>
            </w:tr>
          </w:tbl>
          <w:p w14:paraId="0B85B911" w14:textId="77777777" w:rsidR="00180CE3" w:rsidRDefault="00180CE3" w:rsidP="00180CE3"/>
          <w:p w14:paraId="398C7863" w14:textId="229A10DD" w:rsidR="00180CE3" w:rsidRPr="002C05E5" w:rsidRDefault="00180CE3" w:rsidP="00180CE3"/>
        </w:tc>
      </w:tr>
      <w:tr w:rsidR="004E1177" w14:paraId="3625479F" w14:textId="77777777" w:rsidTr="0008048A">
        <w:tc>
          <w:tcPr>
            <w:tcW w:w="5575" w:type="dxa"/>
          </w:tcPr>
          <w:p w14:paraId="39A577D2" w14:textId="77777777" w:rsidR="00180CE3" w:rsidRDefault="004E1177" w:rsidP="00180CE3">
            <w:r w:rsidRPr="004E1177">
              <w:lastRenderedPageBreak/>
              <w:drawing>
                <wp:inline distT="0" distB="0" distL="0" distR="0" wp14:anchorId="465234B9" wp14:editId="0F8F63DC">
                  <wp:extent cx="2997944" cy="5821251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582" cy="586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B202F" w14:textId="6A3141BB" w:rsidR="004E1177" w:rsidRDefault="004E1177" w:rsidP="00180CE3">
            <w:r w:rsidRPr="004E1177">
              <w:drawing>
                <wp:inline distT="0" distB="0" distL="0" distR="0" wp14:anchorId="7EB38469" wp14:editId="7D089922">
                  <wp:extent cx="2962141" cy="2247998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86" cy="225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CBC681" w14:textId="4B178C57" w:rsidR="00180CE3" w:rsidRDefault="00180CE3" w:rsidP="00180CE3"/>
          <w:p w14:paraId="616FD493" w14:textId="5EEC7765" w:rsidR="00180CE3" w:rsidRDefault="00E07088" w:rsidP="00180C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E3D43C" wp14:editId="6A514AD0">
                      <wp:simplePos x="0" y="0"/>
                      <wp:positionH relativeFrom="column">
                        <wp:posOffset>1204818</wp:posOffset>
                      </wp:positionH>
                      <wp:positionV relativeFrom="paragraph">
                        <wp:posOffset>1263497</wp:posOffset>
                      </wp:positionV>
                      <wp:extent cx="856445" cy="45719"/>
                      <wp:effectExtent l="12700" t="63500" r="7620" b="4381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644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560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26" type="#_x0000_t32" style="position:absolute;margin-left:94.85pt;margin-top:99.5pt;width:67.4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&#13;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0F010F" wp14:editId="5984F065">
                      <wp:simplePos x="0" y="0"/>
                      <wp:positionH relativeFrom="column">
                        <wp:posOffset>2054823</wp:posOffset>
                      </wp:positionH>
                      <wp:positionV relativeFrom="paragraph">
                        <wp:posOffset>1250708</wp:posOffset>
                      </wp:positionV>
                      <wp:extent cx="45719" cy="991091"/>
                      <wp:effectExtent l="25400" t="25400" r="43815" b="127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9910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B8EC4" id="Straight Arrow Connector 48" o:spid="_x0000_s1026" type="#_x0000_t32" style="position:absolute;margin-left:161.8pt;margin-top:98.5pt;width:3.6pt;height:78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00B79E" wp14:editId="1B0B3642">
                      <wp:simplePos x="0" y="0"/>
                      <wp:positionH relativeFrom="column">
                        <wp:posOffset>701962</wp:posOffset>
                      </wp:positionH>
                      <wp:positionV relativeFrom="paragraph">
                        <wp:posOffset>947563</wp:posOffset>
                      </wp:positionV>
                      <wp:extent cx="412124" cy="296214"/>
                      <wp:effectExtent l="0" t="0" r="6985" b="889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124" cy="2962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CB5A57" w14:textId="38E24E58" w:rsidR="00E07088" w:rsidRDefault="00E07088">
                                  <w:r>
                                    <w:t>.55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00B7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margin-left:55.25pt;margin-top:74.6pt;width:32.45pt;height:2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" fillcolor="white [3201]" strokeweight=".5pt">
                      <v:textbox>
                        <w:txbxContent>
                          <w:p w14:paraId="73CB5A57" w14:textId="38E24E58" w:rsidR="00E07088" w:rsidRDefault="00E07088">
                            <w:r>
                              <w:t>.55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7088">
              <w:drawing>
                <wp:inline distT="0" distB="0" distL="0" distR="0" wp14:anchorId="24CD2312" wp14:editId="12F1458F">
                  <wp:extent cx="2931231" cy="2466305"/>
                  <wp:effectExtent l="0" t="0" r="254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053" cy="247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E7C79" w14:textId="7558BF87" w:rsidR="00180CE3" w:rsidRDefault="00E07088" w:rsidP="00180CE3">
            <w:r>
              <w:t>Above is an example of r/</w:t>
            </w:r>
            <w:proofErr w:type="spellStart"/>
            <w:r>
              <w:t>ro</w:t>
            </w:r>
            <w:proofErr w:type="spellEnd"/>
            <w:r>
              <w:t xml:space="preserve"> =0 for a </w:t>
            </w:r>
            <w:proofErr w:type="spellStart"/>
            <w:r>
              <w:t>sphear</w:t>
            </w:r>
            <w:proofErr w:type="spellEnd"/>
          </w:p>
          <w:p w14:paraId="14DE7B1A" w14:textId="41B4BAC9" w:rsidR="00180CE3" w:rsidRDefault="00180CE3" w:rsidP="00180CE3"/>
        </w:tc>
      </w:tr>
    </w:tbl>
    <w:p w14:paraId="3F342600" w14:textId="23C488A8" w:rsidR="002C05E5" w:rsidRDefault="002C05E5" w:rsidP="00E53D86"/>
    <w:p w14:paraId="45BB6102" w14:textId="02F0F91E" w:rsidR="002C05E5" w:rsidRDefault="002C05E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4"/>
        <w:gridCol w:w="5396"/>
      </w:tblGrid>
      <w:tr w:rsidR="00244086" w14:paraId="151BA872" w14:textId="77777777" w:rsidTr="00386B2C">
        <w:tc>
          <w:tcPr>
            <w:tcW w:w="5395" w:type="dxa"/>
          </w:tcPr>
          <w:p w14:paraId="547734E0" w14:textId="77777777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lastRenderedPageBreak/>
              <w:t xml:space="preserve">2) </w:t>
            </w:r>
            <w:r>
              <w:rPr>
                <w:rFonts w:ascii="Arial" w:hAnsi="Arial" w:cs="Arial"/>
                <w:sz w:val="22"/>
                <w:szCs w:val="22"/>
              </w:rPr>
              <w:t>During transient operation, the steel nozzle of a rocket engine must not exceed a maximum allowable</w:t>
            </w:r>
          </w:p>
          <w:p w14:paraId="7C3460AB" w14:textId="77777777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operating temperature of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1500 K</w:t>
            </w:r>
            <w:r>
              <w:rPr>
                <w:rFonts w:ascii="Arial" w:hAnsi="Arial" w:cs="Arial"/>
                <w:sz w:val="22"/>
                <w:szCs w:val="22"/>
              </w:rPr>
              <w:t xml:space="preserve"> when exposed to combustion gases characterized by a temperature</w:t>
            </w:r>
          </w:p>
          <w:p w14:paraId="7C6FF294" w14:textId="167B157F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2300 K</w:t>
            </w:r>
            <w:r>
              <w:rPr>
                <w:rFonts w:ascii="Arial" w:hAnsi="Arial" w:cs="Arial"/>
                <w:sz w:val="22"/>
                <w:szCs w:val="22"/>
              </w:rPr>
              <w:t xml:space="preserve"> and a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convection coefficient of</w:t>
            </w: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000 W/m</w:t>
            </w:r>
            <w:r w:rsidRPr="00A04532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-K.</w:t>
            </w:r>
            <w:r>
              <w:rPr>
                <w:rFonts w:ascii="Arial" w:hAnsi="Arial" w:cs="Arial"/>
                <w:sz w:val="22"/>
                <w:szCs w:val="22"/>
              </w:rPr>
              <w:t xml:space="preserve"> To extend the duration of engine operation, it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is proposed that a ceramic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thermal barrier coating</w:t>
            </w:r>
          </w:p>
          <w:p w14:paraId="56F00718" w14:textId="10EA6293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 w:rsidRPr="00A04532">
              <w:rPr>
                <w:rFonts w:ascii="Arial" w:hAnsi="Arial" w:cs="Arial"/>
                <w:b/>
                <w:sz w:val="22"/>
                <w:szCs w:val="22"/>
              </w:rPr>
              <w:t>(k= 10 W/m-K,</w:t>
            </w:r>
            <w:r w:rsidR="00180CE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α= 6</w:t>
            </w:r>
            <w:r w:rsidRPr="00A04532">
              <w:rPr>
                <w:rFonts w:ascii="Courier New" w:hAnsi="Courier New" w:cs="Courier New"/>
                <w:b/>
                <w:sz w:val="22"/>
                <w:szCs w:val="22"/>
              </w:rPr>
              <w:t>×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180CE3">
              <w:rPr>
                <w:rFonts w:ascii="Arial" w:hAnsi="Arial" w:cs="Arial"/>
                <w:b/>
                <w:sz w:val="16"/>
                <w:szCs w:val="16"/>
              </w:rPr>
              <w:t>−</w:t>
            </w:r>
            <w:r w:rsidRPr="00180CE3"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4532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 xml:space="preserve">/s) </w:t>
            </w:r>
            <w:r>
              <w:rPr>
                <w:rFonts w:ascii="Arial" w:hAnsi="Arial" w:cs="Arial"/>
                <w:sz w:val="22"/>
                <w:szCs w:val="22"/>
              </w:rPr>
              <w:t>be applied to</w:t>
            </w:r>
          </w:p>
          <w:p w14:paraId="75BBD257" w14:textId="4A8760DF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interior surface of the nozzle.  If the ceramic coating is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10 mm thick</w:t>
            </w:r>
            <w:r>
              <w:rPr>
                <w:rFonts w:ascii="Arial" w:hAnsi="Arial" w:cs="Arial"/>
                <w:sz w:val="22"/>
                <w:szCs w:val="22"/>
              </w:rPr>
              <w:t xml:space="preserve"> and at an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initial temperature of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300 K</w:t>
            </w:r>
            <w:r>
              <w:rPr>
                <w:rFonts w:ascii="Arial" w:hAnsi="Arial" w:cs="Arial"/>
                <w:sz w:val="22"/>
                <w:szCs w:val="22"/>
              </w:rPr>
              <w:t>, obtain a conservative estimate of 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0CE3">
              <w:rPr>
                <w:rFonts w:ascii="Arial" w:hAnsi="Arial" w:cs="Arial"/>
                <w:sz w:val="22"/>
                <w:szCs w:val="22"/>
                <w:u w:val="single"/>
              </w:rPr>
              <w:t>maximum allowable duration of engine operation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the nozzle radius is much larger than the combined wall and coating thickness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 treat it as a plane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wall).</w:t>
            </w:r>
          </w:p>
          <w:p w14:paraId="78E4CC8D" w14:textId="77777777" w:rsidR="002C05E5" w:rsidRDefault="002C05E5" w:rsidP="00386B2C"/>
          <w:p w14:paraId="0E8194C3" w14:textId="77777777" w:rsidR="002E7742" w:rsidRDefault="002E7742" w:rsidP="00386B2C"/>
          <w:p w14:paraId="2F764168" w14:textId="04716E0C" w:rsidR="002E7742" w:rsidRDefault="00244086" w:rsidP="00386B2C">
            <w:r w:rsidRPr="00244086">
              <w:drawing>
                <wp:inline distT="0" distB="0" distL="0" distR="0" wp14:anchorId="0E9784D3" wp14:editId="3348387C">
                  <wp:extent cx="3115259" cy="483767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049" cy="486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56A9C" w14:textId="1C34C500" w:rsidR="002E7742" w:rsidRDefault="002E7742" w:rsidP="00386B2C"/>
        </w:tc>
        <w:tc>
          <w:tcPr>
            <w:tcW w:w="5395" w:type="dxa"/>
          </w:tcPr>
          <w:p w14:paraId="332EE677" w14:textId="1C77E3FC" w:rsidR="002C05E5" w:rsidRDefault="002C05E5" w:rsidP="00386B2C"/>
          <w:p w14:paraId="6DD8214F" w14:textId="3E71FDFC" w:rsidR="00180CE3" w:rsidRDefault="00180CE3" w:rsidP="00386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4449F14" wp14:editId="5EE83B93">
                      <wp:simplePos x="0" y="0"/>
                      <wp:positionH relativeFrom="column">
                        <wp:posOffset>1000057</wp:posOffset>
                      </wp:positionH>
                      <wp:positionV relativeFrom="paragraph">
                        <wp:posOffset>15875</wp:posOffset>
                      </wp:positionV>
                      <wp:extent cx="228600" cy="1581665"/>
                      <wp:effectExtent l="0" t="0" r="1270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81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15AF61" id="Rectangle 9" o:spid="_x0000_s1026" style="position:absolute;margin-left:78.75pt;margin-top:1.25pt;width:18pt;height:124.5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" fillcolor="#f7caac [1301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CB06350" wp14:editId="02FA7C2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8718</wp:posOffset>
                      </wp:positionV>
                      <wp:extent cx="537519" cy="1581665"/>
                      <wp:effectExtent l="0" t="0" r="889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519" cy="1581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8623C9" id="Rectangle 4" o:spid="_x0000_s1026" style="position:absolute;margin-left:35.75pt;margin-top:.7pt;width:42.3pt;height:124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" fillcolor="#aeaaaa [2414]" strokecolor="#1f3763 [1604]" strokeweight="1pt"/>
                  </w:pict>
                </mc:Fallback>
              </mc:AlternateContent>
            </w:r>
          </w:p>
          <w:p w14:paraId="11A34FAF" w14:textId="5871A87D" w:rsidR="00180CE3" w:rsidRDefault="00FB31DD" w:rsidP="00386B2C">
            <w:r>
              <w:t xml:space="preserve">                                 C</w:t>
            </w:r>
            <w:r>
              <w:rPr>
                <w:rFonts w:ascii="Arial" w:hAnsi="Arial" w:cs="Arial"/>
                <w:sz w:val="22"/>
                <w:szCs w:val="22"/>
              </w:rPr>
              <w:t>eramic</w:t>
            </w:r>
          </w:p>
          <w:p w14:paraId="1D0C2BF4" w14:textId="14824561" w:rsidR="00180CE3" w:rsidRDefault="00FB31DD" w:rsidP="00386B2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k= 10 W/m-K</w:t>
            </w:r>
          </w:p>
          <w:p w14:paraId="3E207169" w14:textId="7F384D9D" w:rsidR="00FB31DD" w:rsidRDefault="00FB31DD" w:rsidP="00386B2C"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α= 6</w:t>
            </w:r>
            <w:r w:rsidRPr="00A04532">
              <w:rPr>
                <w:rFonts w:ascii="Courier New" w:hAnsi="Courier New" w:cs="Courier New"/>
                <w:b/>
                <w:sz w:val="22"/>
                <w:szCs w:val="22"/>
              </w:rPr>
              <w:t>×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180CE3">
              <w:rPr>
                <w:rFonts w:ascii="Arial" w:hAnsi="Arial" w:cs="Arial"/>
                <w:b/>
                <w:sz w:val="16"/>
                <w:szCs w:val="16"/>
              </w:rPr>
              <w:t>−</w:t>
            </w:r>
            <w:r w:rsidRPr="00180CE3"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4532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/s</w:t>
            </w:r>
          </w:p>
          <w:p w14:paraId="0A28B4F0" w14:textId="7B917558" w:rsidR="00FB31DD" w:rsidRPr="00FB31DD" w:rsidRDefault="00FB31DD" w:rsidP="00386B2C">
            <w:pPr>
              <w:rPr>
                <w:b/>
              </w:rPr>
            </w:pPr>
            <w:r>
              <w:t xml:space="preserve">                         </w:t>
            </w:r>
            <w:r w:rsidRPr="00FB31DD">
              <w:rPr>
                <w:b/>
              </w:rPr>
              <w:sym w:font="Wingdings" w:char="F0DF"/>
            </w:r>
            <w:r w:rsidRPr="00FB31DD">
              <w:rPr>
                <w:b/>
              </w:rPr>
              <w:sym w:font="Wingdings" w:char="F0E0"/>
            </w:r>
            <w:r w:rsidRPr="00FB31DD">
              <w:rPr>
                <w:b/>
              </w:rPr>
              <w:t xml:space="preserve">     t = 10mm = 0.01 mm</w:t>
            </w:r>
          </w:p>
          <w:p w14:paraId="0787A5D5" w14:textId="79F18211" w:rsidR="00FB31DD" w:rsidRDefault="00FB31DD" w:rsidP="00386B2C"/>
          <w:p w14:paraId="4117AE07" w14:textId="447C1317" w:rsidR="00FB31DD" w:rsidRDefault="00FB31DD" w:rsidP="00386B2C"/>
          <w:p w14:paraId="66F53D4F" w14:textId="693DE560" w:rsidR="00FB31DD" w:rsidRDefault="00FB31DD" w:rsidP="00386B2C"/>
          <w:p w14:paraId="06958060" w14:textId="306A96F4" w:rsidR="00FB31DD" w:rsidRDefault="00FB31DD" w:rsidP="00386B2C"/>
          <w:p w14:paraId="042DCB56" w14:textId="77777777" w:rsidR="00FB31DD" w:rsidRDefault="00FB31DD" w:rsidP="00386B2C"/>
          <w:p w14:paraId="2F4CBA2E" w14:textId="0EE042E7" w:rsidR="00180CE3" w:rsidRDefault="00FB31DD" w:rsidP="00386B2C">
            <w:r>
              <w:t xml:space="preserve">             Steel</w:t>
            </w:r>
          </w:p>
          <w:p w14:paraId="4C7351FD" w14:textId="6FB09011" w:rsidR="000D7A50" w:rsidRPr="002E7742" w:rsidRDefault="000D7A50" w:rsidP="00386B2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7742">
              <w:rPr>
                <w:b/>
              </w:rPr>
              <w:t xml:space="preserve">T max = </w:t>
            </w:r>
            <w:r w:rsidRPr="002E7742">
              <w:rPr>
                <w:rFonts w:ascii="Arial" w:hAnsi="Arial" w:cs="Arial"/>
                <w:b/>
                <w:sz w:val="22"/>
                <w:szCs w:val="22"/>
              </w:rPr>
              <w:t>1500</w:t>
            </w:r>
            <w:r w:rsidRPr="002E7742">
              <w:rPr>
                <w:rFonts w:ascii="Arial" w:hAnsi="Arial" w:cs="Arial"/>
                <w:b/>
                <w:sz w:val="22"/>
                <w:szCs w:val="22"/>
              </w:rPr>
              <w:t>K</w:t>
            </w:r>
          </w:p>
          <w:p w14:paraId="6393C500" w14:textId="11B2F065" w:rsidR="002E7742" w:rsidRPr="002E7742" w:rsidRDefault="002E7742" w:rsidP="00386B2C">
            <w:pPr>
              <w:rPr>
                <w:b/>
              </w:rPr>
            </w:pPr>
            <w:r w:rsidRPr="002E7742">
              <w:rPr>
                <w:b/>
              </w:rPr>
              <w:t>Too = 2300K</w:t>
            </w:r>
          </w:p>
          <w:p w14:paraId="18BD0B1E" w14:textId="166BF125" w:rsidR="002E7742" w:rsidRDefault="002E7742" w:rsidP="00386B2C">
            <w:r w:rsidRPr="002E7742">
              <w:rPr>
                <w:b/>
              </w:rPr>
              <w:t>h = 5000 W/m^2*k</w:t>
            </w:r>
          </w:p>
          <w:p w14:paraId="460EE10C" w14:textId="77777777" w:rsidR="002E7742" w:rsidRDefault="002E7742" w:rsidP="00386B2C"/>
          <w:p w14:paraId="69F5F23A" w14:textId="77777777" w:rsidR="00180CE3" w:rsidRDefault="00180CE3" w:rsidP="00386B2C"/>
          <w:p w14:paraId="7A044C23" w14:textId="77777777" w:rsidR="00180CE3" w:rsidRDefault="00180CE3" w:rsidP="00386B2C"/>
          <w:p w14:paraId="54D36BDB" w14:textId="77777777" w:rsidR="00180CE3" w:rsidRDefault="00180CE3" w:rsidP="00386B2C"/>
          <w:p w14:paraId="6B54863B" w14:textId="77777777" w:rsidR="00180CE3" w:rsidRDefault="00244086" w:rsidP="00386B2C">
            <w:r w:rsidRPr="00244086">
              <w:drawing>
                <wp:inline distT="0" distB="0" distL="0" distR="0" wp14:anchorId="47FCBDD0" wp14:editId="2CA7024D">
                  <wp:extent cx="3286897" cy="4101317"/>
                  <wp:effectExtent l="0" t="0" r="254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89" cy="411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850BD" w14:textId="7F45D1B4" w:rsidR="00244086" w:rsidRDefault="00244086" w:rsidP="00386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48AF235" wp14:editId="1C2EB4C7">
                      <wp:simplePos x="0" y="0"/>
                      <wp:positionH relativeFrom="column">
                        <wp:posOffset>37087</wp:posOffset>
                      </wp:positionH>
                      <wp:positionV relativeFrom="paragraph">
                        <wp:posOffset>91663</wp:posOffset>
                      </wp:positionV>
                      <wp:extent cx="1872049" cy="383060"/>
                      <wp:effectExtent l="0" t="0" r="7620" b="107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2049" cy="38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30F3D9" id="Rectangle 12" o:spid="_x0000_s1026" style="position:absolute;margin-left:2.9pt;margin-top:7.2pt;width:147.4pt;height:30.1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" fillcolor="#e7e6e6 [3214]" strokecolor="#1f3763 [1604]" strokeweight="1pt"/>
                  </w:pict>
                </mc:Fallback>
              </mc:AlternateContent>
            </w:r>
          </w:p>
          <w:p w14:paraId="450B4738" w14:textId="7B9986AC" w:rsidR="00244086" w:rsidRDefault="00244086" w:rsidP="00386B2C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244086">
              <w:rPr>
                <w:b/>
              </w:rPr>
              <w:t>11.66666667</w:t>
            </w:r>
            <w:r w:rsidR="005B654C">
              <w:rPr>
                <w:b/>
              </w:rPr>
              <w:t xml:space="preserve"> Seconds</w:t>
            </w:r>
          </w:p>
          <w:p w14:paraId="1A620BF7" w14:textId="77777777" w:rsidR="00244086" w:rsidRDefault="00244086" w:rsidP="00386B2C">
            <w:pPr>
              <w:rPr>
                <w:b/>
              </w:rPr>
            </w:pPr>
          </w:p>
          <w:p w14:paraId="5957B731" w14:textId="5CB80343" w:rsidR="00244086" w:rsidRPr="00244086" w:rsidRDefault="00244086" w:rsidP="00386B2C">
            <w:pPr>
              <w:rPr>
                <w:b/>
              </w:rPr>
            </w:pPr>
          </w:p>
        </w:tc>
      </w:tr>
    </w:tbl>
    <w:p w14:paraId="61F23412" w14:textId="21122F73" w:rsidR="002C05E5" w:rsidRDefault="002C05E5" w:rsidP="00E53D86"/>
    <w:p w14:paraId="51B31FED" w14:textId="77777777" w:rsidR="002C05E5" w:rsidRDefault="002C05E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6"/>
        <w:gridCol w:w="5254"/>
      </w:tblGrid>
      <w:tr w:rsidR="0008048A" w14:paraId="4A0E1F2A" w14:textId="77777777" w:rsidTr="00386B2C">
        <w:tc>
          <w:tcPr>
            <w:tcW w:w="5395" w:type="dxa"/>
          </w:tcPr>
          <w:p w14:paraId="042A2F59" w14:textId="3A48B02E" w:rsidR="00A04532" w:rsidRP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lastRenderedPageBreak/>
              <w:t xml:space="preserve">3) </w:t>
            </w:r>
            <w:r>
              <w:rPr>
                <w:rFonts w:ascii="Arial" w:hAnsi="Arial" w:cs="Arial"/>
                <w:sz w:val="22"/>
                <w:szCs w:val="22"/>
              </w:rPr>
              <w:t xml:space="preserve">A spherical hailstone that is 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5 mm in diamete</w:t>
            </w:r>
            <w:r>
              <w:rPr>
                <w:rFonts w:ascii="Arial" w:hAnsi="Arial" w:cs="Arial"/>
                <w:sz w:val="22"/>
                <w:szCs w:val="22"/>
              </w:rPr>
              <w:t xml:space="preserve">r is formed in a high-altitude cloud at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-30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04532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.  If the stone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begins to fall through warmer air at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A04532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4532">
              <w:rPr>
                <w:rFonts w:ascii="Arial" w:hAnsi="Arial" w:cs="Arial"/>
                <w:sz w:val="22"/>
                <w:szCs w:val="22"/>
                <w:u w:val="single"/>
              </w:rPr>
              <w:t>how long will it take before the outer surface begins to melt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61672652" w14:textId="77777777" w:rsidR="00A04532" w:rsidRPr="00180CE3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 w:rsidRPr="00180CE3">
              <w:rPr>
                <w:rFonts w:ascii="Arial" w:hAnsi="Arial" w:cs="Arial"/>
                <w:sz w:val="22"/>
                <w:szCs w:val="22"/>
              </w:rPr>
              <w:t xml:space="preserve">What is the temperature of the stone’s center at this point in time, and </w:t>
            </w:r>
            <w:r w:rsidRPr="00180CE3">
              <w:rPr>
                <w:rFonts w:ascii="Arial" w:hAnsi="Arial" w:cs="Arial"/>
                <w:sz w:val="22"/>
                <w:szCs w:val="22"/>
                <w:u w:val="single"/>
              </w:rPr>
              <w:t>how much energy</w:t>
            </w:r>
            <w:r w:rsidRPr="00180CE3">
              <w:rPr>
                <w:rFonts w:ascii="Arial" w:hAnsi="Arial" w:cs="Arial"/>
                <w:sz w:val="22"/>
                <w:szCs w:val="22"/>
              </w:rPr>
              <w:t xml:space="preserve"> (J) has been</w:t>
            </w:r>
          </w:p>
          <w:p w14:paraId="612B4D65" w14:textId="71235C13" w:rsidR="00A04532" w:rsidRP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 w:rsidRPr="00180CE3">
              <w:rPr>
                <w:rFonts w:ascii="Arial" w:hAnsi="Arial" w:cs="Arial"/>
                <w:sz w:val="22"/>
                <w:szCs w:val="22"/>
              </w:rPr>
              <w:t>transfer to the stone?</w:t>
            </w:r>
            <w:r>
              <w:rPr>
                <w:rFonts w:ascii="Arial" w:hAnsi="Arial" w:cs="Arial"/>
                <w:sz w:val="22"/>
                <w:szCs w:val="22"/>
              </w:rPr>
              <w:t xml:space="preserve">  A 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convection coefficient of 250 W/m</w:t>
            </w:r>
            <w:r w:rsidRPr="00180CE3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K may be assumed, and the properties of</w:t>
            </w:r>
          </w:p>
          <w:p w14:paraId="5544F48E" w14:textId="77777777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hailstone may be taken to be 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those of ice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84B0436" w14:textId="77777777" w:rsidR="002C05E5" w:rsidRDefault="002C05E5" w:rsidP="00386B2C"/>
          <w:p w14:paraId="5FDC9612" w14:textId="4A1E4FA5" w:rsidR="002F5A5B" w:rsidRDefault="0008048A" w:rsidP="00386B2C">
            <w:r w:rsidRPr="0008048A">
              <w:drawing>
                <wp:inline distT="0" distB="0" distL="0" distR="0" wp14:anchorId="07E24E34" wp14:editId="1FBAC4CF">
                  <wp:extent cx="3374041" cy="6405562"/>
                  <wp:effectExtent l="0" t="0" r="444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64" cy="641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897A469" w14:textId="33A4FBDB" w:rsidR="002C05E5" w:rsidRDefault="005B654C" w:rsidP="00386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2DB418B9" wp14:editId="52D02190">
                      <wp:simplePos x="0" y="0"/>
                      <wp:positionH relativeFrom="column">
                        <wp:posOffset>913370</wp:posOffset>
                      </wp:positionH>
                      <wp:positionV relativeFrom="paragraph">
                        <wp:posOffset>136234</wp:posOffset>
                      </wp:positionV>
                      <wp:extent cx="648558" cy="284206"/>
                      <wp:effectExtent l="0" t="0" r="29210" b="29210"/>
                      <wp:wrapNone/>
                      <wp:docPr id="16" name="Striped 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8558" cy="284206"/>
                              </a:xfrm>
                              <a:prstGeom prst="stripedRightArrow">
                                <a:avLst>
                                  <a:gd name="adj1" fmla="val 47330"/>
                                  <a:gd name="adj2" fmla="val 4332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E7635F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Striped Right Arrow 16" o:spid="_x0000_s1026" type="#_x0000_t93" style="position:absolute;margin-left:71.9pt;margin-top:10.75pt;width:51.05pt;height:22.4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" adj="17499,5688" fillcolor="#4472c4 [3204]" strokecolor="#1f3763 [1604]" strokeweight="1pt"/>
                  </w:pict>
                </mc:Fallback>
              </mc:AlternateContent>
            </w:r>
          </w:p>
          <w:p w14:paraId="3E818542" w14:textId="121B1298" w:rsidR="005B654C" w:rsidRDefault="005B654C" w:rsidP="00386B2C">
            <w:r>
              <w:t>K = 2.215</w:t>
            </w:r>
          </w:p>
          <w:p w14:paraId="3E09547F" w14:textId="77777777" w:rsidR="005B654C" w:rsidRDefault="005B654C" w:rsidP="00386B2C"/>
          <w:p w14:paraId="5A073713" w14:textId="6CA8FEFC" w:rsidR="005B654C" w:rsidRDefault="005B654C" w:rsidP="00386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670064E9" wp14:editId="448238F6">
                      <wp:simplePos x="0" y="0"/>
                      <wp:positionH relativeFrom="column">
                        <wp:posOffset>861798</wp:posOffset>
                      </wp:positionH>
                      <wp:positionV relativeFrom="paragraph">
                        <wp:posOffset>119930</wp:posOffset>
                      </wp:positionV>
                      <wp:extent cx="784654" cy="716692"/>
                      <wp:effectExtent l="0" t="0" r="15875" b="762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654" cy="71669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D50004" id="Oval 13" o:spid="_x0000_s1026" style="position:absolute;margin-left:67.85pt;margin-top:9.45pt;width:61.8pt;height:56.4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" fillcolor="#a5a5a5 [3206]" strokecolor="#525252 [1606]" strokeweight="1pt">
                      <v:stroke joinstyle="miter"/>
                    </v:oval>
                  </w:pict>
                </mc:Fallback>
              </mc:AlternateContent>
            </w:r>
          </w:p>
          <w:p w14:paraId="5020E89C" w14:textId="470A2E8F" w:rsidR="005B654C" w:rsidRDefault="005B654C" w:rsidP="00386B2C"/>
          <w:p w14:paraId="256B289C" w14:textId="65037E62" w:rsidR="005B654C" w:rsidRDefault="005B654C" w:rsidP="00386B2C"/>
          <w:p w14:paraId="28826776" w14:textId="30AF390A" w:rsidR="005B654C" w:rsidRDefault="005B654C" w:rsidP="00386B2C">
            <w:r>
              <w:t xml:space="preserve">                           Ice               Air</w:t>
            </w:r>
          </w:p>
          <w:p w14:paraId="4D2BEF87" w14:textId="2990DF0B" w:rsidR="005B654C" w:rsidRDefault="005B654C" w:rsidP="00386B2C"/>
          <w:p w14:paraId="35C96A09" w14:textId="1FB2E5CF" w:rsidR="005B654C" w:rsidRDefault="005B654C" w:rsidP="00386B2C">
            <w:r w:rsidRPr="005B654C">
              <w:drawing>
                <wp:inline distT="0" distB="0" distL="0" distR="0" wp14:anchorId="2D270194" wp14:editId="5246B4EE">
                  <wp:extent cx="2823519" cy="2257508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87" cy="226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456B0" w14:textId="77777777" w:rsidR="005B654C" w:rsidRDefault="0008048A" w:rsidP="00386B2C">
            <w:r w:rsidRPr="0008048A">
              <w:drawing>
                <wp:inline distT="0" distB="0" distL="0" distR="0" wp14:anchorId="54C6303D" wp14:editId="14BD91CF">
                  <wp:extent cx="3044346" cy="1983346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07" cy="199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C86E9" w14:textId="5422ADD5" w:rsidR="0008048A" w:rsidRDefault="0008048A" w:rsidP="00386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173A5B6" wp14:editId="1C5EFC50">
                      <wp:simplePos x="0" y="0"/>
                      <wp:positionH relativeFrom="column">
                        <wp:posOffset>6091</wp:posOffset>
                      </wp:positionH>
                      <wp:positionV relativeFrom="paragraph">
                        <wp:posOffset>72524</wp:posOffset>
                      </wp:positionV>
                      <wp:extent cx="1526146" cy="405685"/>
                      <wp:effectExtent l="0" t="0" r="10795" b="1397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146" cy="4056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8E83B7" id="Rectangle 44" o:spid="_x0000_s1026" style="position:absolute;margin-left:.5pt;margin-top:5.7pt;width:120.15pt;height:31.9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" fillcolor="white [3201]" strokecolor="#70ad47 [3209]" strokeweight="1pt"/>
                  </w:pict>
                </mc:Fallback>
              </mc:AlternateContent>
            </w:r>
          </w:p>
          <w:p w14:paraId="2C761B9D" w14:textId="1BC4CFEA" w:rsidR="0008048A" w:rsidRPr="0008048A" w:rsidRDefault="0008048A" w:rsidP="0008048A">
            <w:pPr>
              <w:rPr>
                <w:b/>
              </w:rPr>
            </w:pPr>
            <w:r>
              <w:rPr>
                <w:b/>
              </w:rPr>
              <w:t xml:space="preserve">     -</w:t>
            </w:r>
            <w:r w:rsidRPr="0008048A">
              <w:rPr>
                <w:b/>
              </w:rPr>
              <w:t>55.10049098 J</w:t>
            </w:r>
          </w:p>
        </w:tc>
      </w:tr>
    </w:tbl>
    <w:p w14:paraId="39F903C3" w14:textId="7B179242" w:rsidR="00FB31DD" w:rsidRDefault="00FB31DD" w:rsidP="00E53D86"/>
    <w:p w14:paraId="5252D7B3" w14:textId="77777777" w:rsidR="00FB31DD" w:rsidRDefault="00FB31DD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6"/>
        <w:gridCol w:w="5194"/>
      </w:tblGrid>
      <w:tr w:rsidR="003B5E93" w14:paraId="3B1AAD07" w14:textId="77777777" w:rsidTr="00FB31DD">
        <w:tc>
          <w:tcPr>
            <w:tcW w:w="5395" w:type="dxa"/>
          </w:tcPr>
          <w:p w14:paraId="60922AC5" w14:textId="7EE77A08" w:rsidR="00FB31DD" w:rsidRPr="00FB31DD" w:rsidRDefault="00FB31DD" w:rsidP="00FB31DD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4) A</w:t>
            </w:r>
            <w:r>
              <w:rPr>
                <w:rFonts w:ascii="Arial" w:hAnsi="Arial" w:cs="Arial"/>
                <w:sz w:val="22"/>
                <w:szCs w:val="22"/>
              </w:rPr>
              <w:t xml:space="preserve">sphalt pavement may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achieve  temperatures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 as 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high  as  50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 xml:space="preserve">C  </w:t>
            </w:r>
            <w:r>
              <w:rPr>
                <w:rFonts w:ascii="Arial" w:hAnsi="Arial" w:cs="Arial"/>
                <w:sz w:val="22"/>
                <w:szCs w:val="22"/>
              </w:rPr>
              <w:t>on  a  hot  summer  day.   Assume that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such a temperature exists throughout the pavement, when suddenly a rainstorm reduces the surface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temperature to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.  Calculate the total amount of energy (J/m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 that will be transferred from 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asphalt over a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30 min period</w:t>
            </w:r>
            <w:r>
              <w:rPr>
                <w:rFonts w:ascii="Arial" w:hAnsi="Arial" w:cs="Arial"/>
                <w:sz w:val="22"/>
                <w:szCs w:val="22"/>
              </w:rPr>
              <w:t xml:space="preserve"> in which the surface is maintained at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 and the temperature deep 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the pavement is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50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D2D225" w14:textId="77777777" w:rsidR="00FB31DD" w:rsidRDefault="00FB31DD" w:rsidP="00E53D86"/>
          <w:p w14:paraId="76FF25A7" w14:textId="77777777" w:rsidR="0007462C" w:rsidRDefault="003B5E93" w:rsidP="00E53D86">
            <w:r w:rsidRPr="003B5E93">
              <w:drawing>
                <wp:inline distT="0" distB="0" distL="0" distR="0" wp14:anchorId="0EBFE41D" wp14:editId="6B91B023">
                  <wp:extent cx="3416709" cy="4430333"/>
                  <wp:effectExtent l="0" t="0" r="0" b="254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329" cy="445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2CBA9" w14:textId="7CD2B092" w:rsidR="003B5E93" w:rsidRDefault="003B5E93" w:rsidP="00E53D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39CCC567" wp14:editId="3BBAA319">
                      <wp:simplePos x="0" y="0"/>
                      <wp:positionH relativeFrom="column">
                        <wp:posOffset>-20240</wp:posOffset>
                      </wp:positionH>
                      <wp:positionV relativeFrom="paragraph">
                        <wp:posOffset>102101</wp:posOffset>
                      </wp:positionV>
                      <wp:extent cx="1390919" cy="334654"/>
                      <wp:effectExtent l="0" t="0" r="19050" b="825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919" cy="3346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B9529" id="Rectangle 53" o:spid="_x0000_s1026" style="position:absolute;margin-left:-1.6pt;margin-top:8.05pt;width:109.5pt;height:26.3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" fillcolor="white [3201]" strokecolor="#70ad47 [3209]" strokeweight="1pt"/>
                  </w:pict>
                </mc:Fallback>
              </mc:AlternateContent>
            </w:r>
          </w:p>
          <w:p w14:paraId="32EBAD18" w14:textId="330B3B38" w:rsidR="003B5E93" w:rsidRPr="003B5E93" w:rsidRDefault="003B5E93" w:rsidP="00E53D86">
            <w:pPr>
              <w:rPr>
                <w:b/>
              </w:rPr>
            </w:pPr>
            <w:r w:rsidRPr="003B5E93">
              <w:rPr>
                <w:b/>
              </w:rPr>
              <w:t>-98.30507689 J/m^2</w:t>
            </w:r>
          </w:p>
          <w:p w14:paraId="44A23F8F" w14:textId="6CB33B02" w:rsidR="003B5E93" w:rsidRDefault="003B5E93" w:rsidP="00E53D86"/>
        </w:tc>
        <w:tc>
          <w:tcPr>
            <w:tcW w:w="5395" w:type="dxa"/>
          </w:tcPr>
          <w:p w14:paraId="72F3A81A" w14:textId="77777777" w:rsidR="00FB31DD" w:rsidRDefault="00FB31DD" w:rsidP="00E53D86"/>
          <w:p w14:paraId="5234856E" w14:textId="4B178551" w:rsidR="00152D67" w:rsidRDefault="00152D67" w:rsidP="00E53D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92D4801" wp14:editId="1B5E79E7">
                      <wp:simplePos x="0" y="0"/>
                      <wp:positionH relativeFrom="column">
                        <wp:posOffset>333885</wp:posOffset>
                      </wp:positionH>
                      <wp:positionV relativeFrom="paragraph">
                        <wp:posOffset>95286</wp:posOffset>
                      </wp:positionV>
                      <wp:extent cx="457200" cy="1191260"/>
                      <wp:effectExtent l="0" t="0" r="12700" b="1524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B45F618" id="Rectangle 21" o:spid="_x0000_s1026" style="position:absolute;margin-left:26.3pt;margin-top:7.5pt;width:36pt;height:93.8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" fillcolor="#cfcdcd [2894]" strokecolor="#1f3763 [1604]" strokeweight="1pt"/>
                  </w:pict>
                </mc:Fallback>
              </mc:AlternateContent>
            </w:r>
          </w:p>
          <w:p w14:paraId="5BFE76B8" w14:textId="1D3F5A18" w:rsidR="00152D67" w:rsidRDefault="00152D67" w:rsidP="00E53D86"/>
          <w:p w14:paraId="1F6A17D6" w14:textId="5E39F9B5" w:rsidR="00152D67" w:rsidRDefault="002F5A5B" w:rsidP="00E53D86">
            <w:r>
              <w:t xml:space="preserve">                     </w:t>
            </w:r>
            <w:r>
              <w:sym w:font="Wingdings" w:char="F0DF"/>
            </w:r>
            <w:r>
              <w:t xml:space="preserve"> </w:t>
            </w:r>
            <w:r w:rsidRPr="002F5A5B">
              <w:rPr>
                <w:b/>
              </w:rPr>
              <w:t>20</w:t>
            </w:r>
            <w:r w:rsidRPr="002F5A5B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t xml:space="preserve">     </w:t>
            </w:r>
          </w:p>
          <w:p w14:paraId="4972CCC3" w14:textId="77777777" w:rsidR="00152D67" w:rsidRDefault="00152D67" w:rsidP="00E53D86"/>
          <w:p w14:paraId="563E8D60" w14:textId="3404488D" w:rsidR="00152D67" w:rsidRDefault="002F5A5B" w:rsidP="00E53D86">
            <w:r>
              <w:t xml:space="preserve">         </w:t>
            </w:r>
            <w:r>
              <w:sym w:font="Wingdings" w:char="F0DF"/>
            </w:r>
            <w:r>
              <w:t>50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14:paraId="040B2B6C" w14:textId="77777777" w:rsidR="00152D67" w:rsidRDefault="00152D67" w:rsidP="00E53D86"/>
          <w:p w14:paraId="3F2A010F" w14:textId="77777777" w:rsidR="002F5A5B" w:rsidRDefault="002F5A5B" w:rsidP="00E53D86"/>
          <w:p w14:paraId="05A8D614" w14:textId="77777777" w:rsidR="002F5A5B" w:rsidRDefault="002F5A5B" w:rsidP="00E53D86"/>
          <w:p w14:paraId="0524C2B8" w14:textId="77777777" w:rsidR="002F5A5B" w:rsidRDefault="002F5A5B" w:rsidP="00E53D86"/>
          <w:p w14:paraId="1F6D31C2" w14:textId="39296C19" w:rsidR="002F5A5B" w:rsidRDefault="002F5A5B" w:rsidP="00E53D86">
            <w:bookmarkStart w:id="0" w:name="_GoBack"/>
            <w:bookmarkEnd w:id="0"/>
          </w:p>
        </w:tc>
      </w:tr>
    </w:tbl>
    <w:p w14:paraId="0A18F910" w14:textId="77777777" w:rsidR="00CF76D0" w:rsidRPr="00E53D86" w:rsidRDefault="00CF76D0" w:rsidP="00E53D86"/>
    <w:sectPr w:rsidR="00CF76D0" w:rsidRPr="00E53D86" w:rsidSect="008D14E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94271" w14:textId="77777777" w:rsidR="00BE6879" w:rsidRDefault="00BE6879" w:rsidP="00470AA1">
      <w:r>
        <w:separator/>
      </w:r>
    </w:p>
  </w:endnote>
  <w:endnote w:type="continuationSeparator" w:id="0">
    <w:p w14:paraId="42947365" w14:textId="77777777" w:rsidR="00BE6879" w:rsidRDefault="00BE6879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49CB1" w14:textId="77777777" w:rsidR="00BE6879" w:rsidRDefault="00BE6879" w:rsidP="00470AA1">
      <w:r>
        <w:separator/>
      </w:r>
    </w:p>
  </w:footnote>
  <w:footnote w:type="continuationSeparator" w:id="0">
    <w:p w14:paraId="337A4C49" w14:textId="77777777" w:rsidR="00BE6879" w:rsidRDefault="00BE6879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88C71BA" w:rsidR="00306FA0" w:rsidRPr="008D14E5" w:rsidRDefault="00306FA0" w:rsidP="00470AA1">
    <w:pPr>
      <w:rPr>
        <w:sz w:val="16"/>
        <w:szCs w:val="16"/>
      </w:rPr>
    </w:pPr>
    <w:r w:rsidRPr="00A15B38">
      <w:rPr>
        <w:sz w:val="16"/>
        <w:szCs w:val="16"/>
      </w:rPr>
      <w:t>MAE 3440: HW #</w:t>
    </w:r>
    <w:r w:rsidR="002C05E5">
      <w:rPr>
        <w:sz w:val="16"/>
        <w:szCs w:val="16"/>
      </w:rPr>
      <w:t>6</w:t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6"/>
  </w:num>
  <w:num w:numId="5">
    <w:abstractNumId w:val="12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11A60"/>
    <w:rsid w:val="00112828"/>
    <w:rsid w:val="00125DA7"/>
    <w:rsid w:val="001442D0"/>
    <w:rsid w:val="00147764"/>
    <w:rsid w:val="00152D67"/>
    <w:rsid w:val="00157B8A"/>
    <w:rsid w:val="00163A22"/>
    <w:rsid w:val="001674FF"/>
    <w:rsid w:val="00170AF5"/>
    <w:rsid w:val="001738A2"/>
    <w:rsid w:val="00180CE3"/>
    <w:rsid w:val="001837D0"/>
    <w:rsid w:val="001B4743"/>
    <w:rsid w:val="001B5573"/>
    <w:rsid w:val="001C758D"/>
    <w:rsid w:val="001D5B97"/>
    <w:rsid w:val="001E215B"/>
    <w:rsid w:val="002018A6"/>
    <w:rsid w:val="00235478"/>
    <w:rsid w:val="002376EF"/>
    <w:rsid w:val="00244086"/>
    <w:rsid w:val="00244A05"/>
    <w:rsid w:val="002504D4"/>
    <w:rsid w:val="00252753"/>
    <w:rsid w:val="002778FF"/>
    <w:rsid w:val="002943F8"/>
    <w:rsid w:val="002A3F65"/>
    <w:rsid w:val="002A412D"/>
    <w:rsid w:val="002A5DCD"/>
    <w:rsid w:val="002B5487"/>
    <w:rsid w:val="002C05E5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D6E13"/>
    <w:rsid w:val="004E1177"/>
    <w:rsid w:val="004E3B62"/>
    <w:rsid w:val="004F1A58"/>
    <w:rsid w:val="0051189E"/>
    <w:rsid w:val="005237DE"/>
    <w:rsid w:val="00525A44"/>
    <w:rsid w:val="00552A9B"/>
    <w:rsid w:val="00556194"/>
    <w:rsid w:val="0055796F"/>
    <w:rsid w:val="00593A88"/>
    <w:rsid w:val="005B5F28"/>
    <w:rsid w:val="005B654C"/>
    <w:rsid w:val="005C752D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92899"/>
    <w:rsid w:val="006A3D74"/>
    <w:rsid w:val="006B2579"/>
    <w:rsid w:val="006C225E"/>
    <w:rsid w:val="006C3797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2259"/>
    <w:rsid w:val="007D755A"/>
    <w:rsid w:val="00813BE4"/>
    <w:rsid w:val="00823FCC"/>
    <w:rsid w:val="008314FB"/>
    <w:rsid w:val="00834547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6E0B"/>
    <w:rsid w:val="008E011E"/>
    <w:rsid w:val="00903491"/>
    <w:rsid w:val="0090767B"/>
    <w:rsid w:val="00910C5A"/>
    <w:rsid w:val="00935879"/>
    <w:rsid w:val="0095106E"/>
    <w:rsid w:val="00953643"/>
    <w:rsid w:val="00956AD0"/>
    <w:rsid w:val="00970671"/>
    <w:rsid w:val="009813FA"/>
    <w:rsid w:val="00982F38"/>
    <w:rsid w:val="009977F4"/>
    <w:rsid w:val="009B3C84"/>
    <w:rsid w:val="009D6A20"/>
    <w:rsid w:val="00A04532"/>
    <w:rsid w:val="00A15B38"/>
    <w:rsid w:val="00A31F57"/>
    <w:rsid w:val="00A36BF9"/>
    <w:rsid w:val="00A95C64"/>
    <w:rsid w:val="00AA38F5"/>
    <w:rsid w:val="00AB3272"/>
    <w:rsid w:val="00AE2584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679F"/>
    <w:rsid w:val="00B75240"/>
    <w:rsid w:val="00BA018D"/>
    <w:rsid w:val="00BA3944"/>
    <w:rsid w:val="00BC5C2D"/>
    <w:rsid w:val="00BE6879"/>
    <w:rsid w:val="00C1624A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83C5F"/>
    <w:rsid w:val="00CA6717"/>
    <w:rsid w:val="00CC5E55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C0326"/>
    <w:rsid w:val="00DC0464"/>
    <w:rsid w:val="00DD384B"/>
    <w:rsid w:val="00DF4978"/>
    <w:rsid w:val="00E02299"/>
    <w:rsid w:val="00E04475"/>
    <w:rsid w:val="00E07088"/>
    <w:rsid w:val="00E11F2F"/>
    <w:rsid w:val="00E3216E"/>
    <w:rsid w:val="00E34978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3133B"/>
    <w:rsid w:val="00F3570F"/>
    <w:rsid w:val="00F576F4"/>
    <w:rsid w:val="00F86AA3"/>
    <w:rsid w:val="00FA17E5"/>
    <w:rsid w:val="00FB31DD"/>
    <w:rsid w:val="00FE1B6E"/>
    <w:rsid w:val="00FF0A37"/>
    <w:rsid w:val="00FF21FD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7C5E6E-5FBD-B146-B7CF-7CD89B42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</cp:revision>
  <cp:lastPrinted>2020-01-17T02:45:00Z</cp:lastPrinted>
  <dcterms:created xsi:type="dcterms:W3CDTF">2020-02-15T01:37:00Z</dcterms:created>
  <dcterms:modified xsi:type="dcterms:W3CDTF">2020-02-22T04:42:00Z</dcterms:modified>
</cp:coreProperties>
</file>