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77BB4" w14:textId="60102D34" w:rsidR="00991C71" w:rsidRPr="00DB1F50" w:rsidRDefault="002A3EE4" w:rsidP="00BC4B05">
      <w:pPr>
        <w:jc w:val="center"/>
        <w:rPr>
          <w:b/>
          <w:bCs/>
          <w:sz w:val="28"/>
          <w:szCs w:val="28"/>
          <w:u w:val="single"/>
        </w:rPr>
      </w:pPr>
      <w:r w:rsidRPr="00DB1F50">
        <w:rPr>
          <w:b/>
          <w:bCs/>
          <w:sz w:val="28"/>
          <w:szCs w:val="28"/>
          <w:u w:val="single"/>
        </w:rPr>
        <w:t>Final Project guidelines</w:t>
      </w:r>
    </w:p>
    <w:p w14:paraId="69AF4F10" w14:textId="77777777" w:rsidR="00BC4B05" w:rsidRPr="00DB1F50" w:rsidRDefault="00BC4B05" w:rsidP="00BC4B05">
      <w:pPr>
        <w:rPr>
          <w:b/>
          <w:bCs/>
        </w:rPr>
      </w:pPr>
      <w:r w:rsidRPr="00DB1F50">
        <w:rPr>
          <w:b/>
          <w:bCs/>
        </w:rPr>
        <w:t>Project Requirements:</w:t>
      </w:r>
    </w:p>
    <w:p w14:paraId="75C3FFE2" w14:textId="184321C7" w:rsidR="00BC4B05" w:rsidRPr="00DB1F50" w:rsidRDefault="00BC4B05" w:rsidP="00BC4B05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Responsive Design:</w:t>
      </w:r>
      <w:r w:rsidRPr="00DB1F50">
        <w:rPr>
          <w:b/>
          <w:bCs/>
        </w:rPr>
        <w:br/>
      </w:r>
      <w:r w:rsidRPr="00DB1F50">
        <w:t>Your web application must be mobile-friendly and fully responsive.</w:t>
      </w:r>
    </w:p>
    <w:p w14:paraId="2B04E90A" w14:textId="77777777" w:rsidR="00BC4B05" w:rsidRPr="00BC4B05" w:rsidRDefault="00BC4B05" w:rsidP="00BC4B05">
      <w:pPr>
        <w:pStyle w:val="ListParagraph"/>
        <w:numPr>
          <w:ilvl w:val="0"/>
          <w:numId w:val="4"/>
        </w:numPr>
        <w:rPr>
          <w:b/>
          <w:bCs/>
        </w:rPr>
      </w:pPr>
      <w:r w:rsidRPr="00BC4B05">
        <w:rPr>
          <w:b/>
          <w:bCs/>
        </w:rPr>
        <w:t>User Roles (Minimum 2):</w:t>
      </w:r>
    </w:p>
    <w:p w14:paraId="766CF82D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>Admin</w:t>
      </w:r>
    </w:p>
    <w:p w14:paraId="4D79C47E" w14:textId="77777777" w:rsidR="00BC4B05" w:rsidRDefault="00BC4B05" w:rsidP="00BC4B05">
      <w:pPr>
        <w:pStyle w:val="ListParagraph"/>
        <w:numPr>
          <w:ilvl w:val="1"/>
          <w:numId w:val="4"/>
        </w:numPr>
      </w:pPr>
      <w:r w:rsidRPr="00BC4B05">
        <w:t>At least 3 User roles (based on your project use-case)</w:t>
      </w:r>
    </w:p>
    <w:p w14:paraId="0C15A3B9" w14:textId="4434A55F" w:rsidR="008D75C5" w:rsidRPr="00BC4B05" w:rsidRDefault="008D75C5" w:rsidP="008D75C5">
      <w:pPr>
        <w:pStyle w:val="ListParagraph"/>
        <w:numPr>
          <w:ilvl w:val="2"/>
          <w:numId w:val="4"/>
        </w:numPr>
        <w:rPr>
          <w:rFonts w:hint="eastAsia"/>
          <w:lang w:eastAsia="zh-TW"/>
        </w:rPr>
      </w:pPr>
      <w:r>
        <w:rPr>
          <w:lang w:eastAsia="zh-TW"/>
        </w:rPr>
        <w:t>Premium, Regular</w:t>
      </w:r>
      <w:proofErr w:type="gramStart"/>
      <w:r w:rsidR="002648D6">
        <w:rPr>
          <w:lang w:eastAsia="zh-TW"/>
        </w:rPr>
        <w:t>, ??</w:t>
      </w:r>
      <w:proofErr w:type="gramEnd"/>
      <w:r>
        <w:rPr>
          <w:rFonts w:hint="eastAsia"/>
          <w:lang w:eastAsia="zh-TW"/>
        </w:rPr>
        <w:t xml:space="preserve"> </w:t>
      </w:r>
      <w:r>
        <w:rPr>
          <w:lang w:eastAsia="zh-TW"/>
        </w:rPr>
        <w:t>(</w:t>
      </w:r>
      <w:r>
        <w:rPr>
          <w:rFonts w:hint="eastAsia"/>
          <w:lang w:eastAsia="zh-TW"/>
        </w:rPr>
        <w:t>折扣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>高級產品</w:t>
      </w:r>
      <w:r>
        <w:rPr>
          <w:rFonts w:hint="eastAsia"/>
          <w:lang w:eastAsia="zh-TW"/>
        </w:rPr>
        <w:t>)</w:t>
      </w:r>
    </w:p>
    <w:p w14:paraId="5373F010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 xml:space="preserve">Login pages required for all roles with </w:t>
      </w:r>
      <w:proofErr w:type="spellStart"/>
      <w:r w:rsidRPr="00BC4B05">
        <w:t>bcrypt</w:t>
      </w:r>
      <w:proofErr w:type="spellEnd"/>
      <w:r w:rsidRPr="00BC4B05">
        <w:t>-based password encryption</w:t>
      </w:r>
    </w:p>
    <w:p w14:paraId="61E7ACA2" w14:textId="34F39F5D" w:rsidR="00BC4B05" w:rsidRPr="00DB1F50" w:rsidRDefault="00BC4B05" w:rsidP="00BC4B05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Pages:</w:t>
      </w:r>
      <w:r w:rsidRPr="00DB1F50">
        <w:rPr>
          <w:b/>
          <w:bCs/>
        </w:rPr>
        <w:br/>
      </w:r>
      <w:r w:rsidRPr="00DB1F50">
        <w:t>Minimum of 6 to 8 pages (as per your project functionality)</w:t>
      </w:r>
    </w:p>
    <w:p w14:paraId="20EF313F" w14:textId="75FA399C" w:rsidR="00BC4B05" w:rsidRPr="00DB1F50" w:rsidRDefault="00BC4B05" w:rsidP="00BC4B05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Session Management &amp; Data Consistency:</w:t>
      </w:r>
      <w:r w:rsidRPr="00DB1F50">
        <w:rPr>
          <w:b/>
          <w:bCs/>
        </w:rPr>
        <w:br/>
      </w:r>
      <w:r w:rsidRPr="00DB1F50">
        <w:t>Ensure proper session handling and consistent data throughout</w:t>
      </w:r>
    </w:p>
    <w:p w14:paraId="55E20804" w14:textId="77777777" w:rsidR="00BC4B05" w:rsidRPr="00BC4B05" w:rsidRDefault="00BC4B05" w:rsidP="00BC4B05">
      <w:pPr>
        <w:pStyle w:val="ListParagraph"/>
        <w:numPr>
          <w:ilvl w:val="0"/>
          <w:numId w:val="4"/>
        </w:numPr>
        <w:rPr>
          <w:b/>
          <w:bCs/>
        </w:rPr>
      </w:pPr>
      <w:r w:rsidRPr="00BC4B05">
        <w:rPr>
          <w:b/>
          <w:bCs/>
        </w:rPr>
        <w:t>End-to-End Transactions &amp; Flows</w:t>
      </w:r>
    </w:p>
    <w:p w14:paraId="5B5A609C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>Your project must demonstrate complete transactional flows based on your domain.</w:t>
      </w:r>
    </w:p>
    <w:p w14:paraId="353934BD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>A transactional flow refers to a series of connected actions that a user performs from start to finish.</w:t>
      </w:r>
    </w:p>
    <w:p w14:paraId="6EA8F7FF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>For example, in an e-commerce application (like Amazon):</w:t>
      </w:r>
    </w:p>
    <w:p w14:paraId="7D4FBF33" w14:textId="3E56F2E2" w:rsidR="00BC4B05" w:rsidRPr="00DB1F50" w:rsidRDefault="00BC4B05" w:rsidP="00BC4B05">
      <w:pPr>
        <w:pStyle w:val="ListParagraph"/>
        <w:numPr>
          <w:ilvl w:val="2"/>
          <w:numId w:val="4"/>
        </w:numPr>
      </w:pPr>
      <w:r w:rsidRPr="00BC4B05">
        <w:t>A user (customer) should be able to:</w:t>
      </w:r>
      <w:r w:rsidRPr="00BC4B05">
        <w:br/>
        <w:t>Login → Browse Products → Add Items to Cart → Checkout → Make Payment</w:t>
      </w:r>
      <w:r w:rsidRPr="00DB1F50">
        <w:t>. This entire sequence counts as one complete flow.</w:t>
      </w:r>
    </w:p>
    <w:p w14:paraId="7766FBAA" w14:textId="15431BDC" w:rsidR="00BC4B05" w:rsidRDefault="00BC4B05" w:rsidP="00BC4B05">
      <w:pPr>
        <w:pStyle w:val="ListParagraph"/>
        <w:numPr>
          <w:ilvl w:val="1"/>
          <w:numId w:val="4"/>
        </w:numPr>
      </w:pPr>
      <w:r w:rsidRPr="00BC4B05">
        <w:t xml:space="preserve">You are expected to implement a minimum of </w:t>
      </w:r>
      <w:r w:rsidRPr="002648D6">
        <w:rPr>
          <w:highlight w:val="yellow"/>
        </w:rPr>
        <w:t>3 such complete flows</w:t>
      </w:r>
      <w:r w:rsidRPr="00BC4B05">
        <w:t xml:space="preserve"> per project, which may vary based on the roles and nature of your application.</w:t>
      </w:r>
    </w:p>
    <w:p w14:paraId="5B686F0B" w14:textId="05F07DA6" w:rsidR="00C03942" w:rsidRDefault="00C03942" w:rsidP="00C03942">
      <w:pPr>
        <w:pStyle w:val="ListParagraph"/>
        <w:numPr>
          <w:ilvl w:val="2"/>
          <w:numId w:val="4"/>
        </w:numPr>
      </w:pPr>
      <w:r>
        <w:t>User Sign up</w:t>
      </w:r>
    </w:p>
    <w:p w14:paraId="31BACD47" w14:textId="3B141172" w:rsidR="005A16F1" w:rsidRDefault="005A16F1" w:rsidP="00C03942">
      <w:pPr>
        <w:pStyle w:val="ListParagraph"/>
        <w:numPr>
          <w:ilvl w:val="2"/>
          <w:numId w:val="4"/>
        </w:numPr>
      </w:pPr>
      <w:proofErr w:type="gramStart"/>
      <w:r>
        <w:t>User</w:t>
      </w:r>
      <w:proofErr w:type="gramEnd"/>
      <w:r>
        <w:t xml:space="preserve"> buy products</w:t>
      </w:r>
    </w:p>
    <w:p w14:paraId="42BC1E2C" w14:textId="1EA4EE66" w:rsidR="00C03942" w:rsidRPr="00DB1F50" w:rsidRDefault="00C03942" w:rsidP="005A16F1">
      <w:pPr>
        <w:pStyle w:val="ListParagraph"/>
        <w:numPr>
          <w:ilvl w:val="2"/>
          <w:numId w:val="4"/>
        </w:numPr>
      </w:pPr>
      <w:r>
        <w:t>Admin manage user accounts</w:t>
      </w:r>
    </w:p>
    <w:p w14:paraId="1E5F66A6" w14:textId="42C85145" w:rsidR="00077ECF" w:rsidRPr="00DB1F50" w:rsidRDefault="00BC4B05" w:rsidP="00077ECF">
      <w:pPr>
        <w:pStyle w:val="ListParagraph"/>
        <w:numPr>
          <w:ilvl w:val="1"/>
          <w:numId w:val="4"/>
        </w:numPr>
      </w:pPr>
      <w:r w:rsidRPr="00DB1F50">
        <w:t>Each role (Admin/User/etc.) should be part of at least one meaningful transaction or activity flow.</w:t>
      </w:r>
    </w:p>
    <w:p w14:paraId="769FE8BC" w14:textId="48DC1204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Frontend Stack:</w:t>
      </w:r>
    </w:p>
    <w:p w14:paraId="78F6BFA9" w14:textId="38F02AD5" w:rsidR="00077ECF" w:rsidRPr="00DB1F50" w:rsidRDefault="00077ECF" w:rsidP="00077E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b/>
          <w:bCs/>
          <w:kern w:val="0"/>
          <w14:ligatures w14:val="none"/>
        </w:rPr>
        <w:t>HTML, CSS, Bootstrap</w:t>
      </w:r>
      <w:r w:rsidRPr="00DB1F50">
        <w:rPr>
          <w:rFonts w:eastAsia="Times New Roman" w:cs="Times New Roman"/>
          <w:kern w:val="0"/>
          <w14:ligatures w14:val="none"/>
        </w:rPr>
        <w:t xml:space="preserve"> (mandatory)</w:t>
      </w:r>
    </w:p>
    <w:p w14:paraId="2D23AB6F" w14:textId="7988607D" w:rsidR="00077ECF" w:rsidRPr="00DB1F50" w:rsidRDefault="00077ECF" w:rsidP="00077E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>Any additional UI libraries allowed</w:t>
      </w:r>
    </w:p>
    <w:p w14:paraId="4C749086" w14:textId="297E6BF6" w:rsidR="00077ECF" w:rsidRPr="00DB1F50" w:rsidRDefault="00077ECF" w:rsidP="00077E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b/>
          <w:bCs/>
          <w:kern w:val="0"/>
          <w14:ligatures w14:val="none"/>
        </w:rPr>
        <w:t>Framework</w:t>
      </w:r>
      <w:r w:rsidRPr="00DB1F50">
        <w:rPr>
          <w:rFonts w:eastAsia="Times New Roman" w:cs="Times New Roman"/>
          <w:kern w:val="0"/>
          <w14:ligatures w14:val="none"/>
        </w:rPr>
        <w:t>: React or Angular only</w:t>
      </w:r>
    </w:p>
    <w:p w14:paraId="0CF5C313" w14:textId="20FAFC4C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Backend Stack:</w:t>
      </w:r>
    </w:p>
    <w:p w14:paraId="588183BC" w14:textId="118B4B98" w:rsidR="00077ECF" w:rsidRPr="00DB1F50" w:rsidRDefault="00077ECF" w:rsidP="00077ECF">
      <w:pPr>
        <w:pStyle w:val="ListParagraph"/>
        <w:numPr>
          <w:ilvl w:val="1"/>
          <w:numId w:val="4"/>
        </w:numPr>
      </w:pPr>
      <w:r w:rsidRPr="00DB1F50">
        <w:t>Node.js + Express.js</w:t>
      </w:r>
    </w:p>
    <w:p w14:paraId="7A7B5B4C" w14:textId="77777777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APIs:</w:t>
      </w:r>
    </w:p>
    <w:p w14:paraId="18020BE1" w14:textId="1140B563" w:rsidR="00077ECF" w:rsidRPr="00DB1F50" w:rsidRDefault="00077ECF" w:rsidP="00077ECF">
      <w:pPr>
        <w:pStyle w:val="ListParagraph"/>
        <w:numPr>
          <w:ilvl w:val="1"/>
          <w:numId w:val="4"/>
        </w:numPr>
      </w:pPr>
      <w:r w:rsidRPr="00DB1F50">
        <w:t>Use of External APIs is encouraged where relevant</w:t>
      </w:r>
    </w:p>
    <w:p w14:paraId="218E669F" w14:textId="77777777" w:rsidR="00077ECF" w:rsidRPr="00077ECF" w:rsidRDefault="00077ECF" w:rsidP="00077ECF">
      <w:pPr>
        <w:pStyle w:val="ListParagraph"/>
        <w:numPr>
          <w:ilvl w:val="1"/>
          <w:numId w:val="4"/>
        </w:numPr>
      </w:pPr>
      <w:r w:rsidRPr="00077ECF">
        <w:lastRenderedPageBreak/>
        <w:t>Payment Gateway API is required for e-commerce-type projects</w:t>
      </w:r>
    </w:p>
    <w:p w14:paraId="07C27336" w14:textId="03BF1A6E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Hosting (Bonus Points):</w:t>
      </w:r>
    </w:p>
    <w:p w14:paraId="0BF8C90E" w14:textId="3FD3C884" w:rsidR="00077ECF" w:rsidRPr="00DB1F50" w:rsidRDefault="00077ECF" w:rsidP="00077ECF">
      <w:pPr>
        <w:ind w:firstLine="720"/>
      </w:pPr>
      <w:r w:rsidRPr="00DB1F50">
        <w:t xml:space="preserve">Deploy your app on a platform like Heroku, Render, or any server of your choice. </w:t>
      </w:r>
    </w:p>
    <w:p w14:paraId="3F5C5A0D" w14:textId="6D874870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Git &amp; Canvas Submission:</w:t>
      </w:r>
    </w:p>
    <w:p w14:paraId="4CFE6CB2" w14:textId="30919BEE" w:rsidR="00077ECF" w:rsidRPr="00DB1F50" w:rsidRDefault="00077ECF" w:rsidP="00077E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 xml:space="preserve">Upload on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both GitHub and Canvas</w:t>
      </w:r>
    </w:p>
    <w:p w14:paraId="2FBA97A6" w14:textId="049334AD" w:rsidR="00077ECF" w:rsidRPr="00DB1F50" w:rsidRDefault="00077ECF" w:rsidP="00077E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 xml:space="preserve">Ensure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no major timestamp gap</w:t>
      </w:r>
      <w:r w:rsidRPr="00DB1F50">
        <w:rPr>
          <w:rFonts w:eastAsia="Times New Roman" w:cs="Times New Roman"/>
          <w:kern w:val="0"/>
          <w14:ligatures w14:val="none"/>
        </w:rPr>
        <w:t xml:space="preserve"> between submissions</w:t>
      </w:r>
    </w:p>
    <w:p w14:paraId="75D4263C" w14:textId="750C45C3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CRUD Functionality:</w:t>
      </w:r>
      <w:r w:rsidRPr="00DB1F50">
        <w:rPr>
          <w:b/>
          <w:bCs/>
        </w:rPr>
        <w:br/>
      </w:r>
      <w:r w:rsidRPr="00DB1F50">
        <w:t>Required if your project includes persistent data</w:t>
      </w:r>
    </w:p>
    <w:p w14:paraId="0CA36A49" w14:textId="344BC549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Architecture:</w:t>
      </w:r>
      <w:r w:rsidRPr="00DB1F50">
        <w:rPr>
          <w:b/>
          <w:bCs/>
        </w:rPr>
        <w:br/>
      </w:r>
      <w:r w:rsidRPr="00DB1F50">
        <w:t>Project must follow REST or MVC architecture</w:t>
      </w:r>
    </w:p>
    <w:p w14:paraId="58B7F6F0" w14:textId="553A7E75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Git Best Practices:</w:t>
      </w:r>
    </w:p>
    <w:p w14:paraId="4A25E89A" w14:textId="2AD54121" w:rsidR="00077ECF" w:rsidRPr="00DB1F50" w:rsidRDefault="00077ECF" w:rsidP="00077E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 xml:space="preserve">Use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branching</w:t>
      </w:r>
    </w:p>
    <w:p w14:paraId="2B592B25" w14:textId="3A90EAE3" w:rsidR="00077ECF" w:rsidRPr="00DB1F50" w:rsidRDefault="00077ECF" w:rsidP="00077E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>Commit per functionality (not bulk uploads)</w:t>
      </w:r>
    </w:p>
    <w:p w14:paraId="16D9040F" w14:textId="308F9C11" w:rsidR="00077ECF" w:rsidRPr="00DB1F50" w:rsidRDefault="00077ECF" w:rsidP="00077E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 xml:space="preserve">Include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README.md</w:t>
      </w:r>
      <w:r w:rsidRPr="00DB1F50">
        <w:rPr>
          <w:rFonts w:eastAsia="Times New Roman" w:cs="Times New Roman"/>
          <w:kern w:val="0"/>
          <w14:ligatures w14:val="none"/>
        </w:rPr>
        <w:t xml:space="preserve"> and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.</w:t>
      </w:r>
      <w:proofErr w:type="spellStart"/>
      <w:r w:rsidRPr="00DB1F50">
        <w:rPr>
          <w:rFonts w:eastAsia="Times New Roman" w:cs="Times New Roman"/>
          <w:b/>
          <w:bCs/>
          <w:kern w:val="0"/>
          <w14:ligatures w14:val="none"/>
        </w:rPr>
        <w:t>gitignore</w:t>
      </w:r>
      <w:proofErr w:type="spellEnd"/>
      <w:r w:rsidRPr="00DB1F50">
        <w:rPr>
          <w:rFonts w:eastAsia="Times New Roman" w:cs="Times New Roman"/>
          <w:kern w:val="0"/>
          <w14:ligatures w14:val="none"/>
        </w:rPr>
        <w:t xml:space="preserve"> (especially for </w:t>
      </w:r>
      <w:proofErr w:type="spellStart"/>
      <w:r w:rsidRPr="00DB1F50">
        <w:rPr>
          <w:rFonts w:eastAsia="Times New Roman" w:cs="Courier New"/>
          <w:kern w:val="0"/>
          <w14:ligatures w14:val="none"/>
        </w:rPr>
        <w:t>node_modules</w:t>
      </w:r>
      <w:proofErr w:type="spellEnd"/>
      <w:r w:rsidRPr="00DB1F50">
        <w:rPr>
          <w:rFonts w:eastAsia="Times New Roman" w:cs="Times New Roman"/>
          <w:kern w:val="0"/>
          <w14:ligatures w14:val="none"/>
        </w:rPr>
        <w:t>)</w:t>
      </w:r>
    </w:p>
    <w:p w14:paraId="1388AACF" w14:textId="2F7B1D9D" w:rsidR="00077ECF" w:rsidRPr="00DB1F50" w:rsidRDefault="00077ECF" w:rsidP="00077E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 xml:space="preserve">Follow proper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code documentation</w:t>
      </w:r>
      <w:r w:rsidRPr="00DB1F50">
        <w:rPr>
          <w:rFonts w:eastAsia="Times New Roman" w:cs="Times New Roman"/>
          <w:kern w:val="0"/>
          <w14:ligatures w14:val="none"/>
        </w:rPr>
        <w:t xml:space="preserve"> and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naming conventions</w:t>
      </w:r>
    </w:p>
    <w:p w14:paraId="213A124B" w14:textId="2F931171" w:rsidR="00DB1F50" w:rsidRPr="00DB1F50" w:rsidRDefault="00DB1F50" w:rsidP="00DB1F50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Database:</w:t>
      </w:r>
    </w:p>
    <w:p w14:paraId="4BDC7E8B" w14:textId="77777777" w:rsidR="00DB1F50" w:rsidRPr="00DB1F50" w:rsidRDefault="00DB1F50" w:rsidP="00DB1F50">
      <w:pPr>
        <w:pStyle w:val="ListParagraph"/>
        <w:numPr>
          <w:ilvl w:val="1"/>
          <w:numId w:val="4"/>
        </w:numPr>
      </w:pPr>
      <w:r w:rsidRPr="00DB1F50">
        <w:t xml:space="preserve">Preferred: </w:t>
      </w:r>
      <w:r w:rsidRPr="00DB1F50">
        <w:rPr>
          <w:b/>
          <w:bCs/>
        </w:rPr>
        <w:t>MongoDB</w:t>
      </w:r>
    </w:p>
    <w:p w14:paraId="64EF7648" w14:textId="77777777" w:rsidR="00DB1F50" w:rsidRPr="00DB1F50" w:rsidRDefault="00DB1F50" w:rsidP="00DB1F50">
      <w:pPr>
        <w:pStyle w:val="ListParagraph"/>
        <w:numPr>
          <w:ilvl w:val="1"/>
          <w:numId w:val="4"/>
        </w:numPr>
      </w:pPr>
      <w:r w:rsidRPr="00DB1F50">
        <w:rPr>
          <w:b/>
          <w:bCs/>
        </w:rPr>
        <w:t>SQL</w:t>
      </w:r>
      <w:r w:rsidRPr="00DB1F50">
        <w:t xml:space="preserve"> is allowed </w:t>
      </w:r>
      <w:r w:rsidRPr="00DB1F50">
        <w:rPr>
          <w:b/>
          <w:bCs/>
        </w:rPr>
        <w:t>only with strong justification</w:t>
      </w:r>
    </w:p>
    <w:p w14:paraId="78BB144B" w14:textId="5199958D" w:rsidR="00077ECF" w:rsidRPr="00DB1F50" w:rsidRDefault="00077ECF" w:rsidP="00DB1F50">
      <w:pPr>
        <w:rPr>
          <w:b/>
          <w:bCs/>
        </w:rPr>
      </w:pPr>
    </w:p>
    <w:p w14:paraId="40FA9217" w14:textId="3CEC7219" w:rsidR="00BC4B05" w:rsidRPr="00BC4B05" w:rsidRDefault="00BC4B05" w:rsidP="00077ECF">
      <w:pPr>
        <w:pStyle w:val="ListParagraph"/>
        <w:rPr>
          <w:b/>
          <w:bCs/>
        </w:rPr>
      </w:pPr>
    </w:p>
    <w:sectPr w:rsidR="00BC4B05" w:rsidRPr="00BC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72CE"/>
    <w:multiLevelType w:val="hybridMultilevel"/>
    <w:tmpl w:val="483A47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094E68"/>
    <w:multiLevelType w:val="hybridMultilevel"/>
    <w:tmpl w:val="25105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B1B7E"/>
    <w:multiLevelType w:val="multilevel"/>
    <w:tmpl w:val="B394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C555C"/>
    <w:multiLevelType w:val="multilevel"/>
    <w:tmpl w:val="F0E2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71E8B"/>
    <w:multiLevelType w:val="hybridMultilevel"/>
    <w:tmpl w:val="D2186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3689C"/>
    <w:multiLevelType w:val="hybridMultilevel"/>
    <w:tmpl w:val="FF0E48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58041E"/>
    <w:multiLevelType w:val="hybridMultilevel"/>
    <w:tmpl w:val="3CAE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E379C"/>
    <w:multiLevelType w:val="multilevel"/>
    <w:tmpl w:val="19E8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9343E"/>
    <w:multiLevelType w:val="hybridMultilevel"/>
    <w:tmpl w:val="E850CF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3F268A"/>
    <w:multiLevelType w:val="multilevel"/>
    <w:tmpl w:val="85DA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37529"/>
    <w:multiLevelType w:val="multilevel"/>
    <w:tmpl w:val="FAF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2001D"/>
    <w:multiLevelType w:val="hybridMultilevel"/>
    <w:tmpl w:val="2A1A6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39653">
    <w:abstractNumId w:val="6"/>
  </w:num>
  <w:num w:numId="2" w16cid:durableId="692000986">
    <w:abstractNumId w:val="4"/>
  </w:num>
  <w:num w:numId="3" w16cid:durableId="1889300923">
    <w:abstractNumId w:val="11"/>
  </w:num>
  <w:num w:numId="4" w16cid:durableId="125515179">
    <w:abstractNumId w:val="1"/>
  </w:num>
  <w:num w:numId="5" w16cid:durableId="234777054">
    <w:abstractNumId w:val="2"/>
  </w:num>
  <w:num w:numId="6" w16cid:durableId="699015135">
    <w:abstractNumId w:val="9"/>
  </w:num>
  <w:num w:numId="7" w16cid:durableId="1818648268">
    <w:abstractNumId w:val="10"/>
  </w:num>
  <w:num w:numId="8" w16cid:durableId="123351150">
    <w:abstractNumId w:val="5"/>
  </w:num>
  <w:num w:numId="9" w16cid:durableId="495193917">
    <w:abstractNumId w:val="3"/>
  </w:num>
  <w:num w:numId="10" w16cid:durableId="1128817133">
    <w:abstractNumId w:val="0"/>
  </w:num>
  <w:num w:numId="11" w16cid:durableId="308367259">
    <w:abstractNumId w:val="8"/>
  </w:num>
  <w:num w:numId="12" w16cid:durableId="19028627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E4"/>
    <w:rsid w:val="00077ECF"/>
    <w:rsid w:val="002648D6"/>
    <w:rsid w:val="002A3EE4"/>
    <w:rsid w:val="00541BA8"/>
    <w:rsid w:val="005A16F1"/>
    <w:rsid w:val="00817148"/>
    <w:rsid w:val="008D75C5"/>
    <w:rsid w:val="00991C71"/>
    <w:rsid w:val="00BC4B05"/>
    <w:rsid w:val="00C03942"/>
    <w:rsid w:val="00D57BC7"/>
    <w:rsid w:val="00DB1F50"/>
    <w:rsid w:val="00E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8F81C"/>
  <w15:chartTrackingRefBased/>
  <w15:docId w15:val="{D62E5DA1-8B35-4743-B460-49ACF258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EE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7E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Nischal</dc:creator>
  <cp:keywords/>
  <dc:description/>
  <cp:lastModifiedBy>Wei-Hong Lin</cp:lastModifiedBy>
  <cp:revision>7</cp:revision>
  <dcterms:created xsi:type="dcterms:W3CDTF">2025-04-13T01:52:00Z</dcterms:created>
  <dcterms:modified xsi:type="dcterms:W3CDTF">2025-04-16T00:46:00Z</dcterms:modified>
</cp:coreProperties>
</file>