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DA316B">
      <w:pPr>
        <w:pStyle w:val="2"/>
        <w:keepNext w:val="0"/>
        <w:keepLines w:val="0"/>
        <w:widowControl/>
        <w:suppressLineNumbers w:val="0"/>
        <w:pBdr>
          <w:bottom w:val="none" w:color="auto" w:sz="0" w:space="0"/>
        </w:pBdr>
        <w:shd w:val="clear" w:fill="0D1117"/>
        <w:spacing w:before="0" w:beforeAutospacing="0" w:line="19" w:lineRule="atLeast"/>
        <w:ind w:left="0" w:right="0" w:firstLine="1261" w:firstLineChars="300"/>
        <w:rPr>
          <w:rFonts w:hint="default" w:ascii="Segoe UI" w:hAnsi="Segoe UI" w:eastAsia="Segoe UI" w:cs="Segoe UI"/>
          <w:b/>
          <w:bCs/>
          <w:i w:val="0"/>
          <w:iCs w:val="0"/>
          <w:caps w:val="0"/>
          <w:color w:val="222222"/>
          <w:spacing w:val="0"/>
          <w:sz w:val="36"/>
          <w:szCs w:val="36"/>
          <w:bdr w:val="none" w:color="auto" w:sz="0" w:space="0"/>
          <w:shd w:val="clear" w:fill="FFFFFF"/>
          <w:vertAlign w:val="baseline"/>
        </w:rPr>
      </w:pPr>
      <w:r>
        <w:rPr>
          <w:rFonts w:hint="default" w:ascii="Segoe UI" w:hAnsi="Segoe UI" w:eastAsia="Segoe UI" w:cs="Segoe UI"/>
          <w:i w:val="0"/>
          <w:iCs w:val="0"/>
          <w:caps w:val="0"/>
          <w:color w:val="F0F6FC"/>
          <w:spacing w:val="0"/>
          <w:sz w:val="42"/>
          <w:szCs w:val="42"/>
          <w:shd w:val="clear" w:fill="0D1117"/>
        </w:rPr>
        <w:t>Customer-Behaviour-Analysi</w:t>
      </w:r>
      <w:r>
        <w:rPr>
          <w:rFonts w:hint="default" w:ascii="Segoe UI" w:hAnsi="Segoe UI" w:eastAsia="Segoe UI" w:cs="Segoe UI"/>
          <w:i w:val="0"/>
          <w:iCs w:val="0"/>
          <w:caps w:val="0"/>
          <w:color w:val="F0F6FC"/>
          <w:spacing w:val="0"/>
          <w:sz w:val="42"/>
          <w:szCs w:val="42"/>
          <w:shd w:val="clear" w:fill="0D1117"/>
          <w:lang w:val="en-US"/>
        </w:rPr>
        <w:t>s</w:t>
      </w:r>
    </w:p>
    <w:p w14:paraId="4E0F01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center"/>
        <w:textAlignment w:val="baseline"/>
        <w:rPr>
          <w:rFonts w:ascii="Segoe UI" w:hAnsi="Segoe UI" w:eastAsia="Segoe UI" w:cs="Segoe UI"/>
          <w:b/>
          <w:bCs/>
          <w:i w:val="0"/>
          <w:iCs w:val="0"/>
          <w:caps w:val="0"/>
          <w:color w:val="222222"/>
          <w:spacing w:val="0"/>
          <w:sz w:val="36"/>
          <w:szCs w:val="36"/>
        </w:rPr>
      </w:pPr>
      <w:r>
        <w:rPr>
          <w:rFonts w:hint="default" w:ascii="Segoe UI" w:hAnsi="Segoe UI" w:eastAsia="Segoe UI" w:cs="Segoe UI"/>
          <w:b/>
          <w:bCs/>
          <w:i w:val="0"/>
          <w:iCs w:val="0"/>
          <w:caps w:val="0"/>
          <w:color w:val="222222"/>
          <w:spacing w:val="0"/>
          <w:sz w:val="36"/>
          <w:szCs w:val="36"/>
          <w:bdr w:val="none" w:color="auto" w:sz="0" w:space="0"/>
          <w:shd w:val="clear" w:fill="FFFFFF"/>
          <w:vertAlign w:val="baseline"/>
        </w:rPr>
        <w:t>Introduction</w:t>
      </w:r>
    </w:p>
    <w:p w14:paraId="1DA76E9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Danny seriously loves Japanese food so in the beginning of 2021, he decides to embark upon a risky venture and opens up a cute little restaurant that sells his 3 favourite foods: sushi, curry and ramen.</w:t>
      </w:r>
    </w:p>
    <w:p w14:paraId="3EDEEC3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Danny’s Diner is in need of your assistance to help the restaurant stay afloat - the restaurant has captured some very basic data from their few months of operation but have no idea how to use their data to help them run the business.</w:t>
      </w:r>
    </w:p>
    <w:p w14:paraId="5EC1766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center"/>
        <w:textAlignment w:val="baseline"/>
        <w:rPr>
          <w:rFonts w:hint="default" w:ascii="Segoe UI" w:hAnsi="Segoe UI" w:eastAsia="Segoe UI" w:cs="Segoe UI"/>
          <w:b/>
          <w:bCs/>
          <w:i w:val="0"/>
          <w:iCs w:val="0"/>
          <w:caps w:val="0"/>
          <w:color w:val="222222"/>
          <w:spacing w:val="0"/>
          <w:sz w:val="36"/>
          <w:szCs w:val="36"/>
        </w:rPr>
      </w:pPr>
      <w:r>
        <w:rPr>
          <w:rFonts w:hint="default" w:ascii="Segoe UI" w:hAnsi="Segoe UI" w:eastAsia="Segoe UI" w:cs="Segoe UI"/>
          <w:b/>
          <w:bCs/>
          <w:i w:val="0"/>
          <w:iCs w:val="0"/>
          <w:caps w:val="0"/>
          <w:color w:val="222222"/>
          <w:spacing w:val="0"/>
          <w:sz w:val="36"/>
          <w:szCs w:val="36"/>
          <w:bdr w:val="none" w:color="auto" w:sz="0" w:space="0"/>
          <w:shd w:val="clear" w:fill="FFFFFF"/>
          <w:vertAlign w:val="baseline"/>
        </w:rPr>
        <w:t>Problem Statement</w:t>
      </w:r>
    </w:p>
    <w:p w14:paraId="175B4EC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14:paraId="0EB4600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He plans on using these insights to help him decide whether he should expand the existing customer loyalty program - additionally he needs help to generate some basic datasets so his team can easily inspect the data without needing to use SQL.</w:t>
      </w:r>
    </w:p>
    <w:p w14:paraId="6C5FFE5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bdr w:val="none" w:color="auto" w:sz="0" w:space="0"/>
          <w:shd w:val="clear" w:fill="FFFFFF"/>
          <w:vertAlign w:val="baseline"/>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Danny has provided you with a sample of his overall customer data due to privacy issues - but he hopes that these examples are enough for you to write fully functioning SQL queries to help him answer his questions!</w:t>
      </w:r>
    </w:p>
    <w:p w14:paraId="08D75F1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bdr w:val="none" w:color="auto" w:sz="0" w:space="0"/>
          <w:shd w:val="clear" w:fill="FFFFFF"/>
          <w:vertAlign w:val="baseline"/>
        </w:rPr>
      </w:pPr>
    </w:p>
    <w:p w14:paraId="18BCB5F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Danny has shared with you 3 key datasets for this case study:</w:t>
      </w:r>
    </w:p>
    <w:p w14:paraId="70C8BC7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rStyle w:val="7"/>
          <w:rFonts w:ascii="Courier" w:hAnsi="Courier" w:eastAsia="Courier" w:cs="Courier"/>
          <w:i w:val="0"/>
          <w:iCs w:val="0"/>
          <w:caps w:val="0"/>
          <w:color w:val="FF554A"/>
          <w:spacing w:val="0"/>
          <w:sz w:val="24"/>
          <w:szCs w:val="24"/>
          <w:bdr w:val="none" w:color="auto" w:sz="0" w:space="0"/>
          <w:shd w:val="clear" w:fill="FAFAFA"/>
          <w:vertAlign w:val="baseline"/>
        </w:rPr>
        <w:t>sales</w:t>
      </w:r>
    </w:p>
    <w:p w14:paraId="68ED652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menu</w:t>
      </w:r>
    </w:p>
    <w:p w14:paraId="56AA730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members</w:t>
      </w:r>
    </w:p>
    <w:p w14:paraId="693C787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rPr>
      </w:pPr>
    </w:p>
    <w:p w14:paraId="562D11A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center"/>
        <w:textAlignment w:val="baseline"/>
        <w:rPr>
          <w:rFonts w:hint="default" w:ascii="Segoe UI" w:hAnsi="Segoe UI" w:eastAsia="Segoe UI" w:cs="Segoe UI"/>
          <w:b/>
          <w:bCs/>
          <w:i w:val="0"/>
          <w:iCs w:val="0"/>
          <w:caps w:val="0"/>
          <w:color w:val="222222"/>
          <w:spacing w:val="0"/>
          <w:sz w:val="36"/>
          <w:szCs w:val="36"/>
        </w:rPr>
      </w:pPr>
      <w:r>
        <w:rPr>
          <w:rFonts w:hint="default" w:ascii="Segoe UI" w:hAnsi="Segoe UI" w:eastAsia="Segoe UI" w:cs="Segoe UI"/>
          <w:b/>
          <w:bCs/>
          <w:i w:val="0"/>
          <w:iCs w:val="0"/>
          <w:caps w:val="0"/>
          <w:color w:val="222222"/>
          <w:spacing w:val="0"/>
          <w:sz w:val="36"/>
          <w:szCs w:val="36"/>
          <w:bdr w:val="none" w:color="auto" w:sz="0" w:space="0"/>
          <w:shd w:val="clear" w:fill="FFFFFF"/>
          <w:vertAlign w:val="baseline"/>
        </w:rPr>
        <w:t>Example Datasets</w:t>
      </w:r>
    </w:p>
    <w:p w14:paraId="0920851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b/>
          <w:bCs/>
          <w:i w:val="0"/>
          <w:iCs w:val="0"/>
          <w:caps w:val="0"/>
          <w:color w:val="222222"/>
          <w:spacing w:val="0"/>
          <w:sz w:val="30"/>
          <w:szCs w:val="30"/>
          <w:bdr w:val="none" w:color="auto" w:sz="0" w:space="0"/>
          <w:shd w:val="clear" w:fill="FFFFFF"/>
          <w:vertAlign w:val="baseline"/>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All datasets exist within the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dannys_diner</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database schema - be sure to include this reference within your SQL scripts as you start exploring the data and answering the case study questions.</w:t>
      </w:r>
      <w:bookmarkStart w:id="0" w:name="_GoBack"/>
      <w:bookmarkEnd w:id="0"/>
    </w:p>
    <w:p w14:paraId="2180E4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center"/>
        <w:textAlignment w:val="baseline"/>
        <w:rPr>
          <w:rFonts w:hint="default"/>
        </w:rPr>
      </w:pPr>
      <w:r>
        <w:rPr>
          <w:rFonts w:hint="default" w:ascii="Segoe UI" w:hAnsi="Segoe UI" w:eastAsia="Segoe UI" w:cs="Segoe UI"/>
          <w:b/>
          <w:bCs/>
          <w:i w:val="0"/>
          <w:iCs w:val="0"/>
          <w:caps w:val="0"/>
          <w:color w:val="222222"/>
          <w:spacing w:val="0"/>
          <w:sz w:val="30"/>
          <w:szCs w:val="30"/>
          <w:bdr w:val="none" w:color="auto" w:sz="0" w:space="0"/>
          <w:shd w:val="clear" w:fill="FFFFFF"/>
          <w:vertAlign w:val="baseline"/>
        </w:rPr>
        <w:t>Table 1: sales</w:t>
      </w:r>
    </w:p>
    <w:p w14:paraId="3A95CEB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bdr w:val="none" w:color="auto" w:sz="0" w:space="0"/>
          <w:shd w:val="clear" w:fill="FFFFFF"/>
          <w:vertAlign w:val="baseline"/>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The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sales</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table captures all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customer_id</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level purchases with an corresponding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order_date</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and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product_id</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information for when and what menu items were ordered.</w:t>
      </w:r>
    </w:p>
    <w:p w14:paraId="3412E61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bdr w:val="none" w:color="auto" w:sz="0" w:space="0"/>
          <w:shd w:val="clear" w:fill="FFFFFF"/>
          <w:vertAlign w:val="baseline"/>
        </w:rPr>
      </w:pPr>
    </w:p>
    <w:tbl>
      <w:tblPr>
        <w:tblW w:w="0" w:type="auto"/>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21"/>
        <w:gridCol w:w="1600"/>
        <w:gridCol w:w="1600"/>
      </w:tblGrid>
      <w:tr w14:paraId="5634DC4A">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F27A38D">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customer_id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81E25B4">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order_date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609F6C7">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product_id</w:t>
            </w:r>
          </w:p>
        </w:tc>
      </w:tr>
      <w:tr w14:paraId="62F9D2A3">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28FA9A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566950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995712A">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w:t>
            </w:r>
          </w:p>
        </w:tc>
      </w:tr>
      <w:tr w14:paraId="47C69EC5">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C00B67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6930C0E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DB1BCF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w:t>
            </w:r>
          </w:p>
        </w:tc>
      </w:tr>
      <w:tr w14:paraId="535D91A6">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9E0615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DC6B73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2021-01-07</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A8E7866">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w:t>
            </w:r>
          </w:p>
        </w:tc>
      </w:tr>
      <w:tr w14:paraId="6DE7F9B0">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E542C9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50E6A2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E30550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3</w:t>
            </w:r>
          </w:p>
        </w:tc>
      </w:tr>
      <w:tr w14:paraId="491FA13D">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F7C8B9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C3DF9F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48572FE">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3</w:t>
            </w:r>
          </w:p>
        </w:tc>
      </w:tr>
      <w:tr w14:paraId="1C9C32CC">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098813E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A2B26A6">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5A14F57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3</w:t>
            </w:r>
          </w:p>
        </w:tc>
      </w:tr>
      <w:tr w14:paraId="536EF2A7">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9AEF77E">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75C0094">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00F4D2E">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w:t>
            </w:r>
          </w:p>
        </w:tc>
      </w:tr>
      <w:tr w14:paraId="39ED595E">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5B6BEAE">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3DD01EF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36B5A61C">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w:t>
            </w:r>
          </w:p>
        </w:tc>
      </w:tr>
      <w:tr w14:paraId="4462201D">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F035D5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0DD9A0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2021-01-04</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750140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w:t>
            </w:r>
          </w:p>
        </w:tc>
      </w:tr>
      <w:tr w14:paraId="7326D8D5">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8A1477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F7B099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663A5EE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w:t>
            </w:r>
          </w:p>
        </w:tc>
      </w:tr>
      <w:tr w14:paraId="022015A8">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E5F4BB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2DCF23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2021-01-16</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FF693D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3</w:t>
            </w:r>
          </w:p>
        </w:tc>
      </w:tr>
      <w:tr w14:paraId="2074FE70">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3769D7B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CB5D30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2021-02-01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648736B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3</w:t>
            </w:r>
          </w:p>
        </w:tc>
      </w:tr>
      <w:tr w14:paraId="112B0636">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C48A5F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2C199C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89E9134">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3</w:t>
            </w:r>
          </w:p>
        </w:tc>
      </w:tr>
      <w:tr w14:paraId="1CDC2CFE">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45D325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D5387E2">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2EE25C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3</w:t>
            </w:r>
          </w:p>
        </w:tc>
      </w:tr>
      <w:tr w14:paraId="519EC6A1">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7A959B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2CF46E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2021-01-07</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5441D9A">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3</w:t>
            </w:r>
          </w:p>
        </w:tc>
      </w:tr>
    </w:tbl>
    <w:p w14:paraId="54A960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2160" w:leftChars="0" w:right="0" w:firstLine="720" w:firstLineChars="0"/>
        <w:jc w:val="both"/>
        <w:textAlignment w:val="baseline"/>
        <w:rPr>
          <w:rFonts w:hint="default" w:ascii="Segoe UI" w:hAnsi="Segoe UI" w:eastAsia="Segoe UI" w:cs="Segoe UI"/>
          <w:b/>
          <w:bCs/>
          <w:i w:val="0"/>
          <w:iCs w:val="0"/>
          <w:caps w:val="0"/>
          <w:color w:val="222222"/>
          <w:spacing w:val="0"/>
          <w:sz w:val="30"/>
          <w:szCs w:val="30"/>
        </w:rPr>
      </w:pPr>
      <w:r>
        <w:rPr>
          <w:rFonts w:hint="default" w:ascii="Segoe UI" w:hAnsi="Segoe UI" w:eastAsia="Segoe UI" w:cs="Segoe UI"/>
          <w:b/>
          <w:bCs/>
          <w:i w:val="0"/>
          <w:iCs w:val="0"/>
          <w:caps w:val="0"/>
          <w:color w:val="222222"/>
          <w:spacing w:val="0"/>
          <w:sz w:val="30"/>
          <w:szCs w:val="30"/>
          <w:bdr w:val="none" w:color="auto" w:sz="0" w:space="0"/>
          <w:shd w:val="clear" w:fill="FFFFFF"/>
          <w:vertAlign w:val="baseline"/>
        </w:rPr>
        <w:t>Table 2: menu</w:t>
      </w:r>
    </w:p>
    <w:p w14:paraId="6528054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The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menu</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table maps the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product_id</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to the actual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product_name</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and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price</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of each menu item.</w:t>
      </w:r>
    </w:p>
    <w:tbl>
      <w:tblPr>
        <w:tblW w:w="0" w:type="auto"/>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0"/>
        <w:gridCol w:w="1842"/>
        <w:gridCol w:w="995"/>
      </w:tblGrid>
      <w:tr w14:paraId="3F7FC2DC">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4E77C4E">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product_id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CF5E19C">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product_name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847E65A">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price</w:t>
            </w:r>
          </w:p>
        </w:tc>
      </w:tr>
      <w:tr w14:paraId="7A1D3625">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6BA3EA2">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F274C2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sushi</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60FB504">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10</w:t>
            </w:r>
          </w:p>
        </w:tc>
      </w:tr>
      <w:tr w14:paraId="68604DE5">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DEED3C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0C2A283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curry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3152D8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15</w:t>
            </w:r>
          </w:p>
        </w:tc>
      </w:tr>
      <w:tr w14:paraId="1683A25D">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BC8CB1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3</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A0D424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C2DF9D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r>
    </w:tbl>
    <w:p w14:paraId="682047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center"/>
        <w:textAlignment w:val="baseline"/>
        <w:rPr>
          <w:rFonts w:hint="default" w:ascii="Segoe UI" w:hAnsi="Segoe UI" w:eastAsia="Segoe UI" w:cs="Segoe UI"/>
          <w:b/>
          <w:bCs/>
          <w:i w:val="0"/>
          <w:iCs w:val="0"/>
          <w:caps w:val="0"/>
          <w:color w:val="222222"/>
          <w:spacing w:val="0"/>
          <w:sz w:val="30"/>
          <w:szCs w:val="30"/>
          <w:bdr w:val="none" w:color="auto" w:sz="0" w:space="0"/>
          <w:shd w:val="clear" w:fill="FFFFFF"/>
          <w:vertAlign w:val="baseline"/>
        </w:rPr>
      </w:pPr>
    </w:p>
    <w:p w14:paraId="166709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center"/>
        <w:textAlignment w:val="baseline"/>
        <w:rPr>
          <w:rFonts w:hint="default" w:ascii="Segoe UI" w:hAnsi="Segoe UI" w:eastAsia="Segoe UI" w:cs="Segoe UI"/>
          <w:b/>
          <w:bCs/>
          <w:i w:val="0"/>
          <w:iCs w:val="0"/>
          <w:caps w:val="0"/>
          <w:color w:val="222222"/>
          <w:spacing w:val="0"/>
          <w:sz w:val="30"/>
          <w:szCs w:val="30"/>
        </w:rPr>
      </w:pPr>
      <w:r>
        <w:rPr>
          <w:rFonts w:hint="default" w:ascii="Segoe UI" w:hAnsi="Segoe UI" w:eastAsia="Segoe UI" w:cs="Segoe UI"/>
          <w:b/>
          <w:bCs/>
          <w:i w:val="0"/>
          <w:iCs w:val="0"/>
          <w:caps w:val="0"/>
          <w:color w:val="222222"/>
          <w:spacing w:val="0"/>
          <w:sz w:val="30"/>
          <w:szCs w:val="30"/>
          <w:bdr w:val="none" w:color="auto" w:sz="0" w:space="0"/>
          <w:shd w:val="clear" w:fill="FFFFFF"/>
          <w:vertAlign w:val="baseline"/>
        </w:rPr>
        <w:t>Table 3: members</w:t>
      </w:r>
    </w:p>
    <w:p w14:paraId="3931E2D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The final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members</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table captures the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join_date</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when a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customer_id</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joined the beta version of the Danny’s Diner loyalty program.</w:t>
      </w:r>
    </w:p>
    <w:tbl>
      <w:tblPr>
        <w:tblW w:w="0" w:type="auto"/>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21"/>
        <w:gridCol w:w="1590"/>
      </w:tblGrid>
      <w:tr w14:paraId="1E3579D4">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CA2405A">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customer_id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3B74A97">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join_date</w:t>
            </w:r>
          </w:p>
        </w:tc>
      </w:tr>
      <w:tr w14:paraId="72E6316A">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473D9F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967B0F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2021-01-07</w:t>
            </w:r>
          </w:p>
        </w:tc>
      </w:tr>
      <w:tr w14:paraId="4BC0769F">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DA9DB1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9D6E28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2021-01-09</w:t>
            </w:r>
          </w:p>
        </w:tc>
      </w:tr>
    </w:tbl>
    <w:p w14:paraId="1EB892B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center"/>
        <w:textAlignment w:val="baseline"/>
        <w:rPr>
          <w:rFonts w:hint="default" w:ascii="Segoe UI" w:hAnsi="Segoe UI" w:eastAsia="Segoe UI" w:cs="Segoe UI"/>
          <w:b/>
          <w:bCs/>
          <w:i w:val="0"/>
          <w:iCs w:val="0"/>
          <w:caps w:val="0"/>
          <w:color w:val="222222"/>
          <w:spacing w:val="0"/>
          <w:sz w:val="30"/>
          <w:szCs w:val="30"/>
          <w:bdr w:val="none" w:color="auto" w:sz="0" w:space="0"/>
          <w:shd w:val="clear" w:fill="FFFFFF"/>
          <w:vertAlign w:val="baseline"/>
        </w:rPr>
      </w:pPr>
    </w:p>
    <w:p w14:paraId="3934B4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center"/>
        <w:textAlignment w:val="baseline"/>
        <w:rPr>
          <w:rFonts w:hint="default" w:ascii="Segoe UI" w:hAnsi="Segoe UI" w:eastAsia="Segoe UI" w:cs="Segoe UI"/>
          <w:b/>
          <w:bCs/>
          <w:i w:val="0"/>
          <w:iCs w:val="0"/>
          <w:caps w:val="0"/>
          <w:color w:val="222222"/>
          <w:spacing w:val="0"/>
          <w:sz w:val="30"/>
          <w:szCs w:val="30"/>
          <w:bdr w:val="none" w:color="auto" w:sz="0" w:space="0"/>
          <w:shd w:val="clear" w:fill="FFFFFF"/>
          <w:vertAlign w:val="baseline"/>
        </w:rPr>
      </w:pPr>
      <w:r>
        <w:rPr>
          <w:rFonts w:hint="default" w:ascii="Segoe UI" w:hAnsi="Segoe UI" w:eastAsia="Segoe UI" w:cs="Segoe UI"/>
          <w:b/>
          <w:bCs/>
          <w:i w:val="0"/>
          <w:iCs w:val="0"/>
          <w:caps w:val="0"/>
          <w:color w:val="222222"/>
          <w:spacing w:val="0"/>
          <w:sz w:val="30"/>
          <w:szCs w:val="30"/>
          <w:bdr w:val="none" w:color="auto" w:sz="0" w:space="0"/>
          <w:shd w:val="clear" w:fill="FFFFFF"/>
          <w:vertAlign w:val="baseline"/>
        </w:rPr>
        <w:t>Join All The Things</w:t>
      </w:r>
    </w:p>
    <w:p w14:paraId="15D600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both"/>
        <w:textAlignment w:val="baseline"/>
        <w:rPr>
          <w:rFonts w:hint="default" w:ascii="Segoe UI" w:hAnsi="Segoe UI" w:eastAsia="Segoe UI" w:cs="Segoe UI"/>
          <w:b w:val="0"/>
          <w:bCs w:val="0"/>
          <w:i w:val="0"/>
          <w:iCs w:val="0"/>
          <w:caps w:val="0"/>
          <w:color w:val="404040"/>
          <w:spacing w:val="0"/>
          <w:sz w:val="27"/>
          <w:szCs w:val="27"/>
        </w:rPr>
      </w:pPr>
      <w:r>
        <w:rPr>
          <w:rFonts w:hint="default" w:ascii="Segoe UI" w:hAnsi="Segoe UI" w:eastAsia="Segoe UI" w:cs="Segoe UI"/>
          <w:b w:val="0"/>
          <w:bCs w:val="0"/>
          <w:i w:val="0"/>
          <w:iCs w:val="0"/>
          <w:caps w:val="0"/>
          <w:color w:val="404040"/>
          <w:spacing w:val="0"/>
          <w:sz w:val="27"/>
          <w:szCs w:val="27"/>
          <w:bdr w:val="none" w:color="auto" w:sz="0" w:space="0"/>
          <w:shd w:val="clear" w:fill="FFFFFF"/>
          <w:vertAlign w:val="baseline"/>
        </w:rPr>
        <w:t>Recreate the following table output using the available data:</w:t>
      </w:r>
    </w:p>
    <w:tbl>
      <w:tblPr>
        <w:tblW w:w="0" w:type="auto"/>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21"/>
        <w:gridCol w:w="1600"/>
        <w:gridCol w:w="1842"/>
        <w:gridCol w:w="995"/>
        <w:gridCol w:w="1116"/>
      </w:tblGrid>
      <w:tr w14:paraId="036E3CD0">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A0BEE96">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customer_id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BF57613">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order_date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1D570CC">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product_name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D9342F9">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price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CFAF0CD">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member</w:t>
            </w:r>
          </w:p>
        </w:tc>
      </w:tr>
      <w:tr w14:paraId="6596C286">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5F4A33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BDE75FE">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FDB2C4E">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curry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FF7B66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E72E44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r>
      <w:tr w14:paraId="47DB8623">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BB8169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4E57E1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0FD9794">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sushi</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D7D25D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240581A">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r>
      <w:tr w14:paraId="688975C6">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AE2BFF2">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B097B9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2021-01-07</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58DF11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curry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853D9D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2311FD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r>
      <w:tr w14:paraId="109327F6">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6DBC56A6">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6A6A23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69A5D21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525549C2">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8214BC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r>
      <w:tr w14:paraId="60A78499">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6DC63FA">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339114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6E334DE">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738C9AC">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1D948CC">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r>
      <w:tr w14:paraId="6EDEB872">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07CD1CDC">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86668FA">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794269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603D5EA">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B88992E">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r>
      <w:tr w14:paraId="2FEA71B9">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44DB366">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252970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220E6B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curry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717E3A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5AA60F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r>
      <w:tr w14:paraId="4A205A4E">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3A1F4E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382FD6F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75A1F2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curry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D1845CE">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6DE25E42">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r>
      <w:tr w14:paraId="17465867">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3BD0E5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B83DBC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2021-01-04</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45C3E6C">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sushi</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7B9051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871F25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r>
      <w:tr w14:paraId="1404672A">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332596E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AA1721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79DD42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sushi</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0C746F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889269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r>
      <w:tr w14:paraId="3C29C0D2">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A22078A">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DCEDB6E">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2021-01-16</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857030C">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D3C5B8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BCF751A">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r>
      <w:tr w14:paraId="51557663">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0A3409D6">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03E1E44">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2021-02-01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08F015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3C2A501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31BDFB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r>
      <w:tr w14:paraId="394B3537">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0E44DB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48ED89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4AAB2C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B59FC74">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601651A">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r>
      <w:tr w14:paraId="4AE829FA">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D84D58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42E6CB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31EF6DA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4E3D89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CDAF05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r>
      <w:tr w14:paraId="0FDD701B">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B49D39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016D1B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2021-01-07</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253C4B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5D3CB9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BE0C78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r>
    </w:tbl>
    <w:p w14:paraId="7F4A18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center"/>
        <w:textAlignment w:val="baseline"/>
        <w:rPr>
          <w:rFonts w:hint="default" w:ascii="Segoe UI" w:hAnsi="Segoe UI" w:eastAsia="Segoe UI" w:cs="Segoe UI"/>
          <w:b/>
          <w:bCs/>
          <w:i w:val="0"/>
          <w:iCs w:val="0"/>
          <w:caps w:val="0"/>
          <w:color w:val="222222"/>
          <w:spacing w:val="0"/>
          <w:sz w:val="30"/>
          <w:szCs w:val="30"/>
        </w:rPr>
      </w:pPr>
      <w:r>
        <w:rPr>
          <w:rFonts w:hint="default" w:ascii="Segoe UI" w:hAnsi="Segoe UI" w:eastAsia="Segoe UI" w:cs="Segoe UI"/>
          <w:b/>
          <w:bCs/>
          <w:i w:val="0"/>
          <w:iCs w:val="0"/>
          <w:caps w:val="0"/>
          <w:color w:val="222222"/>
          <w:spacing w:val="0"/>
          <w:sz w:val="30"/>
          <w:szCs w:val="30"/>
          <w:bdr w:val="none" w:color="auto" w:sz="0" w:space="0"/>
          <w:shd w:val="clear" w:fill="FFFFFF"/>
          <w:vertAlign w:val="baseline"/>
        </w:rPr>
        <w:t>Rank All The Things</w:t>
      </w:r>
    </w:p>
    <w:p w14:paraId="455ED66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Danny also requires further information about the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ranking</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of customer products, but he purposely does not need the ranking for non-member purchases so he expects null </w:t>
      </w:r>
      <w:r>
        <w:rPr>
          <w:rStyle w:val="7"/>
          <w:rFonts w:hint="default" w:ascii="Courier" w:hAnsi="Courier" w:eastAsia="Courier" w:cs="Courier"/>
          <w:i w:val="0"/>
          <w:iCs w:val="0"/>
          <w:caps w:val="0"/>
          <w:color w:val="FF554A"/>
          <w:spacing w:val="0"/>
          <w:sz w:val="24"/>
          <w:szCs w:val="24"/>
          <w:bdr w:val="none" w:color="auto" w:sz="0" w:space="0"/>
          <w:shd w:val="clear" w:fill="FAFAFA"/>
          <w:vertAlign w:val="baseline"/>
        </w:rPr>
        <w:t>ranking</w:t>
      </w:r>
      <w:r>
        <w:rPr>
          <w:rFonts w:hint="default" w:ascii="Segoe UI" w:hAnsi="Segoe UI" w:eastAsia="Segoe UI" w:cs="Segoe UI"/>
          <w:i w:val="0"/>
          <w:iCs w:val="0"/>
          <w:caps w:val="0"/>
          <w:color w:val="404040"/>
          <w:spacing w:val="0"/>
          <w:sz w:val="27"/>
          <w:szCs w:val="27"/>
          <w:bdr w:val="none" w:color="auto" w:sz="0" w:space="0"/>
          <w:shd w:val="clear" w:fill="FFFFFF"/>
          <w:vertAlign w:val="baseline"/>
        </w:rPr>
        <w:t> values for the records when customers are not yet part of the loyalty program.</w:t>
      </w:r>
    </w:p>
    <w:tbl>
      <w:tblPr>
        <w:tblW w:w="0" w:type="auto"/>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21"/>
        <w:gridCol w:w="1600"/>
        <w:gridCol w:w="1842"/>
        <w:gridCol w:w="995"/>
        <w:gridCol w:w="1116"/>
        <w:gridCol w:w="1237"/>
      </w:tblGrid>
      <w:tr w14:paraId="0CDE5D7C">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62C78A5">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customer_id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5CF43D5">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order_date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CCCFDF4">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product_name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AF74D0C">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price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707CEC9">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member</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FCC8019">
            <w:pPr>
              <w:keepNext w:val="0"/>
              <w:keepLines w:val="0"/>
              <w:widowControl/>
              <w:suppressLineNumbers w:val="0"/>
              <w:spacing w:before="0" w:beforeAutospacing="0" w:after="0" w:afterAutospacing="0"/>
              <w:ind w:left="0" w:right="0"/>
              <w:jc w:val="left"/>
              <w:textAlignment w:val="baseline"/>
              <w:rPr>
                <w:b/>
                <w:bCs/>
              </w:rPr>
            </w:pPr>
            <w:r>
              <w:rPr>
                <w:rFonts w:ascii="SimSun" w:hAnsi="SimSun" w:eastAsia="SimSun" w:cs="SimSun"/>
                <w:b/>
                <w:bCs/>
                <w:kern w:val="0"/>
                <w:sz w:val="24"/>
                <w:szCs w:val="24"/>
                <w:bdr w:val="none" w:color="auto" w:sz="0" w:space="0"/>
                <w:vertAlign w:val="baseline"/>
                <w:lang w:val="en-US" w:eastAsia="zh-CN" w:bidi="ar"/>
              </w:rPr>
              <w:t>ranking</w:t>
            </w:r>
          </w:p>
        </w:tc>
      </w:tr>
      <w:tr w14:paraId="372F0D77">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55DC79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34EC80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AF0DE6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curry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495488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501AC92">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0FEBEC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null</w:t>
            </w:r>
          </w:p>
        </w:tc>
      </w:tr>
      <w:tr w14:paraId="3BA0393A">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946AE0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58DF9E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3750DFDA">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sushi</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61A50CA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510FFB4">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762AFF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null</w:t>
            </w:r>
          </w:p>
        </w:tc>
      </w:tr>
      <w:tr w14:paraId="09A4391F">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5F92E44">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D1439C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2021-01-07</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28A4D6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curry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13001D4">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CF6BEC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DF03D1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w:t>
            </w:r>
          </w:p>
        </w:tc>
      </w:tr>
      <w:tr w14:paraId="281ADD28">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39B13B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36D8F1C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953E97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49239A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0DC10C3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233A4C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w:t>
            </w:r>
          </w:p>
        </w:tc>
      </w:tr>
      <w:tr w14:paraId="2BAD96BB">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BB9604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0C2574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26A5A5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063A3DC">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77C2E36">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A3F7A5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3</w:t>
            </w:r>
          </w:p>
        </w:tc>
      </w:tr>
      <w:tr w14:paraId="7CD7E611">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4C565C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A</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35849F0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5A16FA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6F448A96">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329EAD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61D097F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3</w:t>
            </w:r>
          </w:p>
        </w:tc>
      </w:tr>
      <w:tr w14:paraId="37471BDC">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F04931C">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139D5AC">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EF74286">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curry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E005AC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191ED8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FD8135E">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null</w:t>
            </w:r>
          </w:p>
        </w:tc>
      </w:tr>
      <w:tr w14:paraId="522FD3B1">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6C29A9E6">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F39FD2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9F3320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curry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6D7C6BF1">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15</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5A75F06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792CAD3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null</w:t>
            </w:r>
          </w:p>
        </w:tc>
      </w:tr>
      <w:tr w14:paraId="4A1AE72F">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BF4976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F6D1972">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2021-01-04</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307A9F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sushi</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55CC60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10</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04C8E9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41B9D6E">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null</w:t>
            </w:r>
          </w:p>
        </w:tc>
      </w:tr>
      <w:tr w14:paraId="1C7579F3">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03A57D2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E22CDA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36A71D6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sushi</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48520D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10</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DB49BA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5DC295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w:t>
            </w:r>
          </w:p>
        </w:tc>
      </w:tr>
      <w:tr w14:paraId="03AA9D34">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A36662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C91ED4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2021-01-16</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34FF364">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E089B12">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01DB73F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A99ADD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w:t>
            </w:r>
          </w:p>
        </w:tc>
      </w:tr>
      <w:tr w14:paraId="4DBEA5FC">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378B85A">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AF5BDC2">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2021-02-01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E1BA312">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3E82F1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54EB7EE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Y</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3062F4A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3</w:t>
            </w:r>
          </w:p>
        </w:tc>
      </w:tr>
      <w:tr w14:paraId="57E116E8">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5A3CBAC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E02F939">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ADE5DBD">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2057436">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3831C953">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15CC690">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null</w:t>
            </w:r>
          </w:p>
        </w:tc>
      </w:tr>
      <w:tr w14:paraId="581BED2C">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2372172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4EAA0E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2021-01-01</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4EDF9594">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A2585DB">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112CC2F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top"/>
          </w:tcPr>
          <w:p w14:paraId="09BE194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null</w:t>
            </w:r>
          </w:p>
        </w:tc>
      </w:tr>
      <w:tr w14:paraId="57AE93C8">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D1E9838">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476D42F6">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2021-01-07</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71C8664F">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ramen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2EB9E317">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12</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1B94AE34">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top"/>
          </w:tcPr>
          <w:p w14:paraId="69D38115">
            <w:pPr>
              <w:keepNext w:val="0"/>
              <w:keepLines w:val="0"/>
              <w:widowControl/>
              <w:suppressLineNumbers w:val="0"/>
              <w:spacing w:before="0" w:beforeAutospacing="0" w:after="0" w:afterAutospacing="0"/>
              <w:ind w:left="0" w:right="0"/>
              <w:jc w:val="left"/>
              <w:textAlignment w:val="baseline"/>
            </w:pPr>
            <w:r>
              <w:rPr>
                <w:rFonts w:ascii="SimSun" w:hAnsi="SimSun" w:eastAsia="SimSun" w:cs="SimSun"/>
                <w:kern w:val="0"/>
                <w:sz w:val="24"/>
                <w:szCs w:val="24"/>
                <w:bdr w:val="none" w:color="auto" w:sz="0" w:space="0"/>
                <w:vertAlign w:val="baseline"/>
                <w:lang w:val="en-US" w:eastAsia="zh-CN" w:bidi="ar"/>
              </w:rPr>
              <w:t>null</w:t>
            </w:r>
          </w:p>
        </w:tc>
      </w:tr>
    </w:tbl>
    <w:p w14:paraId="3EC6657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1E89C7"/>
    <w:multiLevelType w:val="multilevel"/>
    <w:tmpl w:val="BE1E89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D04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2024-12-05T09:38:21Z</dcterms:created>
  <dc:creator>zenis</dc:creator>
  <cp:lastModifiedBy>zenis upadhyay</cp:lastModifiedBy>
  <dcterms:modified xsi:type="dcterms:W3CDTF">2024-12-05T11:47:41Z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46A997F9BA314343AE59DA222D0C2A48_12</vt:lpwstr>
  </property>
</Properties>
</file>