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53BD" w14:textId="2403FDC5" w:rsidR="0099335C" w:rsidRPr="00AF3481" w:rsidRDefault="00BB18BC" w:rsidP="0099335C">
      <w:pPr>
        <w:spacing w:line="600" w:lineRule="auto"/>
        <w:jc w:val="center"/>
        <w:rPr>
          <w:rFonts w:ascii="Arial" w:hAnsi="Arial" w:cs="Arial"/>
        </w:rPr>
      </w:pPr>
      <w:r w:rsidRPr="00AF3481">
        <w:rPr>
          <w:rFonts w:ascii="Arial" w:hAnsi="Arial" w:cs="Arial"/>
          <w:b/>
          <w:bCs/>
        </w:rPr>
        <w:t>PROJECT DOCUMENTATION</w:t>
      </w:r>
    </w:p>
    <w:p w14:paraId="2B28F920" w14:textId="77777777" w:rsidR="0099335C" w:rsidRPr="00AF3481" w:rsidRDefault="0099335C" w:rsidP="003F11B9">
      <w:pPr>
        <w:spacing w:line="600" w:lineRule="auto"/>
        <w:jc w:val="center"/>
        <w:rPr>
          <w:rFonts w:ascii="Arial" w:hAnsi="Arial" w:cs="Arial"/>
        </w:rPr>
      </w:pPr>
    </w:p>
    <w:p w14:paraId="793F9650" w14:textId="77777777" w:rsidR="0099335C" w:rsidRPr="00AF3481" w:rsidRDefault="0099335C" w:rsidP="003F11B9">
      <w:pPr>
        <w:spacing w:line="600" w:lineRule="auto"/>
        <w:jc w:val="center"/>
        <w:rPr>
          <w:rFonts w:ascii="Arial" w:hAnsi="Arial" w:cs="Arial"/>
        </w:rPr>
      </w:pPr>
    </w:p>
    <w:p w14:paraId="3677FC0E" w14:textId="77777777" w:rsidR="0099335C" w:rsidRPr="00AF3481" w:rsidRDefault="0099335C" w:rsidP="003F11B9">
      <w:pPr>
        <w:spacing w:line="600" w:lineRule="auto"/>
        <w:jc w:val="center"/>
        <w:rPr>
          <w:rFonts w:ascii="Arial" w:hAnsi="Arial" w:cs="Arial"/>
        </w:rPr>
      </w:pPr>
    </w:p>
    <w:p w14:paraId="4948504F" w14:textId="77777777" w:rsidR="00BB18BC" w:rsidRPr="003F11B9" w:rsidRDefault="00BB18BC" w:rsidP="003F11B9">
      <w:pPr>
        <w:spacing w:line="600" w:lineRule="auto"/>
        <w:jc w:val="center"/>
        <w:rPr>
          <w:rFonts w:ascii="Arial" w:hAnsi="Arial" w:cs="Arial"/>
        </w:rPr>
      </w:pPr>
    </w:p>
    <w:p w14:paraId="5B96FEF2" w14:textId="130D1D44" w:rsidR="0099335C" w:rsidRPr="00AF3481" w:rsidRDefault="0099335C" w:rsidP="0099335C">
      <w:pPr>
        <w:spacing w:line="600" w:lineRule="auto"/>
        <w:jc w:val="center"/>
        <w:rPr>
          <w:rFonts w:ascii="Arial" w:hAnsi="Arial" w:cs="Arial"/>
        </w:rPr>
      </w:pPr>
      <w:r w:rsidRPr="00AF3481">
        <w:rPr>
          <w:rFonts w:ascii="Arial" w:hAnsi="Arial" w:cs="Arial"/>
        </w:rPr>
        <w:t>Real Estate Management System</w:t>
      </w:r>
      <w:r w:rsidR="00AF3481">
        <w:rPr>
          <w:rFonts w:ascii="Arial" w:hAnsi="Arial" w:cs="Arial"/>
        </w:rPr>
        <w:t xml:space="preserve"> Module</w:t>
      </w:r>
      <w:r w:rsidRPr="00AF3481">
        <w:rPr>
          <w:rFonts w:ascii="Arial" w:hAnsi="Arial" w:cs="Arial"/>
        </w:rPr>
        <w:t xml:space="preserve"> for Odoo</w:t>
      </w:r>
    </w:p>
    <w:p w14:paraId="2BCFEFDF" w14:textId="77777777" w:rsidR="0099335C" w:rsidRDefault="0099335C" w:rsidP="003F11B9">
      <w:pPr>
        <w:spacing w:line="600" w:lineRule="auto"/>
        <w:jc w:val="center"/>
        <w:rPr>
          <w:rFonts w:ascii="Arial" w:hAnsi="Arial" w:cs="Arial"/>
        </w:rPr>
      </w:pPr>
    </w:p>
    <w:p w14:paraId="4E9565C1" w14:textId="77777777" w:rsidR="00AF3481" w:rsidRPr="00AF3481" w:rsidRDefault="00AF3481" w:rsidP="003F11B9">
      <w:pPr>
        <w:spacing w:line="600" w:lineRule="auto"/>
        <w:jc w:val="center"/>
        <w:rPr>
          <w:rFonts w:ascii="Arial" w:hAnsi="Arial" w:cs="Arial"/>
        </w:rPr>
      </w:pPr>
    </w:p>
    <w:p w14:paraId="57E0AD9D" w14:textId="54D339B2" w:rsidR="00AF3481" w:rsidRDefault="0099335C" w:rsidP="003F11B9">
      <w:pPr>
        <w:spacing w:line="600" w:lineRule="auto"/>
        <w:jc w:val="center"/>
        <w:rPr>
          <w:rFonts w:ascii="Arial" w:hAnsi="Arial" w:cs="Arial"/>
        </w:rPr>
      </w:pPr>
      <w:r w:rsidRPr="00AF3481">
        <w:rPr>
          <w:rFonts w:ascii="Arial" w:hAnsi="Arial" w:cs="Arial"/>
        </w:rPr>
        <w:t xml:space="preserve">Software Developer Intern Project </w:t>
      </w:r>
    </w:p>
    <w:p w14:paraId="133FDE14" w14:textId="510F6D4B" w:rsidR="0099335C" w:rsidRPr="00AF3481" w:rsidRDefault="0099335C" w:rsidP="003F11B9">
      <w:pPr>
        <w:spacing w:line="600" w:lineRule="auto"/>
        <w:jc w:val="center"/>
        <w:rPr>
          <w:rFonts w:ascii="Arial" w:hAnsi="Arial" w:cs="Arial"/>
        </w:rPr>
      </w:pPr>
      <w:r w:rsidRPr="00AF3481">
        <w:rPr>
          <w:rFonts w:ascii="Arial" w:hAnsi="Arial" w:cs="Arial"/>
        </w:rPr>
        <w:t>based on Odoo Developer Documentation</w:t>
      </w:r>
    </w:p>
    <w:p w14:paraId="0D7CC217" w14:textId="63321441" w:rsidR="003F11B9" w:rsidRPr="003F11B9" w:rsidRDefault="003F11B9" w:rsidP="003F11B9">
      <w:pPr>
        <w:spacing w:line="600" w:lineRule="auto"/>
        <w:jc w:val="center"/>
        <w:rPr>
          <w:rFonts w:ascii="Arial" w:hAnsi="Arial" w:cs="Arial"/>
        </w:rPr>
      </w:pPr>
      <w:r w:rsidRPr="003F11B9">
        <w:rPr>
          <w:rFonts w:ascii="Arial" w:hAnsi="Arial" w:cs="Arial"/>
        </w:rPr>
        <w:t xml:space="preserve"> </w:t>
      </w:r>
    </w:p>
    <w:p w14:paraId="00DA398C" w14:textId="01B75529" w:rsidR="003F11B9" w:rsidRPr="003F11B9" w:rsidRDefault="003F11B9" w:rsidP="0099335C">
      <w:pPr>
        <w:spacing w:line="600" w:lineRule="auto"/>
        <w:jc w:val="center"/>
        <w:rPr>
          <w:rFonts w:ascii="Arial" w:hAnsi="Arial" w:cs="Arial"/>
        </w:rPr>
      </w:pPr>
      <w:r w:rsidRPr="003F11B9">
        <w:rPr>
          <w:rFonts w:ascii="Arial" w:hAnsi="Arial" w:cs="Arial"/>
        </w:rPr>
        <w:t xml:space="preserve"> </w:t>
      </w:r>
    </w:p>
    <w:p w14:paraId="0328BF47" w14:textId="75551C96" w:rsidR="003F11B9" w:rsidRPr="00AF3481" w:rsidRDefault="003F11B9" w:rsidP="003F11B9">
      <w:pPr>
        <w:spacing w:line="600" w:lineRule="auto"/>
        <w:jc w:val="center"/>
        <w:rPr>
          <w:rFonts w:ascii="Arial" w:hAnsi="Arial" w:cs="Arial"/>
        </w:rPr>
      </w:pPr>
      <w:r w:rsidRPr="003F11B9">
        <w:rPr>
          <w:rFonts w:ascii="Arial" w:hAnsi="Arial" w:cs="Arial"/>
        </w:rPr>
        <w:t xml:space="preserve">  </w:t>
      </w:r>
    </w:p>
    <w:p w14:paraId="06DFB6B7" w14:textId="77777777" w:rsidR="00BB18BC" w:rsidRPr="003F11B9" w:rsidRDefault="00BB18BC" w:rsidP="003F11B9">
      <w:pPr>
        <w:spacing w:line="600" w:lineRule="auto"/>
        <w:jc w:val="center"/>
        <w:rPr>
          <w:rFonts w:ascii="Arial" w:hAnsi="Arial" w:cs="Arial"/>
        </w:rPr>
      </w:pPr>
    </w:p>
    <w:p w14:paraId="5E392EF8" w14:textId="52CBB86F" w:rsidR="00BB18BC" w:rsidRPr="003F11B9" w:rsidRDefault="003F11B9" w:rsidP="00BB18BC">
      <w:pPr>
        <w:spacing w:line="600" w:lineRule="auto"/>
        <w:jc w:val="center"/>
        <w:rPr>
          <w:rFonts w:ascii="Arial" w:hAnsi="Arial" w:cs="Arial"/>
        </w:rPr>
      </w:pPr>
      <w:r w:rsidRPr="003F11B9">
        <w:rPr>
          <w:rFonts w:ascii="Arial" w:hAnsi="Arial" w:cs="Arial"/>
        </w:rPr>
        <w:t xml:space="preserve">Culambot, Mark Renzkie C. </w:t>
      </w:r>
    </w:p>
    <w:p w14:paraId="07A5A21F" w14:textId="77777777" w:rsidR="003F11B9" w:rsidRPr="003F11B9" w:rsidRDefault="003F11B9" w:rsidP="003F11B9">
      <w:pPr>
        <w:spacing w:line="600" w:lineRule="auto"/>
        <w:jc w:val="center"/>
        <w:rPr>
          <w:rFonts w:ascii="Arial" w:hAnsi="Arial" w:cs="Arial"/>
        </w:rPr>
      </w:pPr>
      <w:r w:rsidRPr="003F11B9">
        <w:rPr>
          <w:rFonts w:ascii="Arial" w:hAnsi="Arial" w:cs="Arial"/>
        </w:rPr>
        <w:t xml:space="preserve">November 2023 </w:t>
      </w:r>
    </w:p>
    <w:p w14:paraId="2DCFCF30" w14:textId="77777777" w:rsidR="00E956BD" w:rsidRPr="00AF3481" w:rsidRDefault="00E956BD" w:rsidP="00E956BD">
      <w:pPr>
        <w:spacing w:line="600" w:lineRule="auto"/>
        <w:rPr>
          <w:rFonts w:ascii="Arial" w:hAnsi="Arial" w:cs="Arial"/>
          <w:b/>
          <w:bCs/>
        </w:rPr>
      </w:pPr>
    </w:p>
    <w:sdt>
      <w:sdtPr>
        <w:rPr>
          <w:rFonts w:ascii="Arial" w:eastAsiaTheme="minorHAnsi" w:hAnsi="Arial" w:cs="Arial"/>
          <w:color w:val="auto"/>
          <w:kern w:val="2"/>
          <w:sz w:val="22"/>
          <w:szCs w:val="22"/>
          <w14:ligatures w14:val="standardContextual"/>
        </w:rPr>
        <w:id w:val="1254545855"/>
        <w:docPartObj>
          <w:docPartGallery w:val="Table of Contents"/>
          <w:docPartUnique/>
        </w:docPartObj>
      </w:sdtPr>
      <w:sdtEndPr>
        <w:rPr>
          <w:b/>
          <w:bCs/>
          <w:noProof/>
        </w:rPr>
      </w:sdtEndPr>
      <w:sdtContent>
        <w:p w14:paraId="011F9A3D" w14:textId="6B1F288B" w:rsidR="0088201E" w:rsidRPr="007557F6" w:rsidRDefault="0088201E">
          <w:pPr>
            <w:pStyle w:val="TOCHeading"/>
            <w:rPr>
              <w:rFonts w:ascii="Arial" w:hAnsi="Arial" w:cs="Arial"/>
              <w:sz w:val="36"/>
              <w:szCs w:val="36"/>
            </w:rPr>
          </w:pPr>
          <w:r w:rsidRPr="007557F6">
            <w:rPr>
              <w:rFonts w:ascii="Arial" w:hAnsi="Arial" w:cs="Arial"/>
              <w:sz w:val="36"/>
              <w:szCs w:val="36"/>
            </w:rPr>
            <w:t>Contents</w:t>
          </w:r>
        </w:p>
        <w:p w14:paraId="6B216572" w14:textId="77777777" w:rsidR="00E956BD" w:rsidRPr="00E956BD" w:rsidRDefault="00E956BD" w:rsidP="00E956BD"/>
        <w:p w14:paraId="678F1FA5" w14:textId="473D0A6E" w:rsidR="00AF0304" w:rsidRDefault="0088201E">
          <w:pPr>
            <w:pStyle w:val="TOC1"/>
            <w:tabs>
              <w:tab w:val="right" w:leader="dot" w:pos="9016"/>
            </w:tabs>
            <w:rPr>
              <w:rFonts w:cstheme="minorBidi"/>
              <w:noProof/>
              <w:kern w:val="2"/>
              <w14:ligatures w14:val="standardContextual"/>
            </w:rPr>
          </w:pPr>
          <w:r w:rsidRPr="00AF3481">
            <w:rPr>
              <w:rFonts w:ascii="Arial" w:hAnsi="Arial" w:cs="Arial"/>
            </w:rPr>
            <w:fldChar w:fldCharType="begin"/>
          </w:r>
          <w:r w:rsidRPr="00AF3481">
            <w:rPr>
              <w:rFonts w:ascii="Arial" w:hAnsi="Arial" w:cs="Arial"/>
            </w:rPr>
            <w:instrText xml:space="preserve"> TOC \o "1-3" \h \z \u </w:instrText>
          </w:r>
          <w:r w:rsidRPr="00AF3481">
            <w:rPr>
              <w:rFonts w:ascii="Arial" w:hAnsi="Arial" w:cs="Arial"/>
            </w:rPr>
            <w:fldChar w:fldCharType="separate"/>
          </w:r>
          <w:hyperlink w:anchor="_Toc150991590" w:history="1">
            <w:r w:rsidR="00AF0304" w:rsidRPr="00033D8D">
              <w:rPr>
                <w:rStyle w:val="Hyperlink"/>
                <w:rFonts w:ascii="Arial" w:hAnsi="Arial" w:cs="Arial"/>
                <w:b/>
                <w:bCs/>
                <w:noProof/>
              </w:rPr>
              <w:t>A. MODULE OVERVIEW:</w:t>
            </w:r>
            <w:r w:rsidR="00AF0304">
              <w:rPr>
                <w:noProof/>
                <w:webHidden/>
              </w:rPr>
              <w:tab/>
            </w:r>
            <w:r w:rsidR="00AF0304">
              <w:rPr>
                <w:noProof/>
                <w:webHidden/>
              </w:rPr>
              <w:fldChar w:fldCharType="begin"/>
            </w:r>
            <w:r w:rsidR="00AF0304">
              <w:rPr>
                <w:noProof/>
                <w:webHidden/>
              </w:rPr>
              <w:instrText xml:space="preserve"> PAGEREF _Toc150991590 \h </w:instrText>
            </w:r>
            <w:r w:rsidR="00AF0304">
              <w:rPr>
                <w:noProof/>
                <w:webHidden/>
              </w:rPr>
            </w:r>
            <w:r w:rsidR="00AF0304">
              <w:rPr>
                <w:noProof/>
                <w:webHidden/>
              </w:rPr>
              <w:fldChar w:fldCharType="separate"/>
            </w:r>
            <w:r w:rsidR="00AF0304">
              <w:rPr>
                <w:noProof/>
                <w:webHidden/>
              </w:rPr>
              <w:t>3</w:t>
            </w:r>
            <w:r w:rsidR="00AF0304">
              <w:rPr>
                <w:noProof/>
                <w:webHidden/>
              </w:rPr>
              <w:fldChar w:fldCharType="end"/>
            </w:r>
          </w:hyperlink>
        </w:p>
        <w:p w14:paraId="78BDEE28" w14:textId="09A21799" w:rsidR="00AF0304" w:rsidRDefault="00AF0304">
          <w:pPr>
            <w:pStyle w:val="TOC2"/>
            <w:tabs>
              <w:tab w:val="right" w:leader="dot" w:pos="9016"/>
            </w:tabs>
            <w:rPr>
              <w:rFonts w:cstheme="minorBidi"/>
              <w:noProof/>
              <w:kern w:val="2"/>
              <w14:ligatures w14:val="standardContextual"/>
            </w:rPr>
          </w:pPr>
          <w:hyperlink w:anchor="_Toc150991591" w:history="1">
            <w:r w:rsidRPr="00033D8D">
              <w:rPr>
                <w:rStyle w:val="Hyperlink"/>
                <w:rFonts w:ascii="Arial" w:hAnsi="Arial" w:cs="Arial"/>
                <w:noProof/>
              </w:rPr>
              <w:t>a.1. FEATURES AND FUNCTIONALITIES</w:t>
            </w:r>
            <w:r>
              <w:rPr>
                <w:noProof/>
                <w:webHidden/>
              </w:rPr>
              <w:tab/>
            </w:r>
            <w:r>
              <w:rPr>
                <w:noProof/>
                <w:webHidden/>
              </w:rPr>
              <w:fldChar w:fldCharType="begin"/>
            </w:r>
            <w:r>
              <w:rPr>
                <w:noProof/>
                <w:webHidden/>
              </w:rPr>
              <w:instrText xml:space="preserve"> PAGEREF _Toc150991591 \h </w:instrText>
            </w:r>
            <w:r>
              <w:rPr>
                <w:noProof/>
                <w:webHidden/>
              </w:rPr>
            </w:r>
            <w:r>
              <w:rPr>
                <w:noProof/>
                <w:webHidden/>
              </w:rPr>
              <w:fldChar w:fldCharType="separate"/>
            </w:r>
            <w:r>
              <w:rPr>
                <w:noProof/>
                <w:webHidden/>
              </w:rPr>
              <w:t>3</w:t>
            </w:r>
            <w:r>
              <w:rPr>
                <w:noProof/>
                <w:webHidden/>
              </w:rPr>
              <w:fldChar w:fldCharType="end"/>
            </w:r>
          </w:hyperlink>
        </w:p>
        <w:p w14:paraId="29665FFB" w14:textId="0B965B70" w:rsidR="00AF0304" w:rsidRDefault="00AF0304">
          <w:pPr>
            <w:pStyle w:val="TOC2"/>
            <w:tabs>
              <w:tab w:val="right" w:leader="dot" w:pos="9016"/>
            </w:tabs>
            <w:rPr>
              <w:rFonts w:cstheme="minorBidi"/>
              <w:noProof/>
              <w:kern w:val="2"/>
              <w14:ligatures w14:val="standardContextual"/>
            </w:rPr>
          </w:pPr>
          <w:hyperlink w:anchor="_Toc150991592" w:history="1">
            <w:r w:rsidRPr="00033D8D">
              <w:rPr>
                <w:rStyle w:val="Hyperlink"/>
                <w:rFonts w:ascii="Arial" w:hAnsi="Arial" w:cs="Arial"/>
                <w:noProof/>
              </w:rPr>
              <w:t>a.2. SPECIFICATIONS:</w:t>
            </w:r>
            <w:r>
              <w:rPr>
                <w:noProof/>
                <w:webHidden/>
              </w:rPr>
              <w:tab/>
            </w:r>
            <w:r>
              <w:rPr>
                <w:noProof/>
                <w:webHidden/>
              </w:rPr>
              <w:fldChar w:fldCharType="begin"/>
            </w:r>
            <w:r>
              <w:rPr>
                <w:noProof/>
                <w:webHidden/>
              </w:rPr>
              <w:instrText xml:space="preserve"> PAGEREF _Toc150991592 \h </w:instrText>
            </w:r>
            <w:r>
              <w:rPr>
                <w:noProof/>
                <w:webHidden/>
              </w:rPr>
            </w:r>
            <w:r>
              <w:rPr>
                <w:noProof/>
                <w:webHidden/>
              </w:rPr>
              <w:fldChar w:fldCharType="separate"/>
            </w:r>
            <w:r>
              <w:rPr>
                <w:noProof/>
                <w:webHidden/>
              </w:rPr>
              <w:t>5</w:t>
            </w:r>
            <w:r>
              <w:rPr>
                <w:noProof/>
                <w:webHidden/>
              </w:rPr>
              <w:fldChar w:fldCharType="end"/>
            </w:r>
          </w:hyperlink>
        </w:p>
        <w:p w14:paraId="577CE5F1" w14:textId="1621D8B5" w:rsidR="00AF0304" w:rsidRDefault="00AF0304">
          <w:pPr>
            <w:pStyle w:val="TOC1"/>
            <w:tabs>
              <w:tab w:val="right" w:leader="dot" w:pos="9016"/>
            </w:tabs>
            <w:rPr>
              <w:rFonts w:cstheme="minorBidi"/>
              <w:noProof/>
              <w:kern w:val="2"/>
              <w14:ligatures w14:val="standardContextual"/>
            </w:rPr>
          </w:pPr>
          <w:hyperlink w:anchor="_Toc150991593" w:history="1">
            <w:r w:rsidRPr="00033D8D">
              <w:rPr>
                <w:rStyle w:val="Hyperlink"/>
                <w:rFonts w:ascii="Arial" w:hAnsi="Arial" w:cs="Arial"/>
                <w:b/>
                <w:bCs/>
                <w:noProof/>
              </w:rPr>
              <w:t>I. MODELS</w:t>
            </w:r>
            <w:r>
              <w:rPr>
                <w:noProof/>
                <w:webHidden/>
              </w:rPr>
              <w:tab/>
            </w:r>
            <w:r>
              <w:rPr>
                <w:noProof/>
                <w:webHidden/>
              </w:rPr>
              <w:fldChar w:fldCharType="begin"/>
            </w:r>
            <w:r>
              <w:rPr>
                <w:noProof/>
                <w:webHidden/>
              </w:rPr>
              <w:instrText xml:space="preserve"> PAGEREF _Toc150991593 \h </w:instrText>
            </w:r>
            <w:r>
              <w:rPr>
                <w:noProof/>
                <w:webHidden/>
              </w:rPr>
            </w:r>
            <w:r>
              <w:rPr>
                <w:noProof/>
                <w:webHidden/>
              </w:rPr>
              <w:fldChar w:fldCharType="separate"/>
            </w:r>
            <w:r>
              <w:rPr>
                <w:noProof/>
                <w:webHidden/>
              </w:rPr>
              <w:t>6</w:t>
            </w:r>
            <w:r>
              <w:rPr>
                <w:noProof/>
                <w:webHidden/>
              </w:rPr>
              <w:fldChar w:fldCharType="end"/>
            </w:r>
          </w:hyperlink>
        </w:p>
        <w:p w14:paraId="6D8E2C82" w14:textId="3E15BD74" w:rsidR="00AF0304" w:rsidRDefault="00AF0304">
          <w:pPr>
            <w:pStyle w:val="TOC2"/>
            <w:tabs>
              <w:tab w:val="right" w:leader="dot" w:pos="9016"/>
            </w:tabs>
            <w:rPr>
              <w:rFonts w:cstheme="minorBidi"/>
              <w:noProof/>
              <w:kern w:val="2"/>
              <w14:ligatures w14:val="standardContextual"/>
            </w:rPr>
          </w:pPr>
          <w:hyperlink w:anchor="_Toc150991594" w:history="1">
            <w:r w:rsidRPr="00033D8D">
              <w:rPr>
                <w:rStyle w:val="Hyperlink"/>
                <w:rFonts w:ascii="Arial" w:hAnsi="Arial" w:cs="Arial"/>
                <w:noProof/>
              </w:rPr>
              <w:t>1.1. estate_property.py</w:t>
            </w:r>
            <w:r>
              <w:rPr>
                <w:noProof/>
                <w:webHidden/>
              </w:rPr>
              <w:tab/>
            </w:r>
            <w:r>
              <w:rPr>
                <w:noProof/>
                <w:webHidden/>
              </w:rPr>
              <w:fldChar w:fldCharType="begin"/>
            </w:r>
            <w:r>
              <w:rPr>
                <w:noProof/>
                <w:webHidden/>
              </w:rPr>
              <w:instrText xml:space="preserve"> PAGEREF _Toc150991594 \h </w:instrText>
            </w:r>
            <w:r>
              <w:rPr>
                <w:noProof/>
                <w:webHidden/>
              </w:rPr>
            </w:r>
            <w:r>
              <w:rPr>
                <w:noProof/>
                <w:webHidden/>
              </w:rPr>
              <w:fldChar w:fldCharType="separate"/>
            </w:r>
            <w:r>
              <w:rPr>
                <w:noProof/>
                <w:webHidden/>
              </w:rPr>
              <w:t>6</w:t>
            </w:r>
            <w:r>
              <w:rPr>
                <w:noProof/>
                <w:webHidden/>
              </w:rPr>
              <w:fldChar w:fldCharType="end"/>
            </w:r>
          </w:hyperlink>
        </w:p>
        <w:p w14:paraId="024E6EE4" w14:textId="67C79127" w:rsidR="00AF0304" w:rsidRDefault="00AF0304">
          <w:pPr>
            <w:pStyle w:val="TOC2"/>
            <w:tabs>
              <w:tab w:val="right" w:leader="dot" w:pos="9016"/>
            </w:tabs>
            <w:rPr>
              <w:rFonts w:cstheme="minorBidi"/>
              <w:noProof/>
              <w:kern w:val="2"/>
              <w14:ligatures w14:val="standardContextual"/>
            </w:rPr>
          </w:pPr>
          <w:hyperlink w:anchor="_Toc150991595" w:history="1">
            <w:r w:rsidRPr="00033D8D">
              <w:rPr>
                <w:rStyle w:val="Hyperlink"/>
                <w:rFonts w:ascii="Arial" w:hAnsi="Arial" w:cs="Arial"/>
                <w:noProof/>
              </w:rPr>
              <w:t>1.2. estate_property_offer.py</w:t>
            </w:r>
            <w:r>
              <w:rPr>
                <w:noProof/>
                <w:webHidden/>
              </w:rPr>
              <w:tab/>
            </w:r>
            <w:r>
              <w:rPr>
                <w:noProof/>
                <w:webHidden/>
              </w:rPr>
              <w:fldChar w:fldCharType="begin"/>
            </w:r>
            <w:r>
              <w:rPr>
                <w:noProof/>
                <w:webHidden/>
              </w:rPr>
              <w:instrText xml:space="preserve"> PAGEREF _Toc150991595 \h </w:instrText>
            </w:r>
            <w:r>
              <w:rPr>
                <w:noProof/>
                <w:webHidden/>
              </w:rPr>
            </w:r>
            <w:r>
              <w:rPr>
                <w:noProof/>
                <w:webHidden/>
              </w:rPr>
              <w:fldChar w:fldCharType="separate"/>
            </w:r>
            <w:r>
              <w:rPr>
                <w:noProof/>
                <w:webHidden/>
              </w:rPr>
              <w:t>8</w:t>
            </w:r>
            <w:r>
              <w:rPr>
                <w:noProof/>
                <w:webHidden/>
              </w:rPr>
              <w:fldChar w:fldCharType="end"/>
            </w:r>
          </w:hyperlink>
        </w:p>
        <w:p w14:paraId="1600D774" w14:textId="13DB1F6C" w:rsidR="00AF0304" w:rsidRDefault="00AF0304">
          <w:pPr>
            <w:pStyle w:val="TOC2"/>
            <w:tabs>
              <w:tab w:val="right" w:leader="dot" w:pos="9016"/>
            </w:tabs>
            <w:rPr>
              <w:rFonts w:cstheme="minorBidi"/>
              <w:noProof/>
              <w:kern w:val="2"/>
              <w14:ligatures w14:val="standardContextual"/>
            </w:rPr>
          </w:pPr>
          <w:hyperlink w:anchor="_Toc150991596" w:history="1">
            <w:r w:rsidRPr="00033D8D">
              <w:rPr>
                <w:rStyle w:val="Hyperlink"/>
                <w:rFonts w:ascii="Arial" w:hAnsi="Arial" w:cs="Arial"/>
                <w:noProof/>
              </w:rPr>
              <w:t>1.3. estate_property_tag.py</w:t>
            </w:r>
            <w:r>
              <w:rPr>
                <w:noProof/>
                <w:webHidden/>
              </w:rPr>
              <w:tab/>
            </w:r>
            <w:r>
              <w:rPr>
                <w:noProof/>
                <w:webHidden/>
              </w:rPr>
              <w:fldChar w:fldCharType="begin"/>
            </w:r>
            <w:r>
              <w:rPr>
                <w:noProof/>
                <w:webHidden/>
              </w:rPr>
              <w:instrText xml:space="preserve"> PAGEREF _Toc150991596 \h </w:instrText>
            </w:r>
            <w:r>
              <w:rPr>
                <w:noProof/>
                <w:webHidden/>
              </w:rPr>
            </w:r>
            <w:r>
              <w:rPr>
                <w:noProof/>
                <w:webHidden/>
              </w:rPr>
              <w:fldChar w:fldCharType="separate"/>
            </w:r>
            <w:r>
              <w:rPr>
                <w:noProof/>
                <w:webHidden/>
              </w:rPr>
              <w:t>10</w:t>
            </w:r>
            <w:r>
              <w:rPr>
                <w:noProof/>
                <w:webHidden/>
              </w:rPr>
              <w:fldChar w:fldCharType="end"/>
            </w:r>
          </w:hyperlink>
        </w:p>
        <w:p w14:paraId="39564094" w14:textId="60FE2190" w:rsidR="00AF0304" w:rsidRDefault="00AF0304">
          <w:pPr>
            <w:pStyle w:val="TOC2"/>
            <w:tabs>
              <w:tab w:val="right" w:leader="dot" w:pos="9016"/>
            </w:tabs>
            <w:rPr>
              <w:rFonts w:cstheme="minorBidi"/>
              <w:noProof/>
              <w:kern w:val="2"/>
              <w14:ligatures w14:val="standardContextual"/>
            </w:rPr>
          </w:pPr>
          <w:hyperlink w:anchor="_Toc150991597" w:history="1">
            <w:r w:rsidRPr="00033D8D">
              <w:rPr>
                <w:rStyle w:val="Hyperlink"/>
                <w:rFonts w:ascii="Arial" w:hAnsi="Arial" w:cs="Arial"/>
                <w:noProof/>
              </w:rPr>
              <w:t>1.4. estate_property_type.py</w:t>
            </w:r>
            <w:r>
              <w:rPr>
                <w:noProof/>
                <w:webHidden/>
              </w:rPr>
              <w:tab/>
            </w:r>
            <w:r>
              <w:rPr>
                <w:noProof/>
                <w:webHidden/>
              </w:rPr>
              <w:fldChar w:fldCharType="begin"/>
            </w:r>
            <w:r>
              <w:rPr>
                <w:noProof/>
                <w:webHidden/>
              </w:rPr>
              <w:instrText xml:space="preserve"> PAGEREF _Toc150991597 \h </w:instrText>
            </w:r>
            <w:r>
              <w:rPr>
                <w:noProof/>
                <w:webHidden/>
              </w:rPr>
            </w:r>
            <w:r>
              <w:rPr>
                <w:noProof/>
                <w:webHidden/>
              </w:rPr>
              <w:fldChar w:fldCharType="separate"/>
            </w:r>
            <w:r>
              <w:rPr>
                <w:noProof/>
                <w:webHidden/>
              </w:rPr>
              <w:t>11</w:t>
            </w:r>
            <w:r>
              <w:rPr>
                <w:noProof/>
                <w:webHidden/>
              </w:rPr>
              <w:fldChar w:fldCharType="end"/>
            </w:r>
          </w:hyperlink>
        </w:p>
        <w:p w14:paraId="3CF84A87" w14:textId="7924F271" w:rsidR="00AF0304" w:rsidRDefault="00AF0304">
          <w:pPr>
            <w:pStyle w:val="TOC2"/>
            <w:tabs>
              <w:tab w:val="right" w:leader="dot" w:pos="9016"/>
            </w:tabs>
            <w:rPr>
              <w:rFonts w:cstheme="minorBidi"/>
              <w:noProof/>
              <w:kern w:val="2"/>
              <w14:ligatures w14:val="standardContextual"/>
            </w:rPr>
          </w:pPr>
          <w:hyperlink w:anchor="_Toc150991598" w:history="1">
            <w:r w:rsidRPr="00033D8D">
              <w:rPr>
                <w:rStyle w:val="Hyperlink"/>
                <w:rFonts w:ascii="Arial" w:hAnsi="Arial" w:cs="Arial"/>
                <w:noProof/>
              </w:rPr>
              <w:t>1.5. res_users.py</w:t>
            </w:r>
            <w:r>
              <w:rPr>
                <w:noProof/>
                <w:webHidden/>
              </w:rPr>
              <w:tab/>
            </w:r>
            <w:r>
              <w:rPr>
                <w:noProof/>
                <w:webHidden/>
              </w:rPr>
              <w:fldChar w:fldCharType="begin"/>
            </w:r>
            <w:r>
              <w:rPr>
                <w:noProof/>
                <w:webHidden/>
              </w:rPr>
              <w:instrText xml:space="preserve"> PAGEREF _Toc150991598 \h </w:instrText>
            </w:r>
            <w:r>
              <w:rPr>
                <w:noProof/>
                <w:webHidden/>
              </w:rPr>
            </w:r>
            <w:r>
              <w:rPr>
                <w:noProof/>
                <w:webHidden/>
              </w:rPr>
              <w:fldChar w:fldCharType="separate"/>
            </w:r>
            <w:r>
              <w:rPr>
                <w:noProof/>
                <w:webHidden/>
              </w:rPr>
              <w:t>12</w:t>
            </w:r>
            <w:r>
              <w:rPr>
                <w:noProof/>
                <w:webHidden/>
              </w:rPr>
              <w:fldChar w:fldCharType="end"/>
            </w:r>
          </w:hyperlink>
        </w:p>
        <w:p w14:paraId="1C4FF1F0" w14:textId="62FF4F4C" w:rsidR="00AF0304" w:rsidRDefault="00AF0304">
          <w:pPr>
            <w:pStyle w:val="TOC1"/>
            <w:tabs>
              <w:tab w:val="right" w:leader="dot" w:pos="9016"/>
            </w:tabs>
            <w:rPr>
              <w:rFonts w:cstheme="minorBidi"/>
              <w:noProof/>
              <w:kern w:val="2"/>
              <w14:ligatures w14:val="standardContextual"/>
            </w:rPr>
          </w:pPr>
          <w:hyperlink w:anchor="_Toc150991599" w:history="1">
            <w:r w:rsidRPr="00033D8D">
              <w:rPr>
                <w:rStyle w:val="Hyperlink"/>
                <w:rFonts w:ascii="Arial" w:hAnsi="Arial" w:cs="Arial"/>
                <w:b/>
                <w:bCs/>
                <w:noProof/>
              </w:rPr>
              <w:t>II. SECURITY</w:t>
            </w:r>
            <w:r>
              <w:rPr>
                <w:noProof/>
                <w:webHidden/>
              </w:rPr>
              <w:tab/>
            </w:r>
            <w:r>
              <w:rPr>
                <w:noProof/>
                <w:webHidden/>
              </w:rPr>
              <w:fldChar w:fldCharType="begin"/>
            </w:r>
            <w:r>
              <w:rPr>
                <w:noProof/>
                <w:webHidden/>
              </w:rPr>
              <w:instrText xml:space="preserve"> PAGEREF _Toc150991599 \h </w:instrText>
            </w:r>
            <w:r>
              <w:rPr>
                <w:noProof/>
                <w:webHidden/>
              </w:rPr>
            </w:r>
            <w:r>
              <w:rPr>
                <w:noProof/>
                <w:webHidden/>
              </w:rPr>
              <w:fldChar w:fldCharType="separate"/>
            </w:r>
            <w:r>
              <w:rPr>
                <w:noProof/>
                <w:webHidden/>
              </w:rPr>
              <w:t>13</w:t>
            </w:r>
            <w:r>
              <w:rPr>
                <w:noProof/>
                <w:webHidden/>
              </w:rPr>
              <w:fldChar w:fldCharType="end"/>
            </w:r>
          </w:hyperlink>
        </w:p>
        <w:p w14:paraId="4201564F" w14:textId="50F618F6" w:rsidR="00AF0304" w:rsidRDefault="00AF0304">
          <w:pPr>
            <w:pStyle w:val="TOC2"/>
            <w:tabs>
              <w:tab w:val="right" w:leader="dot" w:pos="9016"/>
            </w:tabs>
            <w:rPr>
              <w:rFonts w:cstheme="minorBidi"/>
              <w:noProof/>
              <w:kern w:val="2"/>
              <w14:ligatures w14:val="standardContextual"/>
            </w:rPr>
          </w:pPr>
          <w:hyperlink w:anchor="_Toc150991600" w:history="1">
            <w:r w:rsidRPr="00033D8D">
              <w:rPr>
                <w:rStyle w:val="Hyperlink"/>
                <w:rFonts w:ascii="Arial" w:hAnsi="Arial" w:cs="Arial"/>
                <w:noProof/>
              </w:rPr>
              <w:t>2.1. security.xml</w:t>
            </w:r>
            <w:r>
              <w:rPr>
                <w:noProof/>
                <w:webHidden/>
              </w:rPr>
              <w:tab/>
            </w:r>
            <w:r>
              <w:rPr>
                <w:noProof/>
                <w:webHidden/>
              </w:rPr>
              <w:fldChar w:fldCharType="begin"/>
            </w:r>
            <w:r>
              <w:rPr>
                <w:noProof/>
                <w:webHidden/>
              </w:rPr>
              <w:instrText xml:space="preserve"> PAGEREF _Toc150991600 \h </w:instrText>
            </w:r>
            <w:r>
              <w:rPr>
                <w:noProof/>
                <w:webHidden/>
              </w:rPr>
            </w:r>
            <w:r>
              <w:rPr>
                <w:noProof/>
                <w:webHidden/>
              </w:rPr>
              <w:fldChar w:fldCharType="separate"/>
            </w:r>
            <w:r>
              <w:rPr>
                <w:noProof/>
                <w:webHidden/>
              </w:rPr>
              <w:t>13</w:t>
            </w:r>
            <w:r>
              <w:rPr>
                <w:noProof/>
                <w:webHidden/>
              </w:rPr>
              <w:fldChar w:fldCharType="end"/>
            </w:r>
          </w:hyperlink>
        </w:p>
        <w:p w14:paraId="4858F189" w14:textId="66BE2E37" w:rsidR="00AF0304" w:rsidRDefault="00AF0304">
          <w:pPr>
            <w:pStyle w:val="TOC2"/>
            <w:tabs>
              <w:tab w:val="right" w:leader="dot" w:pos="9016"/>
            </w:tabs>
            <w:rPr>
              <w:rFonts w:cstheme="minorBidi"/>
              <w:noProof/>
              <w:kern w:val="2"/>
              <w14:ligatures w14:val="standardContextual"/>
            </w:rPr>
          </w:pPr>
          <w:hyperlink w:anchor="_Toc150991601" w:history="1">
            <w:r w:rsidRPr="00033D8D">
              <w:rPr>
                <w:rStyle w:val="Hyperlink"/>
                <w:rFonts w:ascii="Arial" w:hAnsi="Arial" w:cs="Arial"/>
                <w:noProof/>
              </w:rPr>
              <w:t>2.2. security_rules.xml</w:t>
            </w:r>
            <w:r>
              <w:rPr>
                <w:noProof/>
                <w:webHidden/>
              </w:rPr>
              <w:tab/>
            </w:r>
            <w:r>
              <w:rPr>
                <w:noProof/>
                <w:webHidden/>
              </w:rPr>
              <w:fldChar w:fldCharType="begin"/>
            </w:r>
            <w:r>
              <w:rPr>
                <w:noProof/>
                <w:webHidden/>
              </w:rPr>
              <w:instrText xml:space="preserve"> PAGEREF _Toc150991601 \h </w:instrText>
            </w:r>
            <w:r>
              <w:rPr>
                <w:noProof/>
                <w:webHidden/>
              </w:rPr>
            </w:r>
            <w:r>
              <w:rPr>
                <w:noProof/>
                <w:webHidden/>
              </w:rPr>
              <w:fldChar w:fldCharType="separate"/>
            </w:r>
            <w:r>
              <w:rPr>
                <w:noProof/>
                <w:webHidden/>
              </w:rPr>
              <w:t>13</w:t>
            </w:r>
            <w:r>
              <w:rPr>
                <w:noProof/>
                <w:webHidden/>
              </w:rPr>
              <w:fldChar w:fldCharType="end"/>
            </w:r>
          </w:hyperlink>
        </w:p>
        <w:p w14:paraId="1736F0A2" w14:textId="2FEE9266" w:rsidR="00AF0304" w:rsidRDefault="00AF0304">
          <w:pPr>
            <w:pStyle w:val="TOC1"/>
            <w:tabs>
              <w:tab w:val="right" w:leader="dot" w:pos="9016"/>
            </w:tabs>
            <w:rPr>
              <w:rFonts w:cstheme="minorBidi"/>
              <w:noProof/>
              <w:kern w:val="2"/>
              <w14:ligatures w14:val="standardContextual"/>
            </w:rPr>
          </w:pPr>
          <w:hyperlink w:anchor="_Toc150991602" w:history="1">
            <w:r w:rsidRPr="00033D8D">
              <w:rPr>
                <w:rStyle w:val="Hyperlink"/>
                <w:rFonts w:ascii="Arial" w:hAnsi="Arial" w:cs="Arial"/>
                <w:b/>
                <w:bCs/>
                <w:noProof/>
              </w:rPr>
              <w:t>III. VIEWS</w:t>
            </w:r>
            <w:r>
              <w:rPr>
                <w:noProof/>
                <w:webHidden/>
              </w:rPr>
              <w:tab/>
            </w:r>
            <w:r>
              <w:rPr>
                <w:noProof/>
                <w:webHidden/>
              </w:rPr>
              <w:fldChar w:fldCharType="begin"/>
            </w:r>
            <w:r>
              <w:rPr>
                <w:noProof/>
                <w:webHidden/>
              </w:rPr>
              <w:instrText xml:space="preserve"> PAGEREF _Toc150991602 \h </w:instrText>
            </w:r>
            <w:r>
              <w:rPr>
                <w:noProof/>
                <w:webHidden/>
              </w:rPr>
            </w:r>
            <w:r>
              <w:rPr>
                <w:noProof/>
                <w:webHidden/>
              </w:rPr>
              <w:fldChar w:fldCharType="separate"/>
            </w:r>
            <w:r>
              <w:rPr>
                <w:noProof/>
                <w:webHidden/>
              </w:rPr>
              <w:t>14</w:t>
            </w:r>
            <w:r>
              <w:rPr>
                <w:noProof/>
                <w:webHidden/>
              </w:rPr>
              <w:fldChar w:fldCharType="end"/>
            </w:r>
          </w:hyperlink>
        </w:p>
        <w:p w14:paraId="31BA44DA" w14:textId="3BB4F2A4" w:rsidR="00AF0304" w:rsidRDefault="00AF0304">
          <w:pPr>
            <w:pStyle w:val="TOC2"/>
            <w:tabs>
              <w:tab w:val="right" w:leader="dot" w:pos="9016"/>
            </w:tabs>
            <w:rPr>
              <w:rFonts w:cstheme="minorBidi"/>
              <w:noProof/>
              <w:kern w:val="2"/>
              <w14:ligatures w14:val="standardContextual"/>
            </w:rPr>
          </w:pPr>
          <w:hyperlink w:anchor="_Toc150991603" w:history="1">
            <w:r w:rsidRPr="00033D8D">
              <w:rPr>
                <w:rStyle w:val="Hyperlink"/>
                <w:rFonts w:ascii="Arial" w:hAnsi="Arial" w:cs="Arial"/>
                <w:noProof/>
              </w:rPr>
              <w:t>3.1. estate_property_views.xml</w:t>
            </w:r>
            <w:r>
              <w:rPr>
                <w:noProof/>
                <w:webHidden/>
              </w:rPr>
              <w:tab/>
            </w:r>
            <w:r>
              <w:rPr>
                <w:noProof/>
                <w:webHidden/>
              </w:rPr>
              <w:fldChar w:fldCharType="begin"/>
            </w:r>
            <w:r>
              <w:rPr>
                <w:noProof/>
                <w:webHidden/>
              </w:rPr>
              <w:instrText xml:space="preserve"> PAGEREF _Toc150991603 \h </w:instrText>
            </w:r>
            <w:r>
              <w:rPr>
                <w:noProof/>
                <w:webHidden/>
              </w:rPr>
            </w:r>
            <w:r>
              <w:rPr>
                <w:noProof/>
                <w:webHidden/>
              </w:rPr>
              <w:fldChar w:fldCharType="separate"/>
            </w:r>
            <w:r>
              <w:rPr>
                <w:noProof/>
                <w:webHidden/>
              </w:rPr>
              <w:t>14</w:t>
            </w:r>
            <w:r>
              <w:rPr>
                <w:noProof/>
                <w:webHidden/>
              </w:rPr>
              <w:fldChar w:fldCharType="end"/>
            </w:r>
          </w:hyperlink>
        </w:p>
        <w:p w14:paraId="51F03C68" w14:textId="2AD942AF" w:rsidR="00AF0304" w:rsidRDefault="00AF0304">
          <w:pPr>
            <w:pStyle w:val="TOC2"/>
            <w:tabs>
              <w:tab w:val="right" w:leader="dot" w:pos="9016"/>
            </w:tabs>
            <w:rPr>
              <w:rFonts w:cstheme="minorBidi"/>
              <w:noProof/>
              <w:kern w:val="2"/>
              <w14:ligatures w14:val="standardContextual"/>
            </w:rPr>
          </w:pPr>
          <w:hyperlink w:anchor="_Toc150991604" w:history="1">
            <w:r w:rsidRPr="00033D8D">
              <w:rPr>
                <w:rStyle w:val="Hyperlink"/>
                <w:rFonts w:ascii="Arial" w:hAnsi="Arial" w:cs="Arial"/>
                <w:noProof/>
              </w:rPr>
              <w:t>3.2. estate_property_offer_views.xml</w:t>
            </w:r>
            <w:r>
              <w:rPr>
                <w:noProof/>
                <w:webHidden/>
              </w:rPr>
              <w:tab/>
            </w:r>
            <w:r>
              <w:rPr>
                <w:noProof/>
                <w:webHidden/>
              </w:rPr>
              <w:fldChar w:fldCharType="begin"/>
            </w:r>
            <w:r>
              <w:rPr>
                <w:noProof/>
                <w:webHidden/>
              </w:rPr>
              <w:instrText xml:space="preserve"> PAGEREF _Toc150991604 \h </w:instrText>
            </w:r>
            <w:r>
              <w:rPr>
                <w:noProof/>
                <w:webHidden/>
              </w:rPr>
            </w:r>
            <w:r>
              <w:rPr>
                <w:noProof/>
                <w:webHidden/>
              </w:rPr>
              <w:fldChar w:fldCharType="separate"/>
            </w:r>
            <w:r>
              <w:rPr>
                <w:noProof/>
                <w:webHidden/>
              </w:rPr>
              <w:t>15</w:t>
            </w:r>
            <w:r>
              <w:rPr>
                <w:noProof/>
                <w:webHidden/>
              </w:rPr>
              <w:fldChar w:fldCharType="end"/>
            </w:r>
          </w:hyperlink>
        </w:p>
        <w:p w14:paraId="084A3A20" w14:textId="1B369D2D" w:rsidR="00AF0304" w:rsidRDefault="00AF0304">
          <w:pPr>
            <w:pStyle w:val="TOC2"/>
            <w:tabs>
              <w:tab w:val="right" w:leader="dot" w:pos="9016"/>
            </w:tabs>
            <w:rPr>
              <w:rFonts w:cstheme="minorBidi"/>
              <w:noProof/>
              <w:kern w:val="2"/>
              <w14:ligatures w14:val="standardContextual"/>
            </w:rPr>
          </w:pPr>
          <w:hyperlink w:anchor="_Toc150991605" w:history="1">
            <w:r w:rsidRPr="00033D8D">
              <w:rPr>
                <w:rStyle w:val="Hyperlink"/>
                <w:rFonts w:ascii="Arial" w:hAnsi="Arial" w:cs="Arial"/>
                <w:noProof/>
              </w:rPr>
              <w:t>3.3. estate_property_tag_views.xml</w:t>
            </w:r>
            <w:r>
              <w:rPr>
                <w:noProof/>
                <w:webHidden/>
              </w:rPr>
              <w:tab/>
            </w:r>
            <w:r>
              <w:rPr>
                <w:noProof/>
                <w:webHidden/>
              </w:rPr>
              <w:fldChar w:fldCharType="begin"/>
            </w:r>
            <w:r>
              <w:rPr>
                <w:noProof/>
                <w:webHidden/>
              </w:rPr>
              <w:instrText xml:space="preserve"> PAGEREF _Toc150991605 \h </w:instrText>
            </w:r>
            <w:r>
              <w:rPr>
                <w:noProof/>
                <w:webHidden/>
              </w:rPr>
            </w:r>
            <w:r>
              <w:rPr>
                <w:noProof/>
                <w:webHidden/>
              </w:rPr>
              <w:fldChar w:fldCharType="separate"/>
            </w:r>
            <w:r>
              <w:rPr>
                <w:noProof/>
                <w:webHidden/>
              </w:rPr>
              <w:t>16</w:t>
            </w:r>
            <w:r>
              <w:rPr>
                <w:noProof/>
                <w:webHidden/>
              </w:rPr>
              <w:fldChar w:fldCharType="end"/>
            </w:r>
          </w:hyperlink>
        </w:p>
        <w:p w14:paraId="22A49706" w14:textId="0C8113D7" w:rsidR="00AF0304" w:rsidRDefault="00AF0304">
          <w:pPr>
            <w:pStyle w:val="TOC2"/>
            <w:tabs>
              <w:tab w:val="right" w:leader="dot" w:pos="9016"/>
            </w:tabs>
            <w:rPr>
              <w:rFonts w:cstheme="minorBidi"/>
              <w:noProof/>
              <w:kern w:val="2"/>
              <w14:ligatures w14:val="standardContextual"/>
            </w:rPr>
          </w:pPr>
          <w:hyperlink w:anchor="_Toc150991606" w:history="1">
            <w:r w:rsidRPr="00033D8D">
              <w:rPr>
                <w:rStyle w:val="Hyperlink"/>
                <w:rFonts w:ascii="Arial" w:hAnsi="Arial" w:cs="Arial"/>
                <w:noProof/>
              </w:rPr>
              <w:t>3.4. estate_property_type_views.xml</w:t>
            </w:r>
            <w:r>
              <w:rPr>
                <w:noProof/>
                <w:webHidden/>
              </w:rPr>
              <w:tab/>
            </w:r>
            <w:r>
              <w:rPr>
                <w:noProof/>
                <w:webHidden/>
              </w:rPr>
              <w:fldChar w:fldCharType="begin"/>
            </w:r>
            <w:r>
              <w:rPr>
                <w:noProof/>
                <w:webHidden/>
              </w:rPr>
              <w:instrText xml:space="preserve"> PAGEREF _Toc150991606 \h </w:instrText>
            </w:r>
            <w:r>
              <w:rPr>
                <w:noProof/>
                <w:webHidden/>
              </w:rPr>
            </w:r>
            <w:r>
              <w:rPr>
                <w:noProof/>
                <w:webHidden/>
              </w:rPr>
              <w:fldChar w:fldCharType="separate"/>
            </w:r>
            <w:r>
              <w:rPr>
                <w:noProof/>
                <w:webHidden/>
              </w:rPr>
              <w:t>16</w:t>
            </w:r>
            <w:r>
              <w:rPr>
                <w:noProof/>
                <w:webHidden/>
              </w:rPr>
              <w:fldChar w:fldCharType="end"/>
            </w:r>
          </w:hyperlink>
        </w:p>
        <w:p w14:paraId="1F4279E7" w14:textId="4EDF214F" w:rsidR="00AF0304" w:rsidRDefault="00AF0304">
          <w:pPr>
            <w:pStyle w:val="TOC2"/>
            <w:tabs>
              <w:tab w:val="right" w:leader="dot" w:pos="9016"/>
            </w:tabs>
            <w:rPr>
              <w:rFonts w:cstheme="minorBidi"/>
              <w:noProof/>
              <w:kern w:val="2"/>
              <w14:ligatures w14:val="standardContextual"/>
            </w:rPr>
          </w:pPr>
          <w:hyperlink w:anchor="_Toc150991607" w:history="1">
            <w:r w:rsidRPr="00033D8D">
              <w:rPr>
                <w:rStyle w:val="Hyperlink"/>
                <w:rFonts w:ascii="Arial" w:hAnsi="Arial" w:cs="Arial"/>
                <w:noProof/>
              </w:rPr>
              <w:t>3.5. estate_menus.xml</w:t>
            </w:r>
            <w:r>
              <w:rPr>
                <w:noProof/>
                <w:webHidden/>
              </w:rPr>
              <w:tab/>
            </w:r>
            <w:r>
              <w:rPr>
                <w:noProof/>
                <w:webHidden/>
              </w:rPr>
              <w:fldChar w:fldCharType="begin"/>
            </w:r>
            <w:r>
              <w:rPr>
                <w:noProof/>
                <w:webHidden/>
              </w:rPr>
              <w:instrText xml:space="preserve"> PAGEREF _Toc150991607 \h </w:instrText>
            </w:r>
            <w:r>
              <w:rPr>
                <w:noProof/>
                <w:webHidden/>
              </w:rPr>
            </w:r>
            <w:r>
              <w:rPr>
                <w:noProof/>
                <w:webHidden/>
              </w:rPr>
              <w:fldChar w:fldCharType="separate"/>
            </w:r>
            <w:r>
              <w:rPr>
                <w:noProof/>
                <w:webHidden/>
              </w:rPr>
              <w:t>17</w:t>
            </w:r>
            <w:r>
              <w:rPr>
                <w:noProof/>
                <w:webHidden/>
              </w:rPr>
              <w:fldChar w:fldCharType="end"/>
            </w:r>
          </w:hyperlink>
        </w:p>
        <w:p w14:paraId="544B59A6" w14:textId="21349B43" w:rsidR="00AF0304" w:rsidRDefault="00AF0304">
          <w:pPr>
            <w:pStyle w:val="TOC2"/>
            <w:tabs>
              <w:tab w:val="right" w:leader="dot" w:pos="9016"/>
            </w:tabs>
            <w:rPr>
              <w:rFonts w:cstheme="minorBidi"/>
              <w:noProof/>
              <w:kern w:val="2"/>
              <w14:ligatures w14:val="standardContextual"/>
            </w:rPr>
          </w:pPr>
          <w:hyperlink w:anchor="_Toc150991608" w:history="1">
            <w:r w:rsidRPr="00033D8D">
              <w:rPr>
                <w:rStyle w:val="Hyperlink"/>
                <w:rFonts w:ascii="Arial" w:hAnsi="Arial" w:cs="Arial"/>
                <w:noProof/>
              </w:rPr>
              <w:t>3.6. res_users_views.xml</w:t>
            </w:r>
            <w:r>
              <w:rPr>
                <w:noProof/>
                <w:webHidden/>
              </w:rPr>
              <w:tab/>
            </w:r>
            <w:r>
              <w:rPr>
                <w:noProof/>
                <w:webHidden/>
              </w:rPr>
              <w:fldChar w:fldCharType="begin"/>
            </w:r>
            <w:r>
              <w:rPr>
                <w:noProof/>
                <w:webHidden/>
              </w:rPr>
              <w:instrText xml:space="preserve"> PAGEREF _Toc150991608 \h </w:instrText>
            </w:r>
            <w:r>
              <w:rPr>
                <w:noProof/>
                <w:webHidden/>
              </w:rPr>
            </w:r>
            <w:r>
              <w:rPr>
                <w:noProof/>
                <w:webHidden/>
              </w:rPr>
              <w:fldChar w:fldCharType="separate"/>
            </w:r>
            <w:r>
              <w:rPr>
                <w:noProof/>
                <w:webHidden/>
              </w:rPr>
              <w:t>18</w:t>
            </w:r>
            <w:r>
              <w:rPr>
                <w:noProof/>
                <w:webHidden/>
              </w:rPr>
              <w:fldChar w:fldCharType="end"/>
            </w:r>
          </w:hyperlink>
        </w:p>
        <w:p w14:paraId="69BB2120" w14:textId="7104642A" w:rsidR="00AF0304" w:rsidRDefault="00AF0304">
          <w:pPr>
            <w:pStyle w:val="TOC1"/>
            <w:tabs>
              <w:tab w:val="right" w:leader="dot" w:pos="9016"/>
            </w:tabs>
            <w:rPr>
              <w:rFonts w:cstheme="minorBidi"/>
              <w:noProof/>
              <w:kern w:val="2"/>
              <w14:ligatures w14:val="standardContextual"/>
            </w:rPr>
          </w:pPr>
          <w:hyperlink w:anchor="_Toc150991609" w:history="1">
            <w:r w:rsidRPr="00033D8D">
              <w:rPr>
                <w:rStyle w:val="Hyperlink"/>
                <w:rFonts w:ascii="Arial" w:hAnsi="Arial" w:cs="Arial"/>
                <w:b/>
                <w:bCs/>
                <w:noProof/>
              </w:rPr>
              <w:t>IV. REPORTS</w:t>
            </w:r>
            <w:r>
              <w:rPr>
                <w:noProof/>
                <w:webHidden/>
              </w:rPr>
              <w:tab/>
            </w:r>
            <w:r>
              <w:rPr>
                <w:noProof/>
                <w:webHidden/>
              </w:rPr>
              <w:fldChar w:fldCharType="begin"/>
            </w:r>
            <w:r>
              <w:rPr>
                <w:noProof/>
                <w:webHidden/>
              </w:rPr>
              <w:instrText xml:space="preserve"> PAGEREF _Toc150991609 \h </w:instrText>
            </w:r>
            <w:r>
              <w:rPr>
                <w:noProof/>
                <w:webHidden/>
              </w:rPr>
            </w:r>
            <w:r>
              <w:rPr>
                <w:noProof/>
                <w:webHidden/>
              </w:rPr>
              <w:fldChar w:fldCharType="separate"/>
            </w:r>
            <w:r>
              <w:rPr>
                <w:noProof/>
                <w:webHidden/>
              </w:rPr>
              <w:t>19</w:t>
            </w:r>
            <w:r>
              <w:rPr>
                <w:noProof/>
                <w:webHidden/>
              </w:rPr>
              <w:fldChar w:fldCharType="end"/>
            </w:r>
          </w:hyperlink>
        </w:p>
        <w:p w14:paraId="4AF2B113" w14:textId="5E1943D6" w:rsidR="00AF0304" w:rsidRDefault="00AF0304">
          <w:pPr>
            <w:pStyle w:val="TOC2"/>
            <w:tabs>
              <w:tab w:val="right" w:leader="dot" w:pos="9016"/>
            </w:tabs>
            <w:rPr>
              <w:rFonts w:cstheme="minorBidi"/>
              <w:noProof/>
              <w:kern w:val="2"/>
              <w14:ligatures w14:val="standardContextual"/>
            </w:rPr>
          </w:pPr>
          <w:hyperlink w:anchor="_Toc150991610" w:history="1">
            <w:r w:rsidRPr="00033D8D">
              <w:rPr>
                <w:rStyle w:val="Hyperlink"/>
                <w:rFonts w:ascii="Arial" w:hAnsi="Arial" w:cs="Arial"/>
                <w:noProof/>
              </w:rPr>
              <w:t>4.1. estate_property_reports.xml</w:t>
            </w:r>
            <w:r>
              <w:rPr>
                <w:noProof/>
                <w:webHidden/>
              </w:rPr>
              <w:tab/>
            </w:r>
            <w:r>
              <w:rPr>
                <w:noProof/>
                <w:webHidden/>
              </w:rPr>
              <w:fldChar w:fldCharType="begin"/>
            </w:r>
            <w:r>
              <w:rPr>
                <w:noProof/>
                <w:webHidden/>
              </w:rPr>
              <w:instrText xml:space="preserve"> PAGEREF _Toc150991610 \h </w:instrText>
            </w:r>
            <w:r>
              <w:rPr>
                <w:noProof/>
                <w:webHidden/>
              </w:rPr>
            </w:r>
            <w:r>
              <w:rPr>
                <w:noProof/>
                <w:webHidden/>
              </w:rPr>
              <w:fldChar w:fldCharType="separate"/>
            </w:r>
            <w:r>
              <w:rPr>
                <w:noProof/>
                <w:webHidden/>
              </w:rPr>
              <w:t>19</w:t>
            </w:r>
            <w:r>
              <w:rPr>
                <w:noProof/>
                <w:webHidden/>
              </w:rPr>
              <w:fldChar w:fldCharType="end"/>
            </w:r>
          </w:hyperlink>
        </w:p>
        <w:p w14:paraId="5B8007AF" w14:textId="0F7ED278" w:rsidR="00AF0304" w:rsidRDefault="00AF0304">
          <w:pPr>
            <w:pStyle w:val="TOC2"/>
            <w:tabs>
              <w:tab w:val="right" w:leader="dot" w:pos="9016"/>
            </w:tabs>
            <w:rPr>
              <w:rFonts w:cstheme="minorBidi"/>
              <w:noProof/>
              <w:kern w:val="2"/>
              <w14:ligatures w14:val="standardContextual"/>
            </w:rPr>
          </w:pPr>
          <w:hyperlink w:anchor="_Toc150991611" w:history="1">
            <w:r w:rsidRPr="00033D8D">
              <w:rPr>
                <w:rStyle w:val="Hyperlink"/>
                <w:rFonts w:ascii="Arial" w:hAnsi="Arial" w:cs="Arial"/>
                <w:noProof/>
              </w:rPr>
              <w:t>4.2. estate_property_template.xml</w:t>
            </w:r>
            <w:r>
              <w:rPr>
                <w:noProof/>
                <w:webHidden/>
              </w:rPr>
              <w:tab/>
            </w:r>
            <w:r>
              <w:rPr>
                <w:noProof/>
                <w:webHidden/>
              </w:rPr>
              <w:fldChar w:fldCharType="begin"/>
            </w:r>
            <w:r>
              <w:rPr>
                <w:noProof/>
                <w:webHidden/>
              </w:rPr>
              <w:instrText xml:space="preserve"> PAGEREF _Toc150991611 \h </w:instrText>
            </w:r>
            <w:r>
              <w:rPr>
                <w:noProof/>
                <w:webHidden/>
              </w:rPr>
            </w:r>
            <w:r>
              <w:rPr>
                <w:noProof/>
                <w:webHidden/>
              </w:rPr>
              <w:fldChar w:fldCharType="separate"/>
            </w:r>
            <w:r>
              <w:rPr>
                <w:noProof/>
                <w:webHidden/>
              </w:rPr>
              <w:t>20</w:t>
            </w:r>
            <w:r>
              <w:rPr>
                <w:noProof/>
                <w:webHidden/>
              </w:rPr>
              <w:fldChar w:fldCharType="end"/>
            </w:r>
          </w:hyperlink>
        </w:p>
        <w:p w14:paraId="59B39FFC" w14:textId="1C2DACF0" w:rsidR="00AF0304" w:rsidRDefault="00AF0304">
          <w:pPr>
            <w:pStyle w:val="TOC2"/>
            <w:tabs>
              <w:tab w:val="right" w:leader="dot" w:pos="9016"/>
            </w:tabs>
            <w:rPr>
              <w:rFonts w:cstheme="minorBidi"/>
              <w:noProof/>
              <w:kern w:val="2"/>
              <w14:ligatures w14:val="standardContextual"/>
            </w:rPr>
          </w:pPr>
          <w:hyperlink w:anchor="_Toc150991612" w:history="1">
            <w:r w:rsidRPr="00033D8D">
              <w:rPr>
                <w:rStyle w:val="Hyperlink"/>
                <w:rFonts w:ascii="Arial" w:hAnsi="Arial" w:cs="Arial"/>
                <w:noProof/>
              </w:rPr>
              <w:t>4.3. estate_property_by_salesperson_template.xml</w:t>
            </w:r>
            <w:r>
              <w:rPr>
                <w:noProof/>
                <w:webHidden/>
              </w:rPr>
              <w:tab/>
            </w:r>
            <w:r>
              <w:rPr>
                <w:noProof/>
                <w:webHidden/>
              </w:rPr>
              <w:fldChar w:fldCharType="begin"/>
            </w:r>
            <w:r>
              <w:rPr>
                <w:noProof/>
                <w:webHidden/>
              </w:rPr>
              <w:instrText xml:space="preserve"> PAGEREF _Toc150991612 \h </w:instrText>
            </w:r>
            <w:r>
              <w:rPr>
                <w:noProof/>
                <w:webHidden/>
              </w:rPr>
            </w:r>
            <w:r>
              <w:rPr>
                <w:noProof/>
                <w:webHidden/>
              </w:rPr>
              <w:fldChar w:fldCharType="separate"/>
            </w:r>
            <w:r>
              <w:rPr>
                <w:noProof/>
                <w:webHidden/>
              </w:rPr>
              <w:t>21</w:t>
            </w:r>
            <w:r>
              <w:rPr>
                <w:noProof/>
                <w:webHidden/>
              </w:rPr>
              <w:fldChar w:fldCharType="end"/>
            </w:r>
          </w:hyperlink>
        </w:p>
        <w:p w14:paraId="5B0D7776" w14:textId="65DCE7ED" w:rsidR="00AF0304" w:rsidRDefault="00AF0304">
          <w:pPr>
            <w:pStyle w:val="TOC1"/>
            <w:tabs>
              <w:tab w:val="right" w:leader="dot" w:pos="9016"/>
            </w:tabs>
            <w:rPr>
              <w:rFonts w:cstheme="minorBidi"/>
              <w:noProof/>
              <w:kern w:val="2"/>
              <w14:ligatures w14:val="standardContextual"/>
            </w:rPr>
          </w:pPr>
          <w:hyperlink w:anchor="_Toc150991613" w:history="1">
            <w:r w:rsidRPr="00033D8D">
              <w:rPr>
                <w:rStyle w:val="Hyperlink"/>
                <w:rFonts w:ascii="Arial" w:hAnsi="Arial" w:cs="Arial"/>
                <w:b/>
                <w:bCs/>
                <w:noProof/>
              </w:rPr>
              <w:t>V. DEMO</w:t>
            </w:r>
            <w:r>
              <w:rPr>
                <w:noProof/>
                <w:webHidden/>
              </w:rPr>
              <w:tab/>
            </w:r>
            <w:r>
              <w:rPr>
                <w:noProof/>
                <w:webHidden/>
              </w:rPr>
              <w:fldChar w:fldCharType="begin"/>
            </w:r>
            <w:r>
              <w:rPr>
                <w:noProof/>
                <w:webHidden/>
              </w:rPr>
              <w:instrText xml:space="preserve"> PAGEREF _Toc150991613 \h </w:instrText>
            </w:r>
            <w:r>
              <w:rPr>
                <w:noProof/>
                <w:webHidden/>
              </w:rPr>
            </w:r>
            <w:r>
              <w:rPr>
                <w:noProof/>
                <w:webHidden/>
              </w:rPr>
              <w:fldChar w:fldCharType="separate"/>
            </w:r>
            <w:r>
              <w:rPr>
                <w:noProof/>
                <w:webHidden/>
              </w:rPr>
              <w:t>21</w:t>
            </w:r>
            <w:r>
              <w:rPr>
                <w:noProof/>
                <w:webHidden/>
              </w:rPr>
              <w:fldChar w:fldCharType="end"/>
            </w:r>
          </w:hyperlink>
        </w:p>
        <w:p w14:paraId="2EACDFCE" w14:textId="637E0016" w:rsidR="00AF0304" w:rsidRDefault="00AF0304">
          <w:pPr>
            <w:pStyle w:val="TOC2"/>
            <w:tabs>
              <w:tab w:val="right" w:leader="dot" w:pos="9016"/>
            </w:tabs>
            <w:rPr>
              <w:rFonts w:cstheme="minorBidi"/>
              <w:noProof/>
              <w:kern w:val="2"/>
              <w14:ligatures w14:val="standardContextual"/>
            </w:rPr>
          </w:pPr>
          <w:hyperlink w:anchor="_Toc150991614" w:history="1">
            <w:r w:rsidRPr="00033D8D">
              <w:rPr>
                <w:rStyle w:val="Hyperlink"/>
                <w:rFonts w:ascii="Arial" w:hAnsi="Arial" w:cs="Arial"/>
                <w:noProof/>
              </w:rPr>
              <w:t>5.1. estate_property_demo_data.xml</w:t>
            </w:r>
            <w:r>
              <w:rPr>
                <w:noProof/>
                <w:webHidden/>
              </w:rPr>
              <w:tab/>
            </w:r>
            <w:r>
              <w:rPr>
                <w:noProof/>
                <w:webHidden/>
              </w:rPr>
              <w:fldChar w:fldCharType="begin"/>
            </w:r>
            <w:r>
              <w:rPr>
                <w:noProof/>
                <w:webHidden/>
              </w:rPr>
              <w:instrText xml:space="preserve"> PAGEREF _Toc150991614 \h </w:instrText>
            </w:r>
            <w:r>
              <w:rPr>
                <w:noProof/>
                <w:webHidden/>
              </w:rPr>
            </w:r>
            <w:r>
              <w:rPr>
                <w:noProof/>
                <w:webHidden/>
              </w:rPr>
              <w:fldChar w:fldCharType="separate"/>
            </w:r>
            <w:r>
              <w:rPr>
                <w:noProof/>
                <w:webHidden/>
              </w:rPr>
              <w:t>21</w:t>
            </w:r>
            <w:r>
              <w:rPr>
                <w:noProof/>
                <w:webHidden/>
              </w:rPr>
              <w:fldChar w:fldCharType="end"/>
            </w:r>
          </w:hyperlink>
        </w:p>
        <w:p w14:paraId="3912B7EE" w14:textId="33F8CEE6" w:rsidR="00AF0304" w:rsidRDefault="00AF0304">
          <w:pPr>
            <w:pStyle w:val="TOC2"/>
            <w:tabs>
              <w:tab w:val="right" w:leader="dot" w:pos="9016"/>
            </w:tabs>
            <w:rPr>
              <w:rFonts w:cstheme="minorBidi"/>
              <w:noProof/>
              <w:kern w:val="2"/>
              <w14:ligatures w14:val="standardContextual"/>
            </w:rPr>
          </w:pPr>
          <w:hyperlink w:anchor="_Toc150991615" w:history="1">
            <w:r w:rsidRPr="00033D8D">
              <w:rPr>
                <w:rStyle w:val="Hyperlink"/>
                <w:rFonts w:ascii="Arial" w:hAnsi="Arial" w:cs="Arial"/>
                <w:noProof/>
              </w:rPr>
              <w:t>5.2. estate_property_demo_data_base_on_partner.xml</w:t>
            </w:r>
            <w:r>
              <w:rPr>
                <w:noProof/>
                <w:webHidden/>
              </w:rPr>
              <w:tab/>
            </w:r>
            <w:r>
              <w:rPr>
                <w:noProof/>
                <w:webHidden/>
              </w:rPr>
              <w:fldChar w:fldCharType="begin"/>
            </w:r>
            <w:r>
              <w:rPr>
                <w:noProof/>
                <w:webHidden/>
              </w:rPr>
              <w:instrText xml:space="preserve"> PAGEREF _Toc150991615 \h </w:instrText>
            </w:r>
            <w:r>
              <w:rPr>
                <w:noProof/>
                <w:webHidden/>
              </w:rPr>
            </w:r>
            <w:r>
              <w:rPr>
                <w:noProof/>
                <w:webHidden/>
              </w:rPr>
              <w:fldChar w:fldCharType="separate"/>
            </w:r>
            <w:r>
              <w:rPr>
                <w:noProof/>
                <w:webHidden/>
              </w:rPr>
              <w:t>22</w:t>
            </w:r>
            <w:r>
              <w:rPr>
                <w:noProof/>
                <w:webHidden/>
              </w:rPr>
              <w:fldChar w:fldCharType="end"/>
            </w:r>
          </w:hyperlink>
        </w:p>
        <w:p w14:paraId="1E26F3FD" w14:textId="42CF1110" w:rsidR="00AF0304" w:rsidRDefault="00AF0304">
          <w:pPr>
            <w:pStyle w:val="TOC2"/>
            <w:tabs>
              <w:tab w:val="right" w:leader="dot" w:pos="9016"/>
            </w:tabs>
            <w:rPr>
              <w:rFonts w:cstheme="minorBidi"/>
              <w:noProof/>
              <w:kern w:val="2"/>
              <w14:ligatures w14:val="standardContextual"/>
            </w:rPr>
          </w:pPr>
          <w:hyperlink w:anchor="_Toc150991616" w:history="1">
            <w:r w:rsidRPr="00033D8D">
              <w:rPr>
                <w:rStyle w:val="Hyperlink"/>
                <w:rFonts w:ascii="Arial" w:hAnsi="Arial" w:cs="Arial"/>
                <w:noProof/>
              </w:rPr>
              <w:t>5.3. estate_property_demo_data_x2many_field.xml</w:t>
            </w:r>
            <w:r>
              <w:rPr>
                <w:noProof/>
                <w:webHidden/>
              </w:rPr>
              <w:tab/>
            </w:r>
            <w:r>
              <w:rPr>
                <w:noProof/>
                <w:webHidden/>
              </w:rPr>
              <w:fldChar w:fldCharType="begin"/>
            </w:r>
            <w:r>
              <w:rPr>
                <w:noProof/>
                <w:webHidden/>
              </w:rPr>
              <w:instrText xml:space="preserve"> PAGEREF _Toc150991616 \h </w:instrText>
            </w:r>
            <w:r>
              <w:rPr>
                <w:noProof/>
                <w:webHidden/>
              </w:rPr>
            </w:r>
            <w:r>
              <w:rPr>
                <w:noProof/>
                <w:webHidden/>
              </w:rPr>
              <w:fldChar w:fldCharType="separate"/>
            </w:r>
            <w:r>
              <w:rPr>
                <w:noProof/>
                <w:webHidden/>
              </w:rPr>
              <w:t>23</w:t>
            </w:r>
            <w:r>
              <w:rPr>
                <w:noProof/>
                <w:webHidden/>
              </w:rPr>
              <w:fldChar w:fldCharType="end"/>
            </w:r>
          </w:hyperlink>
        </w:p>
        <w:p w14:paraId="576AF22C" w14:textId="00A3695B" w:rsidR="00AF0304" w:rsidRDefault="00AF0304">
          <w:pPr>
            <w:pStyle w:val="TOC1"/>
            <w:tabs>
              <w:tab w:val="right" w:leader="dot" w:pos="9016"/>
            </w:tabs>
            <w:rPr>
              <w:rFonts w:cstheme="minorBidi"/>
              <w:noProof/>
              <w:kern w:val="2"/>
              <w14:ligatures w14:val="standardContextual"/>
            </w:rPr>
          </w:pPr>
          <w:hyperlink w:anchor="_Toc150991617" w:history="1">
            <w:r w:rsidRPr="00033D8D">
              <w:rPr>
                <w:rStyle w:val="Hyperlink"/>
                <w:rFonts w:ascii="Arial" w:hAnsi="Arial" w:cs="Arial"/>
                <w:b/>
                <w:bCs/>
                <w:noProof/>
              </w:rPr>
              <w:t>VI. MANIFEST</w:t>
            </w:r>
            <w:r>
              <w:rPr>
                <w:noProof/>
                <w:webHidden/>
              </w:rPr>
              <w:tab/>
            </w:r>
            <w:r>
              <w:rPr>
                <w:noProof/>
                <w:webHidden/>
              </w:rPr>
              <w:fldChar w:fldCharType="begin"/>
            </w:r>
            <w:r>
              <w:rPr>
                <w:noProof/>
                <w:webHidden/>
              </w:rPr>
              <w:instrText xml:space="preserve"> PAGEREF _Toc150991617 \h </w:instrText>
            </w:r>
            <w:r>
              <w:rPr>
                <w:noProof/>
                <w:webHidden/>
              </w:rPr>
            </w:r>
            <w:r>
              <w:rPr>
                <w:noProof/>
                <w:webHidden/>
              </w:rPr>
              <w:fldChar w:fldCharType="separate"/>
            </w:r>
            <w:r>
              <w:rPr>
                <w:noProof/>
                <w:webHidden/>
              </w:rPr>
              <w:t>23</w:t>
            </w:r>
            <w:r>
              <w:rPr>
                <w:noProof/>
                <w:webHidden/>
              </w:rPr>
              <w:fldChar w:fldCharType="end"/>
            </w:r>
          </w:hyperlink>
        </w:p>
        <w:p w14:paraId="3CD963D7" w14:textId="6B9FB2AE" w:rsidR="00AF0304" w:rsidRDefault="00AF0304">
          <w:pPr>
            <w:pStyle w:val="TOC2"/>
            <w:tabs>
              <w:tab w:val="right" w:leader="dot" w:pos="9016"/>
            </w:tabs>
            <w:rPr>
              <w:rFonts w:cstheme="minorBidi"/>
              <w:noProof/>
              <w:kern w:val="2"/>
              <w14:ligatures w14:val="standardContextual"/>
            </w:rPr>
          </w:pPr>
          <w:hyperlink w:anchor="_Toc150991618" w:history="1">
            <w:r w:rsidRPr="00033D8D">
              <w:rPr>
                <w:rStyle w:val="Hyperlink"/>
                <w:rFonts w:ascii="Arial" w:hAnsi="Arial" w:cs="Arial"/>
                <w:noProof/>
              </w:rPr>
              <w:t>6.1. manifest.py</w:t>
            </w:r>
            <w:r>
              <w:rPr>
                <w:noProof/>
                <w:webHidden/>
              </w:rPr>
              <w:tab/>
            </w:r>
            <w:r>
              <w:rPr>
                <w:noProof/>
                <w:webHidden/>
              </w:rPr>
              <w:fldChar w:fldCharType="begin"/>
            </w:r>
            <w:r>
              <w:rPr>
                <w:noProof/>
                <w:webHidden/>
              </w:rPr>
              <w:instrText xml:space="preserve"> PAGEREF _Toc150991618 \h </w:instrText>
            </w:r>
            <w:r>
              <w:rPr>
                <w:noProof/>
                <w:webHidden/>
              </w:rPr>
            </w:r>
            <w:r>
              <w:rPr>
                <w:noProof/>
                <w:webHidden/>
              </w:rPr>
              <w:fldChar w:fldCharType="separate"/>
            </w:r>
            <w:r>
              <w:rPr>
                <w:noProof/>
                <w:webHidden/>
              </w:rPr>
              <w:t>23</w:t>
            </w:r>
            <w:r>
              <w:rPr>
                <w:noProof/>
                <w:webHidden/>
              </w:rPr>
              <w:fldChar w:fldCharType="end"/>
            </w:r>
          </w:hyperlink>
        </w:p>
        <w:p w14:paraId="7AD8117C" w14:textId="66FCDE5D" w:rsidR="00AF0304" w:rsidRDefault="00AF0304">
          <w:pPr>
            <w:pStyle w:val="TOC1"/>
            <w:tabs>
              <w:tab w:val="right" w:leader="dot" w:pos="9016"/>
            </w:tabs>
            <w:rPr>
              <w:rFonts w:cstheme="minorBidi"/>
              <w:noProof/>
              <w:kern w:val="2"/>
              <w14:ligatures w14:val="standardContextual"/>
            </w:rPr>
          </w:pPr>
          <w:hyperlink w:anchor="_Toc150991619" w:history="1">
            <w:r w:rsidRPr="00033D8D">
              <w:rPr>
                <w:rStyle w:val="Hyperlink"/>
                <w:rFonts w:ascii="Arial" w:hAnsi="Arial" w:cs="Arial"/>
                <w:b/>
                <w:bCs/>
                <w:noProof/>
              </w:rPr>
              <w:t>B. SCREENSHOTS</w:t>
            </w:r>
            <w:r>
              <w:rPr>
                <w:noProof/>
                <w:webHidden/>
              </w:rPr>
              <w:tab/>
            </w:r>
            <w:r>
              <w:rPr>
                <w:noProof/>
                <w:webHidden/>
              </w:rPr>
              <w:fldChar w:fldCharType="begin"/>
            </w:r>
            <w:r>
              <w:rPr>
                <w:noProof/>
                <w:webHidden/>
              </w:rPr>
              <w:instrText xml:space="preserve"> PAGEREF _Toc150991619 \h </w:instrText>
            </w:r>
            <w:r>
              <w:rPr>
                <w:noProof/>
                <w:webHidden/>
              </w:rPr>
            </w:r>
            <w:r>
              <w:rPr>
                <w:noProof/>
                <w:webHidden/>
              </w:rPr>
              <w:fldChar w:fldCharType="separate"/>
            </w:r>
            <w:r>
              <w:rPr>
                <w:noProof/>
                <w:webHidden/>
              </w:rPr>
              <w:t>24</w:t>
            </w:r>
            <w:r>
              <w:rPr>
                <w:noProof/>
                <w:webHidden/>
              </w:rPr>
              <w:fldChar w:fldCharType="end"/>
            </w:r>
          </w:hyperlink>
        </w:p>
        <w:p w14:paraId="7C2DBBF1" w14:textId="4E23AED8" w:rsidR="0088201E" w:rsidRPr="00AF3481" w:rsidRDefault="0088201E" w:rsidP="003476B3">
          <w:pPr>
            <w:rPr>
              <w:rFonts w:ascii="Arial" w:hAnsi="Arial" w:cs="Arial"/>
            </w:rPr>
          </w:pPr>
          <w:r w:rsidRPr="00AF3481">
            <w:rPr>
              <w:rFonts w:ascii="Arial" w:hAnsi="Arial" w:cs="Arial"/>
              <w:b/>
              <w:bCs/>
              <w:noProof/>
            </w:rPr>
            <w:fldChar w:fldCharType="end"/>
          </w:r>
        </w:p>
      </w:sdtContent>
    </w:sdt>
    <w:p w14:paraId="5D770B40" w14:textId="77777777" w:rsidR="00AF67CD" w:rsidRPr="00AF3481" w:rsidRDefault="00AF67CD" w:rsidP="003476B3">
      <w:pPr>
        <w:pStyle w:val="Heading1"/>
        <w:rPr>
          <w:rFonts w:ascii="Arial" w:hAnsi="Arial" w:cs="Arial"/>
          <w:sz w:val="22"/>
          <w:szCs w:val="22"/>
        </w:rPr>
      </w:pPr>
    </w:p>
    <w:p w14:paraId="43A7BC1A" w14:textId="77777777" w:rsidR="00AF67CD" w:rsidRPr="00AF3481" w:rsidRDefault="00AF67CD" w:rsidP="00AF67CD">
      <w:pPr>
        <w:rPr>
          <w:rFonts w:ascii="Arial" w:hAnsi="Arial" w:cs="Arial"/>
        </w:rPr>
      </w:pPr>
    </w:p>
    <w:p w14:paraId="10937C76" w14:textId="77777777" w:rsidR="008638B8" w:rsidRDefault="008638B8" w:rsidP="00AF67CD">
      <w:pPr>
        <w:rPr>
          <w:rFonts w:ascii="Arial" w:hAnsi="Arial" w:cs="Arial"/>
        </w:rPr>
      </w:pPr>
    </w:p>
    <w:p w14:paraId="644C9D84" w14:textId="77777777" w:rsidR="008638B8" w:rsidRDefault="008638B8" w:rsidP="00AF67CD">
      <w:pPr>
        <w:rPr>
          <w:rFonts w:ascii="Arial" w:hAnsi="Arial" w:cs="Arial"/>
        </w:rPr>
      </w:pPr>
    </w:p>
    <w:p w14:paraId="42D6B568" w14:textId="1E11987A" w:rsidR="008638B8" w:rsidRPr="008638B8" w:rsidRDefault="008638B8" w:rsidP="008638B8">
      <w:pPr>
        <w:pStyle w:val="Heading1"/>
        <w:rPr>
          <w:rFonts w:ascii="Arial" w:hAnsi="Arial" w:cs="Arial"/>
          <w:b/>
          <w:bCs/>
          <w:sz w:val="28"/>
          <w:szCs w:val="28"/>
        </w:rPr>
      </w:pPr>
      <w:bookmarkStart w:id="0" w:name="_Toc150991590"/>
      <w:r w:rsidRPr="008638B8">
        <w:rPr>
          <w:rFonts w:ascii="Arial" w:hAnsi="Arial" w:cs="Arial"/>
          <w:b/>
          <w:bCs/>
          <w:sz w:val="28"/>
          <w:szCs w:val="28"/>
        </w:rPr>
        <w:t>A. MODULE OVERVIEW:</w:t>
      </w:r>
      <w:bookmarkEnd w:id="0"/>
    </w:p>
    <w:p w14:paraId="41FA2681" w14:textId="77777777" w:rsidR="008638B8" w:rsidRPr="008638B8" w:rsidRDefault="008638B8" w:rsidP="008638B8">
      <w:pPr>
        <w:spacing w:line="600" w:lineRule="auto"/>
        <w:rPr>
          <w:rFonts w:ascii="Arial" w:hAnsi="Arial" w:cs="Arial"/>
          <w:b/>
          <w:bCs/>
        </w:rPr>
      </w:pPr>
    </w:p>
    <w:p w14:paraId="34A406E5" w14:textId="1BB19BE8" w:rsidR="008638B8" w:rsidRPr="008638B8" w:rsidRDefault="008638B8" w:rsidP="008638B8">
      <w:pPr>
        <w:spacing w:line="600" w:lineRule="auto"/>
        <w:rPr>
          <w:rFonts w:ascii="Arial" w:hAnsi="Arial" w:cs="Arial"/>
        </w:rPr>
      </w:pPr>
      <w:r w:rsidRPr="008638B8">
        <w:rPr>
          <w:rFonts w:ascii="Arial" w:hAnsi="Arial" w:cs="Arial"/>
        </w:rPr>
        <w:t>The Real Estate Management System Module is a comprehensive solution designed for managing real estate brokerage operations within the Odoo framework.</w:t>
      </w:r>
      <w:r w:rsidR="00D16A4A">
        <w:rPr>
          <w:rFonts w:ascii="Arial" w:hAnsi="Arial" w:cs="Arial"/>
        </w:rPr>
        <w:t xml:space="preserve"> Based on </w:t>
      </w:r>
      <w:hyperlink r:id="rId8" w:history="1">
        <w:r w:rsidR="00D16A4A" w:rsidRPr="00D16A4A">
          <w:rPr>
            <w:rStyle w:val="Hyperlink"/>
            <w:rFonts w:ascii="Arial" w:hAnsi="Arial" w:cs="Arial"/>
          </w:rPr>
          <w:t>Odoo Developer documentation</w:t>
        </w:r>
      </w:hyperlink>
      <w:r w:rsidR="00D16A4A">
        <w:rPr>
          <w:rFonts w:ascii="Arial" w:hAnsi="Arial" w:cs="Arial"/>
        </w:rPr>
        <w:t xml:space="preserve">. </w:t>
      </w:r>
      <w:r w:rsidRPr="008638B8">
        <w:rPr>
          <w:rFonts w:ascii="Arial" w:hAnsi="Arial" w:cs="Arial"/>
        </w:rPr>
        <w:t>This module enhances the capabilities of Odoo to effectively handle various aspects of real estate transactions, from property listings to offer management.</w:t>
      </w:r>
    </w:p>
    <w:p w14:paraId="13A9457A" w14:textId="77777777" w:rsidR="008638B8" w:rsidRPr="008638B8" w:rsidRDefault="008638B8" w:rsidP="008638B8">
      <w:pPr>
        <w:spacing w:line="600" w:lineRule="auto"/>
        <w:rPr>
          <w:rFonts w:ascii="Arial" w:hAnsi="Arial" w:cs="Arial"/>
          <w:b/>
          <w:bCs/>
        </w:rPr>
      </w:pPr>
    </w:p>
    <w:p w14:paraId="5FDB1B55" w14:textId="39F50F0E" w:rsidR="008638B8" w:rsidRPr="008638B8" w:rsidRDefault="008638B8" w:rsidP="008638B8">
      <w:pPr>
        <w:pStyle w:val="Heading2"/>
        <w:rPr>
          <w:rFonts w:ascii="Arial" w:hAnsi="Arial" w:cs="Arial"/>
          <w:sz w:val="28"/>
          <w:szCs w:val="28"/>
        </w:rPr>
      </w:pPr>
      <w:bookmarkStart w:id="1" w:name="_Toc150991591"/>
      <w:r w:rsidRPr="008638B8">
        <w:rPr>
          <w:rFonts w:ascii="Arial" w:hAnsi="Arial" w:cs="Arial"/>
          <w:sz w:val="28"/>
          <w:szCs w:val="28"/>
        </w:rPr>
        <w:t>a.1. FEATURES AND FUNCTIONALITIES</w:t>
      </w:r>
      <w:bookmarkEnd w:id="1"/>
    </w:p>
    <w:p w14:paraId="4CC0461C" w14:textId="77777777" w:rsidR="008638B8" w:rsidRPr="008638B8" w:rsidRDefault="008638B8" w:rsidP="008638B8"/>
    <w:p w14:paraId="73B466B0" w14:textId="77777777" w:rsidR="008638B8" w:rsidRPr="008638B8" w:rsidRDefault="008638B8" w:rsidP="008638B8">
      <w:pPr>
        <w:numPr>
          <w:ilvl w:val="0"/>
          <w:numId w:val="35"/>
        </w:numPr>
        <w:spacing w:line="600" w:lineRule="auto"/>
        <w:rPr>
          <w:rFonts w:ascii="Arial" w:hAnsi="Arial" w:cs="Arial"/>
          <w:b/>
          <w:bCs/>
        </w:rPr>
      </w:pPr>
      <w:r w:rsidRPr="008638B8">
        <w:rPr>
          <w:rFonts w:ascii="Arial" w:hAnsi="Arial" w:cs="Arial"/>
          <w:b/>
          <w:bCs/>
        </w:rPr>
        <w:t>Property Management:</w:t>
      </w:r>
    </w:p>
    <w:p w14:paraId="6AD473D5"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Feature: </w:t>
      </w:r>
      <w:r w:rsidRPr="008638B8">
        <w:rPr>
          <w:rFonts w:ascii="Arial" w:hAnsi="Arial" w:cs="Arial"/>
        </w:rPr>
        <w:t>Manage various types of properties such as villas and trailer homes.</w:t>
      </w:r>
    </w:p>
    <w:p w14:paraId="736CA2FE"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Functionality: </w:t>
      </w:r>
      <w:r w:rsidRPr="008638B8">
        <w:rPr>
          <w:rFonts w:ascii="Arial" w:hAnsi="Arial" w:cs="Arial"/>
        </w:rPr>
        <w:t>Track details like name, description, location, and key property features.</w:t>
      </w:r>
    </w:p>
    <w:p w14:paraId="29B5EAC7"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Benefit: </w:t>
      </w:r>
      <w:r w:rsidRPr="008638B8">
        <w:rPr>
          <w:rFonts w:ascii="Arial" w:hAnsi="Arial" w:cs="Arial"/>
        </w:rPr>
        <w:t>Easily organize and categorize different properties.</w:t>
      </w:r>
    </w:p>
    <w:p w14:paraId="42FC9B8D" w14:textId="77777777" w:rsidR="008638B8" w:rsidRPr="008638B8" w:rsidRDefault="008638B8" w:rsidP="008638B8">
      <w:pPr>
        <w:numPr>
          <w:ilvl w:val="0"/>
          <w:numId w:val="35"/>
        </w:numPr>
        <w:spacing w:line="600" w:lineRule="auto"/>
        <w:rPr>
          <w:rFonts w:ascii="Arial" w:hAnsi="Arial" w:cs="Arial"/>
          <w:b/>
          <w:bCs/>
        </w:rPr>
      </w:pPr>
      <w:r w:rsidRPr="008638B8">
        <w:rPr>
          <w:rFonts w:ascii="Arial" w:hAnsi="Arial" w:cs="Arial"/>
          <w:b/>
          <w:bCs/>
        </w:rPr>
        <w:t>Offer Management:</w:t>
      </w:r>
    </w:p>
    <w:p w14:paraId="6FE84018"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Feature: </w:t>
      </w:r>
      <w:r w:rsidRPr="008638B8">
        <w:rPr>
          <w:rFonts w:ascii="Arial" w:hAnsi="Arial" w:cs="Arial"/>
        </w:rPr>
        <w:t>Receive and manage offers from potential buyers.</w:t>
      </w:r>
    </w:p>
    <w:p w14:paraId="3BEFCAAF"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Functionality: </w:t>
      </w:r>
      <w:r w:rsidRPr="008638B8">
        <w:rPr>
          <w:rFonts w:ascii="Arial" w:hAnsi="Arial" w:cs="Arial"/>
        </w:rPr>
        <w:t>View and respond to offers, including accepting or refusing them.</w:t>
      </w:r>
    </w:p>
    <w:p w14:paraId="793F800D"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lastRenderedPageBreak/>
        <w:t xml:space="preserve">Benefit: </w:t>
      </w:r>
      <w:r w:rsidRPr="008638B8">
        <w:rPr>
          <w:rFonts w:ascii="Arial" w:hAnsi="Arial" w:cs="Arial"/>
        </w:rPr>
        <w:t>Streamlines the negotiation process with interested buyers.</w:t>
      </w:r>
    </w:p>
    <w:p w14:paraId="142062D2" w14:textId="77777777" w:rsidR="008638B8" w:rsidRPr="008638B8" w:rsidRDefault="008638B8" w:rsidP="008638B8">
      <w:pPr>
        <w:spacing w:line="600" w:lineRule="auto"/>
        <w:rPr>
          <w:rFonts w:ascii="Arial" w:hAnsi="Arial" w:cs="Arial"/>
          <w:b/>
          <w:bCs/>
        </w:rPr>
      </w:pPr>
    </w:p>
    <w:p w14:paraId="397BBB93" w14:textId="77777777" w:rsidR="008638B8" w:rsidRPr="008638B8" w:rsidRDefault="008638B8" w:rsidP="008638B8">
      <w:pPr>
        <w:numPr>
          <w:ilvl w:val="0"/>
          <w:numId w:val="35"/>
        </w:numPr>
        <w:spacing w:line="600" w:lineRule="auto"/>
        <w:rPr>
          <w:rFonts w:ascii="Arial" w:hAnsi="Arial" w:cs="Arial"/>
          <w:b/>
          <w:bCs/>
        </w:rPr>
      </w:pPr>
      <w:r w:rsidRPr="008638B8">
        <w:rPr>
          <w:rFonts w:ascii="Arial" w:hAnsi="Arial" w:cs="Arial"/>
          <w:b/>
          <w:bCs/>
        </w:rPr>
        <w:t>User Roles and Permissions:</w:t>
      </w:r>
    </w:p>
    <w:p w14:paraId="5AD7D376"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Feature: </w:t>
      </w:r>
      <w:r w:rsidRPr="008638B8">
        <w:rPr>
          <w:rFonts w:ascii="Arial" w:hAnsi="Arial" w:cs="Arial"/>
        </w:rPr>
        <w:t>Assign different roles to users, such as Agents and Managers.</w:t>
      </w:r>
    </w:p>
    <w:p w14:paraId="24D846A3"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Functionality: </w:t>
      </w:r>
      <w:r w:rsidRPr="008638B8">
        <w:rPr>
          <w:rFonts w:ascii="Arial" w:hAnsi="Arial" w:cs="Arial"/>
        </w:rPr>
        <w:t>Control access to specific features based on user roles.</w:t>
      </w:r>
    </w:p>
    <w:p w14:paraId="181A9CDB"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Benefit: </w:t>
      </w:r>
      <w:r w:rsidRPr="008638B8">
        <w:rPr>
          <w:rFonts w:ascii="Arial" w:hAnsi="Arial" w:cs="Arial"/>
        </w:rPr>
        <w:t>Enhances security and ensures that users have appropriate access.</w:t>
      </w:r>
    </w:p>
    <w:p w14:paraId="50003588" w14:textId="77777777" w:rsidR="008638B8" w:rsidRPr="008638B8" w:rsidRDefault="008638B8" w:rsidP="008638B8">
      <w:pPr>
        <w:numPr>
          <w:ilvl w:val="0"/>
          <w:numId w:val="35"/>
        </w:numPr>
        <w:spacing w:line="600" w:lineRule="auto"/>
        <w:rPr>
          <w:rFonts w:ascii="Arial" w:hAnsi="Arial" w:cs="Arial"/>
          <w:b/>
          <w:bCs/>
        </w:rPr>
      </w:pPr>
      <w:r w:rsidRPr="008638B8">
        <w:rPr>
          <w:rFonts w:ascii="Arial" w:hAnsi="Arial" w:cs="Arial"/>
          <w:b/>
          <w:bCs/>
        </w:rPr>
        <w:t>Property Types and Tags:</w:t>
      </w:r>
    </w:p>
    <w:p w14:paraId="3312702F"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Feature: </w:t>
      </w:r>
      <w:r w:rsidRPr="008638B8">
        <w:rPr>
          <w:rFonts w:ascii="Arial" w:hAnsi="Arial" w:cs="Arial"/>
        </w:rPr>
        <w:t>Categorize properties into types and add tags for easy classification.</w:t>
      </w:r>
    </w:p>
    <w:p w14:paraId="65668361" w14:textId="77777777" w:rsidR="008638B8" w:rsidRPr="008638B8" w:rsidRDefault="008638B8" w:rsidP="008638B8">
      <w:pPr>
        <w:numPr>
          <w:ilvl w:val="1"/>
          <w:numId w:val="35"/>
        </w:numPr>
        <w:spacing w:line="600" w:lineRule="auto"/>
        <w:rPr>
          <w:rFonts w:ascii="Arial" w:hAnsi="Arial" w:cs="Arial"/>
        </w:rPr>
      </w:pPr>
      <w:r w:rsidRPr="008638B8">
        <w:rPr>
          <w:rFonts w:ascii="Arial" w:hAnsi="Arial" w:cs="Arial"/>
          <w:b/>
          <w:bCs/>
        </w:rPr>
        <w:t xml:space="preserve">Functionality: </w:t>
      </w:r>
      <w:r w:rsidRPr="008638B8">
        <w:rPr>
          <w:rFonts w:ascii="Arial" w:hAnsi="Arial" w:cs="Arial"/>
        </w:rPr>
        <w:t>Group properties based on predefined types and add custom tags.</w:t>
      </w:r>
    </w:p>
    <w:p w14:paraId="28CB04F2"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Benefit: </w:t>
      </w:r>
      <w:r w:rsidRPr="008638B8">
        <w:rPr>
          <w:rFonts w:ascii="Arial" w:hAnsi="Arial" w:cs="Arial"/>
        </w:rPr>
        <w:t>Simplifies property organization and search.</w:t>
      </w:r>
    </w:p>
    <w:p w14:paraId="0F897030" w14:textId="77777777" w:rsidR="008638B8" w:rsidRPr="008638B8" w:rsidRDefault="008638B8" w:rsidP="008638B8">
      <w:pPr>
        <w:numPr>
          <w:ilvl w:val="0"/>
          <w:numId w:val="35"/>
        </w:numPr>
        <w:spacing w:line="600" w:lineRule="auto"/>
        <w:rPr>
          <w:rFonts w:ascii="Arial" w:hAnsi="Arial" w:cs="Arial"/>
          <w:b/>
          <w:bCs/>
        </w:rPr>
      </w:pPr>
      <w:r w:rsidRPr="008638B8">
        <w:rPr>
          <w:rFonts w:ascii="Arial" w:hAnsi="Arial" w:cs="Arial"/>
          <w:b/>
          <w:bCs/>
        </w:rPr>
        <w:t>Reports and Analytics:</w:t>
      </w:r>
    </w:p>
    <w:p w14:paraId="26A1A4BA"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Feature: </w:t>
      </w:r>
      <w:r w:rsidRPr="008638B8">
        <w:rPr>
          <w:rFonts w:ascii="Arial" w:hAnsi="Arial" w:cs="Arial"/>
        </w:rPr>
        <w:t>Generate reports for property details, offers, and sales.</w:t>
      </w:r>
    </w:p>
    <w:p w14:paraId="22392B65" w14:textId="77777777" w:rsidR="008638B8" w:rsidRPr="008638B8" w:rsidRDefault="008638B8" w:rsidP="008638B8">
      <w:pPr>
        <w:numPr>
          <w:ilvl w:val="1"/>
          <w:numId w:val="35"/>
        </w:numPr>
        <w:spacing w:line="600" w:lineRule="auto"/>
        <w:rPr>
          <w:rFonts w:ascii="Arial" w:hAnsi="Arial" w:cs="Arial"/>
        </w:rPr>
      </w:pPr>
      <w:r w:rsidRPr="008638B8">
        <w:rPr>
          <w:rFonts w:ascii="Arial" w:hAnsi="Arial" w:cs="Arial"/>
          <w:b/>
          <w:bCs/>
        </w:rPr>
        <w:t xml:space="preserve">Functionality: </w:t>
      </w:r>
      <w:r w:rsidRPr="008638B8">
        <w:rPr>
          <w:rFonts w:ascii="Arial" w:hAnsi="Arial" w:cs="Arial"/>
        </w:rPr>
        <w:t>Access visual representations of data, such as graphs and pie charts.</w:t>
      </w:r>
    </w:p>
    <w:p w14:paraId="06428189"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Benefit: </w:t>
      </w:r>
      <w:r w:rsidRPr="008638B8">
        <w:rPr>
          <w:rFonts w:ascii="Arial" w:hAnsi="Arial" w:cs="Arial"/>
        </w:rPr>
        <w:t>Gain insights into property performance and sales trends.</w:t>
      </w:r>
    </w:p>
    <w:p w14:paraId="40700EF4" w14:textId="77777777" w:rsidR="008638B8" w:rsidRPr="008638B8" w:rsidRDefault="008638B8" w:rsidP="008638B8">
      <w:pPr>
        <w:numPr>
          <w:ilvl w:val="0"/>
          <w:numId w:val="35"/>
        </w:numPr>
        <w:spacing w:line="600" w:lineRule="auto"/>
        <w:rPr>
          <w:rFonts w:ascii="Arial" w:hAnsi="Arial" w:cs="Arial"/>
          <w:b/>
          <w:bCs/>
        </w:rPr>
      </w:pPr>
      <w:r w:rsidRPr="008638B8">
        <w:rPr>
          <w:rFonts w:ascii="Arial" w:hAnsi="Arial" w:cs="Arial"/>
          <w:b/>
          <w:bCs/>
        </w:rPr>
        <w:t>Customizable Views:</w:t>
      </w:r>
    </w:p>
    <w:p w14:paraId="25FA8A99"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lastRenderedPageBreak/>
        <w:t xml:space="preserve">Feature: </w:t>
      </w:r>
      <w:r w:rsidRPr="008638B8">
        <w:rPr>
          <w:rFonts w:ascii="Arial" w:hAnsi="Arial" w:cs="Arial"/>
        </w:rPr>
        <w:t>View property information in different formats, including lists and kanban.</w:t>
      </w:r>
    </w:p>
    <w:p w14:paraId="17A3CEE6"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Functionality: </w:t>
      </w:r>
      <w:r w:rsidRPr="008638B8">
        <w:rPr>
          <w:rFonts w:ascii="Arial" w:hAnsi="Arial" w:cs="Arial"/>
        </w:rPr>
        <w:t>Customize the display of property details based on preferences.</w:t>
      </w:r>
    </w:p>
    <w:p w14:paraId="024513B1"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Benefit: </w:t>
      </w:r>
      <w:r w:rsidRPr="008638B8">
        <w:rPr>
          <w:rFonts w:ascii="Arial" w:hAnsi="Arial" w:cs="Arial"/>
        </w:rPr>
        <w:t>Provides a flexible and user-friendly interface.</w:t>
      </w:r>
    </w:p>
    <w:p w14:paraId="2F112161" w14:textId="77777777" w:rsidR="008638B8" w:rsidRPr="008638B8" w:rsidRDefault="008638B8" w:rsidP="008638B8">
      <w:pPr>
        <w:numPr>
          <w:ilvl w:val="0"/>
          <w:numId w:val="35"/>
        </w:numPr>
        <w:spacing w:line="600" w:lineRule="auto"/>
        <w:rPr>
          <w:rFonts w:ascii="Arial" w:hAnsi="Arial" w:cs="Arial"/>
          <w:b/>
          <w:bCs/>
        </w:rPr>
      </w:pPr>
      <w:r w:rsidRPr="008638B8">
        <w:rPr>
          <w:rFonts w:ascii="Arial" w:hAnsi="Arial" w:cs="Arial"/>
          <w:b/>
          <w:bCs/>
        </w:rPr>
        <w:t>Menu Navigation:</w:t>
      </w:r>
    </w:p>
    <w:p w14:paraId="3F3A42EF" w14:textId="77777777" w:rsidR="008638B8" w:rsidRPr="008638B8" w:rsidRDefault="008638B8" w:rsidP="008638B8">
      <w:pPr>
        <w:numPr>
          <w:ilvl w:val="1"/>
          <w:numId w:val="35"/>
        </w:numPr>
        <w:spacing w:line="600" w:lineRule="auto"/>
        <w:rPr>
          <w:rFonts w:ascii="Arial" w:hAnsi="Arial" w:cs="Arial"/>
        </w:rPr>
      </w:pPr>
      <w:r w:rsidRPr="008638B8">
        <w:rPr>
          <w:rFonts w:ascii="Arial" w:hAnsi="Arial" w:cs="Arial"/>
          <w:b/>
          <w:bCs/>
        </w:rPr>
        <w:t xml:space="preserve">Feature: </w:t>
      </w:r>
      <w:r w:rsidRPr="008638B8">
        <w:rPr>
          <w:rFonts w:ascii="Arial" w:hAnsi="Arial" w:cs="Arial"/>
        </w:rPr>
        <w:t>Intuitive menu structure for easy navigation.</w:t>
      </w:r>
    </w:p>
    <w:p w14:paraId="39269A40" w14:textId="77777777" w:rsidR="008638B8" w:rsidRPr="008638B8" w:rsidRDefault="008638B8" w:rsidP="008638B8">
      <w:pPr>
        <w:numPr>
          <w:ilvl w:val="1"/>
          <w:numId w:val="35"/>
        </w:numPr>
        <w:spacing w:line="600" w:lineRule="auto"/>
        <w:rPr>
          <w:rFonts w:ascii="Arial" w:hAnsi="Arial" w:cs="Arial"/>
        </w:rPr>
      </w:pPr>
      <w:r w:rsidRPr="008638B8">
        <w:rPr>
          <w:rFonts w:ascii="Arial" w:hAnsi="Arial" w:cs="Arial"/>
          <w:b/>
          <w:bCs/>
        </w:rPr>
        <w:t xml:space="preserve">Functionality: </w:t>
      </w:r>
      <w:r w:rsidRPr="008638B8">
        <w:rPr>
          <w:rFonts w:ascii="Arial" w:hAnsi="Arial" w:cs="Arial"/>
        </w:rPr>
        <w:t>Access different sections like property listings and settings.</w:t>
      </w:r>
    </w:p>
    <w:p w14:paraId="18F85169"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Benefit: </w:t>
      </w:r>
      <w:r w:rsidRPr="008638B8">
        <w:rPr>
          <w:rFonts w:ascii="Arial" w:hAnsi="Arial" w:cs="Arial"/>
        </w:rPr>
        <w:t>Quick and easy access to relevant features.</w:t>
      </w:r>
    </w:p>
    <w:p w14:paraId="0957D98D" w14:textId="77777777" w:rsidR="008638B8" w:rsidRPr="008638B8" w:rsidRDefault="008638B8" w:rsidP="008638B8">
      <w:pPr>
        <w:numPr>
          <w:ilvl w:val="0"/>
          <w:numId w:val="35"/>
        </w:numPr>
        <w:spacing w:line="600" w:lineRule="auto"/>
        <w:rPr>
          <w:rFonts w:ascii="Arial" w:hAnsi="Arial" w:cs="Arial"/>
          <w:b/>
          <w:bCs/>
        </w:rPr>
      </w:pPr>
      <w:r w:rsidRPr="008638B8">
        <w:rPr>
          <w:rFonts w:ascii="Arial" w:hAnsi="Arial" w:cs="Arial"/>
          <w:b/>
          <w:bCs/>
        </w:rPr>
        <w:t>Demo Data for Testing:</w:t>
      </w:r>
    </w:p>
    <w:p w14:paraId="0A41B6BD"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Feature: </w:t>
      </w:r>
      <w:r w:rsidRPr="008638B8">
        <w:rPr>
          <w:rFonts w:ascii="Arial" w:hAnsi="Arial" w:cs="Arial"/>
        </w:rPr>
        <w:t>Pre-loaded demo data for showcasing module functionality.</w:t>
      </w:r>
    </w:p>
    <w:p w14:paraId="160C3333"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Functionality: </w:t>
      </w:r>
      <w:r w:rsidRPr="008638B8">
        <w:rPr>
          <w:rFonts w:ascii="Arial" w:hAnsi="Arial" w:cs="Arial"/>
        </w:rPr>
        <w:t>Use demo data to simulate real-world scenarios.</w:t>
      </w:r>
    </w:p>
    <w:p w14:paraId="6D14EA64" w14:textId="77777777" w:rsidR="008638B8" w:rsidRPr="008638B8" w:rsidRDefault="008638B8" w:rsidP="008638B8">
      <w:pPr>
        <w:numPr>
          <w:ilvl w:val="1"/>
          <w:numId w:val="35"/>
        </w:numPr>
        <w:spacing w:line="600" w:lineRule="auto"/>
        <w:rPr>
          <w:rFonts w:ascii="Arial" w:hAnsi="Arial" w:cs="Arial"/>
          <w:b/>
          <w:bCs/>
        </w:rPr>
      </w:pPr>
      <w:r w:rsidRPr="008638B8">
        <w:rPr>
          <w:rFonts w:ascii="Arial" w:hAnsi="Arial" w:cs="Arial"/>
          <w:b/>
          <w:bCs/>
        </w:rPr>
        <w:t xml:space="preserve">Benefit: </w:t>
      </w:r>
      <w:r w:rsidRPr="008638B8">
        <w:rPr>
          <w:rFonts w:ascii="Arial" w:hAnsi="Arial" w:cs="Arial"/>
        </w:rPr>
        <w:t>Helps users understand and test the system before actual use.</w:t>
      </w:r>
    </w:p>
    <w:p w14:paraId="5670E760" w14:textId="6356C781" w:rsidR="008638B8" w:rsidRPr="008638B8" w:rsidRDefault="008638B8" w:rsidP="008638B8">
      <w:pPr>
        <w:pStyle w:val="Heading2"/>
        <w:rPr>
          <w:rFonts w:ascii="Arial" w:hAnsi="Arial" w:cs="Arial"/>
          <w:sz w:val="28"/>
          <w:szCs w:val="28"/>
        </w:rPr>
      </w:pPr>
      <w:bookmarkStart w:id="2" w:name="_Toc150991592"/>
      <w:r w:rsidRPr="008638B8">
        <w:rPr>
          <w:rFonts w:ascii="Arial" w:hAnsi="Arial" w:cs="Arial"/>
          <w:sz w:val="28"/>
          <w:szCs w:val="28"/>
        </w:rPr>
        <w:t>a.2. SPECIFICATIONS:</w:t>
      </w:r>
      <w:bookmarkEnd w:id="2"/>
    </w:p>
    <w:p w14:paraId="375EA4E7" w14:textId="77777777" w:rsidR="008638B8" w:rsidRPr="008638B8" w:rsidRDefault="008638B8" w:rsidP="008638B8"/>
    <w:p w14:paraId="44694131" w14:textId="77777777" w:rsidR="008638B8" w:rsidRPr="008638B8" w:rsidRDefault="008638B8" w:rsidP="008638B8">
      <w:pPr>
        <w:numPr>
          <w:ilvl w:val="0"/>
          <w:numId w:val="36"/>
        </w:numPr>
        <w:spacing w:line="600" w:lineRule="auto"/>
        <w:rPr>
          <w:rFonts w:ascii="Arial" w:hAnsi="Arial" w:cs="Arial"/>
          <w:b/>
          <w:bCs/>
        </w:rPr>
      </w:pPr>
      <w:r w:rsidRPr="008638B8">
        <w:rPr>
          <w:rFonts w:ascii="Arial" w:hAnsi="Arial" w:cs="Arial"/>
          <w:b/>
          <w:bCs/>
        </w:rPr>
        <w:t xml:space="preserve">Compatibility: </w:t>
      </w:r>
      <w:r w:rsidRPr="008638B8">
        <w:rPr>
          <w:rFonts w:ascii="Arial" w:hAnsi="Arial" w:cs="Arial"/>
        </w:rPr>
        <w:t>Compatible with the base module of Odoo.</w:t>
      </w:r>
    </w:p>
    <w:p w14:paraId="14F6BD2F" w14:textId="77777777" w:rsidR="008638B8" w:rsidRPr="008638B8" w:rsidRDefault="008638B8" w:rsidP="008638B8">
      <w:pPr>
        <w:numPr>
          <w:ilvl w:val="0"/>
          <w:numId w:val="36"/>
        </w:numPr>
        <w:spacing w:line="600" w:lineRule="auto"/>
        <w:rPr>
          <w:rFonts w:ascii="Arial" w:hAnsi="Arial" w:cs="Arial"/>
          <w:b/>
          <w:bCs/>
        </w:rPr>
      </w:pPr>
      <w:r w:rsidRPr="008638B8">
        <w:rPr>
          <w:rFonts w:ascii="Arial" w:hAnsi="Arial" w:cs="Arial"/>
          <w:b/>
          <w:bCs/>
        </w:rPr>
        <w:t xml:space="preserve">Documentation: </w:t>
      </w:r>
      <w:r w:rsidRPr="008638B8">
        <w:rPr>
          <w:rFonts w:ascii="Arial" w:hAnsi="Arial" w:cs="Arial"/>
        </w:rPr>
        <w:t>Detailed documentation for developers and users.</w:t>
      </w:r>
    </w:p>
    <w:p w14:paraId="58C47962" w14:textId="77777777" w:rsidR="008638B8" w:rsidRPr="008638B8" w:rsidRDefault="008638B8" w:rsidP="008638B8">
      <w:pPr>
        <w:numPr>
          <w:ilvl w:val="0"/>
          <w:numId w:val="36"/>
        </w:numPr>
        <w:spacing w:line="600" w:lineRule="auto"/>
        <w:rPr>
          <w:rFonts w:ascii="Arial" w:hAnsi="Arial" w:cs="Arial"/>
          <w:b/>
          <w:bCs/>
        </w:rPr>
      </w:pPr>
      <w:r w:rsidRPr="008638B8">
        <w:rPr>
          <w:rFonts w:ascii="Arial" w:hAnsi="Arial" w:cs="Arial"/>
          <w:b/>
          <w:bCs/>
        </w:rPr>
        <w:t xml:space="preserve">Version: </w:t>
      </w:r>
      <w:r w:rsidRPr="008638B8">
        <w:rPr>
          <w:rFonts w:ascii="Arial" w:hAnsi="Arial" w:cs="Arial"/>
        </w:rPr>
        <w:t>Currently at version 1.2.</w:t>
      </w:r>
    </w:p>
    <w:p w14:paraId="04717F1E" w14:textId="77777777" w:rsidR="008638B8" w:rsidRPr="008638B8" w:rsidRDefault="008638B8" w:rsidP="008638B8">
      <w:pPr>
        <w:numPr>
          <w:ilvl w:val="0"/>
          <w:numId w:val="36"/>
        </w:numPr>
        <w:spacing w:line="600" w:lineRule="auto"/>
        <w:rPr>
          <w:rFonts w:ascii="Arial" w:hAnsi="Arial" w:cs="Arial"/>
          <w:b/>
          <w:bCs/>
        </w:rPr>
      </w:pPr>
      <w:proofErr w:type="spellStart"/>
      <w:r w:rsidRPr="008638B8">
        <w:rPr>
          <w:rFonts w:ascii="Arial" w:hAnsi="Arial" w:cs="Arial"/>
          <w:b/>
          <w:bCs/>
        </w:rPr>
        <w:t>Installability</w:t>
      </w:r>
      <w:proofErr w:type="spellEnd"/>
      <w:r w:rsidRPr="008638B8">
        <w:rPr>
          <w:rFonts w:ascii="Arial" w:hAnsi="Arial" w:cs="Arial"/>
          <w:b/>
          <w:bCs/>
        </w:rPr>
        <w:t xml:space="preserve">: </w:t>
      </w:r>
      <w:r w:rsidRPr="008638B8">
        <w:rPr>
          <w:rFonts w:ascii="Arial" w:hAnsi="Arial" w:cs="Arial"/>
        </w:rPr>
        <w:t>Easy installation and configuration.</w:t>
      </w:r>
    </w:p>
    <w:p w14:paraId="11266590" w14:textId="77777777" w:rsidR="008638B8" w:rsidRPr="008638B8" w:rsidRDefault="008638B8" w:rsidP="008638B8">
      <w:pPr>
        <w:numPr>
          <w:ilvl w:val="0"/>
          <w:numId w:val="36"/>
        </w:numPr>
        <w:spacing w:line="600" w:lineRule="auto"/>
        <w:rPr>
          <w:rFonts w:ascii="Arial" w:hAnsi="Arial" w:cs="Arial"/>
          <w:b/>
          <w:bCs/>
        </w:rPr>
      </w:pPr>
      <w:r w:rsidRPr="008638B8">
        <w:rPr>
          <w:rFonts w:ascii="Arial" w:hAnsi="Arial" w:cs="Arial"/>
          <w:b/>
          <w:bCs/>
        </w:rPr>
        <w:lastRenderedPageBreak/>
        <w:t xml:space="preserve">Application Type: </w:t>
      </w:r>
      <w:r w:rsidRPr="008638B8">
        <w:rPr>
          <w:rFonts w:ascii="Arial" w:hAnsi="Arial" w:cs="Arial"/>
        </w:rPr>
        <w:t>Designed for Real Estate/Brokerage purposes.</w:t>
      </w:r>
    </w:p>
    <w:p w14:paraId="3E8F41D9" w14:textId="77777777" w:rsidR="008638B8" w:rsidRDefault="008638B8" w:rsidP="00AF67CD">
      <w:pPr>
        <w:rPr>
          <w:rFonts w:ascii="Arial" w:hAnsi="Arial" w:cs="Arial"/>
        </w:rPr>
      </w:pPr>
    </w:p>
    <w:p w14:paraId="2F5EB44C" w14:textId="77777777" w:rsidR="00E956BD" w:rsidRPr="00AF3481" w:rsidRDefault="00E956BD" w:rsidP="00AF67CD">
      <w:pPr>
        <w:rPr>
          <w:rFonts w:ascii="Arial" w:hAnsi="Arial" w:cs="Arial"/>
        </w:rPr>
      </w:pPr>
    </w:p>
    <w:p w14:paraId="15D769D7" w14:textId="484C1979" w:rsidR="003476B3" w:rsidRPr="007557F6" w:rsidRDefault="00E956BD" w:rsidP="00E956BD">
      <w:pPr>
        <w:pStyle w:val="Heading1"/>
        <w:rPr>
          <w:rFonts w:ascii="Arial" w:hAnsi="Arial" w:cs="Arial"/>
          <w:b/>
          <w:bCs/>
          <w:sz w:val="28"/>
          <w:szCs w:val="28"/>
        </w:rPr>
      </w:pPr>
      <w:bookmarkStart w:id="3" w:name="_Toc150991593"/>
      <w:r w:rsidRPr="007557F6">
        <w:rPr>
          <w:rFonts w:ascii="Arial" w:hAnsi="Arial" w:cs="Arial"/>
          <w:b/>
          <w:bCs/>
          <w:sz w:val="28"/>
          <w:szCs w:val="28"/>
        </w:rPr>
        <w:t xml:space="preserve">I. </w:t>
      </w:r>
      <w:r w:rsidR="003476B3" w:rsidRPr="007557F6">
        <w:rPr>
          <w:rFonts w:ascii="Arial" w:hAnsi="Arial" w:cs="Arial"/>
          <w:b/>
          <w:bCs/>
          <w:sz w:val="28"/>
          <w:szCs w:val="28"/>
        </w:rPr>
        <w:t>MODELS</w:t>
      </w:r>
      <w:bookmarkEnd w:id="3"/>
    </w:p>
    <w:p w14:paraId="03DA1E99" w14:textId="77777777" w:rsidR="003476B3" w:rsidRPr="007557F6" w:rsidRDefault="003476B3" w:rsidP="003476B3">
      <w:pPr>
        <w:rPr>
          <w:rFonts w:ascii="Arial" w:hAnsi="Arial" w:cs="Arial"/>
          <w:sz w:val="28"/>
          <w:szCs w:val="28"/>
        </w:rPr>
      </w:pPr>
    </w:p>
    <w:p w14:paraId="1A125416" w14:textId="2876450D" w:rsidR="0057228B" w:rsidRPr="007557F6" w:rsidRDefault="007557F6" w:rsidP="003476B3">
      <w:pPr>
        <w:pStyle w:val="Heading2"/>
        <w:rPr>
          <w:rFonts w:ascii="Arial" w:hAnsi="Arial" w:cs="Arial"/>
          <w:sz w:val="28"/>
          <w:szCs w:val="28"/>
        </w:rPr>
      </w:pPr>
      <w:bookmarkStart w:id="4" w:name="_Toc150991594"/>
      <w:r w:rsidRPr="007557F6">
        <w:rPr>
          <w:rFonts w:ascii="Arial" w:hAnsi="Arial" w:cs="Arial"/>
          <w:sz w:val="28"/>
          <w:szCs w:val="28"/>
        </w:rPr>
        <w:t xml:space="preserve">1.1. </w:t>
      </w:r>
      <w:r w:rsidR="0057228B" w:rsidRPr="007557F6">
        <w:rPr>
          <w:rFonts w:ascii="Arial" w:hAnsi="Arial" w:cs="Arial"/>
          <w:sz w:val="28"/>
          <w:szCs w:val="28"/>
        </w:rPr>
        <w:t>estate_property.py</w:t>
      </w:r>
      <w:bookmarkEnd w:id="4"/>
    </w:p>
    <w:p w14:paraId="3E97DA6B" w14:textId="77777777" w:rsidR="0057228B" w:rsidRPr="00AF3481" w:rsidRDefault="0057228B" w:rsidP="0057228B">
      <w:pPr>
        <w:spacing w:line="600" w:lineRule="auto"/>
        <w:rPr>
          <w:rFonts w:ascii="Arial" w:hAnsi="Arial" w:cs="Arial"/>
        </w:rPr>
      </w:pPr>
    </w:p>
    <w:p w14:paraId="544E8C59" w14:textId="77777777" w:rsidR="0088201E" w:rsidRPr="00AF3481" w:rsidRDefault="0088201E" w:rsidP="0088201E">
      <w:pPr>
        <w:pStyle w:val="ListParagraph"/>
        <w:numPr>
          <w:ilvl w:val="0"/>
          <w:numId w:val="4"/>
        </w:numPr>
        <w:spacing w:line="600" w:lineRule="auto"/>
        <w:rPr>
          <w:rFonts w:ascii="Arial" w:hAnsi="Arial" w:cs="Arial"/>
          <w:b/>
          <w:bCs/>
        </w:rPr>
      </w:pPr>
      <w:r w:rsidRPr="00AF3481">
        <w:rPr>
          <w:rFonts w:ascii="Arial" w:hAnsi="Arial" w:cs="Arial"/>
          <w:b/>
          <w:bCs/>
        </w:rPr>
        <w:t>Class Definition:</w:t>
      </w:r>
    </w:p>
    <w:p w14:paraId="646B0F2B" w14:textId="77777777" w:rsidR="0088201E" w:rsidRPr="00AF3481" w:rsidRDefault="0088201E" w:rsidP="0088201E">
      <w:pPr>
        <w:pStyle w:val="ListParagraph"/>
        <w:numPr>
          <w:ilvl w:val="1"/>
          <w:numId w:val="4"/>
        </w:numPr>
        <w:spacing w:line="600" w:lineRule="auto"/>
        <w:rPr>
          <w:rFonts w:ascii="Arial" w:hAnsi="Arial" w:cs="Arial"/>
        </w:rPr>
      </w:pPr>
      <w:proofErr w:type="spellStart"/>
      <w:r w:rsidRPr="00AF3481">
        <w:rPr>
          <w:rFonts w:ascii="Arial" w:hAnsi="Arial" w:cs="Arial"/>
        </w:rPr>
        <w:t>EstateProperty</w:t>
      </w:r>
      <w:proofErr w:type="spellEnd"/>
      <w:r w:rsidRPr="00AF3481">
        <w:rPr>
          <w:rFonts w:ascii="Arial" w:hAnsi="Arial" w:cs="Arial"/>
        </w:rPr>
        <w:t xml:space="preserve"> is a subclass of </w:t>
      </w:r>
      <w:proofErr w:type="spellStart"/>
      <w:proofErr w:type="gramStart"/>
      <w:r w:rsidRPr="00AF3481">
        <w:rPr>
          <w:rFonts w:ascii="Arial" w:hAnsi="Arial" w:cs="Arial"/>
        </w:rPr>
        <w:t>models.Model</w:t>
      </w:r>
      <w:proofErr w:type="spellEnd"/>
      <w:proofErr w:type="gramEnd"/>
      <w:r w:rsidRPr="00AF3481">
        <w:rPr>
          <w:rFonts w:ascii="Arial" w:hAnsi="Arial" w:cs="Arial"/>
        </w:rPr>
        <w:t xml:space="preserve"> in the Odoo framework, representing a model for real estate properties.</w:t>
      </w:r>
    </w:p>
    <w:p w14:paraId="7A31C07B"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_name: Specifies the technical name of the model in the Odoo system ("</w:t>
      </w:r>
      <w:proofErr w:type="spellStart"/>
      <w:proofErr w:type="gramStart"/>
      <w:r w:rsidRPr="00AF3481">
        <w:rPr>
          <w:rFonts w:ascii="Arial" w:hAnsi="Arial" w:cs="Arial"/>
        </w:rPr>
        <w:t>estate.property</w:t>
      </w:r>
      <w:proofErr w:type="spellEnd"/>
      <w:proofErr w:type="gramEnd"/>
      <w:r w:rsidRPr="00AF3481">
        <w:rPr>
          <w:rFonts w:ascii="Arial" w:hAnsi="Arial" w:cs="Arial"/>
        </w:rPr>
        <w:t>").</w:t>
      </w:r>
    </w:p>
    <w:p w14:paraId="61B2230C"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_description: Provides a human-readable description for the model ("Estate Property").</w:t>
      </w:r>
    </w:p>
    <w:p w14:paraId="09F760A6"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_order: Specifies the default sorting order for records when queried from the database ("id desc").</w:t>
      </w:r>
    </w:p>
    <w:p w14:paraId="7243793F" w14:textId="77777777" w:rsidR="0088201E" w:rsidRPr="00AF3481" w:rsidRDefault="0088201E" w:rsidP="0088201E">
      <w:pPr>
        <w:pStyle w:val="ListParagraph"/>
        <w:numPr>
          <w:ilvl w:val="0"/>
          <w:numId w:val="4"/>
        </w:numPr>
        <w:spacing w:line="600" w:lineRule="auto"/>
        <w:rPr>
          <w:rFonts w:ascii="Arial" w:hAnsi="Arial" w:cs="Arial"/>
          <w:b/>
          <w:bCs/>
        </w:rPr>
      </w:pPr>
      <w:r w:rsidRPr="00AF3481">
        <w:rPr>
          <w:rFonts w:ascii="Arial" w:hAnsi="Arial" w:cs="Arial"/>
          <w:b/>
          <w:bCs/>
        </w:rPr>
        <w:t>Fields:</w:t>
      </w:r>
    </w:p>
    <w:p w14:paraId="218F67E4"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Various fields are defined using the fields module from Odoo, such as name, description, postcode, etc. These fields represent different attributes of a real estate property (e.g., title, description, bedrooms, etc.).</w:t>
      </w:r>
    </w:p>
    <w:p w14:paraId="15914F00"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 xml:space="preserve">Some fields have specific properties, like required, </w:t>
      </w:r>
      <w:proofErr w:type="spellStart"/>
      <w:r w:rsidRPr="00AF3481">
        <w:rPr>
          <w:rFonts w:ascii="Arial" w:hAnsi="Arial" w:cs="Arial"/>
        </w:rPr>
        <w:t>readonly</w:t>
      </w:r>
      <w:proofErr w:type="spellEnd"/>
      <w:r w:rsidRPr="00AF3481">
        <w:rPr>
          <w:rFonts w:ascii="Arial" w:hAnsi="Arial" w:cs="Arial"/>
        </w:rPr>
        <w:t>, default, and compute, which define their behavior and appearance in the Odoo user interface.</w:t>
      </w:r>
    </w:p>
    <w:p w14:paraId="02907D2F" w14:textId="77777777" w:rsidR="0088201E" w:rsidRPr="00AF3481" w:rsidRDefault="0088201E" w:rsidP="0088201E">
      <w:pPr>
        <w:pStyle w:val="ListParagraph"/>
        <w:numPr>
          <w:ilvl w:val="0"/>
          <w:numId w:val="4"/>
        </w:numPr>
        <w:spacing w:line="600" w:lineRule="auto"/>
        <w:rPr>
          <w:rFonts w:ascii="Arial" w:hAnsi="Arial" w:cs="Arial"/>
          <w:b/>
          <w:bCs/>
        </w:rPr>
      </w:pPr>
      <w:r w:rsidRPr="00AF3481">
        <w:rPr>
          <w:rFonts w:ascii="Arial" w:hAnsi="Arial" w:cs="Arial"/>
          <w:b/>
          <w:bCs/>
        </w:rPr>
        <w:lastRenderedPageBreak/>
        <w:t>Constraints:</w:t>
      </w:r>
    </w:p>
    <w:p w14:paraId="7C1F20CE"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 xml:space="preserve">Two SQL constraints are defined to ensure that the expected price is </w:t>
      </w:r>
      <w:proofErr w:type="gramStart"/>
      <w:r w:rsidRPr="00AF3481">
        <w:rPr>
          <w:rFonts w:ascii="Arial" w:hAnsi="Arial" w:cs="Arial"/>
        </w:rPr>
        <w:t>positive</w:t>
      </w:r>
      <w:proofErr w:type="gramEnd"/>
      <w:r w:rsidRPr="00AF3481">
        <w:rPr>
          <w:rFonts w:ascii="Arial" w:hAnsi="Arial" w:cs="Arial"/>
        </w:rPr>
        <w:t xml:space="preserve"> and the selling price is non-negative.</w:t>
      </w:r>
    </w:p>
    <w:p w14:paraId="513A6989"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A method _</w:t>
      </w:r>
      <w:proofErr w:type="spellStart"/>
      <w:r w:rsidRPr="00AF3481">
        <w:rPr>
          <w:rFonts w:ascii="Arial" w:hAnsi="Arial" w:cs="Arial"/>
        </w:rPr>
        <w:t>check_selling_price</w:t>
      </w:r>
      <w:proofErr w:type="spellEnd"/>
      <w:r w:rsidRPr="00AF3481">
        <w:rPr>
          <w:rFonts w:ascii="Arial" w:hAnsi="Arial" w:cs="Arial"/>
        </w:rPr>
        <w:t xml:space="preserve"> is defined to check a condition regarding the relationship between the selling price and the expected price.</w:t>
      </w:r>
    </w:p>
    <w:p w14:paraId="48EF9080" w14:textId="77777777" w:rsidR="0088201E" w:rsidRPr="00AF3481" w:rsidRDefault="0088201E" w:rsidP="0088201E">
      <w:pPr>
        <w:pStyle w:val="ListParagraph"/>
        <w:numPr>
          <w:ilvl w:val="0"/>
          <w:numId w:val="4"/>
        </w:numPr>
        <w:spacing w:line="600" w:lineRule="auto"/>
        <w:rPr>
          <w:rFonts w:ascii="Arial" w:hAnsi="Arial" w:cs="Arial"/>
          <w:b/>
          <w:bCs/>
        </w:rPr>
      </w:pPr>
      <w:r w:rsidRPr="00AF3481">
        <w:rPr>
          <w:rFonts w:ascii="Arial" w:hAnsi="Arial" w:cs="Arial"/>
          <w:b/>
          <w:bCs/>
        </w:rPr>
        <w:t>Computed Fields:</w:t>
      </w:r>
    </w:p>
    <w:p w14:paraId="29874F46"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The _</w:t>
      </w:r>
      <w:proofErr w:type="spellStart"/>
      <w:r w:rsidRPr="00AF3481">
        <w:rPr>
          <w:rFonts w:ascii="Arial" w:hAnsi="Arial" w:cs="Arial"/>
        </w:rPr>
        <w:t>total_area</w:t>
      </w:r>
      <w:proofErr w:type="spellEnd"/>
      <w:r w:rsidRPr="00AF3481">
        <w:rPr>
          <w:rFonts w:ascii="Arial" w:hAnsi="Arial" w:cs="Arial"/>
        </w:rPr>
        <w:t xml:space="preserve"> method computes the total area of a property based on its living area and garden area.</w:t>
      </w:r>
    </w:p>
    <w:p w14:paraId="46F902ED"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The _</w:t>
      </w:r>
      <w:proofErr w:type="spellStart"/>
      <w:r w:rsidRPr="00AF3481">
        <w:rPr>
          <w:rFonts w:ascii="Arial" w:hAnsi="Arial" w:cs="Arial"/>
        </w:rPr>
        <w:t>compute_best_price</w:t>
      </w:r>
      <w:proofErr w:type="spellEnd"/>
      <w:r w:rsidRPr="00AF3481">
        <w:rPr>
          <w:rFonts w:ascii="Arial" w:hAnsi="Arial" w:cs="Arial"/>
        </w:rPr>
        <w:t xml:space="preserve"> method computes the best offer price among the property's associated offers.</w:t>
      </w:r>
    </w:p>
    <w:p w14:paraId="59F21769" w14:textId="77777777" w:rsidR="0088201E" w:rsidRPr="00AF3481" w:rsidRDefault="0088201E" w:rsidP="0088201E">
      <w:pPr>
        <w:pStyle w:val="ListParagraph"/>
        <w:numPr>
          <w:ilvl w:val="0"/>
          <w:numId w:val="4"/>
        </w:numPr>
        <w:spacing w:line="600" w:lineRule="auto"/>
        <w:rPr>
          <w:rFonts w:ascii="Arial" w:hAnsi="Arial" w:cs="Arial"/>
          <w:b/>
          <w:bCs/>
        </w:rPr>
      </w:pPr>
      <w:proofErr w:type="spellStart"/>
      <w:r w:rsidRPr="00AF3481">
        <w:rPr>
          <w:rFonts w:ascii="Arial" w:hAnsi="Arial" w:cs="Arial"/>
          <w:b/>
          <w:bCs/>
        </w:rPr>
        <w:t>Onchange</w:t>
      </w:r>
      <w:proofErr w:type="spellEnd"/>
      <w:r w:rsidRPr="00AF3481">
        <w:rPr>
          <w:rFonts w:ascii="Arial" w:hAnsi="Arial" w:cs="Arial"/>
          <w:b/>
          <w:bCs/>
        </w:rPr>
        <w:t xml:space="preserve"> Method:</w:t>
      </w:r>
    </w:p>
    <w:p w14:paraId="377904C4"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The _</w:t>
      </w:r>
      <w:proofErr w:type="spellStart"/>
      <w:r w:rsidRPr="00AF3481">
        <w:rPr>
          <w:rFonts w:ascii="Arial" w:hAnsi="Arial" w:cs="Arial"/>
        </w:rPr>
        <w:t>onchange_garden</w:t>
      </w:r>
      <w:proofErr w:type="spellEnd"/>
      <w:r w:rsidRPr="00AF3481">
        <w:rPr>
          <w:rFonts w:ascii="Arial" w:hAnsi="Arial" w:cs="Arial"/>
        </w:rPr>
        <w:t xml:space="preserve"> method is called when the "garden" field changes. It automatically sets the garden area and orientation based on whether the property has a garden.</w:t>
      </w:r>
    </w:p>
    <w:p w14:paraId="38B8A314" w14:textId="77777777" w:rsidR="0088201E" w:rsidRPr="00AF3481" w:rsidRDefault="0088201E" w:rsidP="0088201E">
      <w:pPr>
        <w:pStyle w:val="ListParagraph"/>
        <w:numPr>
          <w:ilvl w:val="0"/>
          <w:numId w:val="4"/>
        </w:numPr>
        <w:spacing w:line="600" w:lineRule="auto"/>
        <w:rPr>
          <w:rFonts w:ascii="Arial" w:hAnsi="Arial" w:cs="Arial"/>
          <w:b/>
          <w:bCs/>
        </w:rPr>
      </w:pPr>
      <w:r w:rsidRPr="00AF3481">
        <w:rPr>
          <w:rFonts w:ascii="Arial" w:hAnsi="Arial" w:cs="Arial"/>
          <w:b/>
          <w:bCs/>
        </w:rPr>
        <w:t>Business Logic Methods:</w:t>
      </w:r>
    </w:p>
    <w:p w14:paraId="1E5501DF"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The unlink method overrides the default behavior of deleting records and allows deletion only if the property is in the "new" or "canceled" state.</w:t>
      </w:r>
    </w:p>
    <w:p w14:paraId="3E35860E" w14:textId="77777777" w:rsidR="0088201E" w:rsidRPr="00AF3481" w:rsidRDefault="0088201E" w:rsidP="0088201E">
      <w:pPr>
        <w:pStyle w:val="ListParagraph"/>
        <w:numPr>
          <w:ilvl w:val="1"/>
          <w:numId w:val="4"/>
        </w:numPr>
        <w:spacing w:line="600" w:lineRule="auto"/>
        <w:rPr>
          <w:rFonts w:ascii="Arial" w:hAnsi="Arial" w:cs="Arial"/>
        </w:rPr>
      </w:pPr>
      <w:r w:rsidRPr="00AF3481">
        <w:rPr>
          <w:rFonts w:ascii="Arial" w:hAnsi="Arial" w:cs="Arial"/>
        </w:rPr>
        <w:t xml:space="preserve">The </w:t>
      </w:r>
      <w:proofErr w:type="spellStart"/>
      <w:r w:rsidRPr="00AF3481">
        <w:rPr>
          <w:rFonts w:ascii="Arial" w:hAnsi="Arial" w:cs="Arial"/>
        </w:rPr>
        <w:t>make_property_sold</w:t>
      </w:r>
      <w:proofErr w:type="spellEnd"/>
      <w:r w:rsidRPr="00AF3481">
        <w:rPr>
          <w:rFonts w:ascii="Arial" w:hAnsi="Arial" w:cs="Arial"/>
        </w:rPr>
        <w:t xml:space="preserve"> and </w:t>
      </w:r>
      <w:proofErr w:type="spellStart"/>
      <w:r w:rsidRPr="00AF3481">
        <w:rPr>
          <w:rFonts w:ascii="Arial" w:hAnsi="Arial" w:cs="Arial"/>
        </w:rPr>
        <w:t>make_property_cancel</w:t>
      </w:r>
      <w:proofErr w:type="spellEnd"/>
      <w:r w:rsidRPr="00AF3481">
        <w:rPr>
          <w:rFonts w:ascii="Arial" w:hAnsi="Arial" w:cs="Arial"/>
        </w:rPr>
        <w:t xml:space="preserve"> methods update the state of a property to "sold" or "canceled," respectively, based on certain conditions.</w:t>
      </w:r>
    </w:p>
    <w:p w14:paraId="266489D9" w14:textId="77777777" w:rsidR="0088201E" w:rsidRPr="00AF3481" w:rsidRDefault="0088201E" w:rsidP="0088201E">
      <w:pPr>
        <w:pStyle w:val="ListParagraph"/>
        <w:numPr>
          <w:ilvl w:val="0"/>
          <w:numId w:val="4"/>
        </w:numPr>
        <w:spacing w:line="600" w:lineRule="auto"/>
        <w:rPr>
          <w:rFonts w:ascii="Arial" w:hAnsi="Arial" w:cs="Arial"/>
          <w:b/>
          <w:bCs/>
        </w:rPr>
      </w:pPr>
      <w:r w:rsidRPr="00AF3481">
        <w:rPr>
          <w:rFonts w:ascii="Arial" w:hAnsi="Arial" w:cs="Arial"/>
          <w:b/>
          <w:bCs/>
        </w:rPr>
        <w:t>Exception Handling:</w:t>
      </w:r>
    </w:p>
    <w:p w14:paraId="57D37616" w14:textId="76574DF8" w:rsidR="003476B3" w:rsidRPr="006109FA" w:rsidRDefault="0088201E" w:rsidP="006109FA">
      <w:pPr>
        <w:pStyle w:val="ListParagraph"/>
        <w:numPr>
          <w:ilvl w:val="1"/>
          <w:numId w:val="4"/>
        </w:numPr>
        <w:spacing w:line="600" w:lineRule="auto"/>
        <w:rPr>
          <w:rFonts w:ascii="Arial" w:hAnsi="Arial" w:cs="Arial"/>
        </w:rPr>
      </w:pPr>
      <w:r w:rsidRPr="00AF3481">
        <w:rPr>
          <w:rFonts w:ascii="Arial" w:hAnsi="Arial" w:cs="Arial"/>
        </w:rPr>
        <w:lastRenderedPageBreak/>
        <w:t>The code uses exceptions (</w:t>
      </w:r>
      <w:proofErr w:type="spellStart"/>
      <w:r w:rsidRPr="00AF3481">
        <w:rPr>
          <w:rFonts w:ascii="Arial" w:hAnsi="Arial" w:cs="Arial"/>
        </w:rPr>
        <w:t>UserError</w:t>
      </w:r>
      <w:proofErr w:type="spellEnd"/>
      <w:r w:rsidRPr="00AF3481">
        <w:rPr>
          <w:rFonts w:ascii="Arial" w:hAnsi="Arial" w:cs="Arial"/>
        </w:rPr>
        <w:t xml:space="preserve">, </w:t>
      </w:r>
      <w:proofErr w:type="spellStart"/>
      <w:r w:rsidRPr="00AF3481">
        <w:rPr>
          <w:rFonts w:ascii="Arial" w:hAnsi="Arial" w:cs="Arial"/>
        </w:rPr>
        <w:t>ValidationError</w:t>
      </w:r>
      <w:proofErr w:type="spellEnd"/>
      <w:r w:rsidRPr="00AF3481">
        <w:rPr>
          <w:rFonts w:ascii="Arial" w:hAnsi="Arial" w:cs="Arial"/>
        </w:rPr>
        <w:t>) to handle errors and communicate issues with the user.</w:t>
      </w:r>
    </w:p>
    <w:p w14:paraId="70D75B82" w14:textId="13E738AF" w:rsidR="0088201E" w:rsidRPr="007557F6" w:rsidRDefault="007557F6" w:rsidP="003476B3">
      <w:pPr>
        <w:pStyle w:val="Heading2"/>
        <w:rPr>
          <w:rFonts w:ascii="Arial" w:hAnsi="Arial" w:cs="Arial"/>
          <w:sz w:val="28"/>
          <w:szCs w:val="28"/>
        </w:rPr>
      </w:pPr>
      <w:bookmarkStart w:id="5" w:name="_Toc150991595"/>
      <w:r w:rsidRPr="007557F6">
        <w:rPr>
          <w:rFonts w:ascii="Arial" w:hAnsi="Arial" w:cs="Arial"/>
          <w:sz w:val="28"/>
          <w:szCs w:val="28"/>
        </w:rPr>
        <w:t xml:space="preserve">1.2. </w:t>
      </w:r>
      <w:r w:rsidR="0088201E" w:rsidRPr="007557F6">
        <w:rPr>
          <w:rFonts w:ascii="Arial" w:hAnsi="Arial" w:cs="Arial"/>
          <w:sz w:val="28"/>
          <w:szCs w:val="28"/>
        </w:rPr>
        <w:t>estate_property_offer.py</w:t>
      </w:r>
      <w:bookmarkEnd w:id="5"/>
    </w:p>
    <w:p w14:paraId="443CECF3" w14:textId="6B12F52E" w:rsidR="00D51278" w:rsidRPr="00AF3481" w:rsidRDefault="00D51278" w:rsidP="0088201E">
      <w:pPr>
        <w:spacing w:line="600" w:lineRule="auto"/>
        <w:rPr>
          <w:rFonts w:ascii="Arial" w:hAnsi="Arial" w:cs="Arial"/>
        </w:rPr>
      </w:pPr>
    </w:p>
    <w:p w14:paraId="2B97EF8B" w14:textId="77777777" w:rsidR="0088201E" w:rsidRPr="00AF3481" w:rsidRDefault="0088201E" w:rsidP="0088201E">
      <w:pPr>
        <w:numPr>
          <w:ilvl w:val="0"/>
          <w:numId w:val="3"/>
        </w:numPr>
        <w:spacing w:line="600" w:lineRule="auto"/>
        <w:rPr>
          <w:rFonts w:ascii="Arial" w:hAnsi="Arial" w:cs="Arial"/>
        </w:rPr>
      </w:pPr>
      <w:r w:rsidRPr="00AF3481">
        <w:rPr>
          <w:rFonts w:ascii="Arial" w:hAnsi="Arial" w:cs="Arial"/>
          <w:b/>
          <w:bCs/>
        </w:rPr>
        <w:t>Class Definition:</w:t>
      </w:r>
    </w:p>
    <w:p w14:paraId="7ECD77B4" w14:textId="77777777" w:rsidR="0088201E" w:rsidRPr="00AF3481" w:rsidRDefault="0088201E" w:rsidP="0088201E">
      <w:pPr>
        <w:numPr>
          <w:ilvl w:val="1"/>
          <w:numId w:val="3"/>
        </w:numPr>
        <w:spacing w:line="600" w:lineRule="auto"/>
        <w:rPr>
          <w:rFonts w:ascii="Arial" w:hAnsi="Arial" w:cs="Arial"/>
        </w:rPr>
      </w:pPr>
      <w:proofErr w:type="spellStart"/>
      <w:r w:rsidRPr="00AF3481">
        <w:rPr>
          <w:rFonts w:ascii="Arial" w:hAnsi="Arial" w:cs="Arial"/>
          <w:b/>
          <w:bCs/>
        </w:rPr>
        <w:t>EstatePropertyOffer</w:t>
      </w:r>
      <w:proofErr w:type="spellEnd"/>
      <w:r w:rsidRPr="00AF3481">
        <w:rPr>
          <w:rFonts w:ascii="Arial" w:hAnsi="Arial" w:cs="Arial"/>
        </w:rPr>
        <w:t xml:space="preserve"> is a subclass of </w:t>
      </w:r>
      <w:proofErr w:type="spellStart"/>
      <w:proofErr w:type="gramStart"/>
      <w:r w:rsidRPr="00AF3481">
        <w:rPr>
          <w:rFonts w:ascii="Arial" w:hAnsi="Arial" w:cs="Arial"/>
          <w:b/>
          <w:bCs/>
        </w:rPr>
        <w:t>models.Model</w:t>
      </w:r>
      <w:proofErr w:type="spellEnd"/>
      <w:proofErr w:type="gramEnd"/>
      <w:r w:rsidRPr="00AF3481">
        <w:rPr>
          <w:rFonts w:ascii="Arial" w:hAnsi="Arial" w:cs="Arial"/>
        </w:rPr>
        <w:t xml:space="preserve"> in the Odoo framework, representing a model for offers made on real estate properties.</w:t>
      </w:r>
    </w:p>
    <w:p w14:paraId="2B763289"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b/>
          <w:bCs/>
        </w:rPr>
        <w:t>_name</w:t>
      </w:r>
      <w:r w:rsidRPr="00AF3481">
        <w:rPr>
          <w:rFonts w:ascii="Arial" w:hAnsi="Arial" w:cs="Arial"/>
        </w:rPr>
        <w:t>: Specifies the technical name of the model in the Odoo system ("</w:t>
      </w:r>
      <w:proofErr w:type="spellStart"/>
      <w:proofErr w:type="gramStart"/>
      <w:r w:rsidRPr="00AF3481">
        <w:rPr>
          <w:rFonts w:ascii="Arial" w:hAnsi="Arial" w:cs="Arial"/>
        </w:rPr>
        <w:t>estate.property</w:t>
      </w:r>
      <w:proofErr w:type="gramEnd"/>
      <w:r w:rsidRPr="00AF3481">
        <w:rPr>
          <w:rFonts w:ascii="Arial" w:hAnsi="Arial" w:cs="Arial"/>
        </w:rPr>
        <w:t>.offer</w:t>
      </w:r>
      <w:proofErr w:type="spellEnd"/>
      <w:r w:rsidRPr="00AF3481">
        <w:rPr>
          <w:rFonts w:ascii="Arial" w:hAnsi="Arial" w:cs="Arial"/>
        </w:rPr>
        <w:t>").</w:t>
      </w:r>
    </w:p>
    <w:p w14:paraId="707D707B"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b/>
          <w:bCs/>
        </w:rPr>
        <w:t>_description</w:t>
      </w:r>
      <w:r w:rsidRPr="00AF3481">
        <w:rPr>
          <w:rFonts w:ascii="Arial" w:hAnsi="Arial" w:cs="Arial"/>
        </w:rPr>
        <w:t>: Provides a human-readable description for the model ("Estate Property Offer").</w:t>
      </w:r>
    </w:p>
    <w:p w14:paraId="1751202A"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b/>
          <w:bCs/>
        </w:rPr>
        <w:t>_order</w:t>
      </w:r>
      <w:r w:rsidRPr="00AF3481">
        <w:rPr>
          <w:rFonts w:ascii="Arial" w:hAnsi="Arial" w:cs="Arial"/>
        </w:rPr>
        <w:t>: Specifies the default sorting order for records when queried from the database ("price desc").</w:t>
      </w:r>
    </w:p>
    <w:p w14:paraId="1E4B99F1" w14:textId="77777777" w:rsidR="0088201E" w:rsidRPr="00AF3481" w:rsidRDefault="0088201E" w:rsidP="0088201E">
      <w:pPr>
        <w:numPr>
          <w:ilvl w:val="0"/>
          <w:numId w:val="3"/>
        </w:numPr>
        <w:spacing w:line="600" w:lineRule="auto"/>
        <w:rPr>
          <w:rFonts w:ascii="Arial" w:hAnsi="Arial" w:cs="Arial"/>
        </w:rPr>
      </w:pPr>
      <w:r w:rsidRPr="00AF3481">
        <w:rPr>
          <w:rFonts w:ascii="Arial" w:hAnsi="Arial" w:cs="Arial"/>
          <w:b/>
          <w:bCs/>
        </w:rPr>
        <w:t>Fields:</w:t>
      </w:r>
    </w:p>
    <w:p w14:paraId="555D6C3F"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rPr>
        <w:t xml:space="preserve">Various fields are defined using the </w:t>
      </w:r>
      <w:r w:rsidRPr="00AF3481">
        <w:rPr>
          <w:rFonts w:ascii="Arial" w:hAnsi="Arial" w:cs="Arial"/>
          <w:b/>
          <w:bCs/>
        </w:rPr>
        <w:t>fields</w:t>
      </w:r>
      <w:r w:rsidRPr="00AF3481">
        <w:rPr>
          <w:rFonts w:ascii="Arial" w:hAnsi="Arial" w:cs="Arial"/>
        </w:rPr>
        <w:t xml:space="preserve"> module from Odoo, such as </w:t>
      </w:r>
      <w:r w:rsidRPr="00AF3481">
        <w:rPr>
          <w:rFonts w:ascii="Arial" w:hAnsi="Arial" w:cs="Arial"/>
          <w:b/>
          <w:bCs/>
        </w:rPr>
        <w:t>price</w:t>
      </w:r>
      <w:r w:rsidRPr="00AF3481">
        <w:rPr>
          <w:rFonts w:ascii="Arial" w:hAnsi="Arial" w:cs="Arial"/>
        </w:rPr>
        <w:t xml:space="preserve">, </w:t>
      </w:r>
      <w:proofErr w:type="spellStart"/>
      <w:r w:rsidRPr="00AF3481">
        <w:rPr>
          <w:rFonts w:ascii="Arial" w:hAnsi="Arial" w:cs="Arial"/>
          <w:b/>
          <w:bCs/>
        </w:rPr>
        <w:t>partner_id</w:t>
      </w:r>
      <w:proofErr w:type="spellEnd"/>
      <w:r w:rsidRPr="00AF3481">
        <w:rPr>
          <w:rFonts w:ascii="Arial" w:hAnsi="Arial" w:cs="Arial"/>
        </w:rPr>
        <w:t xml:space="preserve">, </w:t>
      </w:r>
      <w:r w:rsidRPr="00AF3481">
        <w:rPr>
          <w:rFonts w:ascii="Arial" w:hAnsi="Arial" w:cs="Arial"/>
          <w:b/>
          <w:bCs/>
        </w:rPr>
        <w:t>status</w:t>
      </w:r>
      <w:r w:rsidRPr="00AF3481">
        <w:rPr>
          <w:rFonts w:ascii="Arial" w:hAnsi="Arial" w:cs="Arial"/>
        </w:rPr>
        <w:t>, etc. These fields represent different attributes of an offer (e.g., price, partner making the offer, status, etc.).</w:t>
      </w:r>
    </w:p>
    <w:p w14:paraId="7C0E817A" w14:textId="77777777" w:rsidR="0088201E" w:rsidRPr="00AF3481" w:rsidRDefault="0088201E" w:rsidP="0088201E">
      <w:pPr>
        <w:numPr>
          <w:ilvl w:val="0"/>
          <w:numId w:val="3"/>
        </w:numPr>
        <w:spacing w:line="600" w:lineRule="auto"/>
        <w:rPr>
          <w:rFonts w:ascii="Arial" w:hAnsi="Arial" w:cs="Arial"/>
        </w:rPr>
      </w:pPr>
      <w:r w:rsidRPr="00AF3481">
        <w:rPr>
          <w:rFonts w:ascii="Arial" w:hAnsi="Arial" w:cs="Arial"/>
          <w:b/>
          <w:bCs/>
        </w:rPr>
        <w:t>Constraints:</w:t>
      </w:r>
    </w:p>
    <w:p w14:paraId="538A284B"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rPr>
        <w:t>One SQL constraint is defined to ensure that the offer price is positive.</w:t>
      </w:r>
    </w:p>
    <w:p w14:paraId="7638B290" w14:textId="77777777" w:rsidR="0088201E" w:rsidRPr="00AF3481" w:rsidRDefault="0088201E" w:rsidP="0088201E">
      <w:pPr>
        <w:numPr>
          <w:ilvl w:val="0"/>
          <w:numId w:val="3"/>
        </w:numPr>
        <w:spacing w:line="600" w:lineRule="auto"/>
        <w:rPr>
          <w:rFonts w:ascii="Arial" w:hAnsi="Arial" w:cs="Arial"/>
        </w:rPr>
      </w:pPr>
      <w:r w:rsidRPr="00AF3481">
        <w:rPr>
          <w:rFonts w:ascii="Arial" w:hAnsi="Arial" w:cs="Arial"/>
          <w:b/>
          <w:bCs/>
        </w:rPr>
        <w:t>Computed Field and Inverse Method:</w:t>
      </w:r>
    </w:p>
    <w:p w14:paraId="78273F09"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rPr>
        <w:lastRenderedPageBreak/>
        <w:t xml:space="preserve">The </w:t>
      </w:r>
      <w:proofErr w:type="spellStart"/>
      <w:r w:rsidRPr="00AF3481">
        <w:rPr>
          <w:rFonts w:ascii="Arial" w:hAnsi="Arial" w:cs="Arial"/>
          <w:b/>
          <w:bCs/>
        </w:rPr>
        <w:t>date_deadline</w:t>
      </w:r>
      <w:proofErr w:type="spellEnd"/>
      <w:r w:rsidRPr="00AF3481">
        <w:rPr>
          <w:rFonts w:ascii="Arial" w:hAnsi="Arial" w:cs="Arial"/>
        </w:rPr>
        <w:t xml:space="preserve"> field is computed based on the offer's creation date and validity period.</w:t>
      </w:r>
    </w:p>
    <w:p w14:paraId="14AA3EDF"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rPr>
        <w:t xml:space="preserve">The </w:t>
      </w:r>
      <w:r w:rsidRPr="00AF3481">
        <w:rPr>
          <w:rFonts w:ascii="Arial" w:hAnsi="Arial" w:cs="Arial"/>
          <w:b/>
          <w:bCs/>
        </w:rPr>
        <w:t>_</w:t>
      </w:r>
      <w:proofErr w:type="spellStart"/>
      <w:r w:rsidRPr="00AF3481">
        <w:rPr>
          <w:rFonts w:ascii="Arial" w:hAnsi="Arial" w:cs="Arial"/>
          <w:b/>
          <w:bCs/>
        </w:rPr>
        <w:t>compute_date_deadline</w:t>
      </w:r>
      <w:proofErr w:type="spellEnd"/>
      <w:r w:rsidRPr="00AF3481">
        <w:rPr>
          <w:rFonts w:ascii="Arial" w:hAnsi="Arial" w:cs="Arial"/>
        </w:rPr>
        <w:t xml:space="preserve"> method calculates the deadline based on the creation date and validity period.</w:t>
      </w:r>
    </w:p>
    <w:p w14:paraId="623ABB90"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rPr>
        <w:t xml:space="preserve">The </w:t>
      </w:r>
      <w:r w:rsidRPr="00AF3481">
        <w:rPr>
          <w:rFonts w:ascii="Arial" w:hAnsi="Arial" w:cs="Arial"/>
          <w:b/>
          <w:bCs/>
        </w:rPr>
        <w:t>_</w:t>
      </w:r>
      <w:proofErr w:type="spellStart"/>
      <w:r w:rsidRPr="00AF3481">
        <w:rPr>
          <w:rFonts w:ascii="Arial" w:hAnsi="Arial" w:cs="Arial"/>
          <w:b/>
          <w:bCs/>
        </w:rPr>
        <w:t>inverse_date_deadline</w:t>
      </w:r>
      <w:proofErr w:type="spellEnd"/>
      <w:r w:rsidRPr="00AF3481">
        <w:rPr>
          <w:rFonts w:ascii="Arial" w:hAnsi="Arial" w:cs="Arial"/>
        </w:rPr>
        <w:t xml:space="preserve"> method calculates the validity period based on the deadline.</w:t>
      </w:r>
    </w:p>
    <w:p w14:paraId="023A7941" w14:textId="77777777" w:rsidR="0088201E" w:rsidRPr="00AF3481" w:rsidRDefault="0088201E" w:rsidP="0088201E">
      <w:pPr>
        <w:numPr>
          <w:ilvl w:val="0"/>
          <w:numId w:val="3"/>
        </w:numPr>
        <w:spacing w:line="600" w:lineRule="auto"/>
        <w:rPr>
          <w:rFonts w:ascii="Arial" w:hAnsi="Arial" w:cs="Arial"/>
        </w:rPr>
      </w:pPr>
      <w:r w:rsidRPr="00AF3481">
        <w:rPr>
          <w:rFonts w:ascii="Arial" w:hAnsi="Arial" w:cs="Arial"/>
          <w:b/>
          <w:bCs/>
        </w:rPr>
        <w:t>Create Method:</w:t>
      </w:r>
    </w:p>
    <w:p w14:paraId="184A6258"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rPr>
        <w:t xml:space="preserve">The </w:t>
      </w:r>
      <w:r w:rsidRPr="00AF3481">
        <w:rPr>
          <w:rFonts w:ascii="Arial" w:hAnsi="Arial" w:cs="Arial"/>
          <w:b/>
          <w:bCs/>
        </w:rPr>
        <w:t>create</w:t>
      </w:r>
      <w:r w:rsidRPr="00AF3481">
        <w:rPr>
          <w:rFonts w:ascii="Arial" w:hAnsi="Arial" w:cs="Arial"/>
        </w:rPr>
        <w:t xml:space="preserve"> method is overridden to perform additional checks when creating an offer.</w:t>
      </w:r>
    </w:p>
    <w:p w14:paraId="78AB987E"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rPr>
        <w:t xml:space="preserve">It checks if the offer price is higher than the best offer price for the associated property. If not, it raises a </w:t>
      </w:r>
      <w:proofErr w:type="spellStart"/>
      <w:r w:rsidRPr="00AF3481">
        <w:rPr>
          <w:rFonts w:ascii="Arial" w:hAnsi="Arial" w:cs="Arial"/>
          <w:b/>
          <w:bCs/>
        </w:rPr>
        <w:t>UserError</w:t>
      </w:r>
      <w:proofErr w:type="spellEnd"/>
      <w:r w:rsidRPr="00AF3481">
        <w:rPr>
          <w:rFonts w:ascii="Arial" w:hAnsi="Arial" w:cs="Arial"/>
        </w:rPr>
        <w:t>.</w:t>
      </w:r>
    </w:p>
    <w:p w14:paraId="6A061866"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rPr>
        <w:t>It updates the state of the associated property to 'received' and then calls the superclass method to create the offer.</w:t>
      </w:r>
    </w:p>
    <w:p w14:paraId="06E3005D" w14:textId="77777777" w:rsidR="0088201E" w:rsidRPr="00AF3481" w:rsidRDefault="0088201E" w:rsidP="0088201E">
      <w:pPr>
        <w:numPr>
          <w:ilvl w:val="0"/>
          <w:numId w:val="3"/>
        </w:numPr>
        <w:spacing w:line="600" w:lineRule="auto"/>
        <w:rPr>
          <w:rFonts w:ascii="Arial" w:hAnsi="Arial" w:cs="Arial"/>
        </w:rPr>
      </w:pPr>
      <w:r w:rsidRPr="00AF3481">
        <w:rPr>
          <w:rFonts w:ascii="Arial" w:hAnsi="Arial" w:cs="Arial"/>
          <w:b/>
          <w:bCs/>
        </w:rPr>
        <w:t>Business Logic Methods:</w:t>
      </w:r>
    </w:p>
    <w:p w14:paraId="4D919433" w14:textId="77777777" w:rsidR="0088201E" w:rsidRPr="00AF3481" w:rsidRDefault="0088201E" w:rsidP="0088201E">
      <w:pPr>
        <w:numPr>
          <w:ilvl w:val="1"/>
          <w:numId w:val="3"/>
        </w:numPr>
        <w:spacing w:line="600" w:lineRule="auto"/>
        <w:rPr>
          <w:rFonts w:ascii="Arial" w:hAnsi="Arial" w:cs="Arial"/>
        </w:rPr>
      </w:pPr>
      <w:r w:rsidRPr="00AF3481">
        <w:rPr>
          <w:rFonts w:ascii="Arial" w:hAnsi="Arial" w:cs="Arial"/>
        </w:rPr>
        <w:t xml:space="preserve">The </w:t>
      </w:r>
      <w:proofErr w:type="spellStart"/>
      <w:r w:rsidRPr="00AF3481">
        <w:rPr>
          <w:rFonts w:ascii="Arial" w:hAnsi="Arial" w:cs="Arial"/>
          <w:b/>
          <w:bCs/>
        </w:rPr>
        <w:t>make_accept</w:t>
      </w:r>
      <w:proofErr w:type="spellEnd"/>
      <w:r w:rsidRPr="00AF3481">
        <w:rPr>
          <w:rFonts w:ascii="Arial" w:hAnsi="Arial" w:cs="Arial"/>
        </w:rPr>
        <w:t xml:space="preserve"> method is used to mark an offer as accepted. It refuses other offers on the same property and updates the property's state, selling price, and buyer information.</w:t>
      </w:r>
    </w:p>
    <w:p w14:paraId="6406820C" w14:textId="773D7389" w:rsidR="003476B3" w:rsidRPr="00AF3481" w:rsidRDefault="0088201E" w:rsidP="003476B3">
      <w:pPr>
        <w:numPr>
          <w:ilvl w:val="1"/>
          <w:numId w:val="3"/>
        </w:numPr>
        <w:spacing w:line="600" w:lineRule="auto"/>
        <w:rPr>
          <w:rFonts w:ascii="Arial" w:hAnsi="Arial" w:cs="Arial"/>
        </w:rPr>
      </w:pPr>
      <w:r w:rsidRPr="00AF3481">
        <w:rPr>
          <w:rFonts w:ascii="Arial" w:hAnsi="Arial" w:cs="Arial"/>
        </w:rPr>
        <w:t xml:space="preserve">The </w:t>
      </w:r>
      <w:proofErr w:type="spellStart"/>
      <w:r w:rsidRPr="00AF3481">
        <w:rPr>
          <w:rFonts w:ascii="Arial" w:hAnsi="Arial" w:cs="Arial"/>
          <w:b/>
          <w:bCs/>
        </w:rPr>
        <w:t>make_refuse</w:t>
      </w:r>
      <w:proofErr w:type="spellEnd"/>
      <w:r w:rsidRPr="00AF3481">
        <w:rPr>
          <w:rFonts w:ascii="Arial" w:hAnsi="Arial" w:cs="Arial"/>
        </w:rPr>
        <w:t xml:space="preserve"> method is used to mark an offer as refused. If no other offer is accepted, it resets the property's selling price, buyer, and state.</w:t>
      </w:r>
    </w:p>
    <w:p w14:paraId="4165CCFD" w14:textId="77777777" w:rsidR="007557F6" w:rsidRDefault="007557F6" w:rsidP="003476B3">
      <w:pPr>
        <w:pStyle w:val="Heading2"/>
        <w:rPr>
          <w:rFonts w:ascii="Arial" w:hAnsi="Arial" w:cs="Arial"/>
          <w:sz w:val="22"/>
          <w:szCs w:val="22"/>
        </w:rPr>
      </w:pPr>
    </w:p>
    <w:p w14:paraId="3C06B991" w14:textId="77777777" w:rsidR="006109FA" w:rsidRPr="006109FA" w:rsidRDefault="006109FA" w:rsidP="006109FA"/>
    <w:p w14:paraId="3C1B0325" w14:textId="77777777" w:rsidR="007557F6" w:rsidRDefault="007557F6" w:rsidP="003476B3">
      <w:pPr>
        <w:pStyle w:val="Heading2"/>
        <w:rPr>
          <w:rFonts w:ascii="Arial" w:hAnsi="Arial" w:cs="Arial"/>
          <w:sz w:val="22"/>
          <w:szCs w:val="22"/>
        </w:rPr>
      </w:pPr>
    </w:p>
    <w:p w14:paraId="2F128489" w14:textId="77777777" w:rsidR="007557F6" w:rsidRDefault="007557F6" w:rsidP="003476B3">
      <w:pPr>
        <w:pStyle w:val="Heading2"/>
        <w:rPr>
          <w:rFonts w:ascii="Arial" w:hAnsi="Arial" w:cs="Arial"/>
          <w:sz w:val="22"/>
          <w:szCs w:val="22"/>
        </w:rPr>
      </w:pPr>
    </w:p>
    <w:p w14:paraId="42D5A4E2" w14:textId="6F5B12A5" w:rsidR="0088201E" w:rsidRPr="007557F6" w:rsidRDefault="007557F6" w:rsidP="003476B3">
      <w:pPr>
        <w:pStyle w:val="Heading2"/>
        <w:rPr>
          <w:rFonts w:ascii="Arial" w:hAnsi="Arial" w:cs="Arial"/>
          <w:sz w:val="28"/>
          <w:szCs w:val="28"/>
        </w:rPr>
      </w:pPr>
      <w:bookmarkStart w:id="6" w:name="_Toc150991596"/>
      <w:r w:rsidRPr="007557F6">
        <w:rPr>
          <w:rFonts w:ascii="Arial" w:hAnsi="Arial" w:cs="Arial"/>
          <w:sz w:val="28"/>
          <w:szCs w:val="28"/>
        </w:rPr>
        <w:t xml:space="preserve">1.3. </w:t>
      </w:r>
      <w:r w:rsidR="0088201E" w:rsidRPr="007557F6">
        <w:rPr>
          <w:rFonts w:ascii="Arial" w:hAnsi="Arial" w:cs="Arial"/>
          <w:sz w:val="28"/>
          <w:szCs w:val="28"/>
        </w:rPr>
        <w:t>estate_property_tag.py</w:t>
      </w:r>
      <w:bookmarkEnd w:id="6"/>
    </w:p>
    <w:p w14:paraId="7B26A6EF" w14:textId="77777777" w:rsidR="0088201E" w:rsidRPr="00AF3481" w:rsidRDefault="0088201E" w:rsidP="0088201E">
      <w:pPr>
        <w:spacing w:line="600" w:lineRule="auto"/>
        <w:rPr>
          <w:rFonts w:ascii="Arial" w:hAnsi="Arial" w:cs="Arial"/>
        </w:rPr>
      </w:pPr>
    </w:p>
    <w:p w14:paraId="248CA406" w14:textId="77777777" w:rsidR="00032240" w:rsidRPr="00AF3481" w:rsidRDefault="00032240" w:rsidP="00032240">
      <w:pPr>
        <w:numPr>
          <w:ilvl w:val="0"/>
          <w:numId w:val="5"/>
        </w:numPr>
        <w:spacing w:line="600" w:lineRule="auto"/>
        <w:rPr>
          <w:rFonts w:ascii="Arial" w:hAnsi="Arial" w:cs="Arial"/>
        </w:rPr>
      </w:pPr>
      <w:r w:rsidRPr="00AF3481">
        <w:rPr>
          <w:rFonts w:ascii="Arial" w:hAnsi="Arial" w:cs="Arial"/>
          <w:b/>
          <w:bCs/>
        </w:rPr>
        <w:t>Class Definition:</w:t>
      </w:r>
    </w:p>
    <w:p w14:paraId="427D2E68" w14:textId="77777777" w:rsidR="00032240" w:rsidRPr="00AF3481" w:rsidRDefault="00032240" w:rsidP="00032240">
      <w:pPr>
        <w:numPr>
          <w:ilvl w:val="1"/>
          <w:numId w:val="5"/>
        </w:numPr>
        <w:spacing w:line="600" w:lineRule="auto"/>
        <w:rPr>
          <w:rFonts w:ascii="Arial" w:hAnsi="Arial" w:cs="Arial"/>
        </w:rPr>
      </w:pPr>
      <w:proofErr w:type="spellStart"/>
      <w:r w:rsidRPr="00AF3481">
        <w:rPr>
          <w:rFonts w:ascii="Arial" w:hAnsi="Arial" w:cs="Arial"/>
          <w:b/>
          <w:bCs/>
        </w:rPr>
        <w:t>EstatePropertyTag</w:t>
      </w:r>
      <w:proofErr w:type="spellEnd"/>
      <w:r w:rsidRPr="00AF3481">
        <w:rPr>
          <w:rFonts w:ascii="Arial" w:hAnsi="Arial" w:cs="Arial"/>
        </w:rPr>
        <w:t xml:space="preserve"> is a subclass of </w:t>
      </w:r>
      <w:proofErr w:type="spellStart"/>
      <w:proofErr w:type="gramStart"/>
      <w:r w:rsidRPr="00AF3481">
        <w:rPr>
          <w:rFonts w:ascii="Arial" w:hAnsi="Arial" w:cs="Arial"/>
          <w:b/>
          <w:bCs/>
        </w:rPr>
        <w:t>models.Model</w:t>
      </w:r>
      <w:proofErr w:type="spellEnd"/>
      <w:proofErr w:type="gramEnd"/>
      <w:r w:rsidRPr="00AF3481">
        <w:rPr>
          <w:rFonts w:ascii="Arial" w:hAnsi="Arial" w:cs="Arial"/>
        </w:rPr>
        <w:t xml:space="preserve"> in the Odoo framework, representing a model for tags associated with real estate properties.</w:t>
      </w:r>
    </w:p>
    <w:p w14:paraId="576A1669" w14:textId="77777777" w:rsidR="00032240" w:rsidRPr="00AF3481" w:rsidRDefault="00032240" w:rsidP="00032240">
      <w:pPr>
        <w:numPr>
          <w:ilvl w:val="1"/>
          <w:numId w:val="5"/>
        </w:numPr>
        <w:spacing w:line="600" w:lineRule="auto"/>
        <w:rPr>
          <w:rFonts w:ascii="Arial" w:hAnsi="Arial" w:cs="Arial"/>
        </w:rPr>
      </w:pPr>
      <w:r w:rsidRPr="00AF3481">
        <w:rPr>
          <w:rFonts w:ascii="Arial" w:hAnsi="Arial" w:cs="Arial"/>
          <w:b/>
          <w:bCs/>
        </w:rPr>
        <w:t>_name</w:t>
      </w:r>
      <w:r w:rsidRPr="00AF3481">
        <w:rPr>
          <w:rFonts w:ascii="Arial" w:hAnsi="Arial" w:cs="Arial"/>
        </w:rPr>
        <w:t>: Specifies the technical name of the model in the Odoo system ("</w:t>
      </w:r>
      <w:proofErr w:type="spellStart"/>
      <w:r w:rsidRPr="00AF3481">
        <w:rPr>
          <w:rFonts w:ascii="Arial" w:hAnsi="Arial" w:cs="Arial"/>
        </w:rPr>
        <w:t>estate.property.tag</w:t>
      </w:r>
      <w:proofErr w:type="spellEnd"/>
      <w:r w:rsidRPr="00AF3481">
        <w:rPr>
          <w:rFonts w:ascii="Arial" w:hAnsi="Arial" w:cs="Arial"/>
        </w:rPr>
        <w:t>").</w:t>
      </w:r>
    </w:p>
    <w:p w14:paraId="1BEA90B0" w14:textId="77777777" w:rsidR="00032240" w:rsidRPr="00AF3481" w:rsidRDefault="00032240" w:rsidP="00032240">
      <w:pPr>
        <w:numPr>
          <w:ilvl w:val="1"/>
          <w:numId w:val="5"/>
        </w:numPr>
        <w:spacing w:line="600" w:lineRule="auto"/>
        <w:rPr>
          <w:rFonts w:ascii="Arial" w:hAnsi="Arial" w:cs="Arial"/>
        </w:rPr>
      </w:pPr>
      <w:r w:rsidRPr="00AF3481">
        <w:rPr>
          <w:rFonts w:ascii="Arial" w:hAnsi="Arial" w:cs="Arial"/>
          <w:b/>
          <w:bCs/>
        </w:rPr>
        <w:t>_description</w:t>
      </w:r>
      <w:r w:rsidRPr="00AF3481">
        <w:rPr>
          <w:rFonts w:ascii="Arial" w:hAnsi="Arial" w:cs="Arial"/>
        </w:rPr>
        <w:t>: Provides a human-readable description for the model ("Estate Property Tag").</w:t>
      </w:r>
    </w:p>
    <w:p w14:paraId="10BD81EA" w14:textId="77777777" w:rsidR="00032240" w:rsidRPr="00AF3481" w:rsidRDefault="00032240" w:rsidP="00032240">
      <w:pPr>
        <w:numPr>
          <w:ilvl w:val="1"/>
          <w:numId w:val="5"/>
        </w:numPr>
        <w:spacing w:line="600" w:lineRule="auto"/>
        <w:rPr>
          <w:rFonts w:ascii="Arial" w:hAnsi="Arial" w:cs="Arial"/>
        </w:rPr>
      </w:pPr>
      <w:r w:rsidRPr="00AF3481">
        <w:rPr>
          <w:rFonts w:ascii="Arial" w:hAnsi="Arial" w:cs="Arial"/>
          <w:b/>
          <w:bCs/>
        </w:rPr>
        <w:t>_order</w:t>
      </w:r>
      <w:r w:rsidRPr="00AF3481">
        <w:rPr>
          <w:rFonts w:ascii="Arial" w:hAnsi="Arial" w:cs="Arial"/>
        </w:rPr>
        <w:t>: Specifies the default sorting order for records when queried from the database ("name").</w:t>
      </w:r>
    </w:p>
    <w:p w14:paraId="512D968B" w14:textId="77777777" w:rsidR="00032240" w:rsidRPr="00AF3481" w:rsidRDefault="00032240" w:rsidP="00032240">
      <w:pPr>
        <w:numPr>
          <w:ilvl w:val="0"/>
          <w:numId w:val="5"/>
        </w:numPr>
        <w:spacing w:line="600" w:lineRule="auto"/>
        <w:rPr>
          <w:rFonts w:ascii="Arial" w:hAnsi="Arial" w:cs="Arial"/>
        </w:rPr>
      </w:pPr>
      <w:r w:rsidRPr="00AF3481">
        <w:rPr>
          <w:rFonts w:ascii="Arial" w:hAnsi="Arial" w:cs="Arial"/>
          <w:b/>
          <w:bCs/>
        </w:rPr>
        <w:t>Fields:</w:t>
      </w:r>
    </w:p>
    <w:p w14:paraId="5CF53699" w14:textId="77777777" w:rsidR="00032240" w:rsidRPr="00AF3481" w:rsidRDefault="00032240" w:rsidP="00032240">
      <w:pPr>
        <w:numPr>
          <w:ilvl w:val="1"/>
          <w:numId w:val="5"/>
        </w:numPr>
        <w:spacing w:line="600" w:lineRule="auto"/>
        <w:rPr>
          <w:rFonts w:ascii="Arial" w:hAnsi="Arial" w:cs="Arial"/>
        </w:rPr>
      </w:pPr>
      <w:r w:rsidRPr="00AF3481">
        <w:rPr>
          <w:rFonts w:ascii="Arial" w:hAnsi="Arial" w:cs="Arial"/>
        </w:rPr>
        <w:t xml:space="preserve">Various fields are defined using the </w:t>
      </w:r>
      <w:r w:rsidRPr="00AF3481">
        <w:rPr>
          <w:rFonts w:ascii="Arial" w:hAnsi="Arial" w:cs="Arial"/>
          <w:b/>
          <w:bCs/>
        </w:rPr>
        <w:t>fields</w:t>
      </w:r>
      <w:r w:rsidRPr="00AF3481">
        <w:rPr>
          <w:rFonts w:ascii="Arial" w:hAnsi="Arial" w:cs="Arial"/>
        </w:rPr>
        <w:t xml:space="preserve"> module from Odoo, such as </w:t>
      </w:r>
      <w:r w:rsidRPr="00AF3481">
        <w:rPr>
          <w:rFonts w:ascii="Arial" w:hAnsi="Arial" w:cs="Arial"/>
          <w:b/>
          <w:bCs/>
        </w:rPr>
        <w:t>name</w:t>
      </w:r>
      <w:r w:rsidRPr="00AF3481">
        <w:rPr>
          <w:rFonts w:ascii="Arial" w:hAnsi="Arial" w:cs="Arial"/>
        </w:rPr>
        <w:t xml:space="preserve"> and </w:t>
      </w:r>
      <w:r w:rsidRPr="00AF3481">
        <w:rPr>
          <w:rFonts w:ascii="Arial" w:hAnsi="Arial" w:cs="Arial"/>
          <w:b/>
          <w:bCs/>
        </w:rPr>
        <w:t>color</w:t>
      </w:r>
      <w:r w:rsidRPr="00AF3481">
        <w:rPr>
          <w:rFonts w:ascii="Arial" w:hAnsi="Arial" w:cs="Arial"/>
        </w:rPr>
        <w:t>. These fields represent different attributes of a property tag (e.g., name and color).</w:t>
      </w:r>
    </w:p>
    <w:p w14:paraId="463C7F32" w14:textId="77777777" w:rsidR="00032240" w:rsidRPr="00AF3481" w:rsidRDefault="00032240" w:rsidP="00032240">
      <w:pPr>
        <w:numPr>
          <w:ilvl w:val="1"/>
          <w:numId w:val="5"/>
        </w:numPr>
        <w:spacing w:line="600" w:lineRule="auto"/>
        <w:rPr>
          <w:rFonts w:ascii="Arial" w:hAnsi="Arial" w:cs="Arial"/>
        </w:rPr>
      </w:pPr>
      <w:r w:rsidRPr="00AF3481">
        <w:rPr>
          <w:rFonts w:ascii="Arial" w:hAnsi="Arial" w:cs="Arial"/>
        </w:rPr>
        <w:t xml:space="preserve">The </w:t>
      </w:r>
      <w:r w:rsidRPr="00AF3481">
        <w:rPr>
          <w:rFonts w:ascii="Arial" w:hAnsi="Arial" w:cs="Arial"/>
          <w:b/>
          <w:bCs/>
        </w:rPr>
        <w:t>name</w:t>
      </w:r>
      <w:r w:rsidRPr="00AF3481">
        <w:rPr>
          <w:rFonts w:ascii="Arial" w:hAnsi="Arial" w:cs="Arial"/>
        </w:rPr>
        <w:t xml:space="preserve"> field is a required character field representing the name of the property tag.</w:t>
      </w:r>
    </w:p>
    <w:p w14:paraId="19E8856C" w14:textId="77777777" w:rsidR="00032240" w:rsidRPr="00AF3481" w:rsidRDefault="00032240" w:rsidP="00032240">
      <w:pPr>
        <w:numPr>
          <w:ilvl w:val="1"/>
          <w:numId w:val="5"/>
        </w:numPr>
        <w:spacing w:line="600" w:lineRule="auto"/>
        <w:rPr>
          <w:rFonts w:ascii="Arial" w:hAnsi="Arial" w:cs="Arial"/>
        </w:rPr>
      </w:pPr>
      <w:r w:rsidRPr="00AF3481">
        <w:rPr>
          <w:rFonts w:ascii="Arial" w:hAnsi="Arial" w:cs="Arial"/>
        </w:rPr>
        <w:lastRenderedPageBreak/>
        <w:t xml:space="preserve">The </w:t>
      </w:r>
      <w:r w:rsidRPr="00AF3481">
        <w:rPr>
          <w:rFonts w:ascii="Arial" w:hAnsi="Arial" w:cs="Arial"/>
          <w:b/>
          <w:bCs/>
        </w:rPr>
        <w:t>color</w:t>
      </w:r>
      <w:r w:rsidRPr="00AF3481">
        <w:rPr>
          <w:rFonts w:ascii="Arial" w:hAnsi="Arial" w:cs="Arial"/>
        </w:rPr>
        <w:t xml:space="preserve"> field is an integer field representing the color associated with the tag.</w:t>
      </w:r>
    </w:p>
    <w:p w14:paraId="08533510" w14:textId="77777777" w:rsidR="00032240" w:rsidRPr="00AF3481" w:rsidRDefault="00032240" w:rsidP="00032240">
      <w:pPr>
        <w:numPr>
          <w:ilvl w:val="0"/>
          <w:numId w:val="5"/>
        </w:numPr>
        <w:spacing w:line="600" w:lineRule="auto"/>
        <w:rPr>
          <w:rFonts w:ascii="Arial" w:hAnsi="Arial" w:cs="Arial"/>
        </w:rPr>
      </w:pPr>
      <w:r w:rsidRPr="00AF3481">
        <w:rPr>
          <w:rFonts w:ascii="Arial" w:hAnsi="Arial" w:cs="Arial"/>
          <w:b/>
          <w:bCs/>
        </w:rPr>
        <w:t>Constraints:</w:t>
      </w:r>
    </w:p>
    <w:p w14:paraId="7B275C75" w14:textId="77777777" w:rsidR="00032240" w:rsidRPr="00AF3481" w:rsidRDefault="00032240" w:rsidP="00032240">
      <w:pPr>
        <w:numPr>
          <w:ilvl w:val="1"/>
          <w:numId w:val="5"/>
        </w:numPr>
        <w:spacing w:line="600" w:lineRule="auto"/>
        <w:rPr>
          <w:rFonts w:ascii="Arial" w:hAnsi="Arial" w:cs="Arial"/>
        </w:rPr>
      </w:pPr>
      <w:r w:rsidRPr="00AF3481">
        <w:rPr>
          <w:rFonts w:ascii="Arial" w:hAnsi="Arial" w:cs="Arial"/>
        </w:rPr>
        <w:t>One SQL constraint is defined to ensure that the name of a property tag is unique.</w:t>
      </w:r>
    </w:p>
    <w:p w14:paraId="4D8216AE" w14:textId="7EC0A5CF" w:rsidR="00AF3481" w:rsidRDefault="00032240" w:rsidP="0088201E">
      <w:pPr>
        <w:numPr>
          <w:ilvl w:val="1"/>
          <w:numId w:val="5"/>
        </w:numPr>
        <w:spacing w:line="600" w:lineRule="auto"/>
        <w:rPr>
          <w:rFonts w:ascii="Arial" w:hAnsi="Arial" w:cs="Arial"/>
        </w:rPr>
      </w:pPr>
      <w:r w:rsidRPr="00AF3481">
        <w:rPr>
          <w:rFonts w:ascii="Arial" w:hAnsi="Arial" w:cs="Arial"/>
        </w:rPr>
        <w:t>The constraint is named '</w:t>
      </w:r>
      <w:proofErr w:type="spellStart"/>
      <w:r w:rsidRPr="00AF3481">
        <w:rPr>
          <w:rFonts w:ascii="Arial" w:hAnsi="Arial" w:cs="Arial"/>
        </w:rPr>
        <w:t>unique_tag</w:t>
      </w:r>
      <w:proofErr w:type="spellEnd"/>
      <w:r w:rsidRPr="00AF3481">
        <w:rPr>
          <w:rFonts w:ascii="Arial" w:hAnsi="Arial" w:cs="Arial"/>
        </w:rPr>
        <w:t>' and checks for the uniqueness of the 'name' field.</w:t>
      </w:r>
    </w:p>
    <w:p w14:paraId="365B0D03" w14:textId="77777777" w:rsidR="007557F6" w:rsidRPr="007557F6" w:rsidRDefault="007557F6" w:rsidP="007557F6">
      <w:pPr>
        <w:spacing w:line="600" w:lineRule="auto"/>
        <w:rPr>
          <w:rFonts w:ascii="Arial" w:hAnsi="Arial" w:cs="Arial"/>
        </w:rPr>
      </w:pPr>
    </w:p>
    <w:p w14:paraId="1A39FE45" w14:textId="35A0A808" w:rsidR="00032240" w:rsidRPr="007557F6" w:rsidRDefault="007557F6" w:rsidP="003476B3">
      <w:pPr>
        <w:pStyle w:val="Heading2"/>
        <w:rPr>
          <w:rFonts w:ascii="Arial" w:hAnsi="Arial" w:cs="Arial"/>
          <w:sz w:val="28"/>
          <w:szCs w:val="28"/>
        </w:rPr>
      </w:pPr>
      <w:bookmarkStart w:id="7" w:name="_Toc150991597"/>
      <w:r w:rsidRPr="007557F6">
        <w:rPr>
          <w:rFonts w:ascii="Arial" w:hAnsi="Arial" w:cs="Arial"/>
          <w:sz w:val="28"/>
          <w:szCs w:val="28"/>
        </w:rPr>
        <w:t xml:space="preserve">1.4. </w:t>
      </w:r>
      <w:r w:rsidR="00032240" w:rsidRPr="007557F6">
        <w:rPr>
          <w:rFonts w:ascii="Arial" w:hAnsi="Arial" w:cs="Arial"/>
          <w:sz w:val="28"/>
          <w:szCs w:val="28"/>
        </w:rPr>
        <w:t>estate_property_type.py</w:t>
      </w:r>
      <w:bookmarkEnd w:id="7"/>
    </w:p>
    <w:p w14:paraId="78E426BA" w14:textId="77777777" w:rsidR="00032240" w:rsidRPr="00AF3481" w:rsidRDefault="00032240" w:rsidP="00032240">
      <w:pPr>
        <w:rPr>
          <w:rFonts w:ascii="Arial" w:hAnsi="Arial" w:cs="Arial"/>
        </w:rPr>
      </w:pPr>
    </w:p>
    <w:p w14:paraId="6752EBC7" w14:textId="77777777" w:rsidR="00032240" w:rsidRPr="00AF3481" w:rsidRDefault="00032240" w:rsidP="00032240">
      <w:pPr>
        <w:numPr>
          <w:ilvl w:val="0"/>
          <w:numId w:val="6"/>
        </w:numPr>
        <w:rPr>
          <w:rFonts w:ascii="Arial" w:hAnsi="Arial" w:cs="Arial"/>
        </w:rPr>
      </w:pPr>
      <w:r w:rsidRPr="00AF3481">
        <w:rPr>
          <w:rFonts w:ascii="Arial" w:hAnsi="Arial" w:cs="Arial"/>
          <w:b/>
          <w:bCs/>
        </w:rPr>
        <w:t>Class Definition:</w:t>
      </w:r>
    </w:p>
    <w:p w14:paraId="732C1219" w14:textId="77777777" w:rsidR="00032240" w:rsidRPr="00AF3481" w:rsidRDefault="00032240" w:rsidP="00032240">
      <w:pPr>
        <w:numPr>
          <w:ilvl w:val="1"/>
          <w:numId w:val="6"/>
        </w:numPr>
        <w:rPr>
          <w:rFonts w:ascii="Arial" w:hAnsi="Arial" w:cs="Arial"/>
        </w:rPr>
      </w:pPr>
      <w:proofErr w:type="spellStart"/>
      <w:r w:rsidRPr="00AF3481">
        <w:rPr>
          <w:rFonts w:ascii="Arial" w:hAnsi="Arial" w:cs="Arial"/>
          <w:b/>
          <w:bCs/>
        </w:rPr>
        <w:t>EstatePropertyType</w:t>
      </w:r>
      <w:proofErr w:type="spellEnd"/>
      <w:r w:rsidRPr="00AF3481">
        <w:rPr>
          <w:rFonts w:ascii="Arial" w:hAnsi="Arial" w:cs="Arial"/>
        </w:rPr>
        <w:t xml:space="preserve"> is a subclass of </w:t>
      </w:r>
      <w:proofErr w:type="spellStart"/>
      <w:proofErr w:type="gramStart"/>
      <w:r w:rsidRPr="00AF3481">
        <w:rPr>
          <w:rFonts w:ascii="Arial" w:hAnsi="Arial" w:cs="Arial"/>
          <w:b/>
          <w:bCs/>
        </w:rPr>
        <w:t>models.Model</w:t>
      </w:r>
      <w:proofErr w:type="spellEnd"/>
      <w:proofErr w:type="gramEnd"/>
      <w:r w:rsidRPr="00AF3481">
        <w:rPr>
          <w:rFonts w:ascii="Arial" w:hAnsi="Arial" w:cs="Arial"/>
        </w:rPr>
        <w:t xml:space="preserve"> in the Odoo framework, representing a model for types of real estate properties.</w:t>
      </w:r>
    </w:p>
    <w:p w14:paraId="7CBF3CFE" w14:textId="77777777" w:rsidR="00032240" w:rsidRPr="00AF3481" w:rsidRDefault="00032240" w:rsidP="00032240">
      <w:pPr>
        <w:numPr>
          <w:ilvl w:val="1"/>
          <w:numId w:val="6"/>
        </w:numPr>
        <w:rPr>
          <w:rFonts w:ascii="Arial" w:hAnsi="Arial" w:cs="Arial"/>
        </w:rPr>
      </w:pPr>
      <w:r w:rsidRPr="00AF3481">
        <w:rPr>
          <w:rFonts w:ascii="Arial" w:hAnsi="Arial" w:cs="Arial"/>
          <w:b/>
          <w:bCs/>
        </w:rPr>
        <w:t>_name</w:t>
      </w:r>
      <w:r w:rsidRPr="00AF3481">
        <w:rPr>
          <w:rFonts w:ascii="Arial" w:hAnsi="Arial" w:cs="Arial"/>
        </w:rPr>
        <w:t>: Specifies the technical name of the model in the Odoo system ("</w:t>
      </w:r>
      <w:proofErr w:type="spellStart"/>
      <w:proofErr w:type="gramStart"/>
      <w:r w:rsidRPr="00AF3481">
        <w:rPr>
          <w:rFonts w:ascii="Arial" w:hAnsi="Arial" w:cs="Arial"/>
        </w:rPr>
        <w:t>estate.property</w:t>
      </w:r>
      <w:proofErr w:type="gramEnd"/>
      <w:r w:rsidRPr="00AF3481">
        <w:rPr>
          <w:rFonts w:ascii="Arial" w:hAnsi="Arial" w:cs="Arial"/>
        </w:rPr>
        <w:t>.type</w:t>
      </w:r>
      <w:proofErr w:type="spellEnd"/>
      <w:r w:rsidRPr="00AF3481">
        <w:rPr>
          <w:rFonts w:ascii="Arial" w:hAnsi="Arial" w:cs="Arial"/>
        </w:rPr>
        <w:t>").</w:t>
      </w:r>
    </w:p>
    <w:p w14:paraId="4F93DC7A" w14:textId="77777777" w:rsidR="00032240" w:rsidRPr="00AF3481" w:rsidRDefault="00032240" w:rsidP="00032240">
      <w:pPr>
        <w:numPr>
          <w:ilvl w:val="1"/>
          <w:numId w:val="6"/>
        </w:numPr>
        <w:rPr>
          <w:rFonts w:ascii="Arial" w:hAnsi="Arial" w:cs="Arial"/>
        </w:rPr>
      </w:pPr>
      <w:r w:rsidRPr="00AF3481">
        <w:rPr>
          <w:rFonts w:ascii="Arial" w:hAnsi="Arial" w:cs="Arial"/>
          <w:b/>
          <w:bCs/>
        </w:rPr>
        <w:t>_description</w:t>
      </w:r>
      <w:r w:rsidRPr="00AF3481">
        <w:rPr>
          <w:rFonts w:ascii="Arial" w:hAnsi="Arial" w:cs="Arial"/>
        </w:rPr>
        <w:t>: Provides a human-readable description for the model ("Estate Property Type").</w:t>
      </w:r>
    </w:p>
    <w:p w14:paraId="767E0610" w14:textId="77777777" w:rsidR="00032240" w:rsidRPr="00AF3481" w:rsidRDefault="00032240" w:rsidP="00032240">
      <w:pPr>
        <w:numPr>
          <w:ilvl w:val="1"/>
          <w:numId w:val="6"/>
        </w:numPr>
        <w:rPr>
          <w:rFonts w:ascii="Arial" w:hAnsi="Arial" w:cs="Arial"/>
        </w:rPr>
      </w:pPr>
      <w:r w:rsidRPr="00AF3481">
        <w:rPr>
          <w:rFonts w:ascii="Arial" w:hAnsi="Arial" w:cs="Arial"/>
          <w:b/>
          <w:bCs/>
        </w:rPr>
        <w:t>_order</w:t>
      </w:r>
      <w:r w:rsidRPr="00AF3481">
        <w:rPr>
          <w:rFonts w:ascii="Arial" w:hAnsi="Arial" w:cs="Arial"/>
        </w:rPr>
        <w:t>: Specifies the default sorting order for records when queried from the database ("sequence, name").</w:t>
      </w:r>
    </w:p>
    <w:p w14:paraId="5BBB9A88" w14:textId="77777777" w:rsidR="00032240" w:rsidRPr="00AF3481" w:rsidRDefault="00032240" w:rsidP="00032240">
      <w:pPr>
        <w:numPr>
          <w:ilvl w:val="0"/>
          <w:numId w:val="6"/>
        </w:numPr>
        <w:rPr>
          <w:rFonts w:ascii="Arial" w:hAnsi="Arial" w:cs="Arial"/>
        </w:rPr>
      </w:pPr>
      <w:r w:rsidRPr="00AF3481">
        <w:rPr>
          <w:rFonts w:ascii="Arial" w:hAnsi="Arial" w:cs="Arial"/>
          <w:b/>
          <w:bCs/>
        </w:rPr>
        <w:t>Fields:</w:t>
      </w:r>
    </w:p>
    <w:p w14:paraId="47244406" w14:textId="77777777" w:rsidR="00032240" w:rsidRPr="00AF3481" w:rsidRDefault="00032240" w:rsidP="00032240">
      <w:pPr>
        <w:numPr>
          <w:ilvl w:val="1"/>
          <w:numId w:val="6"/>
        </w:numPr>
        <w:rPr>
          <w:rFonts w:ascii="Arial" w:hAnsi="Arial" w:cs="Arial"/>
        </w:rPr>
      </w:pPr>
      <w:r w:rsidRPr="00AF3481">
        <w:rPr>
          <w:rFonts w:ascii="Arial" w:hAnsi="Arial" w:cs="Arial"/>
        </w:rPr>
        <w:t xml:space="preserve">Various fields are defined for the model, such as </w:t>
      </w:r>
      <w:r w:rsidRPr="00AF3481">
        <w:rPr>
          <w:rFonts w:ascii="Arial" w:hAnsi="Arial" w:cs="Arial"/>
          <w:b/>
          <w:bCs/>
        </w:rPr>
        <w:t>name</w:t>
      </w:r>
      <w:r w:rsidRPr="00AF3481">
        <w:rPr>
          <w:rFonts w:ascii="Arial" w:hAnsi="Arial" w:cs="Arial"/>
        </w:rPr>
        <w:t xml:space="preserve">, </w:t>
      </w:r>
      <w:proofErr w:type="spellStart"/>
      <w:r w:rsidRPr="00AF3481">
        <w:rPr>
          <w:rFonts w:ascii="Arial" w:hAnsi="Arial" w:cs="Arial"/>
          <w:b/>
          <w:bCs/>
        </w:rPr>
        <w:t>property_ids</w:t>
      </w:r>
      <w:proofErr w:type="spellEnd"/>
      <w:r w:rsidRPr="00AF3481">
        <w:rPr>
          <w:rFonts w:ascii="Arial" w:hAnsi="Arial" w:cs="Arial"/>
        </w:rPr>
        <w:t xml:space="preserve">, </w:t>
      </w:r>
      <w:proofErr w:type="spellStart"/>
      <w:r w:rsidRPr="00AF3481">
        <w:rPr>
          <w:rFonts w:ascii="Arial" w:hAnsi="Arial" w:cs="Arial"/>
          <w:b/>
          <w:bCs/>
        </w:rPr>
        <w:t>offer_ids</w:t>
      </w:r>
      <w:proofErr w:type="spellEnd"/>
      <w:r w:rsidRPr="00AF3481">
        <w:rPr>
          <w:rFonts w:ascii="Arial" w:hAnsi="Arial" w:cs="Arial"/>
        </w:rPr>
        <w:t xml:space="preserve">, </w:t>
      </w:r>
      <w:proofErr w:type="spellStart"/>
      <w:r w:rsidRPr="00AF3481">
        <w:rPr>
          <w:rFonts w:ascii="Arial" w:hAnsi="Arial" w:cs="Arial"/>
          <w:b/>
          <w:bCs/>
        </w:rPr>
        <w:t>offer_count</w:t>
      </w:r>
      <w:proofErr w:type="spellEnd"/>
      <w:r w:rsidRPr="00AF3481">
        <w:rPr>
          <w:rFonts w:ascii="Arial" w:hAnsi="Arial" w:cs="Arial"/>
        </w:rPr>
        <w:t xml:space="preserve">, and </w:t>
      </w:r>
      <w:r w:rsidRPr="00AF3481">
        <w:rPr>
          <w:rFonts w:ascii="Arial" w:hAnsi="Arial" w:cs="Arial"/>
          <w:b/>
          <w:bCs/>
        </w:rPr>
        <w:t>sequence</w:t>
      </w:r>
      <w:r w:rsidRPr="00AF3481">
        <w:rPr>
          <w:rFonts w:ascii="Arial" w:hAnsi="Arial" w:cs="Arial"/>
        </w:rPr>
        <w:t>.</w:t>
      </w:r>
    </w:p>
    <w:p w14:paraId="5552743E" w14:textId="77777777" w:rsidR="00032240" w:rsidRPr="00AF3481" w:rsidRDefault="00032240" w:rsidP="00032240">
      <w:pPr>
        <w:numPr>
          <w:ilvl w:val="1"/>
          <w:numId w:val="6"/>
        </w:numPr>
        <w:rPr>
          <w:rFonts w:ascii="Arial" w:hAnsi="Arial" w:cs="Arial"/>
        </w:rPr>
      </w:pPr>
      <w:r w:rsidRPr="00AF3481">
        <w:rPr>
          <w:rFonts w:ascii="Arial" w:hAnsi="Arial" w:cs="Arial"/>
        </w:rPr>
        <w:t xml:space="preserve">The </w:t>
      </w:r>
      <w:r w:rsidRPr="00AF3481">
        <w:rPr>
          <w:rFonts w:ascii="Arial" w:hAnsi="Arial" w:cs="Arial"/>
          <w:b/>
          <w:bCs/>
        </w:rPr>
        <w:t>name</w:t>
      </w:r>
      <w:r w:rsidRPr="00AF3481">
        <w:rPr>
          <w:rFonts w:ascii="Arial" w:hAnsi="Arial" w:cs="Arial"/>
        </w:rPr>
        <w:t xml:space="preserve"> field is a required character field representing the name of the property type.</w:t>
      </w:r>
    </w:p>
    <w:p w14:paraId="57425519" w14:textId="77777777" w:rsidR="00032240" w:rsidRPr="00AF3481" w:rsidRDefault="00032240" w:rsidP="00032240">
      <w:pPr>
        <w:numPr>
          <w:ilvl w:val="1"/>
          <w:numId w:val="6"/>
        </w:numPr>
        <w:rPr>
          <w:rFonts w:ascii="Arial" w:hAnsi="Arial" w:cs="Arial"/>
        </w:rPr>
      </w:pPr>
      <w:r w:rsidRPr="00AF3481">
        <w:rPr>
          <w:rFonts w:ascii="Arial" w:hAnsi="Arial" w:cs="Arial"/>
        </w:rPr>
        <w:t xml:space="preserve">The </w:t>
      </w:r>
      <w:proofErr w:type="spellStart"/>
      <w:r w:rsidRPr="00AF3481">
        <w:rPr>
          <w:rFonts w:ascii="Arial" w:hAnsi="Arial" w:cs="Arial"/>
          <w:b/>
          <w:bCs/>
        </w:rPr>
        <w:t>property_ids</w:t>
      </w:r>
      <w:proofErr w:type="spellEnd"/>
      <w:r w:rsidRPr="00AF3481">
        <w:rPr>
          <w:rFonts w:ascii="Arial" w:hAnsi="Arial" w:cs="Arial"/>
        </w:rPr>
        <w:t xml:space="preserve"> field establishes a one-to-many relationship with the </w:t>
      </w:r>
      <w:proofErr w:type="spellStart"/>
      <w:proofErr w:type="gramStart"/>
      <w:r w:rsidRPr="00AF3481">
        <w:rPr>
          <w:rFonts w:ascii="Arial" w:hAnsi="Arial" w:cs="Arial"/>
          <w:b/>
          <w:bCs/>
        </w:rPr>
        <w:t>estate.property</w:t>
      </w:r>
      <w:proofErr w:type="spellEnd"/>
      <w:proofErr w:type="gramEnd"/>
      <w:r w:rsidRPr="00AF3481">
        <w:rPr>
          <w:rFonts w:ascii="Arial" w:hAnsi="Arial" w:cs="Arial"/>
        </w:rPr>
        <w:t xml:space="preserve"> model, linking property types to properties.</w:t>
      </w:r>
    </w:p>
    <w:p w14:paraId="26C79379" w14:textId="77777777" w:rsidR="00032240" w:rsidRPr="00AF3481" w:rsidRDefault="00032240" w:rsidP="00032240">
      <w:pPr>
        <w:numPr>
          <w:ilvl w:val="1"/>
          <w:numId w:val="6"/>
        </w:numPr>
        <w:rPr>
          <w:rFonts w:ascii="Arial" w:hAnsi="Arial" w:cs="Arial"/>
        </w:rPr>
      </w:pPr>
      <w:r w:rsidRPr="00AF3481">
        <w:rPr>
          <w:rFonts w:ascii="Arial" w:hAnsi="Arial" w:cs="Arial"/>
        </w:rPr>
        <w:t xml:space="preserve">The </w:t>
      </w:r>
      <w:proofErr w:type="spellStart"/>
      <w:r w:rsidRPr="00AF3481">
        <w:rPr>
          <w:rFonts w:ascii="Arial" w:hAnsi="Arial" w:cs="Arial"/>
          <w:b/>
          <w:bCs/>
        </w:rPr>
        <w:t>offer_ids</w:t>
      </w:r>
      <w:proofErr w:type="spellEnd"/>
      <w:r w:rsidRPr="00AF3481">
        <w:rPr>
          <w:rFonts w:ascii="Arial" w:hAnsi="Arial" w:cs="Arial"/>
        </w:rPr>
        <w:t xml:space="preserve"> field establishes a one-to-many relationship with the </w:t>
      </w:r>
      <w:proofErr w:type="spellStart"/>
      <w:proofErr w:type="gramStart"/>
      <w:r w:rsidRPr="00AF3481">
        <w:rPr>
          <w:rFonts w:ascii="Arial" w:hAnsi="Arial" w:cs="Arial"/>
          <w:b/>
          <w:bCs/>
        </w:rPr>
        <w:t>estate.property</w:t>
      </w:r>
      <w:proofErr w:type="gramEnd"/>
      <w:r w:rsidRPr="00AF3481">
        <w:rPr>
          <w:rFonts w:ascii="Arial" w:hAnsi="Arial" w:cs="Arial"/>
          <w:b/>
          <w:bCs/>
        </w:rPr>
        <w:t>.offer</w:t>
      </w:r>
      <w:proofErr w:type="spellEnd"/>
      <w:r w:rsidRPr="00AF3481">
        <w:rPr>
          <w:rFonts w:ascii="Arial" w:hAnsi="Arial" w:cs="Arial"/>
        </w:rPr>
        <w:t xml:space="preserve"> model, linking property types to offers.</w:t>
      </w:r>
    </w:p>
    <w:p w14:paraId="5171584E" w14:textId="77777777" w:rsidR="00032240" w:rsidRPr="00AF3481" w:rsidRDefault="00032240" w:rsidP="00032240">
      <w:pPr>
        <w:numPr>
          <w:ilvl w:val="1"/>
          <w:numId w:val="6"/>
        </w:numPr>
        <w:rPr>
          <w:rFonts w:ascii="Arial" w:hAnsi="Arial" w:cs="Arial"/>
        </w:rPr>
      </w:pPr>
      <w:r w:rsidRPr="00AF3481">
        <w:rPr>
          <w:rFonts w:ascii="Arial" w:hAnsi="Arial" w:cs="Arial"/>
        </w:rPr>
        <w:t xml:space="preserve">The </w:t>
      </w:r>
      <w:proofErr w:type="spellStart"/>
      <w:r w:rsidRPr="00AF3481">
        <w:rPr>
          <w:rFonts w:ascii="Arial" w:hAnsi="Arial" w:cs="Arial"/>
          <w:b/>
          <w:bCs/>
        </w:rPr>
        <w:t>offer_count</w:t>
      </w:r>
      <w:proofErr w:type="spellEnd"/>
      <w:r w:rsidRPr="00AF3481">
        <w:rPr>
          <w:rFonts w:ascii="Arial" w:hAnsi="Arial" w:cs="Arial"/>
        </w:rPr>
        <w:t xml:space="preserve"> field is an integer field that computes the count of associated offers for each property type.</w:t>
      </w:r>
    </w:p>
    <w:p w14:paraId="04558FE4" w14:textId="77777777" w:rsidR="00032240" w:rsidRPr="00AF3481" w:rsidRDefault="00032240" w:rsidP="00032240">
      <w:pPr>
        <w:numPr>
          <w:ilvl w:val="1"/>
          <w:numId w:val="6"/>
        </w:numPr>
        <w:rPr>
          <w:rFonts w:ascii="Arial" w:hAnsi="Arial" w:cs="Arial"/>
        </w:rPr>
      </w:pPr>
      <w:r w:rsidRPr="00AF3481">
        <w:rPr>
          <w:rFonts w:ascii="Arial" w:hAnsi="Arial" w:cs="Arial"/>
        </w:rPr>
        <w:lastRenderedPageBreak/>
        <w:t xml:space="preserve">The </w:t>
      </w:r>
      <w:r w:rsidRPr="00AF3481">
        <w:rPr>
          <w:rFonts w:ascii="Arial" w:hAnsi="Arial" w:cs="Arial"/>
          <w:b/>
          <w:bCs/>
        </w:rPr>
        <w:t>sequence</w:t>
      </w:r>
      <w:r w:rsidRPr="00AF3481">
        <w:rPr>
          <w:rFonts w:ascii="Arial" w:hAnsi="Arial" w:cs="Arial"/>
        </w:rPr>
        <w:t xml:space="preserve"> field is an integer field representing the sequence/order of the property types.</w:t>
      </w:r>
    </w:p>
    <w:p w14:paraId="617DD25A" w14:textId="77777777" w:rsidR="00032240" w:rsidRPr="00AF3481" w:rsidRDefault="00032240" w:rsidP="00032240">
      <w:pPr>
        <w:numPr>
          <w:ilvl w:val="0"/>
          <w:numId w:val="6"/>
        </w:numPr>
        <w:rPr>
          <w:rFonts w:ascii="Arial" w:hAnsi="Arial" w:cs="Arial"/>
        </w:rPr>
      </w:pPr>
      <w:r w:rsidRPr="00AF3481">
        <w:rPr>
          <w:rFonts w:ascii="Arial" w:hAnsi="Arial" w:cs="Arial"/>
          <w:b/>
          <w:bCs/>
        </w:rPr>
        <w:t>Constraints:</w:t>
      </w:r>
    </w:p>
    <w:p w14:paraId="32FBAD33" w14:textId="77777777" w:rsidR="00032240" w:rsidRPr="00AF3481" w:rsidRDefault="00032240" w:rsidP="00032240">
      <w:pPr>
        <w:numPr>
          <w:ilvl w:val="1"/>
          <w:numId w:val="6"/>
        </w:numPr>
        <w:rPr>
          <w:rFonts w:ascii="Arial" w:hAnsi="Arial" w:cs="Arial"/>
        </w:rPr>
      </w:pPr>
      <w:r w:rsidRPr="00AF3481">
        <w:rPr>
          <w:rFonts w:ascii="Arial" w:hAnsi="Arial" w:cs="Arial"/>
        </w:rPr>
        <w:t>One SQL constraint is defined to ensure that the name of a property type is unique.</w:t>
      </w:r>
    </w:p>
    <w:p w14:paraId="7C304395" w14:textId="77777777" w:rsidR="00032240" w:rsidRPr="00AF3481" w:rsidRDefault="00032240" w:rsidP="00032240">
      <w:pPr>
        <w:numPr>
          <w:ilvl w:val="1"/>
          <w:numId w:val="6"/>
        </w:numPr>
        <w:rPr>
          <w:rFonts w:ascii="Arial" w:hAnsi="Arial" w:cs="Arial"/>
        </w:rPr>
      </w:pPr>
      <w:r w:rsidRPr="00AF3481">
        <w:rPr>
          <w:rFonts w:ascii="Arial" w:hAnsi="Arial" w:cs="Arial"/>
        </w:rPr>
        <w:t>The constraint is named '</w:t>
      </w:r>
      <w:proofErr w:type="spellStart"/>
      <w:r w:rsidRPr="00AF3481">
        <w:rPr>
          <w:rFonts w:ascii="Arial" w:hAnsi="Arial" w:cs="Arial"/>
        </w:rPr>
        <w:t>unique_type</w:t>
      </w:r>
      <w:proofErr w:type="spellEnd"/>
      <w:r w:rsidRPr="00AF3481">
        <w:rPr>
          <w:rFonts w:ascii="Arial" w:hAnsi="Arial" w:cs="Arial"/>
        </w:rPr>
        <w:t>' and checks for the uniqueness of the 'name' field.</w:t>
      </w:r>
    </w:p>
    <w:p w14:paraId="629DA4F6" w14:textId="77777777" w:rsidR="00032240" w:rsidRPr="00AF3481" w:rsidRDefault="00032240" w:rsidP="00032240">
      <w:pPr>
        <w:numPr>
          <w:ilvl w:val="0"/>
          <w:numId w:val="6"/>
        </w:numPr>
        <w:rPr>
          <w:rFonts w:ascii="Arial" w:hAnsi="Arial" w:cs="Arial"/>
        </w:rPr>
      </w:pPr>
      <w:r w:rsidRPr="00AF3481">
        <w:rPr>
          <w:rFonts w:ascii="Arial" w:hAnsi="Arial" w:cs="Arial"/>
          <w:b/>
          <w:bCs/>
        </w:rPr>
        <w:t>Computed Field and Method:</w:t>
      </w:r>
    </w:p>
    <w:p w14:paraId="54CE58B1" w14:textId="77777777" w:rsidR="00032240" w:rsidRPr="00AF3481" w:rsidRDefault="00032240" w:rsidP="00032240">
      <w:pPr>
        <w:numPr>
          <w:ilvl w:val="1"/>
          <w:numId w:val="6"/>
        </w:numPr>
        <w:rPr>
          <w:rFonts w:ascii="Arial" w:hAnsi="Arial" w:cs="Arial"/>
        </w:rPr>
      </w:pPr>
      <w:r w:rsidRPr="00AF3481">
        <w:rPr>
          <w:rFonts w:ascii="Arial" w:hAnsi="Arial" w:cs="Arial"/>
        </w:rPr>
        <w:t xml:space="preserve">The </w:t>
      </w:r>
      <w:proofErr w:type="spellStart"/>
      <w:r w:rsidRPr="00AF3481">
        <w:rPr>
          <w:rFonts w:ascii="Arial" w:hAnsi="Arial" w:cs="Arial"/>
          <w:b/>
          <w:bCs/>
        </w:rPr>
        <w:t>offer_count</w:t>
      </w:r>
      <w:proofErr w:type="spellEnd"/>
      <w:r w:rsidRPr="00AF3481">
        <w:rPr>
          <w:rFonts w:ascii="Arial" w:hAnsi="Arial" w:cs="Arial"/>
        </w:rPr>
        <w:t xml:space="preserve"> field is computed based on the count of associated offers for each property type.</w:t>
      </w:r>
    </w:p>
    <w:p w14:paraId="2A5A227F" w14:textId="015B574A" w:rsidR="007038CC" w:rsidRDefault="00032240" w:rsidP="00032240">
      <w:pPr>
        <w:numPr>
          <w:ilvl w:val="1"/>
          <w:numId w:val="6"/>
        </w:numPr>
        <w:rPr>
          <w:rFonts w:ascii="Arial" w:hAnsi="Arial" w:cs="Arial"/>
        </w:rPr>
      </w:pPr>
      <w:r w:rsidRPr="00AF3481">
        <w:rPr>
          <w:rFonts w:ascii="Arial" w:hAnsi="Arial" w:cs="Arial"/>
        </w:rPr>
        <w:t xml:space="preserve">The </w:t>
      </w:r>
      <w:r w:rsidRPr="00AF3481">
        <w:rPr>
          <w:rFonts w:ascii="Arial" w:hAnsi="Arial" w:cs="Arial"/>
          <w:b/>
          <w:bCs/>
        </w:rPr>
        <w:t>_</w:t>
      </w:r>
      <w:proofErr w:type="spellStart"/>
      <w:r w:rsidRPr="00AF3481">
        <w:rPr>
          <w:rFonts w:ascii="Arial" w:hAnsi="Arial" w:cs="Arial"/>
          <w:b/>
          <w:bCs/>
        </w:rPr>
        <w:t>compute_offer_count</w:t>
      </w:r>
      <w:proofErr w:type="spellEnd"/>
      <w:r w:rsidRPr="00AF3481">
        <w:rPr>
          <w:rFonts w:ascii="Arial" w:hAnsi="Arial" w:cs="Arial"/>
        </w:rPr>
        <w:t xml:space="preserve"> method calculates the offer count for each property type and updates the </w:t>
      </w:r>
      <w:proofErr w:type="spellStart"/>
      <w:r w:rsidRPr="00AF3481">
        <w:rPr>
          <w:rFonts w:ascii="Arial" w:hAnsi="Arial" w:cs="Arial"/>
          <w:b/>
          <w:bCs/>
        </w:rPr>
        <w:t>offer_count</w:t>
      </w:r>
      <w:proofErr w:type="spellEnd"/>
      <w:r w:rsidRPr="00AF3481">
        <w:rPr>
          <w:rFonts w:ascii="Arial" w:hAnsi="Arial" w:cs="Arial"/>
        </w:rPr>
        <w:t xml:space="preserve"> field.</w:t>
      </w:r>
    </w:p>
    <w:p w14:paraId="6342F0E1" w14:textId="77777777" w:rsidR="007557F6" w:rsidRDefault="007557F6" w:rsidP="007557F6">
      <w:pPr>
        <w:rPr>
          <w:rFonts w:ascii="Arial" w:hAnsi="Arial" w:cs="Arial"/>
        </w:rPr>
      </w:pPr>
    </w:p>
    <w:p w14:paraId="697891D1" w14:textId="77777777" w:rsidR="007557F6" w:rsidRDefault="007557F6" w:rsidP="007557F6">
      <w:pPr>
        <w:rPr>
          <w:rFonts w:ascii="Arial" w:hAnsi="Arial" w:cs="Arial"/>
        </w:rPr>
      </w:pPr>
    </w:p>
    <w:p w14:paraId="3B79B4A1" w14:textId="77777777" w:rsidR="007557F6" w:rsidRPr="007557F6" w:rsidRDefault="007557F6" w:rsidP="007557F6">
      <w:pPr>
        <w:rPr>
          <w:rFonts w:ascii="Arial" w:hAnsi="Arial" w:cs="Arial"/>
        </w:rPr>
      </w:pPr>
    </w:p>
    <w:p w14:paraId="58039A69" w14:textId="3E915DCF" w:rsidR="007038CC" w:rsidRPr="007557F6" w:rsidRDefault="007557F6" w:rsidP="003476B3">
      <w:pPr>
        <w:pStyle w:val="Heading2"/>
        <w:rPr>
          <w:rFonts w:ascii="Arial" w:hAnsi="Arial" w:cs="Arial"/>
          <w:sz w:val="28"/>
          <w:szCs w:val="28"/>
        </w:rPr>
      </w:pPr>
      <w:bookmarkStart w:id="8" w:name="_Toc150991598"/>
      <w:r w:rsidRPr="007557F6">
        <w:rPr>
          <w:rFonts w:ascii="Arial" w:hAnsi="Arial" w:cs="Arial"/>
          <w:sz w:val="28"/>
          <w:szCs w:val="28"/>
        </w:rPr>
        <w:t xml:space="preserve">1.5. </w:t>
      </w:r>
      <w:r w:rsidR="007038CC" w:rsidRPr="007557F6">
        <w:rPr>
          <w:rFonts w:ascii="Arial" w:hAnsi="Arial" w:cs="Arial"/>
          <w:sz w:val="28"/>
          <w:szCs w:val="28"/>
        </w:rPr>
        <w:t>res_users.py</w:t>
      </w:r>
      <w:bookmarkEnd w:id="8"/>
    </w:p>
    <w:p w14:paraId="58379EF9" w14:textId="77777777" w:rsidR="007038CC" w:rsidRPr="00AF3481" w:rsidRDefault="007038CC" w:rsidP="007038CC">
      <w:pPr>
        <w:rPr>
          <w:rFonts w:ascii="Arial" w:hAnsi="Arial" w:cs="Arial"/>
        </w:rPr>
      </w:pPr>
    </w:p>
    <w:p w14:paraId="5390863B" w14:textId="77777777" w:rsidR="007038CC" w:rsidRPr="00AF3481" w:rsidRDefault="007038CC" w:rsidP="007038CC">
      <w:pPr>
        <w:numPr>
          <w:ilvl w:val="0"/>
          <w:numId w:val="7"/>
        </w:numPr>
        <w:rPr>
          <w:rFonts w:ascii="Arial" w:hAnsi="Arial" w:cs="Arial"/>
        </w:rPr>
      </w:pPr>
      <w:r w:rsidRPr="00AF3481">
        <w:rPr>
          <w:rFonts w:ascii="Arial" w:hAnsi="Arial" w:cs="Arial"/>
          <w:b/>
          <w:bCs/>
        </w:rPr>
        <w:t>Class Definition:</w:t>
      </w:r>
    </w:p>
    <w:p w14:paraId="6A7A554E" w14:textId="77777777" w:rsidR="007038CC" w:rsidRPr="00AF3481" w:rsidRDefault="007038CC" w:rsidP="007038CC">
      <w:pPr>
        <w:numPr>
          <w:ilvl w:val="1"/>
          <w:numId w:val="7"/>
        </w:numPr>
        <w:rPr>
          <w:rFonts w:ascii="Arial" w:hAnsi="Arial" w:cs="Arial"/>
        </w:rPr>
      </w:pPr>
      <w:r w:rsidRPr="00AF3481">
        <w:rPr>
          <w:rFonts w:ascii="Arial" w:hAnsi="Arial" w:cs="Arial"/>
        </w:rPr>
        <w:t xml:space="preserve">The class </w:t>
      </w:r>
      <w:proofErr w:type="spellStart"/>
      <w:r w:rsidRPr="00AF3481">
        <w:rPr>
          <w:rFonts w:ascii="Arial" w:hAnsi="Arial" w:cs="Arial"/>
          <w:b/>
          <w:bCs/>
        </w:rPr>
        <w:t>ResUsers</w:t>
      </w:r>
      <w:proofErr w:type="spellEnd"/>
      <w:r w:rsidRPr="00AF3481">
        <w:rPr>
          <w:rFonts w:ascii="Arial" w:hAnsi="Arial" w:cs="Arial"/>
        </w:rPr>
        <w:t xml:space="preserve"> is defined as a subclass of </w:t>
      </w:r>
      <w:proofErr w:type="spellStart"/>
      <w:proofErr w:type="gramStart"/>
      <w:r w:rsidRPr="00AF3481">
        <w:rPr>
          <w:rFonts w:ascii="Arial" w:hAnsi="Arial" w:cs="Arial"/>
          <w:b/>
          <w:bCs/>
        </w:rPr>
        <w:t>models.Model</w:t>
      </w:r>
      <w:proofErr w:type="spellEnd"/>
      <w:proofErr w:type="gramEnd"/>
      <w:r w:rsidRPr="00AF3481">
        <w:rPr>
          <w:rFonts w:ascii="Arial" w:hAnsi="Arial" w:cs="Arial"/>
        </w:rPr>
        <w:t xml:space="preserve"> in the Odoo framework.</w:t>
      </w:r>
    </w:p>
    <w:p w14:paraId="7227834D" w14:textId="77777777" w:rsidR="007038CC" w:rsidRPr="00AF3481" w:rsidRDefault="007038CC" w:rsidP="007038CC">
      <w:pPr>
        <w:numPr>
          <w:ilvl w:val="1"/>
          <w:numId w:val="7"/>
        </w:numPr>
        <w:rPr>
          <w:rFonts w:ascii="Arial" w:hAnsi="Arial" w:cs="Arial"/>
        </w:rPr>
      </w:pPr>
      <w:r w:rsidRPr="00AF3481">
        <w:rPr>
          <w:rFonts w:ascii="Arial" w:hAnsi="Arial" w:cs="Arial"/>
          <w:b/>
          <w:bCs/>
        </w:rPr>
        <w:t>_inherit</w:t>
      </w:r>
      <w:r w:rsidRPr="00AF3481">
        <w:rPr>
          <w:rFonts w:ascii="Arial" w:hAnsi="Arial" w:cs="Arial"/>
        </w:rPr>
        <w:t>: Specifies that this class is extending (or inheriting from) the existing model named "</w:t>
      </w:r>
      <w:proofErr w:type="spellStart"/>
      <w:proofErr w:type="gramStart"/>
      <w:r w:rsidRPr="00AF3481">
        <w:rPr>
          <w:rFonts w:ascii="Arial" w:hAnsi="Arial" w:cs="Arial"/>
        </w:rPr>
        <w:t>res.users</w:t>
      </w:r>
      <w:proofErr w:type="spellEnd"/>
      <w:proofErr w:type="gramEnd"/>
      <w:r w:rsidRPr="00AF3481">
        <w:rPr>
          <w:rFonts w:ascii="Arial" w:hAnsi="Arial" w:cs="Arial"/>
        </w:rPr>
        <w:t>."</w:t>
      </w:r>
    </w:p>
    <w:p w14:paraId="70E50560" w14:textId="77777777" w:rsidR="007038CC" w:rsidRPr="00AF3481" w:rsidRDefault="007038CC" w:rsidP="007038CC">
      <w:pPr>
        <w:numPr>
          <w:ilvl w:val="0"/>
          <w:numId w:val="7"/>
        </w:numPr>
        <w:rPr>
          <w:rFonts w:ascii="Arial" w:hAnsi="Arial" w:cs="Arial"/>
        </w:rPr>
      </w:pPr>
      <w:r w:rsidRPr="00AF3481">
        <w:rPr>
          <w:rFonts w:ascii="Arial" w:hAnsi="Arial" w:cs="Arial"/>
          <w:b/>
          <w:bCs/>
        </w:rPr>
        <w:t>New Field:</w:t>
      </w:r>
    </w:p>
    <w:p w14:paraId="1D0C1D00" w14:textId="77777777" w:rsidR="007038CC" w:rsidRPr="00AF3481" w:rsidRDefault="007038CC" w:rsidP="007038CC">
      <w:pPr>
        <w:numPr>
          <w:ilvl w:val="1"/>
          <w:numId w:val="7"/>
        </w:numPr>
        <w:rPr>
          <w:rFonts w:ascii="Arial" w:hAnsi="Arial" w:cs="Arial"/>
        </w:rPr>
      </w:pPr>
      <w:r w:rsidRPr="00AF3481">
        <w:rPr>
          <w:rFonts w:ascii="Arial" w:hAnsi="Arial" w:cs="Arial"/>
        </w:rPr>
        <w:t xml:space="preserve">The </w:t>
      </w:r>
      <w:proofErr w:type="spellStart"/>
      <w:r w:rsidRPr="00AF3481">
        <w:rPr>
          <w:rFonts w:ascii="Arial" w:hAnsi="Arial" w:cs="Arial"/>
          <w:b/>
          <w:bCs/>
        </w:rPr>
        <w:t>property_ids</w:t>
      </w:r>
      <w:proofErr w:type="spellEnd"/>
      <w:r w:rsidRPr="00AF3481">
        <w:rPr>
          <w:rFonts w:ascii="Arial" w:hAnsi="Arial" w:cs="Arial"/>
        </w:rPr>
        <w:t xml:space="preserve"> field is added to the </w:t>
      </w:r>
      <w:proofErr w:type="spellStart"/>
      <w:r w:rsidRPr="00AF3481">
        <w:rPr>
          <w:rFonts w:ascii="Arial" w:hAnsi="Arial" w:cs="Arial"/>
          <w:b/>
          <w:bCs/>
        </w:rPr>
        <w:t>ResUsers</w:t>
      </w:r>
      <w:proofErr w:type="spellEnd"/>
      <w:r w:rsidRPr="00AF3481">
        <w:rPr>
          <w:rFonts w:ascii="Arial" w:hAnsi="Arial" w:cs="Arial"/>
        </w:rPr>
        <w:t xml:space="preserve"> class.</w:t>
      </w:r>
    </w:p>
    <w:p w14:paraId="74C15CD8" w14:textId="77777777" w:rsidR="007038CC" w:rsidRPr="00AF3481" w:rsidRDefault="007038CC" w:rsidP="007038CC">
      <w:pPr>
        <w:numPr>
          <w:ilvl w:val="1"/>
          <w:numId w:val="7"/>
        </w:numPr>
        <w:rPr>
          <w:rFonts w:ascii="Arial" w:hAnsi="Arial" w:cs="Arial"/>
        </w:rPr>
      </w:pPr>
      <w:r w:rsidRPr="00AF3481">
        <w:rPr>
          <w:rFonts w:ascii="Arial" w:hAnsi="Arial" w:cs="Arial"/>
        </w:rPr>
        <w:t xml:space="preserve">This field establishes a one-to-many relationship with the model </w:t>
      </w:r>
      <w:proofErr w:type="spellStart"/>
      <w:proofErr w:type="gramStart"/>
      <w:r w:rsidRPr="00AF3481">
        <w:rPr>
          <w:rFonts w:ascii="Arial" w:hAnsi="Arial" w:cs="Arial"/>
          <w:b/>
          <w:bCs/>
        </w:rPr>
        <w:t>estate.property</w:t>
      </w:r>
      <w:proofErr w:type="spellEnd"/>
      <w:proofErr w:type="gramEnd"/>
      <w:r w:rsidRPr="00AF3481">
        <w:rPr>
          <w:rFonts w:ascii="Arial" w:hAnsi="Arial" w:cs="Arial"/>
        </w:rPr>
        <w:t>.</w:t>
      </w:r>
    </w:p>
    <w:p w14:paraId="3913AE20" w14:textId="77777777" w:rsidR="007038CC" w:rsidRPr="00AF3481" w:rsidRDefault="007038CC" w:rsidP="007038CC">
      <w:pPr>
        <w:numPr>
          <w:ilvl w:val="1"/>
          <w:numId w:val="7"/>
        </w:numPr>
        <w:rPr>
          <w:rFonts w:ascii="Arial" w:hAnsi="Arial" w:cs="Arial"/>
        </w:rPr>
      </w:pPr>
      <w:r w:rsidRPr="00AF3481">
        <w:rPr>
          <w:rFonts w:ascii="Arial" w:hAnsi="Arial" w:cs="Arial"/>
        </w:rPr>
        <w:t>It links user records to property records where the user is designated as a salesman (</w:t>
      </w:r>
      <w:proofErr w:type="spellStart"/>
      <w:r w:rsidRPr="00AF3481">
        <w:rPr>
          <w:rFonts w:ascii="Arial" w:hAnsi="Arial" w:cs="Arial"/>
          <w:b/>
          <w:bCs/>
        </w:rPr>
        <w:t>salesman_id</w:t>
      </w:r>
      <w:proofErr w:type="spellEnd"/>
      <w:r w:rsidRPr="00AF3481">
        <w:rPr>
          <w:rFonts w:ascii="Arial" w:hAnsi="Arial" w:cs="Arial"/>
        </w:rPr>
        <w:t>).</w:t>
      </w:r>
    </w:p>
    <w:p w14:paraId="282C3189" w14:textId="66CB30F3" w:rsidR="007038CC" w:rsidRPr="007557F6" w:rsidRDefault="007038CC" w:rsidP="007038CC">
      <w:pPr>
        <w:numPr>
          <w:ilvl w:val="1"/>
          <w:numId w:val="7"/>
        </w:numPr>
        <w:rPr>
          <w:rFonts w:ascii="Arial" w:hAnsi="Arial" w:cs="Arial"/>
        </w:rPr>
      </w:pPr>
      <w:r w:rsidRPr="00AF3481">
        <w:rPr>
          <w:rFonts w:ascii="Arial" w:hAnsi="Arial" w:cs="Arial"/>
        </w:rPr>
        <w:t xml:space="preserve">The </w:t>
      </w:r>
      <w:r w:rsidRPr="00AF3481">
        <w:rPr>
          <w:rFonts w:ascii="Arial" w:hAnsi="Arial" w:cs="Arial"/>
          <w:b/>
          <w:bCs/>
        </w:rPr>
        <w:t>domain</w:t>
      </w:r>
      <w:r w:rsidRPr="00AF3481">
        <w:rPr>
          <w:rFonts w:ascii="Arial" w:hAnsi="Arial" w:cs="Arial"/>
        </w:rPr>
        <w:t xml:space="preserve"> parameter restricts the linked property records to those with a state of either 'new' or 'received.'</w:t>
      </w:r>
    </w:p>
    <w:p w14:paraId="23AC924E" w14:textId="77777777" w:rsidR="007038CC" w:rsidRPr="00AF3481" w:rsidRDefault="007038CC" w:rsidP="007038CC">
      <w:pPr>
        <w:rPr>
          <w:rFonts w:ascii="Arial" w:hAnsi="Arial" w:cs="Arial"/>
        </w:rPr>
      </w:pPr>
    </w:p>
    <w:p w14:paraId="683E447E" w14:textId="77777777" w:rsidR="00BB18BC" w:rsidRDefault="00BB18BC" w:rsidP="007038CC">
      <w:pPr>
        <w:rPr>
          <w:rFonts w:ascii="Arial" w:hAnsi="Arial" w:cs="Arial"/>
        </w:rPr>
      </w:pPr>
    </w:p>
    <w:p w14:paraId="55D95F9E" w14:textId="77777777" w:rsidR="007557F6" w:rsidRDefault="007557F6" w:rsidP="007038CC">
      <w:pPr>
        <w:rPr>
          <w:rFonts w:ascii="Arial" w:hAnsi="Arial" w:cs="Arial"/>
        </w:rPr>
      </w:pPr>
    </w:p>
    <w:p w14:paraId="2A91F109" w14:textId="77777777" w:rsidR="007557F6" w:rsidRDefault="007557F6" w:rsidP="007038CC">
      <w:pPr>
        <w:rPr>
          <w:rFonts w:ascii="Arial" w:hAnsi="Arial" w:cs="Arial"/>
        </w:rPr>
      </w:pPr>
    </w:p>
    <w:p w14:paraId="03F013A0" w14:textId="77777777" w:rsidR="007557F6" w:rsidRDefault="007557F6" w:rsidP="007038CC">
      <w:pPr>
        <w:rPr>
          <w:rFonts w:ascii="Arial" w:hAnsi="Arial" w:cs="Arial"/>
        </w:rPr>
      </w:pPr>
    </w:p>
    <w:p w14:paraId="6C34A368" w14:textId="77777777" w:rsidR="007557F6" w:rsidRPr="00AF3481" w:rsidRDefault="007557F6" w:rsidP="007038CC">
      <w:pPr>
        <w:rPr>
          <w:rFonts w:ascii="Arial" w:hAnsi="Arial" w:cs="Arial"/>
        </w:rPr>
      </w:pPr>
    </w:p>
    <w:p w14:paraId="30E3D285" w14:textId="77777777" w:rsidR="003476B3" w:rsidRPr="00AF3481" w:rsidRDefault="003476B3" w:rsidP="007038CC">
      <w:pPr>
        <w:rPr>
          <w:rFonts w:ascii="Arial" w:hAnsi="Arial" w:cs="Arial"/>
        </w:rPr>
      </w:pPr>
    </w:p>
    <w:p w14:paraId="4B304AB8" w14:textId="1F26CAEF" w:rsidR="003476B3" w:rsidRPr="007557F6" w:rsidRDefault="007557F6" w:rsidP="003476B3">
      <w:pPr>
        <w:pStyle w:val="Heading1"/>
        <w:rPr>
          <w:rFonts w:ascii="Arial" w:hAnsi="Arial" w:cs="Arial"/>
          <w:b/>
          <w:bCs/>
          <w:sz w:val="28"/>
          <w:szCs w:val="28"/>
        </w:rPr>
      </w:pPr>
      <w:bookmarkStart w:id="9" w:name="_Toc150991599"/>
      <w:r w:rsidRPr="007557F6">
        <w:rPr>
          <w:rFonts w:ascii="Arial" w:hAnsi="Arial" w:cs="Arial"/>
          <w:b/>
          <w:bCs/>
          <w:sz w:val="28"/>
          <w:szCs w:val="28"/>
        </w:rPr>
        <w:t xml:space="preserve">II. </w:t>
      </w:r>
      <w:r w:rsidR="003476B3" w:rsidRPr="007557F6">
        <w:rPr>
          <w:rFonts w:ascii="Arial" w:hAnsi="Arial" w:cs="Arial"/>
          <w:b/>
          <w:bCs/>
          <w:sz w:val="28"/>
          <w:szCs w:val="28"/>
        </w:rPr>
        <w:t>SECURITY</w:t>
      </w:r>
      <w:bookmarkEnd w:id="9"/>
    </w:p>
    <w:p w14:paraId="7915750B" w14:textId="77777777" w:rsidR="003476B3" w:rsidRPr="007557F6" w:rsidRDefault="003476B3" w:rsidP="003476B3">
      <w:pPr>
        <w:rPr>
          <w:rFonts w:ascii="Arial" w:hAnsi="Arial" w:cs="Arial"/>
          <w:sz w:val="28"/>
          <w:szCs w:val="28"/>
        </w:rPr>
      </w:pPr>
    </w:p>
    <w:p w14:paraId="09C4F50F" w14:textId="428DE170" w:rsidR="007038CC" w:rsidRPr="007557F6" w:rsidRDefault="007557F6" w:rsidP="003476B3">
      <w:pPr>
        <w:pStyle w:val="Heading2"/>
        <w:rPr>
          <w:rFonts w:ascii="Arial" w:hAnsi="Arial" w:cs="Arial"/>
          <w:sz w:val="28"/>
          <w:szCs w:val="28"/>
        </w:rPr>
      </w:pPr>
      <w:bookmarkStart w:id="10" w:name="_Toc150991600"/>
      <w:r w:rsidRPr="007557F6">
        <w:rPr>
          <w:rFonts w:ascii="Arial" w:hAnsi="Arial" w:cs="Arial"/>
          <w:sz w:val="28"/>
          <w:szCs w:val="28"/>
        </w:rPr>
        <w:t xml:space="preserve">2.1. </w:t>
      </w:r>
      <w:r w:rsidR="007038CC" w:rsidRPr="007557F6">
        <w:rPr>
          <w:rFonts w:ascii="Arial" w:hAnsi="Arial" w:cs="Arial"/>
          <w:sz w:val="28"/>
          <w:szCs w:val="28"/>
        </w:rPr>
        <w:t>security.xml</w:t>
      </w:r>
      <w:bookmarkEnd w:id="10"/>
    </w:p>
    <w:p w14:paraId="256E134F" w14:textId="77777777" w:rsidR="007038CC" w:rsidRPr="00AF3481" w:rsidRDefault="007038CC" w:rsidP="007038CC">
      <w:pPr>
        <w:rPr>
          <w:rFonts w:ascii="Arial" w:hAnsi="Arial" w:cs="Arial"/>
        </w:rPr>
      </w:pPr>
    </w:p>
    <w:p w14:paraId="1F42572F" w14:textId="77777777" w:rsidR="007038CC" w:rsidRPr="00AF3481" w:rsidRDefault="007038CC" w:rsidP="007038CC">
      <w:pPr>
        <w:numPr>
          <w:ilvl w:val="0"/>
          <w:numId w:val="8"/>
        </w:numPr>
        <w:rPr>
          <w:rFonts w:ascii="Arial" w:hAnsi="Arial" w:cs="Arial"/>
        </w:rPr>
      </w:pPr>
      <w:r w:rsidRPr="00AF3481">
        <w:rPr>
          <w:rFonts w:ascii="Arial" w:hAnsi="Arial" w:cs="Arial"/>
          <w:b/>
          <w:bCs/>
        </w:rPr>
        <w:t>First Record - Agent Group (</w:t>
      </w:r>
      <w:proofErr w:type="spellStart"/>
      <w:r w:rsidRPr="00AF3481">
        <w:rPr>
          <w:rFonts w:ascii="Arial" w:hAnsi="Arial" w:cs="Arial"/>
          <w:b/>
          <w:bCs/>
        </w:rPr>
        <w:t>estate_group_user</w:t>
      </w:r>
      <w:proofErr w:type="spellEnd"/>
      <w:r w:rsidRPr="00AF3481">
        <w:rPr>
          <w:rFonts w:ascii="Arial" w:hAnsi="Arial" w:cs="Arial"/>
          <w:b/>
          <w:bCs/>
        </w:rPr>
        <w:t>):</w:t>
      </w:r>
    </w:p>
    <w:p w14:paraId="4F1776EC" w14:textId="77777777" w:rsidR="007038CC" w:rsidRPr="00AF3481" w:rsidRDefault="007038CC" w:rsidP="007038CC">
      <w:pPr>
        <w:numPr>
          <w:ilvl w:val="1"/>
          <w:numId w:val="8"/>
        </w:numPr>
        <w:rPr>
          <w:rFonts w:ascii="Arial" w:hAnsi="Arial" w:cs="Arial"/>
        </w:rPr>
      </w:pPr>
      <w:r w:rsidRPr="00AF3481">
        <w:rPr>
          <w:rFonts w:ascii="Arial" w:hAnsi="Arial" w:cs="Arial"/>
        </w:rPr>
        <w:t xml:space="preserve">A security group named "Agent" is defined using the </w:t>
      </w:r>
      <w:proofErr w:type="spellStart"/>
      <w:proofErr w:type="gramStart"/>
      <w:r w:rsidRPr="00AF3481">
        <w:rPr>
          <w:rFonts w:ascii="Arial" w:hAnsi="Arial" w:cs="Arial"/>
          <w:b/>
          <w:bCs/>
        </w:rPr>
        <w:t>res.groups</w:t>
      </w:r>
      <w:proofErr w:type="spellEnd"/>
      <w:proofErr w:type="gramEnd"/>
      <w:r w:rsidRPr="00AF3481">
        <w:rPr>
          <w:rFonts w:ascii="Arial" w:hAnsi="Arial" w:cs="Arial"/>
        </w:rPr>
        <w:t xml:space="preserve"> model.</w:t>
      </w:r>
    </w:p>
    <w:p w14:paraId="523A1533" w14:textId="77777777" w:rsidR="007038CC" w:rsidRPr="00AF3481" w:rsidRDefault="007038CC" w:rsidP="007038CC">
      <w:pPr>
        <w:numPr>
          <w:ilvl w:val="1"/>
          <w:numId w:val="8"/>
        </w:numPr>
        <w:rPr>
          <w:rFonts w:ascii="Arial" w:hAnsi="Arial" w:cs="Arial"/>
        </w:rPr>
      </w:pPr>
      <w:r w:rsidRPr="00AF3481">
        <w:rPr>
          <w:rFonts w:ascii="Arial" w:hAnsi="Arial" w:cs="Arial"/>
        </w:rPr>
        <w:t>The group is assigned an ID (</w:t>
      </w:r>
      <w:proofErr w:type="spellStart"/>
      <w:r w:rsidRPr="00AF3481">
        <w:rPr>
          <w:rFonts w:ascii="Arial" w:hAnsi="Arial" w:cs="Arial"/>
          <w:b/>
          <w:bCs/>
        </w:rPr>
        <w:t>estate_group_user</w:t>
      </w:r>
      <w:proofErr w:type="spellEnd"/>
      <w:r w:rsidRPr="00AF3481">
        <w:rPr>
          <w:rFonts w:ascii="Arial" w:hAnsi="Arial" w:cs="Arial"/>
        </w:rPr>
        <w:t>).</w:t>
      </w:r>
    </w:p>
    <w:p w14:paraId="194C1AB9" w14:textId="77777777" w:rsidR="007038CC" w:rsidRPr="00AF3481" w:rsidRDefault="007038CC" w:rsidP="007038CC">
      <w:pPr>
        <w:numPr>
          <w:ilvl w:val="1"/>
          <w:numId w:val="8"/>
        </w:numPr>
        <w:rPr>
          <w:rFonts w:ascii="Arial" w:hAnsi="Arial" w:cs="Arial"/>
        </w:rPr>
      </w:pPr>
      <w:r w:rsidRPr="00AF3481">
        <w:rPr>
          <w:rFonts w:ascii="Arial" w:hAnsi="Arial" w:cs="Arial"/>
        </w:rPr>
        <w:t>The group is categorized under the module category named "Real Estate Brokerage."</w:t>
      </w:r>
    </w:p>
    <w:p w14:paraId="17A9F2D7" w14:textId="77777777" w:rsidR="007038CC" w:rsidRPr="00AF3481" w:rsidRDefault="007038CC" w:rsidP="007038CC">
      <w:pPr>
        <w:numPr>
          <w:ilvl w:val="1"/>
          <w:numId w:val="8"/>
        </w:numPr>
        <w:rPr>
          <w:rFonts w:ascii="Arial" w:hAnsi="Arial" w:cs="Arial"/>
        </w:rPr>
      </w:pPr>
      <w:r w:rsidRPr="00AF3481">
        <w:rPr>
          <w:rFonts w:ascii="Arial" w:hAnsi="Arial" w:cs="Arial"/>
        </w:rPr>
        <w:t>The group is implied to have the permissions of the '</w:t>
      </w:r>
      <w:proofErr w:type="spellStart"/>
      <w:proofErr w:type="gramStart"/>
      <w:r w:rsidRPr="00AF3481">
        <w:rPr>
          <w:rFonts w:ascii="Arial" w:hAnsi="Arial" w:cs="Arial"/>
        </w:rPr>
        <w:t>account.group</w:t>
      </w:r>
      <w:proofErr w:type="gramEnd"/>
      <w:r w:rsidRPr="00AF3481">
        <w:rPr>
          <w:rFonts w:ascii="Arial" w:hAnsi="Arial" w:cs="Arial"/>
        </w:rPr>
        <w:t>_account_invoice</w:t>
      </w:r>
      <w:proofErr w:type="spellEnd"/>
      <w:r w:rsidRPr="00AF3481">
        <w:rPr>
          <w:rFonts w:ascii="Arial" w:hAnsi="Arial" w:cs="Arial"/>
        </w:rPr>
        <w:t>' group. Implied groups inherit the access rights of the specified groups.</w:t>
      </w:r>
    </w:p>
    <w:p w14:paraId="6DD5EE74" w14:textId="77777777" w:rsidR="007038CC" w:rsidRPr="00AF3481" w:rsidRDefault="007038CC" w:rsidP="007038CC">
      <w:pPr>
        <w:numPr>
          <w:ilvl w:val="0"/>
          <w:numId w:val="8"/>
        </w:numPr>
        <w:rPr>
          <w:rFonts w:ascii="Arial" w:hAnsi="Arial" w:cs="Arial"/>
        </w:rPr>
      </w:pPr>
      <w:r w:rsidRPr="00AF3481">
        <w:rPr>
          <w:rFonts w:ascii="Arial" w:hAnsi="Arial" w:cs="Arial"/>
          <w:b/>
          <w:bCs/>
        </w:rPr>
        <w:t>Second Record - Manager Group (</w:t>
      </w:r>
      <w:proofErr w:type="spellStart"/>
      <w:r w:rsidRPr="00AF3481">
        <w:rPr>
          <w:rFonts w:ascii="Arial" w:hAnsi="Arial" w:cs="Arial"/>
          <w:b/>
          <w:bCs/>
        </w:rPr>
        <w:t>estate_group_manager</w:t>
      </w:r>
      <w:proofErr w:type="spellEnd"/>
      <w:r w:rsidRPr="00AF3481">
        <w:rPr>
          <w:rFonts w:ascii="Arial" w:hAnsi="Arial" w:cs="Arial"/>
          <w:b/>
          <w:bCs/>
        </w:rPr>
        <w:t>):</w:t>
      </w:r>
    </w:p>
    <w:p w14:paraId="4329DBDD" w14:textId="77777777" w:rsidR="007038CC" w:rsidRPr="00AF3481" w:rsidRDefault="007038CC" w:rsidP="007038CC">
      <w:pPr>
        <w:numPr>
          <w:ilvl w:val="1"/>
          <w:numId w:val="8"/>
        </w:numPr>
        <w:rPr>
          <w:rFonts w:ascii="Arial" w:hAnsi="Arial" w:cs="Arial"/>
        </w:rPr>
      </w:pPr>
      <w:r w:rsidRPr="00AF3481">
        <w:rPr>
          <w:rFonts w:ascii="Arial" w:hAnsi="Arial" w:cs="Arial"/>
        </w:rPr>
        <w:t>Another security group named "Manager" is defined.</w:t>
      </w:r>
    </w:p>
    <w:p w14:paraId="37E493B7" w14:textId="77777777" w:rsidR="007038CC" w:rsidRPr="00AF3481" w:rsidRDefault="007038CC" w:rsidP="007038CC">
      <w:pPr>
        <w:numPr>
          <w:ilvl w:val="1"/>
          <w:numId w:val="8"/>
        </w:numPr>
        <w:rPr>
          <w:rFonts w:ascii="Arial" w:hAnsi="Arial" w:cs="Arial"/>
        </w:rPr>
      </w:pPr>
      <w:r w:rsidRPr="00AF3481">
        <w:rPr>
          <w:rFonts w:ascii="Arial" w:hAnsi="Arial" w:cs="Arial"/>
        </w:rPr>
        <w:t>This group is assigned an ID (</w:t>
      </w:r>
      <w:proofErr w:type="spellStart"/>
      <w:r w:rsidRPr="00AF3481">
        <w:rPr>
          <w:rFonts w:ascii="Arial" w:hAnsi="Arial" w:cs="Arial"/>
          <w:b/>
          <w:bCs/>
        </w:rPr>
        <w:t>estate_group_manager</w:t>
      </w:r>
      <w:proofErr w:type="spellEnd"/>
      <w:r w:rsidRPr="00AF3481">
        <w:rPr>
          <w:rFonts w:ascii="Arial" w:hAnsi="Arial" w:cs="Arial"/>
        </w:rPr>
        <w:t>).</w:t>
      </w:r>
    </w:p>
    <w:p w14:paraId="57039292" w14:textId="77777777" w:rsidR="007038CC" w:rsidRPr="00AF3481" w:rsidRDefault="007038CC" w:rsidP="007038CC">
      <w:pPr>
        <w:numPr>
          <w:ilvl w:val="1"/>
          <w:numId w:val="8"/>
        </w:numPr>
        <w:rPr>
          <w:rFonts w:ascii="Arial" w:hAnsi="Arial" w:cs="Arial"/>
        </w:rPr>
      </w:pPr>
      <w:r w:rsidRPr="00AF3481">
        <w:rPr>
          <w:rFonts w:ascii="Arial" w:hAnsi="Arial" w:cs="Arial"/>
        </w:rPr>
        <w:t>It is also categorized under the "Real Estate Brokerage" module category.</w:t>
      </w:r>
    </w:p>
    <w:p w14:paraId="3F1AC2A1" w14:textId="77777777" w:rsidR="007038CC" w:rsidRPr="00AF3481" w:rsidRDefault="007038CC" w:rsidP="007038CC">
      <w:pPr>
        <w:numPr>
          <w:ilvl w:val="1"/>
          <w:numId w:val="8"/>
        </w:numPr>
        <w:rPr>
          <w:rFonts w:ascii="Arial" w:hAnsi="Arial" w:cs="Arial"/>
        </w:rPr>
      </w:pPr>
      <w:r w:rsidRPr="00AF3481">
        <w:rPr>
          <w:rFonts w:ascii="Arial" w:hAnsi="Arial" w:cs="Arial"/>
        </w:rPr>
        <w:t>This group is implied to have the permissions of the '</w:t>
      </w:r>
      <w:proofErr w:type="spellStart"/>
      <w:r w:rsidRPr="00AF3481">
        <w:rPr>
          <w:rFonts w:ascii="Arial" w:hAnsi="Arial" w:cs="Arial"/>
        </w:rPr>
        <w:t>estate_group_user</w:t>
      </w:r>
      <w:proofErr w:type="spellEnd"/>
      <w:r w:rsidRPr="00AF3481">
        <w:rPr>
          <w:rFonts w:ascii="Arial" w:hAnsi="Arial" w:cs="Arial"/>
        </w:rPr>
        <w:t>' group. This means that members of the "Manager" group will have the access rights of the "Agent" group as well.</w:t>
      </w:r>
    </w:p>
    <w:p w14:paraId="00A9814B" w14:textId="77777777" w:rsidR="007038CC" w:rsidRPr="00AF3481" w:rsidRDefault="007038CC" w:rsidP="007038CC">
      <w:pPr>
        <w:numPr>
          <w:ilvl w:val="1"/>
          <w:numId w:val="8"/>
        </w:numPr>
        <w:rPr>
          <w:rFonts w:ascii="Arial" w:hAnsi="Arial" w:cs="Arial"/>
        </w:rPr>
      </w:pPr>
      <w:r w:rsidRPr="00AF3481">
        <w:rPr>
          <w:rFonts w:ascii="Arial" w:hAnsi="Arial" w:cs="Arial"/>
        </w:rPr>
        <w:t xml:space="preserve">The </w:t>
      </w:r>
      <w:r w:rsidRPr="00AF3481">
        <w:rPr>
          <w:rFonts w:ascii="Arial" w:hAnsi="Arial" w:cs="Arial"/>
          <w:b/>
          <w:bCs/>
        </w:rPr>
        <w:t>users</w:t>
      </w:r>
      <w:r w:rsidRPr="00AF3481">
        <w:rPr>
          <w:rFonts w:ascii="Arial" w:hAnsi="Arial" w:cs="Arial"/>
        </w:rPr>
        <w:t xml:space="preserve"> field specifies that the administrator user (</w:t>
      </w:r>
      <w:proofErr w:type="spellStart"/>
      <w:r w:rsidRPr="00AF3481">
        <w:rPr>
          <w:rFonts w:ascii="Arial" w:hAnsi="Arial" w:cs="Arial"/>
          <w:b/>
          <w:bCs/>
        </w:rPr>
        <w:t>base.user_admin</w:t>
      </w:r>
      <w:proofErr w:type="spellEnd"/>
      <w:r w:rsidRPr="00AF3481">
        <w:rPr>
          <w:rFonts w:ascii="Arial" w:hAnsi="Arial" w:cs="Arial"/>
        </w:rPr>
        <w:t>) is a member of the "Manager" group.</w:t>
      </w:r>
    </w:p>
    <w:p w14:paraId="37B06F88" w14:textId="77777777" w:rsidR="007557F6" w:rsidRDefault="007557F6" w:rsidP="003476B3">
      <w:pPr>
        <w:pStyle w:val="Heading2"/>
        <w:rPr>
          <w:rFonts w:ascii="Arial" w:hAnsi="Arial" w:cs="Arial"/>
          <w:sz w:val="22"/>
          <w:szCs w:val="22"/>
        </w:rPr>
      </w:pPr>
    </w:p>
    <w:p w14:paraId="2E067F5C" w14:textId="77777777" w:rsidR="007557F6" w:rsidRDefault="007557F6" w:rsidP="003476B3">
      <w:pPr>
        <w:pStyle w:val="Heading2"/>
        <w:rPr>
          <w:rFonts w:ascii="Arial" w:hAnsi="Arial" w:cs="Arial"/>
          <w:sz w:val="22"/>
          <w:szCs w:val="22"/>
        </w:rPr>
      </w:pPr>
    </w:p>
    <w:p w14:paraId="45AD5835" w14:textId="50AA0672" w:rsidR="00F20A79" w:rsidRPr="007557F6" w:rsidRDefault="007557F6" w:rsidP="003476B3">
      <w:pPr>
        <w:pStyle w:val="Heading2"/>
        <w:rPr>
          <w:rFonts w:ascii="Arial" w:hAnsi="Arial" w:cs="Arial"/>
          <w:sz w:val="28"/>
          <w:szCs w:val="28"/>
        </w:rPr>
      </w:pPr>
      <w:bookmarkStart w:id="11" w:name="_Toc150991601"/>
      <w:r>
        <w:rPr>
          <w:rFonts w:ascii="Arial" w:hAnsi="Arial" w:cs="Arial"/>
          <w:sz w:val="28"/>
          <w:szCs w:val="28"/>
        </w:rPr>
        <w:t xml:space="preserve">2.2. </w:t>
      </w:r>
      <w:r w:rsidR="00F20A79" w:rsidRPr="007557F6">
        <w:rPr>
          <w:rFonts w:ascii="Arial" w:hAnsi="Arial" w:cs="Arial"/>
          <w:sz w:val="28"/>
          <w:szCs w:val="28"/>
        </w:rPr>
        <w:t>security_rules.xml</w:t>
      </w:r>
      <w:bookmarkEnd w:id="11"/>
    </w:p>
    <w:p w14:paraId="7F41715C" w14:textId="77777777" w:rsidR="00F20A79" w:rsidRPr="00AF3481" w:rsidRDefault="00F20A79" w:rsidP="00F20A79">
      <w:pPr>
        <w:rPr>
          <w:rFonts w:ascii="Arial" w:hAnsi="Arial" w:cs="Arial"/>
        </w:rPr>
      </w:pPr>
    </w:p>
    <w:p w14:paraId="381538D4" w14:textId="77777777" w:rsidR="00F20A79" w:rsidRPr="00AF3481" w:rsidRDefault="00F20A79" w:rsidP="00F20A79">
      <w:pPr>
        <w:numPr>
          <w:ilvl w:val="0"/>
          <w:numId w:val="9"/>
        </w:numPr>
        <w:rPr>
          <w:rFonts w:ascii="Arial" w:hAnsi="Arial" w:cs="Arial"/>
        </w:rPr>
      </w:pPr>
      <w:r w:rsidRPr="00AF3481">
        <w:rPr>
          <w:rFonts w:ascii="Arial" w:hAnsi="Arial" w:cs="Arial"/>
          <w:b/>
          <w:bCs/>
        </w:rPr>
        <w:t>First Record - User Access Rule (</w:t>
      </w:r>
      <w:proofErr w:type="spellStart"/>
      <w:r w:rsidRPr="00AF3481">
        <w:rPr>
          <w:rFonts w:ascii="Arial" w:hAnsi="Arial" w:cs="Arial"/>
          <w:b/>
          <w:bCs/>
        </w:rPr>
        <w:t>rule_user_see_property_base_on_saleperson</w:t>
      </w:r>
      <w:proofErr w:type="spellEnd"/>
      <w:r w:rsidRPr="00AF3481">
        <w:rPr>
          <w:rFonts w:ascii="Arial" w:hAnsi="Arial" w:cs="Arial"/>
          <w:b/>
          <w:bCs/>
        </w:rPr>
        <w:t>):</w:t>
      </w:r>
    </w:p>
    <w:p w14:paraId="2131EB3E" w14:textId="77777777" w:rsidR="00F20A79" w:rsidRPr="00AF3481" w:rsidRDefault="00F20A79" w:rsidP="00F20A79">
      <w:pPr>
        <w:numPr>
          <w:ilvl w:val="1"/>
          <w:numId w:val="9"/>
        </w:numPr>
        <w:rPr>
          <w:rFonts w:ascii="Arial" w:hAnsi="Arial" w:cs="Arial"/>
        </w:rPr>
      </w:pPr>
      <w:r w:rsidRPr="00AF3481">
        <w:rPr>
          <w:rFonts w:ascii="Arial" w:hAnsi="Arial" w:cs="Arial"/>
        </w:rPr>
        <w:t xml:space="preserve">An access rule named "Estate: see property base on </w:t>
      </w:r>
      <w:proofErr w:type="spellStart"/>
      <w:r w:rsidRPr="00AF3481">
        <w:rPr>
          <w:rFonts w:ascii="Arial" w:hAnsi="Arial" w:cs="Arial"/>
        </w:rPr>
        <w:t>saleperson</w:t>
      </w:r>
      <w:proofErr w:type="spellEnd"/>
      <w:r w:rsidRPr="00AF3481">
        <w:rPr>
          <w:rFonts w:ascii="Arial" w:hAnsi="Arial" w:cs="Arial"/>
        </w:rPr>
        <w:t xml:space="preserve">" is defined using the </w:t>
      </w:r>
      <w:proofErr w:type="spellStart"/>
      <w:proofErr w:type="gramStart"/>
      <w:r w:rsidRPr="00AF3481">
        <w:rPr>
          <w:rFonts w:ascii="Arial" w:hAnsi="Arial" w:cs="Arial"/>
          <w:b/>
          <w:bCs/>
        </w:rPr>
        <w:t>ir.rule</w:t>
      </w:r>
      <w:proofErr w:type="spellEnd"/>
      <w:proofErr w:type="gramEnd"/>
      <w:r w:rsidRPr="00AF3481">
        <w:rPr>
          <w:rFonts w:ascii="Arial" w:hAnsi="Arial" w:cs="Arial"/>
        </w:rPr>
        <w:t xml:space="preserve"> model.</w:t>
      </w:r>
    </w:p>
    <w:p w14:paraId="131A7547" w14:textId="77777777" w:rsidR="00F20A79" w:rsidRPr="00AF3481" w:rsidRDefault="00F20A79" w:rsidP="00F20A79">
      <w:pPr>
        <w:numPr>
          <w:ilvl w:val="1"/>
          <w:numId w:val="9"/>
        </w:numPr>
        <w:rPr>
          <w:rFonts w:ascii="Arial" w:hAnsi="Arial" w:cs="Arial"/>
        </w:rPr>
      </w:pPr>
      <w:r w:rsidRPr="00AF3481">
        <w:rPr>
          <w:rFonts w:ascii="Arial" w:hAnsi="Arial" w:cs="Arial"/>
        </w:rPr>
        <w:t>The rule is assigned an ID (</w:t>
      </w:r>
      <w:proofErr w:type="spellStart"/>
      <w:r w:rsidRPr="00AF3481">
        <w:rPr>
          <w:rFonts w:ascii="Arial" w:hAnsi="Arial" w:cs="Arial"/>
          <w:b/>
          <w:bCs/>
        </w:rPr>
        <w:t>rule_user_see_property_base_on_saleperson</w:t>
      </w:r>
      <w:proofErr w:type="spellEnd"/>
      <w:r w:rsidRPr="00AF3481">
        <w:rPr>
          <w:rFonts w:ascii="Arial" w:hAnsi="Arial" w:cs="Arial"/>
        </w:rPr>
        <w:t>).</w:t>
      </w:r>
    </w:p>
    <w:p w14:paraId="7911F0C4" w14:textId="77777777" w:rsidR="00F20A79" w:rsidRPr="00AF3481" w:rsidRDefault="00F20A79" w:rsidP="00F20A79">
      <w:pPr>
        <w:numPr>
          <w:ilvl w:val="1"/>
          <w:numId w:val="9"/>
        </w:numPr>
        <w:rPr>
          <w:rFonts w:ascii="Arial" w:hAnsi="Arial" w:cs="Arial"/>
        </w:rPr>
      </w:pPr>
      <w:r w:rsidRPr="00AF3481">
        <w:rPr>
          <w:rFonts w:ascii="Arial" w:hAnsi="Arial" w:cs="Arial"/>
        </w:rPr>
        <w:t>It applies to the model identified by the reference '</w:t>
      </w:r>
      <w:proofErr w:type="spellStart"/>
      <w:r w:rsidRPr="00AF3481">
        <w:rPr>
          <w:rFonts w:ascii="Arial" w:hAnsi="Arial" w:cs="Arial"/>
        </w:rPr>
        <w:t>model_estate_property</w:t>
      </w:r>
      <w:proofErr w:type="spellEnd"/>
      <w:r w:rsidRPr="00AF3481">
        <w:rPr>
          <w:rFonts w:ascii="Arial" w:hAnsi="Arial" w:cs="Arial"/>
        </w:rPr>
        <w:t>' (assumed to be the "Estate Property" model).</w:t>
      </w:r>
    </w:p>
    <w:p w14:paraId="404E9673" w14:textId="77777777" w:rsidR="00F20A79" w:rsidRPr="00AF3481" w:rsidRDefault="00F20A79" w:rsidP="00F20A79">
      <w:pPr>
        <w:numPr>
          <w:ilvl w:val="1"/>
          <w:numId w:val="9"/>
        </w:numPr>
        <w:rPr>
          <w:rFonts w:ascii="Arial" w:hAnsi="Arial" w:cs="Arial"/>
        </w:rPr>
      </w:pPr>
      <w:r w:rsidRPr="00AF3481">
        <w:rPr>
          <w:rFonts w:ascii="Arial" w:hAnsi="Arial" w:cs="Arial"/>
        </w:rPr>
        <w:t>The rule is associated with the "Agent" group (</w:t>
      </w:r>
      <w:proofErr w:type="spellStart"/>
      <w:proofErr w:type="gramStart"/>
      <w:r w:rsidRPr="00AF3481">
        <w:rPr>
          <w:rFonts w:ascii="Arial" w:hAnsi="Arial" w:cs="Arial"/>
          <w:b/>
          <w:bCs/>
        </w:rPr>
        <w:t>estate.estate</w:t>
      </w:r>
      <w:proofErr w:type="gramEnd"/>
      <w:r w:rsidRPr="00AF3481">
        <w:rPr>
          <w:rFonts w:ascii="Arial" w:hAnsi="Arial" w:cs="Arial"/>
          <w:b/>
          <w:bCs/>
        </w:rPr>
        <w:t>_group_user</w:t>
      </w:r>
      <w:proofErr w:type="spellEnd"/>
      <w:r w:rsidRPr="00AF3481">
        <w:rPr>
          <w:rFonts w:ascii="Arial" w:hAnsi="Arial" w:cs="Arial"/>
        </w:rPr>
        <w:t>).</w:t>
      </w:r>
    </w:p>
    <w:p w14:paraId="21EE8E60" w14:textId="77777777" w:rsidR="00F20A79" w:rsidRPr="00AF3481" w:rsidRDefault="00F20A79" w:rsidP="00F20A79">
      <w:pPr>
        <w:numPr>
          <w:ilvl w:val="1"/>
          <w:numId w:val="9"/>
        </w:numPr>
        <w:rPr>
          <w:rFonts w:ascii="Arial" w:hAnsi="Arial" w:cs="Arial"/>
        </w:rPr>
      </w:pPr>
      <w:r w:rsidRPr="00AF3481">
        <w:rPr>
          <w:rFonts w:ascii="Arial" w:hAnsi="Arial" w:cs="Arial"/>
        </w:rPr>
        <w:lastRenderedPageBreak/>
        <w:t xml:space="preserve">The </w:t>
      </w:r>
      <w:proofErr w:type="spellStart"/>
      <w:r w:rsidRPr="00AF3481">
        <w:rPr>
          <w:rFonts w:ascii="Arial" w:hAnsi="Arial" w:cs="Arial"/>
          <w:b/>
          <w:bCs/>
        </w:rPr>
        <w:t>domain_force</w:t>
      </w:r>
      <w:proofErr w:type="spellEnd"/>
      <w:r w:rsidRPr="00AF3481">
        <w:rPr>
          <w:rFonts w:ascii="Arial" w:hAnsi="Arial" w:cs="Arial"/>
        </w:rPr>
        <w:t xml:space="preserve"> field specifies a domain filter for record visibility: properties where either the salesman is not set (</w:t>
      </w:r>
      <w:proofErr w:type="spellStart"/>
      <w:r w:rsidRPr="00AF3481">
        <w:rPr>
          <w:rFonts w:ascii="Arial" w:hAnsi="Arial" w:cs="Arial"/>
          <w:b/>
          <w:bCs/>
        </w:rPr>
        <w:t>salesman_id</w:t>
      </w:r>
      <w:proofErr w:type="spellEnd"/>
      <w:r w:rsidRPr="00AF3481">
        <w:rPr>
          <w:rFonts w:ascii="Arial" w:hAnsi="Arial" w:cs="Arial"/>
          <w:b/>
          <w:bCs/>
        </w:rPr>
        <w:t>','=</w:t>
      </w:r>
      <w:proofErr w:type="gramStart"/>
      <w:r w:rsidRPr="00AF3481">
        <w:rPr>
          <w:rFonts w:ascii="Arial" w:hAnsi="Arial" w:cs="Arial"/>
          <w:b/>
          <w:bCs/>
        </w:rPr>
        <w:t>',False</w:t>
      </w:r>
      <w:proofErr w:type="gramEnd"/>
      <w:r w:rsidRPr="00AF3481">
        <w:rPr>
          <w:rFonts w:ascii="Arial" w:hAnsi="Arial" w:cs="Arial"/>
        </w:rPr>
        <w:t>) or the salesman is the current user (</w:t>
      </w:r>
      <w:proofErr w:type="spellStart"/>
      <w:r w:rsidRPr="00AF3481">
        <w:rPr>
          <w:rFonts w:ascii="Arial" w:hAnsi="Arial" w:cs="Arial"/>
          <w:b/>
          <w:bCs/>
        </w:rPr>
        <w:t>salesman_id</w:t>
      </w:r>
      <w:proofErr w:type="spellEnd"/>
      <w:r w:rsidRPr="00AF3481">
        <w:rPr>
          <w:rFonts w:ascii="Arial" w:hAnsi="Arial" w:cs="Arial"/>
          <w:b/>
          <w:bCs/>
        </w:rPr>
        <w:t>','=',user.id</w:t>
      </w:r>
      <w:r w:rsidRPr="00AF3481">
        <w:rPr>
          <w:rFonts w:ascii="Arial" w:hAnsi="Arial" w:cs="Arial"/>
        </w:rPr>
        <w:t>).</w:t>
      </w:r>
    </w:p>
    <w:p w14:paraId="57D8AF1F" w14:textId="77777777" w:rsidR="00F20A79" w:rsidRPr="00AF3481" w:rsidRDefault="00F20A79" w:rsidP="00F20A79">
      <w:pPr>
        <w:numPr>
          <w:ilvl w:val="1"/>
          <w:numId w:val="9"/>
        </w:numPr>
        <w:rPr>
          <w:rFonts w:ascii="Arial" w:hAnsi="Arial" w:cs="Arial"/>
        </w:rPr>
      </w:pPr>
      <w:r w:rsidRPr="00AF3481">
        <w:rPr>
          <w:rFonts w:ascii="Arial" w:hAnsi="Arial" w:cs="Arial"/>
        </w:rPr>
        <w:t>Permissions are set to read and write (</w:t>
      </w:r>
      <w:proofErr w:type="spellStart"/>
      <w:r w:rsidRPr="00AF3481">
        <w:rPr>
          <w:rFonts w:ascii="Arial" w:hAnsi="Arial" w:cs="Arial"/>
          <w:b/>
          <w:bCs/>
        </w:rPr>
        <w:t>perm_read</w:t>
      </w:r>
      <w:proofErr w:type="spellEnd"/>
      <w:r w:rsidRPr="00AF3481">
        <w:rPr>
          <w:rFonts w:ascii="Arial" w:hAnsi="Arial" w:cs="Arial"/>
          <w:b/>
          <w:bCs/>
        </w:rPr>
        <w:t>=True</w:t>
      </w:r>
      <w:r w:rsidRPr="00AF3481">
        <w:rPr>
          <w:rFonts w:ascii="Arial" w:hAnsi="Arial" w:cs="Arial"/>
        </w:rPr>
        <w:t xml:space="preserve"> and </w:t>
      </w:r>
      <w:proofErr w:type="spellStart"/>
      <w:r w:rsidRPr="00AF3481">
        <w:rPr>
          <w:rFonts w:ascii="Arial" w:hAnsi="Arial" w:cs="Arial"/>
          <w:b/>
          <w:bCs/>
        </w:rPr>
        <w:t>perm_write</w:t>
      </w:r>
      <w:proofErr w:type="spellEnd"/>
      <w:r w:rsidRPr="00AF3481">
        <w:rPr>
          <w:rFonts w:ascii="Arial" w:hAnsi="Arial" w:cs="Arial"/>
          <w:b/>
          <w:bCs/>
        </w:rPr>
        <w:t>=True</w:t>
      </w:r>
      <w:r w:rsidRPr="00AF3481">
        <w:rPr>
          <w:rFonts w:ascii="Arial" w:hAnsi="Arial" w:cs="Arial"/>
        </w:rPr>
        <w:t>), while creation and deletion permissions are denied (</w:t>
      </w:r>
      <w:proofErr w:type="spellStart"/>
      <w:r w:rsidRPr="00AF3481">
        <w:rPr>
          <w:rFonts w:ascii="Arial" w:hAnsi="Arial" w:cs="Arial"/>
          <w:b/>
          <w:bCs/>
        </w:rPr>
        <w:t>perm_create</w:t>
      </w:r>
      <w:proofErr w:type="spellEnd"/>
      <w:r w:rsidRPr="00AF3481">
        <w:rPr>
          <w:rFonts w:ascii="Arial" w:hAnsi="Arial" w:cs="Arial"/>
          <w:b/>
          <w:bCs/>
        </w:rPr>
        <w:t>=False</w:t>
      </w:r>
      <w:r w:rsidRPr="00AF3481">
        <w:rPr>
          <w:rFonts w:ascii="Arial" w:hAnsi="Arial" w:cs="Arial"/>
        </w:rPr>
        <w:t xml:space="preserve"> and </w:t>
      </w:r>
      <w:proofErr w:type="spellStart"/>
      <w:r w:rsidRPr="00AF3481">
        <w:rPr>
          <w:rFonts w:ascii="Arial" w:hAnsi="Arial" w:cs="Arial"/>
          <w:b/>
          <w:bCs/>
        </w:rPr>
        <w:t>perm_unlink</w:t>
      </w:r>
      <w:proofErr w:type="spellEnd"/>
      <w:r w:rsidRPr="00AF3481">
        <w:rPr>
          <w:rFonts w:ascii="Arial" w:hAnsi="Arial" w:cs="Arial"/>
          <w:b/>
          <w:bCs/>
        </w:rPr>
        <w:t>=False</w:t>
      </w:r>
      <w:r w:rsidRPr="00AF3481">
        <w:rPr>
          <w:rFonts w:ascii="Arial" w:hAnsi="Arial" w:cs="Arial"/>
        </w:rPr>
        <w:t>).</w:t>
      </w:r>
    </w:p>
    <w:p w14:paraId="5540DE7F" w14:textId="77777777" w:rsidR="00F20A79" w:rsidRPr="00AF3481" w:rsidRDefault="00F20A79" w:rsidP="00F20A79">
      <w:pPr>
        <w:ind w:left="1440"/>
        <w:rPr>
          <w:rFonts w:ascii="Arial" w:hAnsi="Arial" w:cs="Arial"/>
        </w:rPr>
      </w:pPr>
    </w:p>
    <w:p w14:paraId="2EC32595" w14:textId="77777777" w:rsidR="00F20A79" w:rsidRPr="00AF3481" w:rsidRDefault="00F20A79" w:rsidP="00F20A79">
      <w:pPr>
        <w:numPr>
          <w:ilvl w:val="0"/>
          <w:numId w:val="9"/>
        </w:numPr>
        <w:rPr>
          <w:rFonts w:ascii="Arial" w:hAnsi="Arial" w:cs="Arial"/>
        </w:rPr>
      </w:pPr>
      <w:r w:rsidRPr="00AF3481">
        <w:rPr>
          <w:rFonts w:ascii="Arial" w:hAnsi="Arial" w:cs="Arial"/>
          <w:b/>
          <w:bCs/>
        </w:rPr>
        <w:t>Second Record - Manager Access Rule (</w:t>
      </w:r>
      <w:proofErr w:type="spellStart"/>
      <w:r w:rsidRPr="00AF3481">
        <w:rPr>
          <w:rFonts w:ascii="Arial" w:hAnsi="Arial" w:cs="Arial"/>
          <w:b/>
          <w:bCs/>
        </w:rPr>
        <w:t>rule_manager_see_property_base_on_saleperson</w:t>
      </w:r>
      <w:proofErr w:type="spellEnd"/>
      <w:r w:rsidRPr="00AF3481">
        <w:rPr>
          <w:rFonts w:ascii="Arial" w:hAnsi="Arial" w:cs="Arial"/>
          <w:b/>
          <w:bCs/>
        </w:rPr>
        <w:t>):</w:t>
      </w:r>
    </w:p>
    <w:p w14:paraId="0F859F7F" w14:textId="77777777" w:rsidR="00F20A79" w:rsidRPr="00AF3481" w:rsidRDefault="00F20A79" w:rsidP="00F20A79">
      <w:pPr>
        <w:numPr>
          <w:ilvl w:val="1"/>
          <w:numId w:val="9"/>
        </w:numPr>
        <w:rPr>
          <w:rFonts w:ascii="Arial" w:hAnsi="Arial" w:cs="Arial"/>
        </w:rPr>
      </w:pPr>
      <w:r w:rsidRPr="00AF3481">
        <w:rPr>
          <w:rFonts w:ascii="Arial" w:hAnsi="Arial" w:cs="Arial"/>
        </w:rPr>
        <w:t>Another access rule with a similar name is defined, but this one applies to the "Manager" group (</w:t>
      </w:r>
      <w:proofErr w:type="spellStart"/>
      <w:proofErr w:type="gramStart"/>
      <w:r w:rsidRPr="00AF3481">
        <w:rPr>
          <w:rFonts w:ascii="Arial" w:hAnsi="Arial" w:cs="Arial"/>
          <w:b/>
          <w:bCs/>
        </w:rPr>
        <w:t>estate.estate</w:t>
      </w:r>
      <w:proofErr w:type="gramEnd"/>
      <w:r w:rsidRPr="00AF3481">
        <w:rPr>
          <w:rFonts w:ascii="Arial" w:hAnsi="Arial" w:cs="Arial"/>
          <w:b/>
          <w:bCs/>
        </w:rPr>
        <w:t>_group_manager</w:t>
      </w:r>
      <w:proofErr w:type="spellEnd"/>
      <w:r w:rsidRPr="00AF3481">
        <w:rPr>
          <w:rFonts w:ascii="Arial" w:hAnsi="Arial" w:cs="Arial"/>
        </w:rPr>
        <w:t>).</w:t>
      </w:r>
    </w:p>
    <w:p w14:paraId="144480DD" w14:textId="77777777" w:rsidR="00F20A79" w:rsidRPr="00AF3481" w:rsidRDefault="00F20A79" w:rsidP="00F20A79">
      <w:pPr>
        <w:numPr>
          <w:ilvl w:val="1"/>
          <w:numId w:val="9"/>
        </w:numPr>
        <w:rPr>
          <w:rFonts w:ascii="Arial" w:hAnsi="Arial" w:cs="Arial"/>
        </w:rPr>
      </w:pPr>
      <w:r w:rsidRPr="00AF3481">
        <w:rPr>
          <w:rFonts w:ascii="Arial" w:hAnsi="Arial" w:cs="Arial"/>
        </w:rPr>
        <w:t>It has the same model association and a different domain force, which is always true (</w:t>
      </w:r>
      <w:r w:rsidRPr="00AF3481">
        <w:rPr>
          <w:rFonts w:ascii="Arial" w:hAnsi="Arial" w:cs="Arial"/>
          <w:b/>
          <w:bCs/>
        </w:rPr>
        <w:t>[(1,'=',1)]</w:t>
      </w:r>
      <w:r w:rsidRPr="00AF3481">
        <w:rPr>
          <w:rFonts w:ascii="Arial" w:hAnsi="Arial" w:cs="Arial"/>
        </w:rPr>
        <w:t>), meaning it allows managers to see all properties.</w:t>
      </w:r>
    </w:p>
    <w:p w14:paraId="23105AD4" w14:textId="77777777" w:rsidR="00F20A79" w:rsidRPr="00AF3481" w:rsidRDefault="00F20A79" w:rsidP="00F20A79">
      <w:pPr>
        <w:numPr>
          <w:ilvl w:val="1"/>
          <w:numId w:val="9"/>
        </w:numPr>
        <w:rPr>
          <w:rFonts w:ascii="Arial" w:hAnsi="Arial" w:cs="Arial"/>
        </w:rPr>
      </w:pPr>
      <w:r w:rsidRPr="00AF3481">
        <w:rPr>
          <w:rFonts w:ascii="Arial" w:hAnsi="Arial" w:cs="Arial"/>
        </w:rPr>
        <w:t>Managers have broader visibility with no restrictions on the salesperson field.</w:t>
      </w:r>
    </w:p>
    <w:p w14:paraId="6DB135E5" w14:textId="77777777" w:rsidR="003476B3" w:rsidRPr="00AF3481" w:rsidRDefault="003476B3" w:rsidP="003476B3">
      <w:pPr>
        <w:rPr>
          <w:rFonts w:ascii="Arial" w:hAnsi="Arial" w:cs="Arial"/>
        </w:rPr>
      </w:pPr>
    </w:p>
    <w:p w14:paraId="7EFAF0DA" w14:textId="77777777" w:rsidR="003476B3" w:rsidRPr="00AF3481" w:rsidRDefault="003476B3" w:rsidP="003476B3">
      <w:pPr>
        <w:rPr>
          <w:rFonts w:ascii="Arial" w:hAnsi="Arial" w:cs="Arial"/>
        </w:rPr>
      </w:pPr>
    </w:p>
    <w:p w14:paraId="7C26CF44" w14:textId="7426D76E" w:rsidR="00F20A79" w:rsidRPr="007557F6" w:rsidRDefault="007557F6" w:rsidP="003476B3">
      <w:pPr>
        <w:pStyle w:val="Heading1"/>
        <w:rPr>
          <w:rFonts w:ascii="Arial" w:hAnsi="Arial" w:cs="Arial"/>
          <w:b/>
          <w:bCs/>
          <w:sz w:val="28"/>
          <w:szCs w:val="28"/>
        </w:rPr>
      </w:pPr>
      <w:bookmarkStart w:id="12" w:name="_Toc150991602"/>
      <w:r>
        <w:rPr>
          <w:rFonts w:ascii="Arial" w:hAnsi="Arial" w:cs="Arial"/>
          <w:b/>
          <w:bCs/>
          <w:sz w:val="28"/>
          <w:szCs w:val="28"/>
        </w:rPr>
        <w:t xml:space="preserve">III. </w:t>
      </w:r>
      <w:r w:rsidR="003476B3" w:rsidRPr="007557F6">
        <w:rPr>
          <w:rFonts w:ascii="Arial" w:hAnsi="Arial" w:cs="Arial"/>
          <w:b/>
          <w:bCs/>
          <w:sz w:val="28"/>
          <w:szCs w:val="28"/>
        </w:rPr>
        <w:t>VIEWS</w:t>
      </w:r>
      <w:bookmarkEnd w:id="12"/>
    </w:p>
    <w:p w14:paraId="6106B762" w14:textId="77777777" w:rsidR="00F20A79" w:rsidRPr="007557F6" w:rsidRDefault="00F20A79" w:rsidP="00F20A79">
      <w:pPr>
        <w:rPr>
          <w:rFonts w:ascii="Arial" w:hAnsi="Arial" w:cs="Arial"/>
          <w:sz w:val="28"/>
          <w:szCs w:val="28"/>
        </w:rPr>
      </w:pPr>
    </w:p>
    <w:p w14:paraId="36879837" w14:textId="122C202B" w:rsidR="00F20A79" w:rsidRPr="007557F6" w:rsidRDefault="007557F6" w:rsidP="00EB6C0A">
      <w:pPr>
        <w:pStyle w:val="Heading2"/>
        <w:rPr>
          <w:rFonts w:ascii="Arial" w:hAnsi="Arial" w:cs="Arial"/>
          <w:sz w:val="28"/>
          <w:szCs w:val="28"/>
        </w:rPr>
      </w:pPr>
      <w:bookmarkStart w:id="13" w:name="_Toc150991603"/>
      <w:r>
        <w:rPr>
          <w:rFonts w:ascii="Arial" w:hAnsi="Arial" w:cs="Arial"/>
          <w:sz w:val="28"/>
          <w:szCs w:val="28"/>
        </w:rPr>
        <w:t xml:space="preserve">3.1. </w:t>
      </w:r>
      <w:r w:rsidR="00EB6C0A" w:rsidRPr="007557F6">
        <w:rPr>
          <w:rFonts w:ascii="Arial" w:hAnsi="Arial" w:cs="Arial"/>
          <w:sz w:val="28"/>
          <w:szCs w:val="28"/>
        </w:rPr>
        <w:t>estate_property_views.xml</w:t>
      </w:r>
      <w:bookmarkEnd w:id="13"/>
    </w:p>
    <w:p w14:paraId="6442A7D9" w14:textId="77777777" w:rsidR="00EB6C0A" w:rsidRPr="00AF3481" w:rsidRDefault="00EB6C0A" w:rsidP="00EB6C0A">
      <w:pPr>
        <w:rPr>
          <w:rFonts w:ascii="Arial" w:hAnsi="Arial" w:cs="Arial"/>
        </w:rPr>
      </w:pPr>
    </w:p>
    <w:p w14:paraId="0C7436E7" w14:textId="77777777" w:rsidR="00EB6C0A" w:rsidRPr="00AF3481" w:rsidRDefault="00EB6C0A" w:rsidP="00EB6C0A">
      <w:pPr>
        <w:numPr>
          <w:ilvl w:val="0"/>
          <w:numId w:val="10"/>
        </w:numPr>
        <w:rPr>
          <w:rFonts w:ascii="Arial" w:hAnsi="Arial" w:cs="Arial"/>
        </w:rPr>
      </w:pPr>
      <w:r w:rsidRPr="00AF3481">
        <w:rPr>
          <w:rFonts w:ascii="Arial" w:hAnsi="Arial" w:cs="Arial"/>
          <w:b/>
          <w:bCs/>
        </w:rPr>
        <w:t>Tree View (</w:t>
      </w:r>
      <w:proofErr w:type="spellStart"/>
      <w:r w:rsidRPr="00AF3481">
        <w:rPr>
          <w:rFonts w:ascii="Arial" w:hAnsi="Arial" w:cs="Arial"/>
          <w:b/>
          <w:bCs/>
        </w:rPr>
        <w:t>estate_property_view_tree</w:t>
      </w:r>
      <w:proofErr w:type="spellEnd"/>
      <w:r w:rsidRPr="00AF3481">
        <w:rPr>
          <w:rFonts w:ascii="Arial" w:hAnsi="Arial" w:cs="Arial"/>
          <w:b/>
          <w:bCs/>
        </w:rPr>
        <w:t>):</w:t>
      </w:r>
    </w:p>
    <w:p w14:paraId="616AE8F3" w14:textId="77777777" w:rsidR="00EB6C0A" w:rsidRPr="00AF3481" w:rsidRDefault="00EB6C0A" w:rsidP="00EB6C0A">
      <w:pPr>
        <w:numPr>
          <w:ilvl w:val="1"/>
          <w:numId w:val="10"/>
        </w:numPr>
        <w:rPr>
          <w:rFonts w:ascii="Arial" w:hAnsi="Arial" w:cs="Arial"/>
        </w:rPr>
      </w:pPr>
      <w:r w:rsidRPr="00AF3481">
        <w:rPr>
          <w:rFonts w:ascii="Arial" w:hAnsi="Arial" w:cs="Arial"/>
        </w:rPr>
        <w:t>This view presents a list of properties in a tree structure.</w:t>
      </w:r>
    </w:p>
    <w:p w14:paraId="5D77927C" w14:textId="77777777" w:rsidR="00EB6C0A" w:rsidRPr="00AF3481" w:rsidRDefault="00EB6C0A" w:rsidP="00EB6C0A">
      <w:pPr>
        <w:numPr>
          <w:ilvl w:val="1"/>
          <w:numId w:val="10"/>
        </w:numPr>
        <w:rPr>
          <w:rFonts w:ascii="Arial" w:hAnsi="Arial" w:cs="Arial"/>
        </w:rPr>
      </w:pPr>
      <w:r w:rsidRPr="00AF3481">
        <w:rPr>
          <w:rFonts w:ascii="Arial" w:hAnsi="Arial" w:cs="Arial"/>
        </w:rPr>
        <w:t xml:space="preserve">The </w:t>
      </w:r>
      <w:r w:rsidRPr="00AF3481">
        <w:rPr>
          <w:rFonts w:ascii="Arial" w:hAnsi="Arial" w:cs="Arial"/>
          <w:b/>
          <w:bCs/>
        </w:rPr>
        <w:t>decoration-success</w:t>
      </w:r>
      <w:r w:rsidRPr="00AF3481">
        <w:rPr>
          <w:rFonts w:ascii="Arial" w:hAnsi="Arial" w:cs="Arial"/>
        </w:rPr>
        <w:t xml:space="preserve"> attribute highlights properties with states 'received' or 'accepted' in green.</w:t>
      </w:r>
    </w:p>
    <w:p w14:paraId="4F3B8194" w14:textId="77777777" w:rsidR="00EB6C0A" w:rsidRPr="00AF3481" w:rsidRDefault="00EB6C0A" w:rsidP="00EB6C0A">
      <w:pPr>
        <w:numPr>
          <w:ilvl w:val="1"/>
          <w:numId w:val="10"/>
        </w:numPr>
        <w:rPr>
          <w:rFonts w:ascii="Arial" w:hAnsi="Arial" w:cs="Arial"/>
        </w:rPr>
      </w:pPr>
      <w:r w:rsidRPr="00AF3481">
        <w:rPr>
          <w:rFonts w:ascii="Arial" w:hAnsi="Arial" w:cs="Arial"/>
        </w:rPr>
        <w:t xml:space="preserve">The </w:t>
      </w:r>
      <w:r w:rsidRPr="00AF3481">
        <w:rPr>
          <w:rFonts w:ascii="Arial" w:hAnsi="Arial" w:cs="Arial"/>
          <w:b/>
          <w:bCs/>
        </w:rPr>
        <w:t>decoration-bf</w:t>
      </w:r>
      <w:r w:rsidRPr="00AF3481">
        <w:rPr>
          <w:rFonts w:ascii="Arial" w:hAnsi="Arial" w:cs="Arial"/>
        </w:rPr>
        <w:t xml:space="preserve"> attribute decorates properties with the 'accepted' state specifically.</w:t>
      </w:r>
    </w:p>
    <w:p w14:paraId="38E6DF23" w14:textId="77777777" w:rsidR="00EB6C0A" w:rsidRPr="00AF3481" w:rsidRDefault="00EB6C0A" w:rsidP="00EB6C0A">
      <w:pPr>
        <w:numPr>
          <w:ilvl w:val="1"/>
          <w:numId w:val="10"/>
        </w:numPr>
        <w:rPr>
          <w:rFonts w:ascii="Arial" w:hAnsi="Arial" w:cs="Arial"/>
        </w:rPr>
      </w:pPr>
      <w:r w:rsidRPr="00AF3481">
        <w:rPr>
          <w:rFonts w:ascii="Arial" w:hAnsi="Arial" w:cs="Arial"/>
        </w:rPr>
        <w:t xml:space="preserve">The </w:t>
      </w:r>
      <w:r w:rsidRPr="00AF3481">
        <w:rPr>
          <w:rFonts w:ascii="Arial" w:hAnsi="Arial" w:cs="Arial"/>
          <w:b/>
          <w:bCs/>
        </w:rPr>
        <w:t>decoration-muted</w:t>
      </w:r>
      <w:r w:rsidRPr="00AF3481">
        <w:rPr>
          <w:rFonts w:ascii="Arial" w:hAnsi="Arial" w:cs="Arial"/>
        </w:rPr>
        <w:t xml:space="preserve"> attribute decorates properties with the 'sold' state in a muted style.</w:t>
      </w:r>
    </w:p>
    <w:p w14:paraId="0C0B096D" w14:textId="77777777" w:rsidR="00EB6C0A" w:rsidRPr="00AF3481" w:rsidRDefault="00EB6C0A" w:rsidP="00EB6C0A">
      <w:pPr>
        <w:numPr>
          <w:ilvl w:val="1"/>
          <w:numId w:val="10"/>
        </w:numPr>
        <w:rPr>
          <w:rFonts w:ascii="Arial" w:hAnsi="Arial" w:cs="Arial"/>
        </w:rPr>
      </w:pPr>
      <w:r w:rsidRPr="00AF3481">
        <w:rPr>
          <w:rFonts w:ascii="Arial" w:hAnsi="Arial" w:cs="Arial"/>
        </w:rPr>
        <w:t>It displays several fields like name, state (invisible), postcode, bedrooms, living area, expected price, selling price, and date availability.</w:t>
      </w:r>
    </w:p>
    <w:p w14:paraId="1E75478F" w14:textId="77777777" w:rsidR="00EB6C0A" w:rsidRPr="00AF3481" w:rsidRDefault="00EB6C0A" w:rsidP="00EB6C0A">
      <w:pPr>
        <w:numPr>
          <w:ilvl w:val="0"/>
          <w:numId w:val="10"/>
        </w:numPr>
        <w:rPr>
          <w:rFonts w:ascii="Arial" w:hAnsi="Arial" w:cs="Arial"/>
        </w:rPr>
      </w:pPr>
      <w:r w:rsidRPr="00AF3481">
        <w:rPr>
          <w:rFonts w:ascii="Arial" w:hAnsi="Arial" w:cs="Arial"/>
          <w:b/>
          <w:bCs/>
        </w:rPr>
        <w:t>Form View (</w:t>
      </w:r>
      <w:proofErr w:type="spellStart"/>
      <w:r w:rsidRPr="00AF3481">
        <w:rPr>
          <w:rFonts w:ascii="Arial" w:hAnsi="Arial" w:cs="Arial"/>
          <w:b/>
          <w:bCs/>
        </w:rPr>
        <w:t>estate_property_view_form</w:t>
      </w:r>
      <w:proofErr w:type="spellEnd"/>
      <w:r w:rsidRPr="00AF3481">
        <w:rPr>
          <w:rFonts w:ascii="Arial" w:hAnsi="Arial" w:cs="Arial"/>
          <w:b/>
          <w:bCs/>
        </w:rPr>
        <w:t>):</w:t>
      </w:r>
    </w:p>
    <w:p w14:paraId="1446EBD4" w14:textId="77777777" w:rsidR="00EB6C0A" w:rsidRPr="00AF3481" w:rsidRDefault="00EB6C0A" w:rsidP="00EB6C0A">
      <w:pPr>
        <w:numPr>
          <w:ilvl w:val="1"/>
          <w:numId w:val="10"/>
        </w:numPr>
        <w:rPr>
          <w:rFonts w:ascii="Arial" w:hAnsi="Arial" w:cs="Arial"/>
        </w:rPr>
      </w:pPr>
      <w:r w:rsidRPr="00AF3481">
        <w:rPr>
          <w:rFonts w:ascii="Arial" w:hAnsi="Arial" w:cs="Arial"/>
        </w:rPr>
        <w:t>This view represents the detailed form for each property.</w:t>
      </w:r>
    </w:p>
    <w:p w14:paraId="7FD1E44D" w14:textId="77777777" w:rsidR="00EB6C0A" w:rsidRPr="00AF3481" w:rsidRDefault="00EB6C0A" w:rsidP="00EB6C0A">
      <w:pPr>
        <w:numPr>
          <w:ilvl w:val="1"/>
          <w:numId w:val="10"/>
        </w:numPr>
        <w:rPr>
          <w:rFonts w:ascii="Arial" w:hAnsi="Arial" w:cs="Arial"/>
        </w:rPr>
      </w:pPr>
      <w:r w:rsidRPr="00AF3481">
        <w:rPr>
          <w:rFonts w:ascii="Arial" w:hAnsi="Arial" w:cs="Arial"/>
        </w:rPr>
        <w:t>It includes buttons for marking a property as sold or canceled and printing sale information.</w:t>
      </w:r>
    </w:p>
    <w:p w14:paraId="32305855" w14:textId="77777777" w:rsidR="00EB6C0A" w:rsidRPr="00AF3481" w:rsidRDefault="00EB6C0A" w:rsidP="00EB6C0A">
      <w:pPr>
        <w:numPr>
          <w:ilvl w:val="1"/>
          <w:numId w:val="10"/>
        </w:numPr>
        <w:rPr>
          <w:rFonts w:ascii="Arial" w:hAnsi="Arial" w:cs="Arial"/>
        </w:rPr>
      </w:pPr>
      <w:r w:rsidRPr="00AF3481">
        <w:rPr>
          <w:rFonts w:ascii="Arial" w:hAnsi="Arial" w:cs="Arial"/>
        </w:rPr>
        <w:t xml:space="preserve">The </w:t>
      </w:r>
      <w:r w:rsidRPr="00AF3481">
        <w:rPr>
          <w:rFonts w:ascii="Arial" w:hAnsi="Arial" w:cs="Arial"/>
          <w:b/>
          <w:bCs/>
        </w:rPr>
        <w:t>header</w:t>
      </w:r>
      <w:r w:rsidRPr="00AF3481">
        <w:rPr>
          <w:rFonts w:ascii="Arial" w:hAnsi="Arial" w:cs="Arial"/>
        </w:rPr>
        <w:t xml:space="preserve"> section contains buttons and a status bar for the property state.</w:t>
      </w:r>
    </w:p>
    <w:p w14:paraId="03B98030" w14:textId="77777777" w:rsidR="00EB6C0A" w:rsidRPr="00AF3481" w:rsidRDefault="00EB6C0A" w:rsidP="00EB6C0A">
      <w:pPr>
        <w:numPr>
          <w:ilvl w:val="1"/>
          <w:numId w:val="10"/>
        </w:numPr>
        <w:rPr>
          <w:rFonts w:ascii="Arial" w:hAnsi="Arial" w:cs="Arial"/>
        </w:rPr>
      </w:pPr>
      <w:r w:rsidRPr="00AF3481">
        <w:rPr>
          <w:rFonts w:ascii="Arial" w:hAnsi="Arial" w:cs="Arial"/>
        </w:rPr>
        <w:lastRenderedPageBreak/>
        <w:t xml:space="preserve">The </w:t>
      </w:r>
      <w:r w:rsidRPr="00AF3481">
        <w:rPr>
          <w:rFonts w:ascii="Arial" w:hAnsi="Arial" w:cs="Arial"/>
          <w:b/>
          <w:bCs/>
        </w:rPr>
        <w:t>sheet</w:t>
      </w:r>
      <w:r w:rsidRPr="00AF3481">
        <w:rPr>
          <w:rFonts w:ascii="Arial" w:hAnsi="Arial" w:cs="Arial"/>
        </w:rPr>
        <w:t xml:space="preserve"> section contains grouped information about the property, including tags, property type, postcode, date availability, expected price, best price, and selling price.</w:t>
      </w:r>
    </w:p>
    <w:p w14:paraId="7E77539A" w14:textId="77777777" w:rsidR="00EB6C0A" w:rsidRPr="00AF3481" w:rsidRDefault="00EB6C0A" w:rsidP="00EB6C0A">
      <w:pPr>
        <w:numPr>
          <w:ilvl w:val="1"/>
          <w:numId w:val="10"/>
        </w:numPr>
        <w:rPr>
          <w:rFonts w:ascii="Arial" w:hAnsi="Arial" w:cs="Arial"/>
        </w:rPr>
      </w:pPr>
      <w:r w:rsidRPr="00AF3481">
        <w:rPr>
          <w:rFonts w:ascii="Arial" w:hAnsi="Arial" w:cs="Arial"/>
        </w:rPr>
        <w:t xml:space="preserve">The </w:t>
      </w:r>
      <w:r w:rsidRPr="00AF3481">
        <w:rPr>
          <w:rFonts w:ascii="Arial" w:hAnsi="Arial" w:cs="Arial"/>
          <w:b/>
          <w:bCs/>
        </w:rPr>
        <w:t>notebook</w:t>
      </w:r>
      <w:r w:rsidRPr="00AF3481">
        <w:rPr>
          <w:rFonts w:ascii="Arial" w:hAnsi="Arial" w:cs="Arial"/>
        </w:rPr>
        <w:t xml:space="preserve"> includes pages for description, offers, and other information, each containing relevant fields.</w:t>
      </w:r>
    </w:p>
    <w:p w14:paraId="42CF348E" w14:textId="77777777" w:rsidR="00EB6C0A" w:rsidRPr="00AF3481" w:rsidRDefault="00EB6C0A" w:rsidP="00EB6C0A">
      <w:pPr>
        <w:numPr>
          <w:ilvl w:val="0"/>
          <w:numId w:val="10"/>
        </w:numPr>
        <w:rPr>
          <w:rFonts w:ascii="Arial" w:hAnsi="Arial" w:cs="Arial"/>
        </w:rPr>
      </w:pPr>
      <w:r w:rsidRPr="00AF3481">
        <w:rPr>
          <w:rFonts w:ascii="Arial" w:hAnsi="Arial" w:cs="Arial"/>
          <w:b/>
          <w:bCs/>
        </w:rPr>
        <w:t>Kanban View (</w:t>
      </w:r>
      <w:proofErr w:type="spellStart"/>
      <w:r w:rsidRPr="00AF3481">
        <w:rPr>
          <w:rFonts w:ascii="Arial" w:hAnsi="Arial" w:cs="Arial"/>
          <w:b/>
          <w:bCs/>
        </w:rPr>
        <w:t>estate_property_view_kanban</w:t>
      </w:r>
      <w:proofErr w:type="spellEnd"/>
      <w:r w:rsidRPr="00AF3481">
        <w:rPr>
          <w:rFonts w:ascii="Arial" w:hAnsi="Arial" w:cs="Arial"/>
          <w:b/>
          <w:bCs/>
        </w:rPr>
        <w:t>):</w:t>
      </w:r>
    </w:p>
    <w:p w14:paraId="221FFDEF" w14:textId="77777777" w:rsidR="00EB6C0A" w:rsidRPr="00AF3481" w:rsidRDefault="00EB6C0A" w:rsidP="00EB6C0A">
      <w:pPr>
        <w:numPr>
          <w:ilvl w:val="1"/>
          <w:numId w:val="10"/>
        </w:numPr>
        <w:rPr>
          <w:rFonts w:ascii="Arial" w:hAnsi="Arial" w:cs="Arial"/>
        </w:rPr>
      </w:pPr>
      <w:r w:rsidRPr="00AF3481">
        <w:rPr>
          <w:rFonts w:ascii="Arial" w:hAnsi="Arial" w:cs="Arial"/>
        </w:rPr>
        <w:t>This view represents properties in a kanban board format.</w:t>
      </w:r>
    </w:p>
    <w:p w14:paraId="405D8534" w14:textId="77777777" w:rsidR="00EB6C0A" w:rsidRPr="00AF3481" w:rsidRDefault="00EB6C0A" w:rsidP="00EB6C0A">
      <w:pPr>
        <w:numPr>
          <w:ilvl w:val="1"/>
          <w:numId w:val="10"/>
        </w:numPr>
        <w:rPr>
          <w:rFonts w:ascii="Arial" w:hAnsi="Arial" w:cs="Arial"/>
        </w:rPr>
      </w:pPr>
      <w:r w:rsidRPr="00AF3481">
        <w:rPr>
          <w:rFonts w:ascii="Arial" w:hAnsi="Arial" w:cs="Arial"/>
        </w:rPr>
        <w:t>It defaults to grouping properties by their state.</w:t>
      </w:r>
    </w:p>
    <w:p w14:paraId="5ECBEB63" w14:textId="77777777" w:rsidR="00EB6C0A" w:rsidRPr="00AF3481" w:rsidRDefault="00EB6C0A" w:rsidP="00EB6C0A">
      <w:pPr>
        <w:numPr>
          <w:ilvl w:val="1"/>
          <w:numId w:val="10"/>
        </w:numPr>
        <w:rPr>
          <w:rFonts w:ascii="Arial" w:hAnsi="Arial" w:cs="Arial"/>
        </w:rPr>
      </w:pPr>
      <w:r w:rsidRPr="00AF3481">
        <w:rPr>
          <w:rFonts w:ascii="Arial" w:hAnsi="Arial" w:cs="Arial"/>
        </w:rPr>
        <w:t>Each card in the kanban displays the property name, expected price, best price, selling price, and property type.</w:t>
      </w:r>
    </w:p>
    <w:p w14:paraId="50122A74" w14:textId="77777777" w:rsidR="00EB6C0A" w:rsidRPr="00AF3481" w:rsidRDefault="00EB6C0A" w:rsidP="00EB6C0A">
      <w:pPr>
        <w:numPr>
          <w:ilvl w:val="0"/>
          <w:numId w:val="10"/>
        </w:numPr>
        <w:rPr>
          <w:rFonts w:ascii="Arial" w:hAnsi="Arial" w:cs="Arial"/>
        </w:rPr>
      </w:pPr>
      <w:r w:rsidRPr="00AF3481">
        <w:rPr>
          <w:rFonts w:ascii="Arial" w:hAnsi="Arial" w:cs="Arial"/>
          <w:b/>
          <w:bCs/>
        </w:rPr>
        <w:t>Search View (</w:t>
      </w:r>
      <w:proofErr w:type="spellStart"/>
      <w:r w:rsidRPr="00AF3481">
        <w:rPr>
          <w:rFonts w:ascii="Arial" w:hAnsi="Arial" w:cs="Arial"/>
          <w:b/>
          <w:bCs/>
        </w:rPr>
        <w:t>estate_property_view_search</w:t>
      </w:r>
      <w:proofErr w:type="spellEnd"/>
      <w:r w:rsidRPr="00AF3481">
        <w:rPr>
          <w:rFonts w:ascii="Arial" w:hAnsi="Arial" w:cs="Arial"/>
          <w:b/>
          <w:bCs/>
        </w:rPr>
        <w:t>):</w:t>
      </w:r>
    </w:p>
    <w:p w14:paraId="63F376C9" w14:textId="77777777" w:rsidR="00EB6C0A" w:rsidRPr="00AF3481" w:rsidRDefault="00EB6C0A" w:rsidP="00EB6C0A">
      <w:pPr>
        <w:numPr>
          <w:ilvl w:val="1"/>
          <w:numId w:val="10"/>
        </w:numPr>
        <w:rPr>
          <w:rFonts w:ascii="Arial" w:hAnsi="Arial" w:cs="Arial"/>
        </w:rPr>
      </w:pPr>
      <w:r w:rsidRPr="00AF3481">
        <w:rPr>
          <w:rFonts w:ascii="Arial" w:hAnsi="Arial" w:cs="Arial"/>
        </w:rPr>
        <w:t>This view provides a search interface for filtering properties based on various criteria.</w:t>
      </w:r>
    </w:p>
    <w:p w14:paraId="0E20E446" w14:textId="77777777" w:rsidR="00EB6C0A" w:rsidRPr="00AF3481" w:rsidRDefault="00EB6C0A" w:rsidP="00EB6C0A">
      <w:pPr>
        <w:numPr>
          <w:ilvl w:val="1"/>
          <w:numId w:val="10"/>
        </w:numPr>
        <w:rPr>
          <w:rFonts w:ascii="Arial" w:hAnsi="Arial" w:cs="Arial"/>
        </w:rPr>
      </w:pPr>
      <w:r w:rsidRPr="00AF3481">
        <w:rPr>
          <w:rFonts w:ascii="Arial" w:hAnsi="Arial" w:cs="Arial"/>
        </w:rPr>
        <w:t>It includes fields for name, postcode, expected price, bedrooms, living area, facades, and a filter for available properties.</w:t>
      </w:r>
    </w:p>
    <w:p w14:paraId="1EE21072" w14:textId="77777777" w:rsidR="00EB6C0A" w:rsidRPr="00AF3481" w:rsidRDefault="00EB6C0A" w:rsidP="00EB6C0A">
      <w:pPr>
        <w:numPr>
          <w:ilvl w:val="1"/>
          <w:numId w:val="10"/>
        </w:numPr>
        <w:rPr>
          <w:rFonts w:ascii="Arial" w:hAnsi="Arial" w:cs="Arial"/>
        </w:rPr>
      </w:pPr>
      <w:r w:rsidRPr="00AF3481">
        <w:rPr>
          <w:rFonts w:ascii="Arial" w:hAnsi="Arial" w:cs="Arial"/>
        </w:rPr>
        <w:t>It also includes a group-by filter for postcodes.</w:t>
      </w:r>
    </w:p>
    <w:p w14:paraId="619DB609" w14:textId="77777777" w:rsidR="00EB6C0A" w:rsidRPr="00AF3481" w:rsidRDefault="00EB6C0A" w:rsidP="00EB6C0A">
      <w:pPr>
        <w:numPr>
          <w:ilvl w:val="0"/>
          <w:numId w:val="10"/>
        </w:numPr>
        <w:rPr>
          <w:rFonts w:ascii="Arial" w:hAnsi="Arial" w:cs="Arial"/>
        </w:rPr>
      </w:pPr>
      <w:r w:rsidRPr="00AF3481">
        <w:rPr>
          <w:rFonts w:ascii="Arial" w:hAnsi="Arial" w:cs="Arial"/>
          <w:b/>
          <w:bCs/>
        </w:rPr>
        <w:t>Graph View (</w:t>
      </w:r>
      <w:proofErr w:type="spellStart"/>
      <w:r w:rsidRPr="00AF3481">
        <w:rPr>
          <w:rFonts w:ascii="Arial" w:hAnsi="Arial" w:cs="Arial"/>
          <w:b/>
          <w:bCs/>
        </w:rPr>
        <w:t>estate_property_graph</w:t>
      </w:r>
      <w:proofErr w:type="spellEnd"/>
      <w:r w:rsidRPr="00AF3481">
        <w:rPr>
          <w:rFonts w:ascii="Arial" w:hAnsi="Arial" w:cs="Arial"/>
          <w:b/>
          <w:bCs/>
        </w:rPr>
        <w:t>):</w:t>
      </w:r>
    </w:p>
    <w:p w14:paraId="7A5D6230" w14:textId="77777777" w:rsidR="00EB6C0A" w:rsidRPr="00AF3481" w:rsidRDefault="00EB6C0A" w:rsidP="00EB6C0A">
      <w:pPr>
        <w:numPr>
          <w:ilvl w:val="1"/>
          <w:numId w:val="10"/>
        </w:numPr>
        <w:rPr>
          <w:rFonts w:ascii="Arial" w:hAnsi="Arial" w:cs="Arial"/>
        </w:rPr>
      </w:pPr>
      <w:r w:rsidRPr="00AF3481">
        <w:rPr>
          <w:rFonts w:ascii="Arial" w:hAnsi="Arial" w:cs="Arial"/>
        </w:rPr>
        <w:t>This view presents a graph visualization for properties.</w:t>
      </w:r>
    </w:p>
    <w:p w14:paraId="6B8CD35B" w14:textId="77777777" w:rsidR="00EB6C0A" w:rsidRPr="00AF3481" w:rsidRDefault="00EB6C0A" w:rsidP="00EB6C0A">
      <w:pPr>
        <w:numPr>
          <w:ilvl w:val="1"/>
          <w:numId w:val="10"/>
        </w:numPr>
        <w:rPr>
          <w:rFonts w:ascii="Arial" w:hAnsi="Arial" w:cs="Arial"/>
        </w:rPr>
      </w:pPr>
      <w:r w:rsidRPr="00AF3481">
        <w:rPr>
          <w:rFonts w:ascii="Arial" w:hAnsi="Arial" w:cs="Arial"/>
        </w:rPr>
        <w:t>It displays the property name in a graph format.</w:t>
      </w:r>
    </w:p>
    <w:p w14:paraId="14953715" w14:textId="77777777" w:rsidR="00EB6C0A" w:rsidRPr="00AF3481" w:rsidRDefault="00EB6C0A" w:rsidP="00EB6C0A">
      <w:pPr>
        <w:numPr>
          <w:ilvl w:val="0"/>
          <w:numId w:val="10"/>
        </w:numPr>
        <w:rPr>
          <w:rFonts w:ascii="Arial" w:hAnsi="Arial" w:cs="Arial"/>
        </w:rPr>
      </w:pPr>
      <w:r w:rsidRPr="00AF3481">
        <w:rPr>
          <w:rFonts w:ascii="Arial" w:hAnsi="Arial" w:cs="Arial"/>
          <w:b/>
          <w:bCs/>
        </w:rPr>
        <w:t>Action (</w:t>
      </w:r>
      <w:proofErr w:type="spellStart"/>
      <w:r w:rsidRPr="00AF3481">
        <w:rPr>
          <w:rFonts w:ascii="Arial" w:hAnsi="Arial" w:cs="Arial"/>
          <w:b/>
          <w:bCs/>
        </w:rPr>
        <w:t>estate_property_action</w:t>
      </w:r>
      <w:proofErr w:type="spellEnd"/>
      <w:r w:rsidRPr="00AF3481">
        <w:rPr>
          <w:rFonts w:ascii="Arial" w:hAnsi="Arial" w:cs="Arial"/>
          <w:b/>
          <w:bCs/>
        </w:rPr>
        <w:t>):</w:t>
      </w:r>
    </w:p>
    <w:p w14:paraId="3B6EDF32" w14:textId="77777777" w:rsidR="00EB6C0A" w:rsidRPr="00AF3481" w:rsidRDefault="00EB6C0A" w:rsidP="00EB6C0A">
      <w:pPr>
        <w:numPr>
          <w:ilvl w:val="1"/>
          <w:numId w:val="10"/>
        </w:numPr>
        <w:rPr>
          <w:rFonts w:ascii="Arial" w:hAnsi="Arial" w:cs="Arial"/>
        </w:rPr>
      </w:pPr>
      <w:r w:rsidRPr="00AF3481">
        <w:rPr>
          <w:rFonts w:ascii="Arial" w:hAnsi="Arial" w:cs="Arial"/>
        </w:rPr>
        <w:t>This action defines how users can interact with the "Estate Property" model.</w:t>
      </w:r>
    </w:p>
    <w:p w14:paraId="27754E58" w14:textId="77777777" w:rsidR="00EB6C0A" w:rsidRPr="00AF3481" w:rsidRDefault="00EB6C0A" w:rsidP="00EB6C0A">
      <w:pPr>
        <w:numPr>
          <w:ilvl w:val="1"/>
          <w:numId w:val="10"/>
        </w:numPr>
        <w:rPr>
          <w:rFonts w:ascii="Arial" w:hAnsi="Arial" w:cs="Arial"/>
        </w:rPr>
      </w:pPr>
      <w:r w:rsidRPr="00AF3481">
        <w:rPr>
          <w:rFonts w:ascii="Arial" w:hAnsi="Arial" w:cs="Arial"/>
        </w:rPr>
        <w:t>It specifies the name of the action, the target model ("</w:t>
      </w:r>
      <w:proofErr w:type="spellStart"/>
      <w:proofErr w:type="gramStart"/>
      <w:r w:rsidRPr="00AF3481">
        <w:rPr>
          <w:rFonts w:ascii="Arial" w:hAnsi="Arial" w:cs="Arial"/>
        </w:rPr>
        <w:t>estate.property</w:t>
      </w:r>
      <w:proofErr w:type="spellEnd"/>
      <w:proofErr w:type="gramEnd"/>
      <w:r w:rsidRPr="00AF3481">
        <w:rPr>
          <w:rFonts w:ascii="Arial" w:hAnsi="Arial" w:cs="Arial"/>
        </w:rPr>
        <w:t>"), and the view modes (kanban, tree, form, graph).</w:t>
      </w:r>
    </w:p>
    <w:p w14:paraId="5A4B3CE4" w14:textId="77777777" w:rsidR="00EB6C0A" w:rsidRPr="00AF3481" w:rsidRDefault="00EB6C0A" w:rsidP="00EB6C0A">
      <w:pPr>
        <w:numPr>
          <w:ilvl w:val="1"/>
          <w:numId w:val="10"/>
        </w:numPr>
        <w:rPr>
          <w:rFonts w:ascii="Arial" w:hAnsi="Arial" w:cs="Arial"/>
        </w:rPr>
      </w:pPr>
      <w:r w:rsidRPr="00AF3481">
        <w:rPr>
          <w:rFonts w:ascii="Arial" w:hAnsi="Arial" w:cs="Arial"/>
        </w:rPr>
        <w:t>The context is set to have the search default to properties with the 'new' state.</w:t>
      </w:r>
    </w:p>
    <w:p w14:paraId="6E1DD838" w14:textId="77777777" w:rsidR="00AD504E" w:rsidRPr="00AF3481" w:rsidRDefault="00AD504E" w:rsidP="00AD504E">
      <w:pPr>
        <w:ind w:left="1440"/>
        <w:rPr>
          <w:rFonts w:ascii="Arial" w:hAnsi="Arial" w:cs="Arial"/>
        </w:rPr>
      </w:pPr>
    </w:p>
    <w:p w14:paraId="4E22C6D0" w14:textId="77777777" w:rsidR="00BB18BC" w:rsidRPr="00AF3481" w:rsidRDefault="00BB18BC" w:rsidP="007557F6">
      <w:pPr>
        <w:rPr>
          <w:rFonts w:ascii="Arial" w:hAnsi="Arial" w:cs="Arial"/>
        </w:rPr>
      </w:pPr>
    </w:p>
    <w:p w14:paraId="3FAD1CF6" w14:textId="76A51AA1" w:rsidR="00EB6C0A" w:rsidRPr="007557F6" w:rsidRDefault="007557F6" w:rsidP="00EB6C0A">
      <w:pPr>
        <w:pStyle w:val="Heading2"/>
        <w:rPr>
          <w:rFonts w:ascii="Arial" w:hAnsi="Arial" w:cs="Arial"/>
          <w:sz w:val="28"/>
          <w:szCs w:val="28"/>
        </w:rPr>
      </w:pPr>
      <w:bookmarkStart w:id="14" w:name="_Toc150991604"/>
      <w:r>
        <w:rPr>
          <w:rFonts w:ascii="Arial" w:hAnsi="Arial" w:cs="Arial"/>
          <w:sz w:val="28"/>
          <w:szCs w:val="28"/>
        </w:rPr>
        <w:t xml:space="preserve">3.2. </w:t>
      </w:r>
      <w:r w:rsidR="00EB6C0A" w:rsidRPr="007557F6">
        <w:rPr>
          <w:rFonts w:ascii="Arial" w:hAnsi="Arial" w:cs="Arial"/>
          <w:sz w:val="28"/>
          <w:szCs w:val="28"/>
        </w:rPr>
        <w:t>estate_property_offer_views.xml</w:t>
      </w:r>
      <w:bookmarkEnd w:id="14"/>
    </w:p>
    <w:p w14:paraId="69FDC1D1" w14:textId="77777777" w:rsidR="00EB6C0A" w:rsidRPr="00AF3481" w:rsidRDefault="00EB6C0A" w:rsidP="00EB6C0A">
      <w:pPr>
        <w:rPr>
          <w:rFonts w:ascii="Arial" w:hAnsi="Arial" w:cs="Arial"/>
        </w:rPr>
      </w:pPr>
    </w:p>
    <w:p w14:paraId="3E390A74" w14:textId="77777777" w:rsidR="00EB6C0A" w:rsidRPr="00AF3481" w:rsidRDefault="00EB6C0A" w:rsidP="00EB6C0A">
      <w:pPr>
        <w:numPr>
          <w:ilvl w:val="0"/>
          <w:numId w:val="11"/>
        </w:numPr>
        <w:rPr>
          <w:rFonts w:ascii="Arial" w:hAnsi="Arial" w:cs="Arial"/>
        </w:rPr>
      </w:pPr>
      <w:r w:rsidRPr="00AF3481">
        <w:rPr>
          <w:rFonts w:ascii="Arial" w:hAnsi="Arial" w:cs="Arial"/>
          <w:b/>
          <w:bCs/>
        </w:rPr>
        <w:t>Tree View (</w:t>
      </w:r>
      <w:proofErr w:type="spellStart"/>
      <w:r w:rsidRPr="00AF3481">
        <w:rPr>
          <w:rFonts w:ascii="Arial" w:hAnsi="Arial" w:cs="Arial"/>
          <w:b/>
          <w:bCs/>
        </w:rPr>
        <w:t>estate_property_offer_view_tree</w:t>
      </w:r>
      <w:proofErr w:type="spellEnd"/>
      <w:r w:rsidRPr="00AF3481">
        <w:rPr>
          <w:rFonts w:ascii="Arial" w:hAnsi="Arial" w:cs="Arial"/>
          <w:b/>
          <w:bCs/>
        </w:rPr>
        <w:t>):</w:t>
      </w:r>
    </w:p>
    <w:p w14:paraId="2D52D36B" w14:textId="77777777" w:rsidR="00EB6C0A" w:rsidRPr="00AF3481" w:rsidRDefault="00EB6C0A" w:rsidP="00EB6C0A">
      <w:pPr>
        <w:numPr>
          <w:ilvl w:val="1"/>
          <w:numId w:val="11"/>
        </w:numPr>
        <w:rPr>
          <w:rFonts w:ascii="Arial" w:hAnsi="Arial" w:cs="Arial"/>
        </w:rPr>
      </w:pPr>
      <w:r w:rsidRPr="00AF3481">
        <w:rPr>
          <w:rFonts w:ascii="Arial" w:hAnsi="Arial" w:cs="Arial"/>
        </w:rPr>
        <w:t>This view presents a list of property offers in a tree structure.</w:t>
      </w:r>
    </w:p>
    <w:p w14:paraId="5D856A17" w14:textId="77777777" w:rsidR="00EB6C0A" w:rsidRPr="00AF3481" w:rsidRDefault="00EB6C0A" w:rsidP="00EB6C0A">
      <w:pPr>
        <w:numPr>
          <w:ilvl w:val="1"/>
          <w:numId w:val="11"/>
        </w:numPr>
        <w:rPr>
          <w:rFonts w:ascii="Arial" w:hAnsi="Arial" w:cs="Arial"/>
        </w:rPr>
      </w:pPr>
      <w:r w:rsidRPr="00AF3481">
        <w:rPr>
          <w:rFonts w:ascii="Arial" w:hAnsi="Arial" w:cs="Arial"/>
        </w:rPr>
        <w:t xml:space="preserve">The </w:t>
      </w:r>
      <w:r w:rsidRPr="00AF3481">
        <w:rPr>
          <w:rFonts w:ascii="Arial" w:hAnsi="Arial" w:cs="Arial"/>
          <w:b/>
          <w:bCs/>
        </w:rPr>
        <w:t>editable="bottom"</w:t>
      </w:r>
      <w:r w:rsidRPr="00AF3481">
        <w:rPr>
          <w:rFonts w:ascii="Arial" w:hAnsi="Arial" w:cs="Arial"/>
        </w:rPr>
        <w:t xml:space="preserve"> attribute allows users to add new offers directly from the tree view.</w:t>
      </w:r>
    </w:p>
    <w:p w14:paraId="6243D35D" w14:textId="77777777" w:rsidR="00EB6C0A" w:rsidRPr="00AF3481" w:rsidRDefault="00EB6C0A" w:rsidP="00EB6C0A">
      <w:pPr>
        <w:numPr>
          <w:ilvl w:val="1"/>
          <w:numId w:val="11"/>
        </w:numPr>
        <w:rPr>
          <w:rFonts w:ascii="Arial" w:hAnsi="Arial" w:cs="Arial"/>
        </w:rPr>
      </w:pPr>
      <w:r w:rsidRPr="00AF3481">
        <w:rPr>
          <w:rFonts w:ascii="Arial" w:hAnsi="Arial" w:cs="Arial"/>
        </w:rPr>
        <w:t xml:space="preserve">The </w:t>
      </w:r>
      <w:r w:rsidRPr="00AF3481">
        <w:rPr>
          <w:rFonts w:ascii="Arial" w:hAnsi="Arial" w:cs="Arial"/>
          <w:b/>
          <w:bCs/>
        </w:rPr>
        <w:t>decoration-success</w:t>
      </w:r>
      <w:r w:rsidRPr="00AF3481">
        <w:rPr>
          <w:rFonts w:ascii="Arial" w:hAnsi="Arial" w:cs="Arial"/>
        </w:rPr>
        <w:t xml:space="preserve"> attribute highlights </w:t>
      </w:r>
      <w:proofErr w:type="gramStart"/>
      <w:r w:rsidRPr="00AF3481">
        <w:rPr>
          <w:rFonts w:ascii="Arial" w:hAnsi="Arial" w:cs="Arial"/>
        </w:rPr>
        <w:t>offers</w:t>
      </w:r>
      <w:proofErr w:type="gramEnd"/>
      <w:r w:rsidRPr="00AF3481">
        <w:rPr>
          <w:rFonts w:ascii="Arial" w:hAnsi="Arial" w:cs="Arial"/>
        </w:rPr>
        <w:t xml:space="preserve"> with the 'accepted' status.</w:t>
      </w:r>
    </w:p>
    <w:p w14:paraId="5F107CE9" w14:textId="77777777" w:rsidR="00EB6C0A" w:rsidRPr="00AF3481" w:rsidRDefault="00EB6C0A" w:rsidP="00EB6C0A">
      <w:pPr>
        <w:numPr>
          <w:ilvl w:val="1"/>
          <w:numId w:val="11"/>
        </w:numPr>
        <w:rPr>
          <w:rFonts w:ascii="Arial" w:hAnsi="Arial" w:cs="Arial"/>
        </w:rPr>
      </w:pPr>
      <w:r w:rsidRPr="00AF3481">
        <w:rPr>
          <w:rFonts w:ascii="Arial" w:hAnsi="Arial" w:cs="Arial"/>
        </w:rPr>
        <w:t xml:space="preserve">The </w:t>
      </w:r>
      <w:r w:rsidRPr="00AF3481">
        <w:rPr>
          <w:rFonts w:ascii="Arial" w:hAnsi="Arial" w:cs="Arial"/>
          <w:b/>
          <w:bCs/>
        </w:rPr>
        <w:t>decoration-danger</w:t>
      </w:r>
      <w:r w:rsidRPr="00AF3481">
        <w:rPr>
          <w:rFonts w:ascii="Arial" w:hAnsi="Arial" w:cs="Arial"/>
        </w:rPr>
        <w:t xml:space="preserve"> attribute highlights </w:t>
      </w:r>
      <w:proofErr w:type="gramStart"/>
      <w:r w:rsidRPr="00AF3481">
        <w:rPr>
          <w:rFonts w:ascii="Arial" w:hAnsi="Arial" w:cs="Arial"/>
        </w:rPr>
        <w:t>offers</w:t>
      </w:r>
      <w:proofErr w:type="gramEnd"/>
      <w:r w:rsidRPr="00AF3481">
        <w:rPr>
          <w:rFonts w:ascii="Arial" w:hAnsi="Arial" w:cs="Arial"/>
        </w:rPr>
        <w:t xml:space="preserve"> with the 'refused' status.</w:t>
      </w:r>
    </w:p>
    <w:p w14:paraId="1694E697" w14:textId="77777777" w:rsidR="00EB6C0A" w:rsidRPr="00AF3481" w:rsidRDefault="00EB6C0A" w:rsidP="00EB6C0A">
      <w:pPr>
        <w:numPr>
          <w:ilvl w:val="1"/>
          <w:numId w:val="11"/>
        </w:numPr>
        <w:rPr>
          <w:rFonts w:ascii="Arial" w:hAnsi="Arial" w:cs="Arial"/>
        </w:rPr>
      </w:pPr>
      <w:r w:rsidRPr="00AF3481">
        <w:rPr>
          <w:rFonts w:ascii="Arial" w:hAnsi="Arial" w:cs="Arial"/>
        </w:rPr>
        <w:t>It displays fields like price, partner (buyer), validity, date deadline, property type, and status.</w:t>
      </w:r>
    </w:p>
    <w:p w14:paraId="695EF091" w14:textId="77777777" w:rsidR="00EB6C0A" w:rsidRPr="00AF3481" w:rsidRDefault="00EB6C0A" w:rsidP="00EB6C0A">
      <w:pPr>
        <w:numPr>
          <w:ilvl w:val="1"/>
          <w:numId w:val="11"/>
        </w:numPr>
        <w:rPr>
          <w:rFonts w:ascii="Arial" w:hAnsi="Arial" w:cs="Arial"/>
        </w:rPr>
      </w:pPr>
      <w:r w:rsidRPr="00AF3481">
        <w:rPr>
          <w:rFonts w:ascii="Arial" w:hAnsi="Arial" w:cs="Arial"/>
        </w:rPr>
        <w:lastRenderedPageBreak/>
        <w:t>Two buttons are provided for making accept and refuse actions on the offers.</w:t>
      </w:r>
    </w:p>
    <w:p w14:paraId="7A3FCFFA" w14:textId="77777777" w:rsidR="00EB6C0A" w:rsidRPr="00AF3481" w:rsidRDefault="00EB6C0A" w:rsidP="00EB6C0A">
      <w:pPr>
        <w:numPr>
          <w:ilvl w:val="1"/>
          <w:numId w:val="11"/>
        </w:numPr>
        <w:rPr>
          <w:rFonts w:ascii="Arial" w:hAnsi="Arial" w:cs="Arial"/>
        </w:rPr>
      </w:pPr>
      <w:r w:rsidRPr="00AF3481">
        <w:rPr>
          <w:rFonts w:ascii="Arial" w:hAnsi="Arial" w:cs="Arial"/>
        </w:rPr>
        <w:t>The status field is made invisible in the tree view.</w:t>
      </w:r>
    </w:p>
    <w:p w14:paraId="7D1A99D6" w14:textId="77777777" w:rsidR="00EB6C0A" w:rsidRPr="00AF3481" w:rsidRDefault="00EB6C0A" w:rsidP="00EB6C0A">
      <w:pPr>
        <w:numPr>
          <w:ilvl w:val="0"/>
          <w:numId w:val="11"/>
        </w:numPr>
        <w:rPr>
          <w:rFonts w:ascii="Arial" w:hAnsi="Arial" w:cs="Arial"/>
        </w:rPr>
      </w:pPr>
      <w:r w:rsidRPr="00AF3481">
        <w:rPr>
          <w:rFonts w:ascii="Arial" w:hAnsi="Arial" w:cs="Arial"/>
          <w:b/>
          <w:bCs/>
        </w:rPr>
        <w:t>Form View (</w:t>
      </w:r>
      <w:proofErr w:type="spellStart"/>
      <w:r w:rsidRPr="00AF3481">
        <w:rPr>
          <w:rFonts w:ascii="Arial" w:hAnsi="Arial" w:cs="Arial"/>
          <w:b/>
          <w:bCs/>
        </w:rPr>
        <w:t>estate_property_offer_view_form</w:t>
      </w:r>
      <w:proofErr w:type="spellEnd"/>
      <w:r w:rsidRPr="00AF3481">
        <w:rPr>
          <w:rFonts w:ascii="Arial" w:hAnsi="Arial" w:cs="Arial"/>
          <w:b/>
          <w:bCs/>
        </w:rPr>
        <w:t>):</w:t>
      </w:r>
    </w:p>
    <w:p w14:paraId="008C95DD" w14:textId="77777777" w:rsidR="00EB6C0A" w:rsidRPr="00AF3481" w:rsidRDefault="00EB6C0A" w:rsidP="00EB6C0A">
      <w:pPr>
        <w:numPr>
          <w:ilvl w:val="1"/>
          <w:numId w:val="11"/>
        </w:numPr>
        <w:rPr>
          <w:rFonts w:ascii="Arial" w:hAnsi="Arial" w:cs="Arial"/>
        </w:rPr>
      </w:pPr>
      <w:r w:rsidRPr="00AF3481">
        <w:rPr>
          <w:rFonts w:ascii="Arial" w:hAnsi="Arial" w:cs="Arial"/>
        </w:rPr>
        <w:t>This view represents the detailed form for each property offer.</w:t>
      </w:r>
    </w:p>
    <w:p w14:paraId="2C5E0126" w14:textId="77777777" w:rsidR="00EB6C0A" w:rsidRPr="00AF3481" w:rsidRDefault="00EB6C0A" w:rsidP="00EB6C0A">
      <w:pPr>
        <w:numPr>
          <w:ilvl w:val="1"/>
          <w:numId w:val="11"/>
        </w:numPr>
        <w:rPr>
          <w:rFonts w:ascii="Arial" w:hAnsi="Arial" w:cs="Arial"/>
        </w:rPr>
      </w:pPr>
      <w:r w:rsidRPr="00AF3481">
        <w:rPr>
          <w:rFonts w:ascii="Arial" w:hAnsi="Arial" w:cs="Arial"/>
        </w:rPr>
        <w:t>It includes fields for price, partner (buyer), validity, date deadline, and status.</w:t>
      </w:r>
    </w:p>
    <w:p w14:paraId="2D5EDBAF" w14:textId="77777777" w:rsidR="00EB6C0A" w:rsidRPr="00AF3481" w:rsidRDefault="00EB6C0A" w:rsidP="00EB6C0A">
      <w:pPr>
        <w:numPr>
          <w:ilvl w:val="1"/>
          <w:numId w:val="11"/>
        </w:numPr>
        <w:rPr>
          <w:rFonts w:ascii="Arial" w:hAnsi="Arial" w:cs="Arial"/>
        </w:rPr>
      </w:pPr>
      <w:r w:rsidRPr="00AF3481">
        <w:rPr>
          <w:rFonts w:ascii="Arial" w:hAnsi="Arial" w:cs="Arial"/>
        </w:rPr>
        <w:t>The fields are grouped in a sheet.</w:t>
      </w:r>
    </w:p>
    <w:p w14:paraId="2B1E957D" w14:textId="77777777" w:rsidR="00EB6C0A" w:rsidRPr="00AF3481" w:rsidRDefault="00EB6C0A" w:rsidP="00EB6C0A">
      <w:pPr>
        <w:numPr>
          <w:ilvl w:val="0"/>
          <w:numId w:val="11"/>
        </w:numPr>
        <w:rPr>
          <w:rFonts w:ascii="Arial" w:hAnsi="Arial" w:cs="Arial"/>
        </w:rPr>
      </w:pPr>
      <w:r w:rsidRPr="00AF3481">
        <w:rPr>
          <w:rFonts w:ascii="Arial" w:hAnsi="Arial" w:cs="Arial"/>
          <w:b/>
          <w:bCs/>
        </w:rPr>
        <w:t>Action (</w:t>
      </w:r>
      <w:proofErr w:type="spellStart"/>
      <w:r w:rsidRPr="00AF3481">
        <w:rPr>
          <w:rFonts w:ascii="Arial" w:hAnsi="Arial" w:cs="Arial"/>
          <w:b/>
          <w:bCs/>
        </w:rPr>
        <w:t>estate_property_offer_action</w:t>
      </w:r>
      <w:proofErr w:type="spellEnd"/>
      <w:r w:rsidRPr="00AF3481">
        <w:rPr>
          <w:rFonts w:ascii="Arial" w:hAnsi="Arial" w:cs="Arial"/>
          <w:b/>
          <w:bCs/>
        </w:rPr>
        <w:t>):</w:t>
      </w:r>
    </w:p>
    <w:p w14:paraId="4F59B47D" w14:textId="77777777" w:rsidR="00EB6C0A" w:rsidRPr="00AF3481" w:rsidRDefault="00EB6C0A" w:rsidP="00EB6C0A">
      <w:pPr>
        <w:numPr>
          <w:ilvl w:val="1"/>
          <w:numId w:val="11"/>
        </w:numPr>
        <w:rPr>
          <w:rFonts w:ascii="Arial" w:hAnsi="Arial" w:cs="Arial"/>
        </w:rPr>
      </w:pPr>
      <w:r w:rsidRPr="00AF3481">
        <w:rPr>
          <w:rFonts w:ascii="Arial" w:hAnsi="Arial" w:cs="Arial"/>
        </w:rPr>
        <w:t>This action defines how users can interact with the "Estate Property Offer" model.</w:t>
      </w:r>
    </w:p>
    <w:p w14:paraId="3F6DF9F6" w14:textId="77777777" w:rsidR="00EB6C0A" w:rsidRPr="00AF3481" w:rsidRDefault="00EB6C0A" w:rsidP="00EB6C0A">
      <w:pPr>
        <w:numPr>
          <w:ilvl w:val="1"/>
          <w:numId w:val="11"/>
        </w:numPr>
        <w:rPr>
          <w:rFonts w:ascii="Arial" w:hAnsi="Arial" w:cs="Arial"/>
        </w:rPr>
      </w:pPr>
      <w:r w:rsidRPr="00AF3481">
        <w:rPr>
          <w:rFonts w:ascii="Arial" w:hAnsi="Arial" w:cs="Arial"/>
        </w:rPr>
        <w:t>It specifies the name of the action, the target model ("</w:t>
      </w:r>
      <w:proofErr w:type="spellStart"/>
      <w:proofErr w:type="gramStart"/>
      <w:r w:rsidRPr="00AF3481">
        <w:rPr>
          <w:rFonts w:ascii="Arial" w:hAnsi="Arial" w:cs="Arial"/>
        </w:rPr>
        <w:t>estate.property</w:t>
      </w:r>
      <w:proofErr w:type="gramEnd"/>
      <w:r w:rsidRPr="00AF3481">
        <w:rPr>
          <w:rFonts w:ascii="Arial" w:hAnsi="Arial" w:cs="Arial"/>
        </w:rPr>
        <w:t>.offer</w:t>
      </w:r>
      <w:proofErr w:type="spellEnd"/>
      <w:r w:rsidRPr="00AF3481">
        <w:rPr>
          <w:rFonts w:ascii="Arial" w:hAnsi="Arial" w:cs="Arial"/>
        </w:rPr>
        <w:t>"), and the view modes (tree and form).</w:t>
      </w:r>
    </w:p>
    <w:p w14:paraId="791B2CBA" w14:textId="77777777" w:rsidR="00EB6C0A" w:rsidRPr="00AF3481" w:rsidRDefault="00EB6C0A" w:rsidP="00EB6C0A">
      <w:pPr>
        <w:numPr>
          <w:ilvl w:val="1"/>
          <w:numId w:val="11"/>
        </w:numPr>
        <w:rPr>
          <w:rFonts w:ascii="Arial" w:hAnsi="Arial" w:cs="Arial"/>
        </w:rPr>
      </w:pPr>
      <w:r w:rsidRPr="00AF3481">
        <w:rPr>
          <w:rFonts w:ascii="Arial" w:hAnsi="Arial" w:cs="Arial"/>
        </w:rPr>
        <w:t>The domain is set to filter offers based on the active property type.</w:t>
      </w:r>
    </w:p>
    <w:p w14:paraId="7C87B9E9" w14:textId="77777777" w:rsidR="00BB18BC" w:rsidRDefault="00BB18BC" w:rsidP="00EB6C0A">
      <w:pPr>
        <w:rPr>
          <w:rFonts w:ascii="Arial" w:hAnsi="Arial" w:cs="Arial"/>
        </w:rPr>
      </w:pPr>
    </w:p>
    <w:p w14:paraId="2636501B" w14:textId="77777777" w:rsidR="007557F6" w:rsidRPr="00AF3481" w:rsidRDefault="007557F6" w:rsidP="00EB6C0A">
      <w:pPr>
        <w:rPr>
          <w:rFonts w:ascii="Arial" w:hAnsi="Arial" w:cs="Arial"/>
        </w:rPr>
      </w:pPr>
    </w:p>
    <w:p w14:paraId="4C274B58" w14:textId="714767DD" w:rsidR="00EB6C0A" w:rsidRPr="007557F6" w:rsidRDefault="007557F6" w:rsidP="00EB6C0A">
      <w:pPr>
        <w:pStyle w:val="Heading2"/>
        <w:rPr>
          <w:rFonts w:ascii="Arial" w:hAnsi="Arial" w:cs="Arial"/>
          <w:sz w:val="28"/>
          <w:szCs w:val="28"/>
        </w:rPr>
      </w:pPr>
      <w:bookmarkStart w:id="15" w:name="_Toc150991605"/>
      <w:r>
        <w:rPr>
          <w:rFonts w:ascii="Arial" w:hAnsi="Arial" w:cs="Arial"/>
          <w:sz w:val="28"/>
          <w:szCs w:val="28"/>
        </w:rPr>
        <w:t xml:space="preserve">3.3. </w:t>
      </w:r>
      <w:r w:rsidR="00EB6C0A" w:rsidRPr="007557F6">
        <w:rPr>
          <w:rFonts w:ascii="Arial" w:hAnsi="Arial" w:cs="Arial"/>
          <w:sz w:val="28"/>
          <w:szCs w:val="28"/>
        </w:rPr>
        <w:t>estate_property_tag_views.xml</w:t>
      </w:r>
      <w:bookmarkEnd w:id="15"/>
    </w:p>
    <w:p w14:paraId="3411CBA0" w14:textId="6900DC4C" w:rsidR="00EB6C0A" w:rsidRPr="00AF3481" w:rsidRDefault="00EB6C0A" w:rsidP="00EB6C0A">
      <w:pPr>
        <w:rPr>
          <w:rFonts w:ascii="Arial" w:hAnsi="Arial" w:cs="Arial"/>
        </w:rPr>
      </w:pPr>
    </w:p>
    <w:p w14:paraId="63D42A0E" w14:textId="77777777" w:rsidR="00EB6C0A" w:rsidRPr="00AF3481" w:rsidRDefault="00EB6C0A" w:rsidP="00EB6C0A">
      <w:pPr>
        <w:numPr>
          <w:ilvl w:val="0"/>
          <w:numId w:val="12"/>
        </w:numPr>
        <w:rPr>
          <w:rFonts w:ascii="Arial" w:hAnsi="Arial" w:cs="Arial"/>
        </w:rPr>
      </w:pPr>
      <w:r w:rsidRPr="00AF3481">
        <w:rPr>
          <w:rFonts w:ascii="Arial" w:hAnsi="Arial" w:cs="Arial"/>
          <w:b/>
          <w:bCs/>
        </w:rPr>
        <w:t>Tree View (</w:t>
      </w:r>
      <w:proofErr w:type="spellStart"/>
      <w:r w:rsidRPr="00AF3481">
        <w:rPr>
          <w:rFonts w:ascii="Arial" w:hAnsi="Arial" w:cs="Arial"/>
          <w:b/>
          <w:bCs/>
        </w:rPr>
        <w:t>estate_property_tag_view_tree</w:t>
      </w:r>
      <w:proofErr w:type="spellEnd"/>
      <w:r w:rsidRPr="00AF3481">
        <w:rPr>
          <w:rFonts w:ascii="Arial" w:hAnsi="Arial" w:cs="Arial"/>
          <w:b/>
          <w:bCs/>
        </w:rPr>
        <w:t>):</w:t>
      </w:r>
    </w:p>
    <w:p w14:paraId="5D5E4C87" w14:textId="77777777" w:rsidR="00EB6C0A" w:rsidRPr="00AF3481" w:rsidRDefault="00EB6C0A" w:rsidP="00EB6C0A">
      <w:pPr>
        <w:numPr>
          <w:ilvl w:val="1"/>
          <w:numId w:val="12"/>
        </w:numPr>
        <w:rPr>
          <w:rFonts w:ascii="Arial" w:hAnsi="Arial" w:cs="Arial"/>
        </w:rPr>
      </w:pPr>
      <w:r w:rsidRPr="00AF3481">
        <w:rPr>
          <w:rFonts w:ascii="Arial" w:hAnsi="Arial" w:cs="Arial"/>
        </w:rPr>
        <w:t>This view presents a list of property tags in a tree structure.</w:t>
      </w:r>
    </w:p>
    <w:p w14:paraId="05AAB109" w14:textId="77777777" w:rsidR="00EB6C0A" w:rsidRPr="00AF3481" w:rsidRDefault="00EB6C0A" w:rsidP="00EB6C0A">
      <w:pPr>
        <w:numPr>
          <w:ilvl w:val="1"/>
          <w:numId w:val="12"/>
        </w:numPr>
        <w:rPr>
          <w:rFonts w:ascii="Arial" w:hAnsi="Arial" w:cs="Arial"/>
        </w:rPr>
      </w:pPr>
      <w:r w:rsidRPr="00AF3481">
        <w:rPr>
          <w:rFonts w:ascii="Arial" w:hAnsi="Arial" w:cs="Arial"/>
        </w:rPr>
        <w:t xml:space="preserve">The </w:t>
      </w:r>
      <w:r w:rsidRPr="00AF3481">
        <w:rPr>
          <w:rFonts w:ascii="Arial" w:hAnsi="Arial" w:cs="Arial"/>
          <w:b/>
          <w:bCs/>
        </w:rPr>
        <w:t>editable="bottom"</w:t>
      </w:r>
      <w:r w:rsidRPr="00AF3481">
        <w:rPr>
          <w:rFonts w:ascii="Arial" w:hAnsi="Arial" w:cs="Arial"/>
        </w:rPr>
        <w:t xml:space="preserve"> attribute allows users to add new tags directly from the tree view.</w:t>
      </w:r>
    </w:p>
    <w:p w14:paraId="00565F85" w14:textId="77777777" w:rsidR="00EB6C0A" w:rsidRPr="00AF3481" w:rsidRDefault="00EB6C0A" w:rsidP="00EB6C0A">
      <w:pPr>
        <w:numPr>
          <w:ilvl w:val="1"/>
          <w:numId w:val="12"/>
        </w:numPr>
        <w:rPr>
          <w:rFonts w:ascii="Arial" w:hAnsi="Arial" w:cs="Arial"/>
        </w:rPr>
      </w:pPr>
      <w:r w:rsidRPr="00AF3481">
        <w:rPr>
          <w:rFonts w:ascii="Arial" w:hAnsi="Arial" w:cs="Arial"/>
        </w:rPr>
        <w:t>It displays the name field for each tag.</w:t>
      </w:r>
    </w:p>
    <w:p w14:paraId="0C9B1C1B" w14:textId="77777777" w:rsidR="00EB6C0A" w:rsidRPr="00AF3481" w:rsidRDefault="00EB6C0A" w:rsidP="00EB6C0A">
      <w:pPr>
        <w:numPr>
          <w:ilvl w:val="0"/>
          <w:numId w:val="12"/>
        </w:numPr>
        <w:rPr>
          <w:rFonts w:ascii="Arial" w:hAnsi="Arial" w:cs="Arial"/>
        </w:rPr>
      </w:pPr>
      <w:r w:rsidRPr="00AF3481">
        <w:rPr>
          <w:rFonts w:ascii="Arial" w:hAnsi="Arial" w:cs="Arial"/>
          <w:b/>
          <w:bCs/>
        </w:rPr>
        <w:t>Form View (</w:t>
      </w:r>
      <w:proofErr w:type="spellStart"/>
      <w:r w:rsidRPr="00AF3481">
        <w:rPr>
          <w:rFonts w:ascii="Arial" w:hAnsi="Arial" w:cs="Arial"/>
          <w:b/>
          <w:bCs/>
        </w:rPr>
        <w:t>estate_property_tag_view_form</w:t>
      </w:r>
      <w:proofErr w:type="spellEnd"/>
      <w:r w:rsidRPr="00AF3481">
        <w:rPr>
          <w:rFonts w:ascii="Arial" w:hAnsi="Arial" w:cs="Arial"/>
          <w:b/>
          <w:bCs/>
        </w:rPr>
        <w:t>):</w:t>
      </w:r>
    </w:p>
    <w:p w14:paraId="3591E06C" w14:textId="77777777" w:rsidR="00EB6C0A" w:rsidRPr="00AF3481" w:rsidRDefault="00EB6C0A" w:rsidP="00EB6C0A">
      <w:pPr>
        <w:numPr>
          <w:ilvl w:val="1"/>
          <w:numId w:val="12"/>
        </w:numPr>
        <w:rPr>
          <w:rFonts w:ascii="Arial" w:hAnsi="Arial" w:cs="Arial"/>
        </w:rPr>
      </w:pPr>
      <w:r w:rsidRPr="00AF3481">
        <w:rPr>
          <w:rFonts w:ascii="Arial" w:hAnsi="Arial" w:cs="Arial"/>
        </w:rPr>
        <w:t>This view represents the detailed form for each property tag.</w:t>
      </w:r>
    </w:p>
    <w:p w14:paraId="385B6252" w14:textId="77777777" w:rsidR="00EB6C0A" w:rsidRPr="00AF3481" w:rsidRDefault="00EB6C0A" w:rsidP="00EB6C0A">
      <w:pPr>
        <w:numPr>
          <w:ilvl w:val="1"/>
          <w:numId w:val="12"/>
        </w:numPr>
        <w:rPr>
          <w:rFonts w:ascii="Arial" w:hAnsi="Arial" w:cs="Arial"/>
        </w:rPr>
      </w:pPr>
      <w:r w:rsidRPr="00AF3481">
        <w:rPr>
          <w:rFonts w:ascii="Arial" w:hAnsi="Arial" w:cs="Arial"/>
        </w:rPr>
        <w:t>It includes a field for the tag name.</w:t>
      </w:r>
    </w:p>
    <w:p w14:paraId="24D7BF34" w14:textId="77777777" w:rsidR="00EB6C0A" w:rsidRPr="00AF3481" w:rsidRDefault="00EB6C0A" w:rsidP="00EB6C0A">
      <w:pPr>
        <w:numPr>
          <w:ilvl w:val="1"/>
          <w:numId w:val="12"/>
        </w:numPr>
        <w:rPr>
          <w:rFonts w:ascii="Arial" w:hAnsi="Arial" w:cs="Arial"/>
        </w:rPr>
      </w:pPr>
      <w:r w:rsidRPr="00AF3481">
        <w:rPr>
          <w:rFonts w:ascii="Arial" w:hAnsi="Arial" w:cs="Arial"/>
        </w:rPr>
        <w:t xml:space="preserve">The name field is presented within an </w:t>
      </w:r>
      <w:r w:rsidRPr="00AF3481">
        <w:rPr>
          <w:rFonts w:ascii="Arial" w:hAnsi="Arial" w:cs="Arial"/>
          <w:b/>
          <w:bCs/>
        </w:rPr>
        <w:t>&lt;h1&gt;</w:t>
      </w:r>
      <w:r w:rsidRPr="00AF3481">
        <w:rPr>
          <w:rFonts w:ascii="Arial" w:hAnsi="Arial" w:cs="Arial"/>
        </w:rPr>
        <w:t xml:space="preserve"> header.</w:t>
      </w:r>
    </w:p>
    <w:p w14:paraId="03CEF873" w14:textId="77777777" w:rsidR="00EB6C0A" w:rsidRPr="00AF3481" w:rsidRDefault="00EB6C0A" w:rsidP="00EB6C0A">
      <w:pPr>
        <w:numPr>
          <w:ilvl w:val="0"/>
          <w:numId w:val="12"/>
        </w:numPr>
        <w:rPr>
          <w:rFonts w:ascii="Arial" w:hAnsi="Arial" w:cs="Arial"/>
        </w:rPr>
      </w:pPr>
      <w:r w:rsidRPr="00AF3481">
        <w:rPr>
          <w:rFonts w:ascii="Arial" w:hAnsi="Arial" w:cs="Arial"/>
          <w:b/>
          <w:bCs/>
        </w:rPr>
        <w:t>Action (</w:t>
      </w:r>
      <w:proofErr w:type="spellStart"/>
      <w:r w:rsidRPr="00AF3481">
        <w:rPr>
          <w:rFonts w:ascii="Arial" w:hAnsi="Arial" w:cs="Arial"/>
          <w:b/>
          <w:bCs/>
        </w:rPr>
        <w:t>estate_property_tag_action</w:t>
      </w:r>
      <w:proofErr w:type="spellEnd"/>
      <w:r w:rsidRPr="00AF3481">
        <w:rPr>
          <w:rFonts w:ascii="Arial" w:hAnsi="Arial" w:cs="Arial"/>
          <w:b/>
          <w:bCs/>
        </w:rPr>
        <w:t>):</w:t>
      </w:r>
    </w:p>
    <w:p w14:paraId="361DFCFD" w14:textId="77777777" w:rsidR="00EB6C0A" w:rsidRPr="00AF3481" w:rsidRDefault="00EB6C0A" w:rsidP="00EB6C0A">
      <w:pPr>
        <w:numPr>
          <w:ilvl w:val="1"/>
          <w:numId w:val="12"/>
        </w:numPr>
        <w:rPr>
          <w:rFonts w:ascii="Arial" w:hAnsi="Arial" w:cs="Arial"/>
        </w:rPr>
      </w:pPr>
      <w:r w:rsidRPr="00AF3481">
        <w:rPr>
          <w:rFonts w:ascii="Arial" w:hAnsi="Arial" w:cs="Arial"/>
        </w:rPr>
        <w:t>This action defines how users can interact with the "Estate Property Tag" model.</w:t>
      </w:r>
    </w:p>
    <w:p w14:paraId="1E42AD6E" w14:textId="4736A790" w:rsidR="00EB6C0A" w:rsidRPr="00AF3481" w:rsidRDefault="00EB6C0A" w:rsidP="00EB6C0A">
      <w:pPr>
        <w:numPr>
          <w:ilvl w:val="1"/>
          <w:numId w:val="12"/>
        </w:numPr>
        <w:rPr>
          <w:rFonts w:ascii="Arial" w:hAnsi="Arial" w:cs="Arial"/>
        </w:rPr>
      </w:pPr>
      <w:r w:rsidRPr="00AF3481">
        <w:rPr>
          <w:rFonts w:ascii="Arial" w:hAnsi="Arial" w:cs="Arial"/>
        </w:rPr>
        <w:t>It specifies the name of the action, the target model ("</w:t>
      </w:r>
      <w:proofErr w:type="spellStart"/>
      <w:r w:rsidRPr="00AF3481">
        <w:rPr>
          <w:rFonts w:ascii="Arial" w:hAnsi="Arial" w:cs="Arial"/>
        </w:rPr>
        <w:t>estate.property.tag</w:t>
      </w:r>
      <w:proofErr w:type="spellEnd"/>
      <w:r w:rsidRPr="00AF3481">
        <w:rPr>
          <w:rFonts w:ascii="Arial" w:hAnsi="Arial" w:cs="Arial"/>
        </w:rPr>
        <w:t>"), and the view modes (tree and form).</w:t>
      </w:r>
    </w:p>
    <w:p w14:paraId="40D3DB88" w14:textId="77777777" w:rsidR="00BB18BC" w:rsidRDefault="00BB18BC" w:rsidP="00EB6C0A">
      <w:pPr>
        <w:rPr>
          <w:rFonts w:ascii="Arial" w:hAnsi="Arial" w:cs="Arial"/>
        </w:rPr>
      </w:pPr>
    </w:p>
    <w:p w14:paraId="7DB95266" w14:textId="77777777" w:rsidR="007557F6" w:rsidRPr="00AF3481" w:rsidRDefault="007557F6" w:rsidP="00EB6C0A">
      <w:pPr>
        <w:rPr>
          <w:rFonts w:ascii="Arial" w:hAnsi="Arial" w:cs="Arial"/>
        </w:rPr>
      </w:pPr>
    </w:p>
    <w:p w14:paraId="1A825519" w14:textId="071CA318" w:rsidR="00EB6C0A" w:rsidRPr="007557F6" w:rsidRDefault="007557F6" w:rsidP="00EB6C0A">
      <w:pPr>
        <w:pStyle w:val="Heading2"/>
        <w:rPr>
          <w:rFonts w:ascii="Arial" w:hAnsi="Arial" w:cs="Arial"/>
          <w:sz w:val="28"/>
          <w:szCs w:val="28"/>
        </w:rPr>
      </w:pPr>
      <w:bookmarkStart w:id="16" w:name="_Toc150991606"/>
      <w:r>
        <w:rPr>
          <w:rFonts w:ascii="Arial" w:hAnsi="Arial" w:cs="Arial"/>
          <w:sz w:val="28"/>
          <w:szCs w:val="28"/>
        </w:rPr>
        <w:t xml:space="preserve">3.4. </w:t>
      </w:r>
      <w:r w:rsidR="00EB6C0A" w:rsidRPr="007557F6">
        <w:rPr>
          <w:rFonts w:ascii="Arial" w:hAnsi="Arial" w:cs="Arial"/>
          <w:sz w:val="28"/>
          <w:szCs w:val="28"/>
        </w:rPr>
        <w:t>estate_property_type_views.xml</w:t>
      </w:r>
      <w:bookmarkEnd w:id="16"/>
    </w:p>
    <w:p w14:paraId="6FB2381D" w14:textId="77777777" w:rsidR="00EB6C0A" w:rsidRPr="00AF3481" w:rsidRDefault="00EB6C0A" w:rsidP="00EB6C0A">
      <w:pPr>
        <w:rPr>
          <w:rFonts w:ascii="Arial" w:hAnsi="Arial" w:cs="Arial"/>
        </w:rPr>
      </w:pPr>
    </w:p>
    <w:p w14:paraId="7CA0DEC7" w14:textId="77777777" w:rsidR="00AD504E" w:rsidRPr="00AF3481" w:rsidRDefault="00AD504E" w:rsidP="00AD504E">
      <w:pPr>
        <w:numPr>
          <w:ilvl w:val="0"/>
          <w:numId w:val="13"/>
        </w:numPr>
        <w:rPr>
          <w:rFonts w:ascii="Arial" w:hAnsi="Arial" w:cs="Arial"/>
        </w:rPr>
      </w:pPr>
      <w:r w:rsidRPr="00AF3481">
        <w:rPr>
          <w:rFonts w:ascii="Arial" w:hAnsi="Arial" w:cs="Arial"/>
          <w:b/>
          <w:bCs/>
        </w:rPr>
        <w:lastRenderedPageBreak/>
        <w:t>Tree View (</w:t>
      </w:r>
      <w:proofErr w:type="spellStart"/>
      <w:r w:rsidRPr="00AF3481">
        <w:rPr>
          <w:rFonts w:ascii="Arial" w:hAnsi="Arial" w:cs="Arial"/>
          <w:b/>
          <w:bCs/>
        </w:rPr>
        <w:t>estate_property_type_view_tree</w:t>
      </w:r>
      <w:proofErr w:type="spellEnd"/>
      <w:r w:rsidRPr="00AF3481">
        <w:rPr>
          <w:rFonts w:ascii="Arial" w:hAnsi="Arial" w:cs="Arial"/>
          <w:b/>
          <w:bCs/>
        </w:rPr>
        <w:t>):</w:t>
      </w:r>
    </w:p>
    <w:p w14:paraId="428F8635" w14:textId="77777777" w:rsidR="00AD504E" w:rsidRPr="00AF3481" w:rsidRDefault="00AD504E" w:rsidP="00AD504E">
      <w:pPr>
        <w:numPr>
          <w:ilvl w:val="1"/>
          <w:numId w:val="13"/>
        </w:numPr>
        <w:rPr>
          <w:rFonts w:ascii="Arial" w:hAnsi="Arial" w:cs="Arial"/>
        </w:rPr>
      </w:pPr>
      <w:r w:rsidRPr="00AF3481">
        <w:rPr>
          <w:rFonts w:ascii="Arial" w:hAnsi="Arial" w:cs="Arial"/>
        </w:rPr>
        <w:t>This view presents a list of property types in a tree structure.</w:t>
      </w:r>
    </w:p>
    <w:p w14:paraId="171C7A4B" w14:textId="77777777" w:rsidR="00AD504E" w:rsidRPr="00AF3481" w:rsidRDefault="00AD504E" w:rsidP="00AD504E">
      <w:pPr>
        <w:numPr>
          <w:ilvl w:val="1"/>
          <w:numId w:val="13"/>
        </w:numPr>
        <w:rPr>
          <w:rFonts w:ascii="Arial" w:hAnsi="Arial" w:cs="Arial"/>
        </w:rPr>
      </w:pPr>
      <w:r w:rsidRPr="00AF3481">
        <w:rPr>
          <w:rFonts w:ascii="Arial" w:hAnsi="Arial" w:cs="Arial"/>
        </w:rPr>
        <w:t>It displays the sequence, which is a field used for ordering, and the name of each property type.</w:t>
      </w:r>
    </w:p>
    <w:p w14:paraId="3A8C5D52" w14:textId="77777777" w:rsidR="00AD504E" w:rsidRPr="00AF3481" w:rsidRDefault="00AD504E" w:rsidP="00AD504E">
      <w:pPr>
        <w:numPr>
          <w:ilvl w:val="0"/>
          <w:numId w:val="13"/>
        </w:numPr>
        <w:rPr>
          <w:rFonts w:ascii="Arial" w:hAnsi="Arial" w:cs="Arial"/>
        </w:rPr>
      </w:pPr>
      <w:r w:rsidRPr="00AF3481">
        <w:rPr>
          <w:rFonts w:ascii="Arial" w:hAnsi="Arial" w:cs="Arial"/>
          <w:b/>
          <w:bCs/>
        </w:rPr>
        <w:t>Form View (</w:t>
      </w:r>
      <w:proofErr w:type="spellStart"/>
      <w:r w:rsidRPr="00AF3481">
        <w:rPr>
          <w:rFonts w:ascii="Arial" w:hAnsi="Arial" w:cs="Arial"/>
          <w:b/>
          <w:bCs/>
        </w:rPr>
        <w:t>estate_property_type_view_form</w:t>
      </w:r>
      <w:proofErr w:type="spellEnd"/>
      <w:r w:rsidRPr="00AF3481">
        <w:rPr>
          <w:rFonts w:ascii="Arial" w:hAnsi="Arial" w:cs="Arial"/>
          <w:b/>
          <w:bCs/>
        </w:rPr>
        <w:t>):</w:t>
      </w:r>
    </w:p>
    <w:p w14:paraId="35E4F6F8" w14:textId="77777777" w:rsidR="00AD504E" w:rsidRPr="00AF3481" w:rsidRDefault="00AD504E" w:rsidP="00AD504E">
      <w:pPr>
        <w:numPr>
          <w:ilvl w:val="1"/>
          <w:numId w:val="13"/>
        </w:numPr>
        <w:rPr>
          <w:rFonts w:ascii="Arial" w:hAnsi="Arial" w:cs="Arial"/>
        </w:rPr>
      </w:pPr>
      <w:r w:rsidRPr="00AF3481">
        <w:rPr>
          <w:rFonts w:ascii="Arial" w:hAnsi="Arial" w:cs="Arial"/>
        </w:rPr>
        <w:t>This view represents the detailed form for each property type.</w:t>
      </w:r>
    </w:p>
    <w:p w14:paraId="2BE35C51" w14:textId="77777777" w:rsidR="00AD504E" w:rsidRPr="00AF3481" w:rsidRDefault="00AD504E" w:rsidP="00AD504E">
      <w:pPr>
        <w:numPr>
          <w:ilvl w:val="1"/>
          <w:numId w:val="13"/>
        </w:numPr>
        <w:rPr>
          <w:rFonts w:ascii="Arial" w:hAnsi="Arial" w:cs="Arial"/>
        </w:rPr>
      </w:pPr>
      <w:r w:rsidRPr="00AF3481">
        <w:rPr>
          <w:rFonts w:ascii="Arial" w:hAnsi="Arial" w:cs="Arial"/>
        </w:rPr>
        <w:t>It includes a button for accessing property offers related to this property type.</w:t>
      </w:r>
    </w:p>
    <w:p w14:paraId="4C594932" w14:textId="77777777" w:rsidR="00AD504E" w:rsidRPr="00AF3481" w:rsidRDefault="00AD504E" w:rsidP="00AD504E">
      <w:pPr>
        <w:numPr>
          <w:ilvl w:val="1"/>
          <w:numId w:val="13"/>
        </w:numPr>
        <w:rPr>
          <w:rFonts w:ascii="Arial" w:hAnsi="Arial" w:cs="Arial"/>
        </w:rPr>
      </w:pPr>
      <w:r w:rsidRPr="00AF3481">
        <w:rPr>
          <w:rFonts w:ascii="Arial" w:hAnsi="Arial" w:cs="Arial"/>
        </w:rPr>
        <w:t>The form includes a sheet with a button box, a title with the property type name, and a notebook with a page for displaying associated properties.</w:t>
      </w:r>
    </w:p>
    <w:p w14:paraId="1859DEBB" w14:textId="77777777" w:rsidR="00AD504E" w:rsidRPr="00AF3481" w:rsidRDefault="00AD504E" w:rsidP="00AD504E">
      <w:pPr>
        <w:numPr>
          <w:ilvl w:val="1"/>
          <w:numId w:val="13"/>
        </w:numPr>
        <w:rPr>
          <w:rFonts w:ascii="Arial" w:hAnsi="Arial" w:cs="Arial"/>
        </w:rPr>
      </w:pPr>
      <w:r w:rsidRPr="00AF3481">
        <w:rPr>
          <w:rFonts w:ascii="Arial" w:hAnsi="Arial" w:cs="Arial"/>
        </w:rPr>
        <w:t>The associated properties are displayed in a tree structure, showing their name, expected price, and state.</w:t>
      </w:r>
    </w:p>
    <w:p w14:paraId="4AC25E0F" w14:textId="77777777" w:rsidR="00AD504E" w:rsidRPr="00AF3481" w:rsidRDefault="00AD504E" w:rsidP="00AD504E">
      <w:pPr>
        <w:numPr>
          <w:ilvl w:val="0"/>
          <w:numId w:val="13"/>
        </w:numPr>
        <w:rPr>
          <w:rFonts w:ascii="Arial" w:hAnsi="Arial" w:cs="Arial"/>
        </w:rPr>
      </w:pPr>
      <w:r w:rsidRPr="00AF3481">
        <w:rPr>
          <w:rFonts w:ascii="Arial" w:hAnsi="Arial" w:cs="Arial"/>
          <w:b/>
          <w:bCs/>
        </w:rPr>
        <w:t>Graph View (</w:t>
      </w:r>
      <w:proofErr w:type="spellStart"/>
      <w:r w:rsidRPr="00AF3481">
        <w:rPr>
          <w:rFonts w:ascii="Arial" w:hAnsi="Arial" w:cs="Arial"/>
          <w:b/>
          <w:bCs/>
        </w:rPr>
        <w:t>estate_property_type_graph_pie</w:t>
      </w:r>
      <w:proofErr w:type="spellEnd"/>
      <w:r w:rsidRPr="00AF3481">
        <w:rPr>
          <w:rFonts w:ascii="Arial" w:hAnsi="Arial" w:cs="Arial"/>
          <w:b/>
          <w:bCs/>
        </w:rPr>
        <w:t>):</w:t>
      </w:r>
    </w:p>
    <w:p w14:paraId="1D9F5326" w14:textId="77777777" w:rsidR="00AD504E" w:rsidRPr="00AF3481" w:rsidRDefault="00AD504E" w:rsidP="00AD504E">
      <w:pPr>
        <w:numPr>
          <w:ilvl w:val="1"/>
          <w:numId w:val="13"/>
        </w:numPr>
        <w:rPr>
          <w:rFonts w:ascii="Arial" w:hAnsi="Arial" w:cs="Arial"/>
        </w:rPr>
      </w:pPr>
      <w:r w:rsidRPr="00AF3481">
        <w:rPr>
          <w:rFonts w:ascii="Arial" w:hAnsi="Arial" w:cs="Arial"/>
        </w:rPr>
        <w:t>This view presents a pie chart graph for property types.</w:t>
      </w:r>
    </w:p>
    <w:p w14:paraId="0445894A" w14:textId="77777777" w:rsidR="00AD504E" w:rsidRPr="00AF3481" w:rsidRDefault="00AD504E" w:rsidP="00AD504E">
      <w:pPr>
        <w:numPr>
          <w:ilvl w:val="1"/>
          <w:numId w:val="13"/>
        </w:numPr>
        <w:rPr>
          <w:rFonts w:ascii="Arial" w:hAnsi="Arial" w:cs="Arial"/>
        </w:rPr>
      </w:pPr>
      <w:r w:rsidRPr="00AF3481">
        <w:rPr>
          <w:rFonts w:ascii="Arial" w:hAnsi="Arial" w:cs="Arial"/>
        </w:rPr>
        <w:t>It visualizes the distribution of properties across different property types.</w:t>
      </w:r>
    </w:p>
    <w:p w14:paraId="7AB07CFF" w14:textId="77777777" w:rsidR="00AD504E" w:rsidRPr="00AF3481" w:rsidRDefault="00AD504E" w:rsidP="00AD504E">
      <w:pPr>
        <w:numPr>
          <w:ilvl w:val="0"/>
          <w:numId w:val="13"/>
        </w:numPr>
        <w:rPr>
          <w:rFonts w:ascii="Arial" w:hAnsi="Arial" w:cs="Arial"/>
        </w:rPr>
      </w:pPr>
      <w:r w:rsidRPr="00AF3481">
        <w:rPr>
          <w:rFonts w:ascii="Arial" w:hAnsi="Arial" w:cs="Arial"/>
          <w:b/>
          <w:bCs/>
        </w:rPr>
        <w:t>Action (</w:t>
      </w:r>
      <w:proofErr w:type="spellStart"/>
      <w:r w:rsidRPr="00AF3481">
        <w:rPr>
          <w:rFonts w:ascii="Arial" w:hAnsi="Arial" w:cs="Arial"/>
          <w:b/>
          <w:bCs/>
        </w:rPr>
        <w:t>estate_property_type_action</w:t>
      </w:r>
      <w:proofErr w:type="spellEnd"/>
      <w:r w:rsidRPr="00AF3481">
        <w:rPr>
          <w:rFonts w:ascii="Arial" w:hAnsi="Arial" w:cs="Arial"/>
          <w:b/>
          <w:bCs/>
        </w:rPr>
        <w:t>):</w:t>
      </w:r>
    </w:p>
    <w:p w14:paraId="5FB84DC7" w14:textId="77777777" w:rsidR="00AD504E" w:rsidRPr="00AF3481" w:rsidRDefault="00AD504E" w:rsidP="00AD504E">
      <w:pPr>
        <w:numPr>
          <w:ilvl w:val="1"/>
          <w:numId w:val="13"/>
        </w:numPr>
        <w:rPr>
          <w:rFonts w:ascii="Arial" w:hAnsi="Arial" w:cs="Arial"/>
        </w:rPr>
      </w:pPr>
      <w:r w:rsidRPr="00AF3481">
        <w:rPr>
          <w:rFonts w:ascii="Arial" w:hAnsi="Arial" w:cs="Arial"/>
        </w:rPr>
        <w:t>This action defines how users can interact with the "Estate Property Type" model.</w:t>
      </w:r>
    </w:p>
    <w:p w14:paraId="3C8CB0F9" w14:textId="77777777" w:rsidR="00AD504E" w:rsidRPr="00AF3481" w:rsidRDefault="00AD504E" w:rsidP="00AD504E">
      <w:pPr>
        <w:numPr>
          <w:ilvl w:val="1"/>
          <w:numId w:val="13"/>
        </w:numPr>
        <w:rPr>
          <w:rFonts w:ascii="Arial" w:hAnsi="Arial" w:cs="Arial"/>
        </w:rPr>
      </w:pPr>
      <w:r w:rsidRPr="00AF3481">
        <w:rPr>
          <w:rFonts w:ascii="Arial" w:hAnsi="Arial" w:cs="Arial"/>
        </w:rPr>
        <w:t>It specifies the name of the action, the target model ("</w:t>
      </w:r>
      <w:proofErr w:type="spellStart"/>
      <w:proofErr w:type="gramStart"/>
      <w:r w:rsidRPr="00AF3481">
        <w:rPr>
          <w:rFonts w:ascii="Arial" w:hAnsi="Arial" w:cs="Arial"/>
        </w:rPr>
        <w:t>estate.property</w:t>
      </w:r>
      <w:proofErr w:type="gramEnd"/>
      <w:r w:rsidRPr="00AF3481">
        <w:rPr>
          <w:rFonts w:ascii="Arial" w:hAnsi="Arial" w:cs="Arial"/>
        </w:rPr>
        <w:t>.type</w:t>
      </w:r>
      <w:proofErr w:type="spellEnd"/>
      <w:r w:rsidRPr="00AF3481">
        <w:rPr>
          <w:rFonts w:ascii="Arial" w:hAnsi="Arial" w:cs="Arial"/>
        </w:rPr>
        <w:t>"), and the view modes (tree, form, and graph).</w:t>
      </w:r>
    </w:p>
    <w:p w14:paraId="00F44CE1" w14:textId="77777777" w:rsidR="00BB18BC" w:rsidRPr="00AF3481" w:rsidRDefault="00BB18BC" w:rsidP="00EB6C0A">
      <w:pPr>
        <w:rPr>
          <w:rFonts w:ascii="Arial" w:hAnsi="Arial" w:cs="Arial"/>
        </w:rPr>
      </w:pPr>
    </w:p>
    <w:p w14:paraId="2E588BA2" w14:textId="77777777" w:rsidR="00BB18BC" w:rsidRPr="00AF3481" w:rsidRDefault="00BB18BC" w:rsidP="00EB6C0A">
      <w:pPr>
        <w:rPr>
          <w:rFonts w:ascii="Arial" w:hAnsi="Arial" w:cs="Arial"/>
        </w:rPr>
      </w:pPr>
    </w:p>
    <w:p w14:paraId="114E7BE1" w14:textId="195854F8" w:rsidR="00EB6C0A" w:rsidRPr="007557F6" w:rsidRDefault="007557F6" w:rsidP="00EB6C0A">
      <w:pPr>
        <w:pStyle w:val="Heading2"/>
        <w:rPr>
          <w:rFonts w:ascii="Arial" w:hAnsi="Arial" w:cs="Arial"/>
          <w:sz w:val="28"/>
          <w:szCs w:val="28"/>
        </w:rPr>
      </w:pPr>
      <w:bookmarkStart w:id="17" w:name="_Toc150991607"/>
      <w:r>
        <w:rPr>
          <w:rFonts w:ascii="Arial" w:hAnsi="Arial" w:cs="Arial"/>
          <w:sz w:val="28"/>
          <w:szCs w:val="28"/>
        </w:rPr>
        <w:t xml:space="preserve">3.5. </w:t>
      </w:r>
      <w:r w:rsidR="00EB6C0A" w:rsidRPr="007557F6">
        <w:rPr>
          <w:rFonts w:ascii="Arial" w:hAnsi="Arial" w:cs="Arial"/>
          <w:sz w:val="28"/>
          <w:szCs w:val="28"/>
        </w:rPr>
        <w:t>estate_menus.xml</w:t>
      </w:r>
      <w:bookmarkEnd w:id="17"/>
    </w:p>
    <w:p w14:paraId="393143EA" w14:textId="77777777" w:rsidR="00AD504E" w:rsidRPr="00AF3481" w:rsidRDefault="00AD504E" w:rsidP="00AD504E">
      <w:pPr>
        <w:rPr>
          <w:rFonts w:ascii="Arial" w:hAnsi="Arial" w:cs="Arial"/>
        </w:rPr>
      </w:pPr>
    </w:p>
    <w:p w14:paraId="6149FEFB" w14:textId="77777777" w:rsidR="00AD504E" w:rsidRPr="00AF3481" w:rsidRDefault="00AD504E" w:rsidP="00AD504E">
      <w:pPr>
        <w:numPr>
          <w:ilvl w:val="0"/>
          <w:numId w:val="14"/>
        </w:numPr>
        <w:rPr>
          <w:rFonts w:ascii="Arial" w:hAnsi="Arial" w:cs="Arial"/>
        </w:rPr>
      </w:pPr>
      <w:r w:rsidRPr="00AF3481">
        <w:rPr>
          <w:rFonts w:ascii="Arial" w:hAnsi="Arial" w:cs="Arial"/>
          <w:b/>
          <w:bCs/>
        </w:rPr>
        <w:t>Root Menu (</w:t>
      </w:r>
      <w:proofErr w:type="spellStart"/>
      <w:r w:rsidRPr="00AF3481">
        <w:rPr>
          <w:rFonts w:ascii="Arial" w:hAnsi="Arial" w:cs="Arial"/>
          <w:b/>
          <w:bCs/>
        </w:rPr>
        <w:t>real_estate_root_menu</w:t>
      </w:r>
      <w:proofErr w:type="spellEnd"/>
      <w:r w:rsidRPr="00AF3481">
        <w:rPr>
          <w:rFonts w:ascii="Arial" w:hAnsi="Arial" w:cs="Arial"/>
          <w:b/>
          <w:bCs/>
        </w:rPr>
        <w:t>):</w:t>
      </w:r>
    </w:p>
    <w:p w14:paraId="6EC7C377" w14:textId="77777777" w:rsidR="00AD504E" w:rsidRPr="00AF3481" w:rsidRDefault="00AD504E" w:rsidP="00AD504E">
      <w:pPr>
        <w:numPr>
          <w:ilvl w:val="1"/>
          <w:numId w:val="14"/>
        </w:numPr>
        <w:rPr>
          <w:rFonts w:ascii="Arial" w:hAnsi="Arial" w:cs="Arial"/>
        </w:rPr>
      </w:pPr>
      <w:r w:rsidRPr="00AF3481">
        <w:rPr>
          <w:rFonts w:ascii="Arial" w:hAnsi="Arial" w:cs="Arial"/>
        </w:rPr>
        <w:t>This menu item represents the main entry point for the Real Estate module.</w:t>
      </w:r>
    </w:p>
    <w:p w14:paraId="00A295BC" w14:textId="77777777" w:rsidR="00AD504E" w:rsidRPr="00AF3481" w:rsidRDefault="00AD504E" w:rsidP="00AD504E">
      <w:pPr>
        <w:numPr>
          <w:ilvl w:val="1"/>
          <w:numId w:val="14"/>
        </w:numPr>
        <w:rPr>
          <w:rFonts w:ascii="Arial" w:hAnsi="Arial" w:cs="Arial"/>
        </w:rPr>
      </w:pPr>
      <w:r w:rsidRPr="00AF3481">
        <w:rPr>
          <w:rFonts w:ascii="Arial" w:hAnsi="Arial" w:cs="Arial"/>
        </w:rPr>
        <w:t>It has the name "Real Estate" and serves as the top-level menu.</w:t>
      </w:r>
    </w:p>
    <w:p w14:paraId="7856F72E" w14:textId="77777777" w:rsidR="00AD504E" w:rsidRPr="00AF3481" w:rsidRDefault="00AD504E" w:rsidP="00AD504E">
      <w:pPr>
        <w:numPr>
          <w:ilvl w:val="0"/>
          <w:numId w:val="14"/>
        </w:numPr>
        <w:rPr>
          <w:rFonts w:ascii="Arial" w:hAnsi="Arial" w:cs="Arial"/>
        </w:rPr>
      </w:pPr>
      <w:r w:rsidRPr="00AF3481">
        <w:rPr>
          <w:rFonts w:ascii="Arial" w:hAnsi="Arial" w:cs="Arial"/>
          <w:b/>
          <w:bCs/>
        </w:rPr>
        <w:t>First Level Menu (</w:t>
      </w:r>
      <w:proofErr w:type="spellStart"/>
      <w:r w:rsidRPr="00AF3481">
        <w:rPr>
          <w:rFonts w:ascii="Arial" w:hAnsi="Arial" w:cs="Arial"/>
          <w:b/>
          <w:bCs/>
        </w:rPr>
        <w:t>real_estate_first_level_menu</w:t>
      </w:r>
      <w:proofErr w:type="spellEnd"/>
      <w:r w:rsidRPr="00AF3481">
        <w:rPr>
          <w:rFonts w:ascii="Arial" w:hAnsi="Arial" w:cs="Arial"/>
          <w:b/>
          <w:bCs/>
        </w:rPr>
        <w:t>):</w:t>
      </w:r>
    </w:p>
    <w:p w14:paraId="3B558E28" w14:textId="77777777" w:rsidR="00AD504E" w:rsidRPr="00AF3481" w:rsidRDefault="00AD504E" w:rsidP="00AD504E">
      <w:pPr>
        <w:numPr>
          <w:ilvl w:val="1"/>
          <w:numId w:val="14"/>
        </w:numPr>
        <w:rPr>
          <w:rFonts w:ascii="Arial" w:hAnsi="Arial" w:cs="Arial"/>
        </w:rPr>
      </w:pPr>
      <w:r w:rsidRPr="00AF3481">
        <w:rPr>
          <w:rFonts w:ascii="Arial" w:hAnsi="Arial" w:cs="Arial"/>
        </w:rPr>
        <w:t>This menu item represents a submenu under "Real Estate" called "Advertisements."</w:t>
      </w:r>
    </w:p>
    <w:p w14:paraId="5C3B6FDE" w14:textId="77777777" w:rsidR="00AD504E" w:rsidRPr="00AF3481" w:rsidRDefault="00AD504E" w:rsidP="00AD504E">
      <w:pPr>
        <w:numPr>
          <w:ilvl w:val="1"/>
          <w:numId w:val="14"/>
        </w:numPr>
        <w:rPr>
          <w:rFonts w:ascii="Arial" w:hAnsi="Arial" w:cs="Arial"/>
        </w:rPr>
      </w:pPr>
      <w:r w:rsidRPr="00AF3481">
        <w:rPr>
          <w:rFonts w:ascii="Arial" w:hAnsi="Arial" w:cs="Arial"/>
        </w:rPr>
        <w:t>It is nested under the root menu (</w:t>
      </w:r>
      <w:proofErr w:type="spellStart"/>
      <w:r w:rsidRPr="00AF3481">
        <w:rPr>
          <w:rFonts w:ascii="Arial" w:hAnsi="Arial" w:cs="Arial"/>
          <w:b/>
          <w:bCs/>
        </w:rPr>
        <w:t>real_estate_root_menu</w:t>
      </w:r>
      <w:proofErr w:type="spellEnd"/>
      <w:r w:rsidRPr="00AF3481">
        <w:rPr>
          <w:rFonts w:ascii="Arial" w:hAnsi="Arial" w:cs="Arial"/>
        </w:rPr>
        <w:t>).</w:t>
      </w:r>
    </w:p>
    <w:p w14:paraId="6F3F8198" w14:textId="77777777" w:rsidR="00AD504E" w:rsidRPr="00AF3481" w:rsidRDefault="00AD504E" w:rsidP="00AD504E">
      <w:pPr>
        <w:numPr>
          <w:ilvl w:val="0"/>
          <w:numId w:val="14"/>
        </w:numPr>
        <w:rPr>
          <w:rFonts w:ascii="Arial" w:hAnsi="Arial" w:cs="Arial"/>
        </w:rPr>
      </w:pPr>
      <w:r w:rsidRPr="00AF3481">
        <w:rPr>
          <w:rFonts w:ascii="Arial" w:hAnsi="Arial" w:cs="Arial"/>
          <w:b/>
          <w:bCs/>
        </w:rPr>
        <w:t>Second Level Menu (</w:t>
      </w:r>
      <w:proofErr w:type="spellStart"/>
      <w:r w:rsidRPr="00AF3481">
        <w:rPr>
          <w:rFonts w:ascii="Arial" w:hAnsi="Arial" w:cs="Arial"/>
          <w:b/>
          <w:bCs/>
        </w:rPr>
        <w:t>real_estate_second_level_menu</w:t>
      </w:r>
      <w:proofErr w:type="spellEnd"/>
      <w:r w:rsidRPr="00AF3481">
        <w:rPr>
          <w:rFonts w:ascii="Arial" w:hAnsi="Arial" w:cs="Arial"/>
          <w:b/>
          <w:bCs/>
        </w:rPr>
        <w:t>):</w:t>
      </w:r>
    </w:p>
    <w:p w14:paraId="725B9E46" w14:textId="77777777" w:rsidR="00AD504E" w:rsidRPr="00AF3481" w:rsidRDefault="00AD504E" w:rsidP="00AD504E">
      <w:pPr>
        <w:numPr>
          <w:ilvl w:val="1"/>
          <w:numId w:val="14"/>
        </w:numPr>
        <w:rPr>
          <w:rFonts w:ascii="Arial" w:hAnsi="Arial" w:cs="Arial"/>
        </w:rPr>
      </w:pPr>
      <w:r w:rsidRPr="00AF3481">
        <w:rPr>
          <w:rFonts w:ascii="Arial" w:hAnsi="Arial" w:cs="Arial"/>
        </w:rPr>
        <w:t>This menu item represents a submenu under "Advertisements" called "Properties."</w:t>
      </w:r>
    </w:p>
    <w:p w14:paraId="3FD3DF96" w14:textId="77777777" w:rsidR="00AD504E" w:rsidRPr="00AF3481" w:rsidRDefault="00AD504E" w:rsidP="00AD504E">
      <w:pPr>
        <w:numPr>
          <w:ilvl w:val="1"/>
          <w:numId w:val="14"/>
        </w:numPr>
        <w:rPr>
          <w:rFonts w:ascii="Arial" w:hAnsi="Arial" w:cs="Arial"/>
        </w:rPr>
      </w:pPr>
      <w:r w:rsidRPr="00AF3481">
        <w:rPr>
          <w:rFonts w:ascii="Arial" w:hAnsi="Arial" w:cs="Arial"/>
        </w:rPr>
        <w:t>It is nested under the first-level menu (</w:t>
      </w:r>
      <w:proofErr w:type="spellStart"/>
      <w:r w:rsidRPr="00AF3481">
        <w:rPr>
          <w:rFonts w:ascii="Arial" w:hAnsi="Arial" w:cs="Arial"/>
          <w:b/>
          <w:bCs/>
        </w:rPr>
        <w:t>real_estate_first_level_menu</w:t>
      </w:r>
      <w:proofErr w:type="spellEnd"/>
      <w:r w:rsidRPr="00AF3481">
        <w:rPr>
          <w:rFonts w:ascii="Arial" w:hAnsi="Arial" w:cs="Arial"/>
        </w:rPr>
        <w:t>).</w:t>
      </w:r>
    </w:p>
    <w:p w14:paraId="3E355695" w14:textId="77777777" w:rsidR="00AD504E" w:rsidRPr="00AF3481" w:rsidRDefault="00AD504E" w:rsidP="00AD504E">
      <w:pPr>
        <w:numPr>
          <w:ilvl w:val="1"/>
          <w:numId w:val="14"/>
        </w:numPr>
        <w:rPr>
          <w:rFonts w:ascii="Arial" w:hAnsi="Arial" w:cs="Arial"/>
        </w:rPr>
      </w:pPr>
      <w:r w:rsidRPr="00AF3481">
        <w:rPr>
          <w:rFonts w:ascii="Arial" w:hAnsi="Arial" w:cs="Arial"/>
        </w:rPr>
        <w:lastRenderedPageBreak/>
        <w:t xml:space="preserve">It is associated with the action </w:t>
      </w:r>
      <w:proofErr w:type="spellStart"/>
      <w:r w:rsidRPr="00AF3481">
        <w:rPr>
          <w:rFonts w:ascii="Arial" w:hAnsi="Arial" w:cs="Arial"/>
          <w:b/>
          <w:bCs/>
        </w:rPr>
        <w:t>estate_property_action</w:t>
      </w:r>
      <w:proofErr w:type="spellEnd"/>
      <w:r w:rsidRPr="00AF3481">
        <w:rPr>
          <w:rFonts w:ascii="Arial" w:hAnsi="Arial" w:cs="Arial"/>
        </w:rPr>
        <w:t>, which specifies how to display the properties.</w:t>
      </w:r>
    </w:p>
    <w:p w14:paraId="1F476AD9" w14:textId="77777777" w:rsidR="00AD504E" w:rsidRPr="00AF3481" w:rsidRDefault="00AD504E" w:rsidP="00AD504E">
      <w:pPr>
        <w:numPr>
          <w:ilvl w:val="0"/>
          <w:numId w:val="14"/>
        </w:numPr>
        <w:rPr>
          <w:rFonts w:ascii="Arial" w:hAnsi="Arial" w:cs="Arial"/>
        </w:rPr>
      </w:pPr>
      <w:r w:rsidRPr="00AF3481">
        <w:rPr>
          <w:rFonts w:ascii="Arial" w:hAnsi="Arial" w:cs="Arial"/>
          <w:b/>
          <w:bCs/>
        </w:rPr>
        <w:t>First Level Menu for Settings (</w:t>
      </w:r>
      <w:proofErr w:type="spellStart"/>
      <w:r w:rsidRPr="00AF3481">
        <w:rPr>
          <w:rFonts w:ascii="Arial" w:hAnsi="Arial" w:cs="Arial"/>
          <w:b/>
          <w:bCs/>
        </w:rPr>
        <w:t>estate_type_first_level_menu</w:t>
      </w:r>
      <w:proofErr w:type="spellEnd"/>
      <w:r w:rsidRPr="00AF3481">
        <w:rPr>
          <w:rFonts w:ascii="Arial" w:hAnsi="Arial" w:cs="Arial"/>
          <w:b/>
          <w:bCs/>
        </w:rPr>
        <w:t>):</w:t>
      </w:r>
    </w:p>
    <w:p w14:paraId="11DABCB5" w14:textId="77777777" w:rsidR="00AD504E" w:rsidRPr="00AF3481" w:rsidRDefault="00AD504E" w:rsidP="00AD504E">
      <w:pPr>
        <w:numPr>
          <w:ilvl w:val="1"/>
          <w:numId w:val="14"/>
        </w:numPr>
        <w:rPr>
          <w:rFonts w:ascii="Arial" w:hAnsi="Arial" w:cs="Arial"/>
        </w:rPr>
      </w:pPr>
      <w:r w:rsidRPr="00AF3481">
        <w:rPr>
          <w:rFonts w:ascii="Arial" w:hAnsi="Arial" w:cs="Arial"/>
        </w:rPr>
        <w:t>This menu item represents a submenu under "Real Estate" called "Settings."</w:t>
      </w:r>
    </w:p>
    <w:p w14:paraId="0F86363C" w14:textId="77777777" w:rsidR="00AD504E" w:rsidRPr="00AF3481" w:rsidRDefault="00AD504E" w:rsidP="00AD504E">
      <w:pPr>
        <w:numPr>
          <w:ilvl w:val="1"/>
          <w:numId w:val="14"/>
        </w:numPr>
        <w:rPr>
          <w:rFonts w:ascii="Arial" w:hAnsi="Arial" w:cs="Arial"/>
        </w:rPr>
      </w:pPr>
      <w:r w:rsidRPr="00AF3481">
        <w:rPr>
          <w:rFonts w:ascii="Arial" w:hAnsi="Arial" w:cs="Arial"/>
        </w:rPr>
        <w:t xml:space="preserve">It is associated with the group </w:t>
      </w:r>
      <w:proofErr w:type="spellStart"/>
      <w:proofErr w:type="gramStart"/>
      <w:r w:rsidRPr="00AF3481">
        <w:rPr>
          <w:rFonts w:ascii="Arial" w:hAnsi="Arial" w:cs="Arial"/>
          <w:b/>
          <w:bCs/>
        </w:rPr>
        <w:t>estate.estate</w:t>
      </w:r>
      <w:proofErr w:type="gramEnd"/>
      <w:r w:rsidRPr="00AF3481">
        <w:rPr>
          <w:rFonts w:ascii="Arial" w:hAnsi="Arial" w:cs="Arial"/>
          <w:b/>
          <w:bCs/>
        </w:rPr>
        <w:t>_group_manager</w:t>
      </w:r>
      <w:proofErr w:type="spellEnd"/>
      <w:r w:rsidRPr="00AF3481">
        <w:rPr>
          <w:rFonts w:ascii="Arial" w:hAnsi="Arial" w:cs="Arial"/>
        </w:rPr>
        <w:t>, meaning that only users belonging to this group can see and access this menu.</w:t>
      </w:r>
    </w:p>
    <w:p w14:paraId="2ADB6467" w14:textId="77777777" w:rsidR="00AD504E" w:rsidRPr="00AF3481" w:rsidRDefault="00AD504E" w:rsidP="00AD504E">
      <w:pPr>
        <w:numPr>
          <w:ilvl w:val="0"/>
          <w:numId w:val="14"/>
        </w:numPr>
        <w:rPr>
          <w:rFonts w:ascii="Arial" w:hAnsi="Arial" w:cs="Arial"/>
        </w:rPr>
      </w:pPr>
      <w:r w:rsidRPr="00AF3481">
        <w:rPr>
          <w:rFonts w:ascii="Arial" w:hAnsi="Arial" w:cs="Arial"/>
          <w:b/>
          <w:bCs/>
        </w:rPr>
        <w:t>Second Level Menu for Property Types (</w:t>
      </w:r>
      <w:proofErr w:type="spellStart"/>
      <w:r w:rsidRPr="00AF3481">
        <w:rPr>
          <w:rFonts w:ascii="Arial" w:hAnsi="Arial" w:cs="Arial"/>
          <w:b/>
          <w:bCs/>
        </w:rPr>
        <w:t>estate_type_second_level_menu</w:t>
      </w:r>
      <w:proofErr w:type="spellEnd"/>
      <w:r w:rsidRPr="00AF3481">
        <w:rPr>
          <w:rFonts w:ascii="Arial" w:hAnsi="Arial" w:cs="Arial"/>
          <w:b/>
          <w:bCs/>
        </w:rPr>
        <w:t>):</w:t>
      </w:r>
    </w:p>
    <w:p w14:paraId="3DA79DA2" w14:textId="77777777" w:rsidR="00AD504E" w:rsidRPr="00AF3481" w:rsidRDefault="00AD504E" w:rsidP="00AD504E">
      <w:pPr>
        <w:numPr>
          <w:ilvl w:val="1"/>
          <w:numId w:val="14"/>
        </w:numPr>
        <w:rPr>
          <w:rFonts w:ascii="Arial" w:hAnsi="Arial" w:cs="Arial"/>
        </w:rPr>
      </w:pPr>
      <w:r w:rsidRPr="00AF3481">
        <w:rPr>
          <w:rFonts w:ascii="Arial" w:hAnsi="Arial" w:cs="Arial"/>
        </w:rPr>
        <w:t>This menu item represents a submenu under "Settings" called "Property Types."</w:t>
      </w:r>
    </w:p>
    <w:p w14:paraId="62571E00" w14:textId="77777777" w:rsidR="00AD504E" w:rsidRPr="00AF3481" w:rsidRDefault="00AD504E" w:rsidP="00AD504E">
      <w:pPr>
        <w:numPr>
          <w:ilvl w:val="1"/>
          <w:numId w:val="14"/>
        </w:numPr>
        <w:rPr>
          <w:rFonts w:ascii="Arial" w:hAnsi="Arial" w:cs="Arial"/>
        </w:rPr>
      </w:pPr>
      <w:r w:rsidRPr="00AF3481">
        <w:rPr>
          <w:rFonts w:ascii="Arial" w:hAnsi="Arial" w:cs="Arial"/>
        </w:rPr>
        <w:t xml:space="preserve">It is associated with the action </w:t>
      </w:r>
      <w:proofErr w:type="spellStart"/>
      <w:r w:rsidRPr="00AF3481">
        <w:rPr>
          <w:rFonts w:ascii="Arial" w:hAnsi="Arial" w:cs="Arial"/>
          <w:b/>
          <w:bCs/>
        </w:rPr>
        <w:t>estate_property_type_action</w:t>
      </w:r>
      <w:proofErr w:type="spellEnd"/>
      <w:r w:rsidRPr="00AF3481">
        <w:rPr>
          <w:rFonts w:ascii="Arial" w:hAnsi="Arial" w:cs="Arial"/>
        </w:rPr>
        <w:t>, which specifies how to display the property types.</w:t>
      </w:r>
    </w:p>
    <w:p w14:paraId="4326D126" w14:textId="77777777" w:rsidR="00AD504E" w:rsidRPr="00AF3481" w:rsidRDefault="00AD504E" w:rsidP="00AD504E">
      <w:pPr>
        <w:numPr>
          <w:ilvl w:val="1"/>
          <w:numId w:val="14"/>
        </w:numPr>
        <w:rPr>
          <w:rFonts w:ascii="Arial" w:hAnsi="Arial" w:cs="Arial"/>
        </w:rPr>
      </w:pPr>
      <w:r w:rsidRPr="00AF3481">
        <w:rPr>
          <w:rFonts w:ascii="Arial" w:hAnsi="Arial" w:cs="Arial"/>
        </w:rPr>
        <w:t xml:space="preserve">It is also associated with the group </w:t>
      </w:r>
      <w:proofErr w:type="spellStart"/>
      <w:proofErr w:type="gramStart"/>
      <w:r w:rsidRPr="00AF3481">
        <w:rPr>
          <w:rFonts w:ascii="Arial" w:hAnsi="Arial" w:cs="Arial"/>
          <w:b/>
          <w:bCs/>
        </w:rPr>
        <w:t>estate.estate</w:t>
      </w:r>
      <w:proofErr w:type="gramEnd"/>
      <w:r w:rsidRPr="00AF3481">
        <w:rPr>
          <w:rFonts w:ascii="Arial" w:hAnsi="Arial" w:cs="Arial"/>
          <w:b/>
          <w:bCs/>
        </w:rPr>
        <w:t>_group_manager</w:t>
      </w:r>
      <w:proofErr w:type="spellEnd"/>
      <w:r w:rsidRPr="00AF3481">
        <w:rPr>
          <w:rFonts w:ascii="Arial" w:hAnsi="Arial" w:cs="Arial"/>
        </w:rPr>
        <w:t>.</w:t>
      </w:r>
    </w:p>
    <w:p w14:paraId="43326EE7" w14:textId="77777777" w:rsidR="00AD504E" w:rsidRPr="00AF3481" w:rsidRDefault="00AD504E" w:rsidP="00AD504E">
      <w:pPr>
        <w:numPr>
          <w:ilvl w:val="0"/>
          <w:numId w:val="14"/>
        </w:numPr>
        <w:rPr>
          <w:rFonts w:ascii="Arial" w:hAnsi="Arial" w:cs="Arial"/>
        </w:rPr>
      </w:pPr>
      <w:r w:rsidRPr="00AF3481">
        <w:rPr>
          <w:rFonts w:ascii="Arial" w:hAnsi="Arial" w:cs="Arial"/>
          <w:b/>
          <w:bCs/>
        </w:rPr>
        <w:t>Menu for Property Tags (</w:t>
      </w:r>
      <w:proofErr w:type="spellStart"/>
      <w:r w:rsidRPr="00AF3481">
        <w:rPr>
          <w:rFonts w:ascii="Arial" w:hAnsi="Arial" w:cs="Arial"/>
          <w:b/>
          <w:bCs/>
        </w:rPr>
        <w:t>estate_tag_menu</w:t>
      </w:r>
      <w:proofErr w:type="spellEnd"/>
      <w:r w:rsidRPr="00AF3481">
        <w:rPr>
          <w:rFonts w:ascii="Arial" w:hAnsi="Arial" w:cs="Arial"/>
          <w:b/>
          <w:bCs/>
        </w:rPr>
        <w:t>):</w:t>
      </w:r>
    </w:p>
    <w:p w14:paraId="00D5746E" w14:textId="77777777" w:rsidR="00AD504E" w:rsidRPr="00AF3481" w:rsidRDefault="00AD504E" w:rsidP="00AD504E">
      <w:pPr>
        <w:numPr>
          <w:ilvl w:val="1"/>
          <w:numId w:val="14"/>
        </w:numPr>
        <w:rPr>
          <w:rFonts w:ascii="Arial" w:hAnsi="Arial" w:cs="Arial"/>
        </w:rPr>
      </w:pPr>
      <w:r w:rsidRPr="00AF3481">
        <w:rPr>
          <w:rFonts w:ascii="Arial" w:hAnsi="Arial" w:cs="Arial"/>
        </w:rPr>
        <w:t>This menu item represents a submenu under "Settings" called "Property Tags."</w:t>
      </w:r>
    </w:p>
    <w:p w14:paraId="17E051A4" w14:textId="77777777" w:rsidR="00AD504E" w:rsidRPr="00AF3481" w:rsidRDefault="00AD504E" w:rsidP="00AD504E">
      <w:pPr>
        <w:numPr>
          <w:ilvl w:val="1"/>
          <w:numId w:val="14"/>
        </w:numPr>
        <w:rPr>
          <w:rFonts w:ascii="Arial" w:hAnsi="Arial" w:cs="Arial"/>
        </w:rPr>
      </w:pPr>
      <w:r w:rsidRPr="00AF3481">
        <w:rPr>
          <w:rFonts w:ascii="Arial" w:hAnsi="Arial" w:cs="Arial"/>
        </w:rPr>
        <w:t xml:space="preserve">It is associated with the action </w:t>
      </w:r>
      <w:proofErr w:type="spellStart"/>
      <w:r w:rsidRPr="00AF3481">
        <w:rPr>
          <w:rFonts w:ascii="Arial" w:hAnsi="Arial" w:cs="Arial"/>
          <w:b/>
          <w:bCs/>
        </w:rPr>
        <w:t>estate_property_tag_action</w:t>
      </w:r>
      <w:proofErr w:type="spellEnd"/>
      <w:r w:rsidRPr="00AF3481">
        <w:rPr>
          <w:rFonts w:ascii="Arial" w:hAnsi="Arial" w:cs="Arial"/>
        </w:rPr>
        <w:t>, which specifies how to display the property tags.</w:t>
      </w:r>
    </w:p>
    <w:p w14:paraId="13A8C478" w14:textId="77777777" w:rsidR="00AD504E" w:rsidRDefault="00AD504E" w:rsidP="00AD504E">
      <w:pPr>
        <w:numPr>
          <w:ilvl w:val="1"/>
          <w:numId w:val="14"/>
        </w:numPr>
        <w:rPr>
          <w:rFonts w:ascii="Arial" w:hAnsi="Arial" w:cs="Arial"/>
        </w:rPr>
      </w:pPr>
      <w:r w:rsidRPr="00AF3481">
        <w:rPr>
          <w:rFonts w:ascii="Arial" w:hAnsi="Arial" w:cs="Arial"/>
        </w:rPr>
        <w:t xml:space="preserve">It is also associated with the group </w:t>
      </w:r>
      <w:proofErr w:type="spellStart"/>
      <w:proofErr w:type="gramStart"/>
      <w:r w:rsidRPr="00AF3481">
        <w:rPr>
          <w:rFonts w:ascii="Arial" w:hAnsi="Arial" w:cs="Arial"/>
          <w:b/>
          <w:bCs/>
        </w:rPr>
        <w:t>estate.estate</w:t>
      </w:r>
      <w:proofErr w:type="gramEnd"/>
      <w:r w:rsidRPr="00AF3481">
        <w:rPr>
          <w:rFonts w:ascii="Arial" w:hAnsi="Arial" w:cs="Arial"/>
          <w:b/>
          <w:bCs/>
        </w:rPr>
        <w:t>_group_manager</w:t>
      </w:r>
      <w:proofErr w:type="spellEnd"/>
      <w:r w:rsidRPr="00AF3481">
        <w:rPr>
          <w:rFonts w:ascii="Arial" w:hAnsi="Arial" w:cs="Arial"/>
        </w:rPr>
        <w:t>.</w:t>
      </w:r>
    </w:p>
    <w:p w14:paraId="5439C704" w14:textId="77777777" w:rsidR="007557F6" w:rsidRPr="00AF3481" w:rsidRDefault="007557F6" w:rsidP="007557F6">
      <w:pPr>
        <w:ind w:left="1440"/>
        <w:rPr>
          <w:rFonts w:ascii="Arial" w:hAnsi="Arial" w:cs="Arial"/>
        </w:rPr>
      </w:pPr>
    </w:p>
    <w:p w14:paraId="16226B39" w14:textId="447DF21D" w:rsidR="00AD504E" w:rsidRPr="00AF3481" w:rsidRDefault="00AD504E" w:rsidP="00AD504E">
      <w:pPr>
        <w:rPr>
          <w:rFonts w:ascii="Arial" w:hAnsi="Arial" w:cs="Arial"/>
        </w:rPr>
      </w:pPr>
    </w:p>
    <w:p w14:paraId="06A122C7" w14:textId="0F705B9C" w:rsidR="00EB6C0A" w:rsidRPr="007557F6" w:rsidRDefault="007557F6" w:rsidP="00EB6C0A">
      <w:pPr>
        <w:pStyle w:val="Heading2"/>
        <w:rPr>
          <w:rFonts w:ascii="Arial" w:hAnsi="Arial" w:cs="Arial"/>
          <w:sz w:val="28"/>
          <w:szCs w:val="28"/>
        </w:rPr>
      </w:pPr>
      <w:bookmarkStart w:id="18" w:name="_Toc150991608"/>
      <w:r>
        <w:rPr>
          <w:rFonts w:ascii="Arial" w:hAnsi="Arial" w:cs="Arial"/>
          <w:sz w:val="28"/>
          <w:szCs w:val="28"/>
        </w:rPr>
        <w:t xml:space="preserve">3.6. </w:t>
      </w:r>
      <w:r w:rsidR="00EB6C0A" w:rsidRPr="007557F6">
        <w:rPr>
          <w:rFonts w:ascii="Arial" w:hAnsi="Arial" w:cs="Arial"/>
          <w:sz w:val="28"/>
          <w:szCs w:val="28"/>
        </w:rPr>
        <w:t>res_users_views.xml</w:t>
      </w:r>
      <w:bookmarkEnd w:id="18"/>
    </w:p>
    <w:p w14:paraId="4EE03A36" w14:textId="77777777" w:rsidR="00AD504E" w:rsidRPr="00AF3481" w:rsidRDefault="00AD504E" w:rsidP="00AD504E">
      <w:pPr>
        <w:rPr>
          <w:rFonts w:ascii="Arial" w:hAnsi="Arial" w:cs="Arial"/>
        </w:rPr>
      </w:pPr>
    </w:p>
    <w:p w14:paraId="5E49F446" w14:textId="77777777" w:rsidR="00FC5B32" w:rsidRPr="00AF3481" w:rsidRDefault="00FC5B32" w:rsidP="00FC5B32">
      <w:pPr>
        <w:numPr>
          <w:ilvl w:val="0"/>
          <w:numId w:val="15"/>
        </w:numPr>
        <w:rPr>
          <w:rFonts w:ascii="Arial" w:hAnsi="Arial" w:cs="Arial"/>
        </w:rPr>
      </w:pPr>
      <w:r w:rsidRPr="00AF3481">
        <w:rPr>
          <w:rFonts w:ascii="Arial" w:hAnsi="Arial" w:cs="Arial"/>
          <w:b/>
          <w:bCs/>
        </w:rPr>
        <w:t>Root Menu (</w:t>
      </w:r>
      <w:proofErr w:type="spellStart"/>
      <w:r w:rsidRPr="00AF3481">
        <w:rPr>
          <w:rFonts w:ascii="Arial" w:hAnsi="Arial" w:cs="Arial"/>
          <w:b/>
          <w:bCs/>
        </w:rPr>
        <w:t>real_estate_root_menu</w:t>
      </w:r>
      <w:proofErr w:type="spellEnd"/>
      <w:r w:rsidRPr="00AF3481">
        <w:rPr>
          <w:rFonts w:ascii="Arial" w:hAnsi="Arial" w:cs="Arial"/>
          <w:b/>
          <w:bCs/>
        </w:rPr>
        <w:t>):</w:t>
      </w:r>
    </w:p>
    <w:p w14:paraId="562D151E" w14:textId="77777777" w:rsidR="00FC5B32" w:rsidRPr="00AF3481" w:rsidRDefault="00FC5B32" w:rsidP="00FC5B32">
      <w:pPr>
        <w:numPr>
          <w:ilvl w:val="1"/>
          <w:numId w:val="15"/>
        </w:numPr>
        <w:rPr>
          <w:rFonts w:ascii="Arial" w:hAnsi="Arial" w:cs="Arial"/>
        </w:rPr>
      </w:pPr>
      <w:r w:rsidRPr="00AF3481">
        <w:rPr>
          <w:rFonts w:ascii="Arial" w:hAnsi="Arial" w:cs="Arial"/>
        </w:rPr>
        <w:t>Represents the main entry point for the Real Estate module.</w:t>
      </w:r>
    </w:p>
    <w:p w14:paraId="1A900B20" w14:textId="77777777" w:rsidR="00FC5B32" w:rsidRPr="00AF3481" w:rsidRDefault="00FC5B32" w:rsidP="00FC5B32">
      <w:pPr>
        <w:numPr>
          <w:ilvl w:val="1"/>
          <w:numId w:val="15"/>
        </w:numPr>
        <w:rPr>
          <w:rFonts w:ascii="Arial" w:hAnsi="Arial" w:cs="Arial"/>
        </w:rPr>
      </w:pPr>
      <w:r w:rsidRPr="00AF3481">
        <w:rPr>
          <w:rFonts w:ascii="Arial" w:hAnsi="Arial" w:cs="Arial"/>
        </w:rPr>
        <w:t>Named "Real Estate."</w:t>
      </w:r>
    </w:p>
    <w:p w14:paraId="23077B55" w14:textId="77777777" w:rsidR="00FC5B32" w:rsidRPr="00AF3481" w:rsidRDefault="00FC5B32" w:rsidP="00FC5B32">
      <w:pPr>
        <w:numPr>
          <w:ilvl w:val="0"/>
          <w:numId w:val="15"/>
        </w:numPr>
        <w:rPr>
          <w:rFonts w:ascii="Arial" w:hAnsi="Arial" w:cs="Arial"/>
        </w:rPr>
      </w:pPr>
      <w:r w:rsidRPr="00AF3481">
        <w:rPr>
          <w:rFonts w:ascii="Arial" w:hAnsi="Arial" w:cs="Arial"/>
          <w:b/>
          <w:bCs/>
        </w:rPr>
        <w:t>First Level Menu (</w:t>
      </w:r>
      <w:proofErr w:type="spellStart"/>
      <w:r w:rsidRPr="00AF3481">
        <w:rPr>
          <w:rFonts w:ascii="Arial" w:hAnsi="Arial" w:cs="Arial"/>
          <w:b/>
          <w:bCs/>
        </w:rPr>
        <w:t>real_estate_first_level_menu</w:t>
      </w:r>
      <w:proofErr w:type="spellEnd"/>
      <w:r w:rsidRPr="00AF3481">
        <w:rPr>
          <w:rFonts w:ascii="Arial" w:hAnsi="Arial" w:cs="Arial"/>
          <w:b/>
          <w:bCs/>
        </w:rPr>
        <w:t>):</w:t>
      </w:r>
    </w:p>
    <w:p w14:paraId="711321E6" w14:textId="77777777" w:rsidR="00FC5B32" w:rsidRPr="00AF3481" w:rsidRDefault="00FC5B32" w:rsidP="00FC5B32">
      <w:pPr>
        <w:numPr>
          <w:ilvl w:val="1"/>
          <w:numId w:val="15"/>
        </w:numPr>
        <w:rPr>
          <w:rFonts w:ascii="Arial" w:hAnsi="Arial" w:cs="Arial"/>
        </w:rPr>
      </w:pPr>
      <w:r w:rsidRPr="00AF3481">
        <w:rPr>
          <w:rFonts w:ascii="Arial" w:hAnsi="Arial" w:cs="Arial"/>
        </w:rPr>
        <w:t>Represents a submenu under "Real Estate" called "Advertisements."</w:t>
      </w:r>
    </w:p>
    <w:p w14:paraId="06087356" w14:textId="77777777" w:rsidR="00FC5B32" w:rsidRPr="00AF3481" w:rsidRDefault="00FC5B32" w:rsidP="00FC5B32">
      <w:pPr>
        <w:numPr>
          <w:ilvl w:val="1"/>
          <w:numId w:val="15"/>
        </w:numPr>
        <w:rPr>
          <w:rFonts w:ascii="Arial" w:hAnsi="Arial" w:cs="Arial"/>
        </w:rPr>
      </w:pPr>
      <w:r w:rsidRPr="00AF3481">
        <w:rPr>
          <w:rFonts w:ascii="Arial" w:hAnsi="Arial" w:cs="Arial"/>
        </w:rPr>
        <w:t>Nested under the root menu (</w:t>
      </w:r>
      <w:proofErr w:type="spellStart"/>
      <w:r w:rsidRPr="00AF3481">
        <w:rPr>
          <w:rFonts w:ascii="Arial" w:hAnsi="Arial" w:cs="Arial"/>
          <w:b/>
          <w:bCs/>
        </w:rPr>
        <w:t>real_estate_root_menu</w:t>
      </w:r>
      <w:proofErr w:type="spellEnd"/>
      <w:r w:rsidRPr="00AF3481">
        <w:rPr>
          <w:rFonts w:ascii="Arial" w:hAnsi="Arial" w:cs="Arial"/>
        </w:rPr>
        <w:t>).</w:t>
      </w:r>
    </w:p>
    <w:p w14:paraId="0D3D6A9C" w14:textId="77777777" w:rsidR="00FC5B32" w:rsidRPr="00AF3481" w:rsidRDefault="00FC5B32" w:rsidP="00FC5B32">
      <w:pPr>
        <w:numPr>
          <w:ilvl w:val="0"/>
          <w:numId w:val="15"/>
        </w:numPr>
        <w:rPr>
          <w:rFonts w:ascii="Arial" w:hAnsi="Arial" w:cs="Arial"/>
        </w:rPr>
      </w:pPr>
      <w:r w:rsidRPr="00AF3481">
        <w:rPr>
          <w:rFonts w:ascii="Arial" w:hAnsi="Arial" w:cs="Arial"/>
          <w:b/>
          <w:bCs/>
        </w:rPr>
        <w:t>Second Level Menu (</w:t>
      </w:r>
      <w:proofErr w:type="spellStart"/>
      <w:r w:rsidRPr="00AF3481">
        <w:rPr>
          <w:rFonts w:ascii="Arial" w:hAnsi="Arial" w:cs="Arial"/>
          <w:b/>
          <w:bCs/>
        </w:rPr>
        <w:t>real_estate_second_level_menu</w:t>
      </w:r>
      <w:proofErr w:type="spellEnd"/>
      <w:r w:rsidRPr="00AF3481">
        <w:rPr>
          <w:rFonts w:ascii="Arial" w:hAnsi="Arial" w:cs="Arial"/>
          <w:b/>
          <w:bCs/>
        </w:rPr>
        <w:t>):</w:t>
      </w:r>
    </w:p>
    <w:p w14:paraId="082F9746" w14:textId="77777777" w:rsidR="00FC5B32" w:rsidRPr="00AF3481" w:rsidRDefault="00FC5B32" w:rsidP="00FC5B32">
      <w:pPr>
        <w:numPr>
          <w:ilvl w:val="1"/>
          <w:numId w:val="15"/>
        </w:numPr>
        <w:rPr>
          <w:rFonts w:ascii="Arial" w:hAnsi="Arial" w:cs="Arial"/>
        </w:rPr>
      </w:pPr>
      <w:r w:rsidRPr="00AF3481">
        <w:rPr>
          <w:rFonts w:ascii="Arial" w:hAnsi="Arial" w:cs="Arial"/>
        </w:rPr>
        <w:t>Represents a submenu under "Advertisements" called "Properties."</w:t>
      </w:r>
    </w:p>
    <w:p w14:paraId="24CB1F8A" w14:textId="77777777" w:rsidR="00FC5B32" w:rsidRPr="00AF3481" w:rsidRDefault="00FC5B32" w:rsidP="00FC5B32">
      <w:pPr>
        <w:numPr>
          <w:ilvl w:val="1"/>
          <w:numId w:val="15"/>
        </w:numPr>
        <w:rPr>
          <w:rFonts w:ascii="Arial" w:hAnsi="Arial" w:cs="Arial"/>
        </w:rPr>
      </w:pPr>
      <w:r w:rsidRPr="00AF3481">
        <w:rPr>
          <w:rFonts w:ascii="Arial" w:hAnsi="Arial" w:cs="Arial"/>
        </w:rPr>
        <w:t>Nested under the first-level menu (</w:t>
      </w:r>
      <w:proofErr w:type="spellStart"/>
      <w:r w:rsidRPr="00AF3481">
        <w:rPr>
          <w:rFonts w:ascii="Arial" w:hAnsi="Arial" w:cs="Arial"/>
          <w:b/>
          <w:bCs/>
        </w:rPr>
        <w:t>real_estate_first_level_menu</w:t>
      </w:r>
      <w:proofErr w:type="spellEnd"/>
      <w:r w:rsidRPr="00AF3481">
        <w:rPr>
          <w:rFonts w:ascii="Arial" w:hAnsi="Arial" w:cs="Arial"/>
        </w:rPr>
        <w:t>).</w:t>
      </w:r>
    </w:p>
    <w:p w14:paraId="1F85B312" w14:textId="77777777" w:rsidR="00FC5B32" w:rsidRPr="00AF3481" w:rsidRDefault="00FC5B32" w:rsidP="00FC5B32">
      <w:pPr>
        <w:numPr>
          <w:ilvl w:val="1"/>
          <w:numId w:val="15"/>
        </w:numPr>
        <w:rPr>
          <w:rFonts w:ascii="Arial" w:hAnsi="Arial" w:cs="Arial"/>
        </w:rPr>
      </w:pPr>
      <w:r w:rsidRPr="00AF3481">
        <w:rPr>
          <w:rFonts w:ascii="Arial" w:hAnsi="Arial" w:cs="Arial"/>
        </w:rPr>
        <w:t xml:space="preserve">Associated with the action </w:t>
      </w:r>
      <w:proofErr w:type="spellStart"/>
      <w:r w:rsidRPr="00AF3481">
        <w:rPr>
          <w:rFonts w:ascii="Arial" w:hAnsi="Arial" w:cs="Arial"/>
          <w:b/>
          <w:bCs/>
        </w:rPr>
        <w:t>estate_property_action</w:t>
      </w:r>
      <w:proofErr w:type="spellEnd"/>
      <w:r w:rsidRPr="00AF3481">
        <w:rPr>
          <w:rFonts w:ascii="Arial" w:hAnsi="Arial" w:cs="Arial"/>
        </w:rPr>
        <w:t>, specifying how to display properties.</w:t>
      </w:r>
    </w:p>
    <w:p w14:paraId="67338D62" w14:textId="77777777" w:rsidR="00FC5B32" w:rsidRPr="00AF3481" w:rsidRDefault="00FC5B32" w:rsidP="00FC5B32">
      <w:pPr>
        <w:numPr>
          <w:ilvl w:val="0"/>
          <w:numId w:val="15"/>
        </w:numPr>
        <w:rPr>
          <w:rFonts w:ascii="Arial" w:hAnsi="Arial" w:cs="Arial"/>
        </w:rPr>
      </w:pPr>
      <w:r w:rsidRPr="00AF3481">
        <w:rPr>
          <w:rFonts w:ascii="Arial" w:hAnsi="Arial" w:cs="Arial"/>
          <w:b/>
          <w:bCs/>
        </w:rPr>
        <w:t>First Level Menu for Settings (</w:t>
      </w:r>
      <w:proofErr w:type="spellStart"/>
      <w:r w:rsidRPr="00AF3481">
        <w:rPr>
          <w:rFonts w:ascii="Arial" w:hAnsi="Arial" w:cs="Arial"/>
          <w:b/>
          <w:bCs/>
        </w:rPr>
        <w:t>estate_type_first_level_menu</w:t>
      </w:r>
      <w:proofErr w:type="spellEnd"/>
      <w:r w:rsidRPr="00AF3481">
        <w:rPr>
          <w:rFonts w:ascii="Arial" w:hAnsi="Arial" w:cs="Arial"/>
          <w:b/>
          <w:bCs/>
        </w:rPr>
        <w:t>):</w:t>
      </w:r>
    </w:p>
    <w:p w14:paraId="3FC3CC42" w14:textId="77777777" w:rsidR="00FC5B32" w:rsidRPr="00AF3481" w:rsidRDefault="00FC5B32" w:rsidP="00FC5B32">
      <w:pPr>
        <w:numPr>
          <w:ilvl w:val="1"/>
          <w:numId w:val="15"/>
        </w:numPr>
        <w:rPr>
          <w:rFonts w:ascii="Arial" w:hAnsi="Arial" w:cs="Arial"/>
        </w:rPr>
      </w:pPr>
      <w:r w:rsidRPr="00AF3481">
        <w:rPr>
          <w:rFonts w:ascii="Arial" w:hAnsi="Arial" w:cs="Arial"/>
        </w:rPr>
        <w:t>Represents a submenu under "Real Estate" called "Settings."</w:t>
      </w:r>
    </w:p>
    <w:p w14:paraId="557FC9C8" w14:textId="77777777" w:rsidR="00FC5B32" w:rsidRPr="00AF3481" w:rsidRDefault="00FC5B32" w:rsidP="00FC5B32">
      <w:pPr>
        <w:numPr>
          <w:ilvl w:val="1"/>
          <w:numId w:val="15"/>
        </w:numPr>
        <w:rPr>
          <w:rFonts w:ascii="Arial" w:hAnsi="Arial" w:cs="Arial"/>
        </w:rPr>
      </w:pPr>
      <w:r w:rsidRPr="00AF3481">
        <w:rPr>
          <w:rFonts w:ascii="Arial" w:hAnsi="Arial" w:cs="Arial"/>
        </w:rPr>
        <w:lastRenderedPageBreak/>
        <w:t xml:space="preserve">Associated with the group </w:t>
      </w:r>
      <w:proofErr w:type="spellStart"/>
      <w:proofErr w:type="gramStart"/>
      <w:r w:rsidRPr="00AF3481">
        <w:rPr>
          <w:rFonts w:ascii="Arial" w:hAnsi="Arial" w:cs="Arial"/>
          <w:b/>
          <w:bCs/>
        </w:rPr>
        <w:t>estate.estate</w:t>
      </w:r>
      <w:proofErr w:type="gramEnd"/>
      <w:r w:rsidRPr="00AF3481">
        <w:rPr>
          <w:rFonts w:ascii="Arial" w:hAnsi="Arial" w:cs="Arial"/>
          <w:b/>
          <w:bCs/>
        </w:rPr>
        <w:t>_group_manager</w:t>
      </w:r>
      <w:proofErr w:type="spellEnd"/>
      <w:r w:rsidRPr="00AF3481">
        <w:rPr>
          <w:rFonts w:ascii="Arial" w:hAnsi="Arial" w:cs="Arial"/>
        </w:rPr>
        <w:t>, allowing access only to users in this group.</w:t>
      </w:r>
    </w:p>
    <w:p w14:paraId="226CD447" w14:textId="77777777" w:rsidR="00FC5B32" w:rsidRPr="00AF3481" w:rsidRDefault="00FC5B32" w:rsidP="00FC5B32">
      <w:pPr>
        <w:numPr>
          <w:ilvl w:val="0"/>
          <w:numId w:val="15"/>
        </w:numPr>
        <w:rPr>
          <w:rFonts w:ascii="Arial" w:hAnsi="Arial" w:cs="Arial"/>
        </w:rPr>
      </w:pPr>
      <w:r w:rsidRPr="00AF3481">
        <w:rPr>
          <w:rFonts w:ascii="Arial" w:hAnsi="Arial" w:cs="Arial"/>
          <w:b/>
          <w:bCs/>
        </w:rPr>
        <w:t>Second Level Menu for Property Types (</w:t>
      </w:r>
      <w:proofErr w:type="spellStart"/>
      <w:r w:rsidRPr="00AF3481">
        <w:rPr>
          <w:rFonts w:ascii="Arial" w:hAnsi="Arial" w:cs="Arial"/>
          <w:b/>
          <w:bCs/>
        </w:rPr>
        <w:t>estate_type_second_level_menu</w:t>
      </w:r>
      <w:proofErr w:type="spellEnd"/>
      <w:r w:rsidRPr="00AF3481">
        <w:rPr>
          <w:rFonts w:ascii="Arial" w:hAnsi="Arial" w:cs="Arial"/>
          <w:b/>
          <w:bCs/>
        </w:rPr>
        <w:t>):</w:t>
      </w:r>
    </w:p>
    <w:p w14:paraId="44185A5F" w14:textId="77777777" w:rsidR="00FC5B32" w:rsidRPr="00AF3481" w:rsidRDefault="00FC5B32" w:rsidP="00FC5B32">
      <w:pPr>
        <w:numPr>
          <w:ilvl w:val="1"/>
          <w:numId w:val="15"/>
        </w:numPr>
        <w:rPr>
          <w:rFonts w:ascii="Arial" w:hAnsi="Arial" w:cs="Arial"/>
        </w:rPr>
      </w:pPr>
      <w:r w:rsidRPr="00AF3481">
        <w:rPr>
          <w:rFonts w:ascii="Arial" w:hAnsi="Arial" w:cs="Arial"/>
        </w:rPr>
        <w:t>Represents a submenu under "Settings" called "Property Types."</w:t>
      </w:r>
    </w:p>
    <w:p w14:paraId="754FB94A" w14:textId="77777777" w:rsidR="00FC5B32" w:rsidRPr="00AF3481" w:rsidRDefault="00FC5B32" w:rsidP="00FC5B32">
      <w:pPr>
        <w:numPr>
          <w:ilvl w:val="1"/>
          <w:numId w:val="15"/>
        </w:numPr>
        <w:rPr>
          <w:rFonts w:ascii="Arial" w:hAnsi="Arial" w:cs="Arial"/>
        </w:rPr>
      </w:pPr>
      <w:r w:rsidRPr="00AF3481">
        <w:rPr>
          <w:rFonts w:ascii="Arial" w:hAnsi="Arial" w:cs="Arial"/>
        </w:rPr>
        <w:t xml:space="preserve">Associated with the action </w:t>
      </w:r>
      <w:proofErr w:type="spellStart"/>
      <w:r w:rsidRPr="00AF3481">
        <w:rPr>
          <w:rFonts w:ascii="Arial" w:hAnsi="Arial" w:cs="Arial"/>
          <w:b/>
          <w:bCs/>
        </w:rPr>
        <w:t>estate_property_type_action</w:t>
      </w:r>
      <w:proofErr w:type="spellEnd"/>
      <w:r w:rsidRPr="00AF3481">
        <w:rPr>
          <w:rFonts w:ascii="Arial" w:hAnsi="Arial" w:cs="Arial"/>
        </w:rPr>
        <w:t>, specifying how to display property types.</w:t>
      </w:r>
    </w:p>
    <w:p w14:paraId="0E84305D" w14:textId="77777777" w:rsidR="00FC5B32" w:rsidRPr="00AF3481" w:rsidRDefault="00FC5B32" w:rsidP="00FC5B32">
      <w:pPr>
        <w:numPr>
          <w:ilvl w:val="1"/>
          <w:numId w:val="15"/>
        </w:numPr>
        <w:rPr>
          <w:rFonts w:ascii="Arial" w:hAnsi="Arial" w:cs="Arial"/>
        </w:rPr>
      </w:pPr>
      <w:r w:rsidRPr="00AF3481">
        <w:rPr>
          <w:rFonts w:ascii="Arial" w:hAnsi="Arial" w:cs="Arial"/>
        </w:rPr>
        <w:t xml:space="preserve">Also associated with the group </w:t>
      </w:r>
      <w:proofErr w:type="spellStart"/>
      <w:proofErr w:type="gramStart"/>
      <w:r w:rsidRPr="00AF3481">
        <w:rPr>
          <w:rFonts w:ascii="Arial" w:hAnsi="Arial" w:cs="Arial"/>
          <w:b/>
          <w:bCs/>
        </w:rPr>
        <w:t>estate.estate</w:t>
      </w:r>
      <w:proofErr w:type="gramEnd"/>
      <w:r w:rsidRPr="00AF3481">
        <w:rPr>
          <w:rFonts w:ascii="Arial" w:hAnsi="Arial" w:cs="Arial"/>
          <w:b/>
          <w:bCs/>
        </w:rPr>
        <w:t>_group_manager</w:t>
      </w:r>
      <w:proofErr w:type="spellEnd"/>
      <w:r w:rsidRPr="00AF3481">
        <w:rPr>
          <w:rFonts w:ascii="Arial" w:hAnsi="Arial" w:cs="Arial"/>
        </w:rPr>
        <w:t>.</w:t>
      </w:r>
    </w:p>
    <w:p w14:paraId="00402998" w14:textId="77777777" w:rsidR="00FC5B32" w:rsidRPr="00AF3481" w:rsidRDefault="00FC5B32" w:rsidP="00FC5B32">
      <w:pPr>
        <w:numPr>
          <w:ilvl w:val="0"/>
          <w:numId w:val="15"/>
        </w:numPr>
        <w:rPr>
          <w:rFonts w:ascii="Arial" w:hAnsi="Arial" w:cs="Arial"/>
        </w:rPr>
      </w:pPr>
      <w:r w:rsidRPr="00AF3481">
        <w:rPr>
          <w:rFonts w:ascii="Arial" w:hAnsi="Arial" w:cs="Arial"/>
          <w:b/>
          <w:bCs/>
        </w:rPr>
        <w:t>Menu for Property Tags (</w:t>
      </w:r>
      <w:proofErr w:type="spellStart"/>
      <w:r w:rsidRPr="00AF3481">
        <w:rPr>
          <w:rFonts w:ascii="Arial" w:hAnsi="Arial" w:cs="Arial"/>
          <w:b/>
          <w:bCs/>
        </w:rPr>
        <w:t>estate_tag_menu</w:t>
      </w:r>
      <w:proofErr w:type="spellEnd"/>
      <w:r w:rsidRPr="00AF3481">
        <w:rPr>
          <w:rFonts w:ascii="Arial" w:hAnsi="Arial" w:cs="Arial"/>
          <w:b/>
          <w:bCs/>
        </w:rPr>
        <w:t>):</w:t>
      </w:r>
    </w:p>
    <w:p w14:paraId="38885C79" w14:textId="77777777" w:rsidR="00FC5B32" w:rsidRPr="00AF3481" w:rsidRDefault="00FC5B32" w:rsidP="00FC5B32">
      <w:pPr>
        <w:numPr>
          <w:ilvl w:val="1"/>
          <w:numId w:val="15"/>
        </w:numPr>
        <w:rPr>
          <w:rFonts w:ascii="Arial" w:hAnsi="Arial" w:cs="Arial"/>
        </w:rPr>
      </w:pPr>
      <w:r w:rsidRPr="00AF3481">
        <w:rPr>
          <w:rFonts w:ascii="Arial" w:hAnsi="Arial" w:cs="Arial"/>
        </w:rPr>
        <w:t>Represents a submenu under "Settings" called "Property Tags."</w:t>
      </w:r>
    </w:p>
    <w:p w14:paraId="625066E6" w14:textId="77777777" w:rsidR="00FC5B32" w:rsidRPr="00AF3481" w:rsidRDefault="00FC5B32" w:rsidP="00FC5B32">
      <w:pPr>
        <w:numPr>
          <w:ilvl w:val="1"/>
          <w:numId w:val="15"/>
        </w:numPr>
        <w:rPr>
          <w:rFonts w:ascii="Arial" w:hAnsi="Arial" w:cs="Arial"/>
        </w:rPr>
      </w:pPr>
      <w:r w:rsidRPr="00AF3481">
        <w:rPr>
          <w:rFonts w:ascii="Arial" w:hAnsi="Arial" w:cs="Arial"/>
        </w:rPr>
        <w:t xml:space="preserve">Associated with the action </w:t>
      </w:r>
      <w:proofErr w:type="spellStart"/>
      <w:r w:rsidRPr="00AF3481">
        <w:rPr>
          <w:rFonts w:ascii="Arial" w:hAnsi="Arial" w:cs="Arial"/>
          <w:b/>
          <w:bCs/>
        </w:rPr>
        <w:t>estate_property_tag_action</w:t>
      </w:r>
      <w:proofErr w:type="spellEnd"/>
      <w:r w:rsidRPr="00AF3481">
        <w:rPr>
          <w:rFonts w:ascii="Arial" w:hAnsi="Arial" w:cs="Arial"/>
        </w:rPr>
        <w:t>, specifying how to display property tags.</w:t>
      </w:r>
    </w:p>
    <w:p w14:paraId="41885EB8" w14:textId="77777777" w:rsidR="00FC5B32" w:rsidRPr="00AF3481" w:rsidRDefault="00FC5B32" w:rsidP="00FC5B32">
      <w:pPr>
        <w:numPr>
          <w:ilvl w:val="1"/>
          <w:numId w:val="15"/>
        </w:numPr>
        <w:rPr>
          <w:rFonts w:ascii="Arial" w:hAnsi="Arial" w:cs="Arial"/>
        </w:rPr>
      </w:pPr>
      <w:r w:rsidRPr="00AF3481">
        <w:rPr>
          <w:rFonts w:ascii="Arial" w:hAnsi="Arial" w:cs="Arial"/>
        </w:rPr>
        <w:t xml:space="preserve">Also associated with the group </w:t>
      </w:r>
      <w:proofErr w:type="spellStart"/>
      <w:proofErr w:type="gramStart"/>
      <w:r w:rsidRPr="00AF3481">
        <w:rPr>
          <w:rFonts w:ascii="Arial" w:hAnsi="Arial" w:cs="Arial"/>
          <w:b/>
          <w:bCs/>
        </w:rPr>
        <w:t>estate.estate</w:t>
      </w:r>
      <w:proofErr w:type="gramEnd"/>
      <w:r w:rsidRPr="00AF3481">
        <w:rPr>
          <w:rFonts w:ascii="Arial" w:hAnsi="Arial" w:cs="Arial"/>
          <w:b/>
          <w:bCs/>
        </w:rPr>
        <w:t>_group_manager</w:t>
      </w:r>
      <w:proofErr w:type="spellEnd"/>
      <w:r w:rsidRPr="00AF3481">
        <w:rPr>
          <w:rFonts w:ascii="Arial" w:hAnsi="Arial" w:cs="Arial"/>
        </w:rPr>
        <w:t>.</w:t>
      </w:r>
    </w:p>
    <w:p w14:paraId="4ACA2369" w14:textId="77777777" w:rsidR="00AD504E" w:rsidRPr="00AF3481" w:rsidRDefault="00AD504E" w:rsidP="00AD504E">
      <w:pPr>
        <w:rPr>
          <w:rFonts w:ascii="Arial" w:hAnsi="Arial" w:cs="Arial"/>
        </w:rPr>
      </w:pPr>
    </w:p>
    <w:p w14:paraId="639CBA1F" w14:textId="77777777" w:rsidR="00BB18BC" w:rsidRPr="00AF3481" w:rsidRDefault="00BB18BC" w:rsidP="00AD504E">
      <w:pPr>
        <w:rPr>
          <w:rFonts w:ascii="Arial" w:hAnsi="Arial" w:cs="Arial"/>
        </w:rPr>
      </w:pPr>
    </w:p>
    <w:p w14:paraId="7A40DE2F" w14:textId="486F96A8" w:rsidR="00FC5B32" w:rsidRPr="007557F6" w:rsidRDefault="007557F6" w:rsidP="00FC5B32">
      <w:pPr>
        <w:pStyle w:val="Heading1"/>
        <w:rPr>
          <w:rFonts w:ascii="Arial" w:hAnsi="Arial" w:cs="Arial"/>
          <w:b/>
          <w:bCs/>
          <w:sz w:val="28"/>
          <w:szCs w:val="28"/>
        </w:rPr>
      </w:pPr>
      <w:bookmarkStart w:id="19" w:name="_Toc150991609"/>
      <w:r>
        <w:rPr>
          <w:rFonts w:ascii="Arial" w:hAnsi="Arial" w:cs="Arial"/>
          <w:b/>
          <w:bCs/>
          <w:sz w:val="28"/>
          <w:szCs w:val="28"/>
        </w:rPr>
        <w:t xml:space="preserve">IV. </w:t>
      </w:r>
      <w:r w:rsidR="00FC5B32" w:rsidRPr="007557F6">
        <w:rPr>
          <w:rFonts w:ascii="Arial" w:hAnsi="Arial" w:cs="Arial"/>
          <w:b/>
          <w:bCs/>
          <w:sz w:val="28"/>
          <w:szCs w:val="28"/>
        </w:rPr>
        <w:t>REPORTS</w:t>
      </w:r>
      <w:bookmarkEnd w:id="19"/>
    </w:p>
    <w:p w14:paraId="6BEFCC0C" w14:textId="77777777" w:rsidR="00FC5B32" w:rsidRPr="007557F6" w:rsidRDefault="00FC5B32" w:rsidP="00FC5B32">
      <w:pPr>
        <w:rPr>
          <w:rFonts w:ascii="Arial" w:hAnsi="Arial" w:cs="Arial"/>
          <w:sz w:val="28"/>
          <w:szCs w:val="28"/>
        </w:rPr>
      </w:pPr>
    </w:p>
    <w:p w14:paraId="19E19554" w14:textId="0E7CFA34" w:rsidR="00FC5B32" w:rsidRPr="007557F6" w:rsidRDefault="007557F6" w:rsidP="00FC5B32">
      <w:pPr>
        <w:pStyle w:val="Heading2"/>
        <w:rPr>
          <w:rFonts w:ascii="Arial" w:hAnsi="Arial" w:cs="Arial"/>
          <w:sz w:val="28"/>
          <w:szCs w:val="28"/>
        </w:rPr>
      </w:pPr>
      <w:bookmarkStart w:id="20" w:name="_Toc150991610"/>
      <w:r>
        <w:rPr>
          <w:rFonts w:ascii="Arial" w:hAnsi="Arial" w:cs="Arial"/>
          <w:sz w:val="28"/>
          <w:szCs w:val="28"/>
        </w:rPr>
        <w:t xml:space="preserve">4.1. </w:t>
      </w:r>
      <w:r w:rsidR="00FC5B32" w:rsidRPr="007557F6">
        <w:rPr>
          <w:rFonts w:ascii="Arial" w:hAnsi="Arial" w:cs="Arial"/>
          <w:sz w:val="28"/>
          <w:szCs w:val="28"/>
        </w:rPr>
        <w:t>estate_property_reports.xml</w:t>
      </w:r>
      <w:bookmarkEnd w:id="20"/>
    </w:p>
    <w:p w14:paraId="1B9CF171" w14:textId="77777777" w:rsidR="00FC5B32" w:rsidRPr="00AF3481" w:rsidRDefault="00FC5B32" w:rsidP="00FC5B32">
      <w:pPr>
        <w:rPr>
          <w:rFonts w:ascii="Arial" w:hAnsi="Arial" w:cs="Arial"/>
        </w:rPr>
      </w:pPr>
    </w:p>
    <w:p w14:paraId="221AED08" w14:textId="77777777" w:rsidR="00FC5B32" w:rsidRPr="00AF3481" w:rsidRDefault="00FC5B32" w:rsidP="00FC5B32">
      <w:pPr>
        <w:numPr>
          <w:ilvl w:val="0"/>
          <w:numId w:val="17"/>
        </w:numPr>
        <w:rPr>
          <w:rFonts w:ascii="Arial" w:hAnsi="Arial" w:cs="Arial"/>
        </w:rPr>
      </w:pPr>
      <w:r w:rsidRPr="00AF3481">
        <w:rPr>
          <w:rFonts w:ascii="Arial" w:hAnsi="Arial" w:cs="Arial"/>
          <w:b/>
          <w:bCs/>
        </w:rPr>
        <w:t>Estate Property Report (</w:t>
      </w:r>
      <w:proofErr w:type="spellStart"/>
      <w:r w:rsidRPr="00AF3481">
        <w:rPr>
          <w:rFonts w:ascii="Arial" w:hAnsi="Arial" w:cs="Arial"/>
          <w:b/>
          <w:bCs/>
        </w:rPr>
        <w:t>report_estate_property</w:t>
      </w:r>
      <w:proofErr w:type="spellEnd"/>
      <w:r w:rsidRPr="00AF3481">
        <w:rPr>
          <w:rFonts w:ascii="Arial" w:hAnsi="Arial" w:cs="Arial"/>
          <w:b/>
          <w:bCs/>
        </w:rPr>
        <w:t>):</w:t>
      </w:r>
    </w:p>
    <w:p w14:paraId="7E04237F" w14:textId="77777777" w:rsidR="00FC5B32" w:rsidRPr="00AF3481" w:rsidRDefault="00FC5B32" w:rsidP="00FC5B32">
      <w:pPr>
        <w:numPr>
          <w:ilvl w:val="1"/>
          <w:numId w:val="17"/>
        </w:numPr>
        <w:rPr>
          <w:rFonts w:ascii="Arial" w:hAnsi="Arial" w:cs="Arial"/>
        </w:rPr>
      </w:pPr>
      <w:r w:rsidRPr="00AF3481">
        <w:rPr>
          <w:rFonts w:ascii="Arial" w:hAnsi="Arial" w:cs="Arial"/>
          <w:b/>
          <w:bCs/>
        </w:rPr>
        <w:t>Name:</w:t>
      </w:r>
      <w:r w:rsidRPr="00AF3481">
        <w:rPr>
          <w:rFonts w:ascii="Arial" w:hAnsi="Arial" w:cs="Arial"/>
        </w:rPr>
        <w:t xml:space="preserve"> "Estate Property Report"</w:t>
      </w:r>
    </w:p>
    <w:p w14:paraId="7FD2BCF0" w14:textId="77777777" w:rsidR="00FC5B32" w:rsidRPr="00AF3481" w:rsidRDefault="00FC5B32" w:rsidP="00FC5B32">
      <w:pPr>
        <w:numPr>
          <w:ilvl w:val="1"/>
          <w:numId w:val="17"/>
        </w:numPr>
        <w:rPr>
          <w:rFonts w:ascii="Arial" w:hAnsi="Arial" w:cs="Arial"/>
        </w:rPr>
      </w:pPr>
      <w:r w:rsidRPr="00AF3481">
        <w:rPr>
          <w:rFonts w:ascii="Arial" w:hAnsi="Arial" w:cs="Arial"/>
          <w:b/>
          <w:bCs/>
        </w:rPr>
        <w:t>Model:</w:t>
      </w:r>
      <w:r w:rsidRPr="00AF3481">
        <w:rPr>
          <w:rFonts w:ascii="Arial" w:hAnsi="Arial" w:cs="Arial"/>
        </w:rPr>
        <w:t xml:space="preserve"> </w:t>
      </w:r>
      <w:proofErr w:type="spellStart"/>
      <w:proofErr w:type="gramStart"/>
      <w:r w:rsidRPr="00AF3481">
        <w:rPr>
          <w:rFonts w:ascii="Arial" w:hAnsi="Arial" w:cs="Arial"/>
          <w:b/>
          <w:bCs/>
        </w:rPr>
        <w:t>estate.property</w:t>
      </w:r>
      <w:proofErr w:type="spellEnd"/>
      <w:proofErr w:type="gramEnd"/>
      <w:r w:rsidRPr="00AF3481">
        <w:rPr>
          <w:rFonts w:ascii="Arial" w:hAnsi="Arial" w:cs="Arial"/>
        </w:rPr>
        <w:t xml:space="preserve"> - Associated with the Estate Property model.</w:t>
      </w:r>
    </w:p>
    <w:p w14:paraId="52A7427D" w14:textId="77777777" w:rsidR="00FC5B32" w:rsidRPr="00AF3481" w:rsidRDefault="00FC5B32" w:rsidP="00FC5B32">
      <w:pPr>
        <w:numPr>
          <w:ilvl w:val="1"/>
          <w:numId w:val="17"/>
        </w:numPr>
        <w:rPr>
          <w:rFonts w:ascii="Arial" w:hAnsi="Arial" w:cs="Arial"/>
        </w:rPr>
      </w:pPr>
      <w:r w:rsidRPr="00AF3481">
        <w:rPr>
          <w:rFonts w:ascii="Arial" w:hAnsi="Arial" w:cs="Arial"/>
          <w:b/>
          <w:bCs/>
        </w:rPr>
        <w:t>Report Type:</w:t>
      </w:r>
      <w:r w:rsidRPr="00AF3481">
        <w:rPr>
          <w:rFonts w:ascii="Arial" w:hAnsi="Arial" w:cs="Arial"/>
        </w:rPr>
        <w:t xml:space="preserve"> </w:t>
      </w:r>
      <w:proofErr w:type="spellStart"/>
      <w:r w:rsidRPr="00AF3481">
        <w:rPr>
          <w:rFonts w:ascii="Arial" w:hAnsi="Arial" w:cs="Arial"/>
        </w:rPr>
        <w:t>qweb</w:t>
      </w:r>
      <w:proofErr w:type="spellEnd"/>
      <w:r w:rsidRPr="00AF3481">
        <w:rPr>
          <w:rFonts w:ascii="Arial" w:hAnsi="Arial" w:cs="Arial"/>
        </w:rPr>
        <w:t>-html - Specifies the type of report.</w:t>
      </w:r>
    </w:p>
    <w:p w14:paraId="75AEA6A0" w14:textId="77777777" w:rsidR="00FC5B32" w:rsidRPr="00AF3481" w:rsidRDefault="00FC5B32" w:rsidP="00FC5B32">
      <w:pPr>
        <w:numPr>
          <w:ilvl w:val="1"/>
          <w:numId w:val="17"/>
        </w:numPr>
        <w:rPr>
          <w:rFonts w:ascii="Arial" w:hAnsi="Arial" w:cs="Arial"/>
        </w:rPr>
      </w:pPr>
      <w:r w:rsidRPr="00AF3481">
        <w:rPr>
          <w:rFonts w:ascii="Arial" w:hAnsi="Arial" w:cs="Arial"/>
          <w:b/>
          <w:bCs/>
        </w:rPr>
        <w:t>Report Name:</w:t>
      </w:r>
      <w:r w:rsidRPr="00AF3481">
        <w:rPr>
          <w:rFonts w:ascii="Arial" w:hAnsi="Arial" w:cs="Arial"/>
        </w:rPr>
        <w:t xml:space="preserve"> </w:t>
      </w:r>
      <w:proofErr w:type="spellStart"/>
      <w:proofErr w:type="gramStart"/>
      <w:r w:rsidRPr="00AF3481">
        <w:rPr>
          <w:rFonts w:ascii="Arial" w:hAnsi="Arial" w:cs="Arial"/>
          <w:b/>
          <w:bCs/>
        </w:rPr>
        <w:t>estate.estate</w:t>
      </w:r>
      <w:proofErr w:type="gramEnd"/>
      <w:r w:rsidRPr="00AF3481">
        <w:rPr>
          <w:rFonts w:ascii="Arial" w:hAnsi="Arial" w:cs="Arial"/>
          <w:b/>
          <w:bCs/>
        </w:rPr>
        <w:t>_property_template_report</w:t>
      </w:r>
      <w:proofErr w:type="spellEnd"/>
      <w:r w:rsidRPr="00AF3481">
        <w:rPr>
          <w:rFonts w:ascii="Arial" w:hAnsi="Arial" w:cs="Arial"/>
        </w:rPr>
        <w:t xml:space="preserve"> - Refers to the </w:t>
      </w:r>
      <w:proofErr w:type="spellStart"/>
      <w:r w:rsidRPr="00AF3481">
        <w:rPr>
          <w:rFonts w:ascii="Arial" w:hAnsi="Arial" w:cs="Arial"/>
        </w:rPr>
        <w:t>QWeb</w:t>
      </w:r>
      <w:proofErr w:type="spellEnd"/>
      <w:r w:rsidRPr="00AF3481">
        <w:rPr>
          <w:rFonts w:ascii="Arial" w:hAnsi="Arial" w:cs="Arial"/>
        </w:rPr>
        <w:t xml:space="preserve"> template used for rendering the report.</w:t>
      </w:r>
    </w:p>
    <w:p w14:paraId="483B3392" w14:textId="77777777" w:rsidR="00FC5B32" w:rsidRPr="00AF3481" w:rsidRDefault="00FC5B32" w:rsidP="00FC5B32">
      <w:pPr>
        <w:numPr>
          <w:ilvl w:val="1"/>
          <w:numId w:val="17"/>
        </w:numPr>
        <w:rPr>
          <w:rFonts w:ascii="Arial" w:hAnsi="Arial" w:cs="Arial"/>
        </w:rPr>
      </w:pPr>
      <w:r w:rsidRPr="00AF3481">
        <w:rPr>
          <w:rFonts w:ascii="Arial" w:hAnsi="Arial" w:cs="Arial"/>
          <w:b/>
          <w:bCs/>
        </w:rPr>
        <w:t>Report File:</w:t>
      </w:r>
      <w:r w:rsidRPr="00AF3481">
        <w:rPr>
          <w:rFonts w:ascii="Arial" w:hAnsi="Arial" w:cs="Arial"/>
        </w:rPr>
        <w:t xml:space="preserve"> </w:t>
      </w:r>
      <w:proofErr w:type="spellStart"/>
      <w:proofErr w:type="gramStart"/>
      <w:r w:rsidRPr="00AF3481">
        <w:rPr>
          <w:rFonts w:ascii="Arial" w:hAnsi="Arial" w:cs="Arial"/>
          <w:b/>
          <w:bCs/>
        </w:rPr>
        <w:t>estate.estate</w:t>
      </w:r>
      <w:proofErr w:type="gramEnd"/>
      <w:r w:rsidRPr="00AF3481">
        <w:rPr>
          <w:rFonts w:ascii="Arial" w:hAnsi="Arial" w:cs="Arial"/>
          <w:b/>
          <w:bCs/>
        </w:rPr>
        <w:t>_property_template_report</w:t>
      </w:r>
      <w:proofErr w:type="spellEnd"/>
      <w:r w:rsidRPr="00AF3481">
        <w:rPr>
          <w:rFonts w:ascii="Arial" w:hAnsi="Arial" w:cs="Arial"/>
        </w:rPr>
        <w:t xml:space="preserve"> - Refers to the </w:t>
      </w:r>
      <w:proofErr w:type="spellStart"/>
      <w:r w:rsidRPr="00AF3481">
        <w:rPr>
          <w:rFonts w:ascii="Arial" w:hAnsi="Arial" w:cs="Arial"/>
        </w:rPr>
        <w:t>QWeb</w:t>
      </w:r>
      <w:proofErr w:type="spellEnd"/>
      <w:r w:rsidRPr="00AF3481">
        <w:rPr>
          <w:rFonts w:ascii="Arial" w:hAnsi="Arial" w:cs="Arial"/>
        </w:rPr>
        <w:t xml:space="preserve"> template file.</w:t>
      </w:r>
    </w:p>
    <w:p w14:paraId="2236542A" w14:textId="77777777" w:rsidR="00FC5B32" w:rsidRPr="00AF3481" w:rsidRDefault="00FC5B32" w:rsidP="00FC5B32">
      <w:pPr>
        <w:numPr>
          <w:ilvl w:val="1"/>
          <w:numId w:val="17"/>
        </w:numPr>
        <w:rPr>
          <w:rFonts w:ascii="Arial" w:hAnsi="Arial" w:cs="Arial"/>
        </w:rPr>
      </w:pPr>
      <w:r w:rsidRPr="00AF3481">
        <w:rPr>
          <w:rFonts w:ascii="Arial" w:hAnsi="Arial" w:cs="Arial"/>
          <w:b/>
          <w:bCs/>
        </w:rPr>
        <w:t>Print Report Name:</w:t>
      </w:r>
      <w:r w:rsidRPr="00AF3481">
        <w:rPr>
          <w:rFonts w:ascii="Arial" w:hAnsi="Arial" w:cs="Arial"/>
        </w:rPr>
        <w:t xml:space="preserve"> 'Property Offers' - Name displayed when the report is printed.</w:t>
      </w:r>
    </w:p>
    <w:p w14:paraId="194786DB" w14:textId="77777777" w:rsidR="00FC5B32" w:rsidRPr="00AF3481" w:rsidRDefault="00FC5B32" w:rsidP="00FC5B32">
      <w:pPr>
        <w:numPr>
          <w:ilvl w:val="1"/>
          <w:numId w:val="17"/>
        </w:numPr>
        <w:rPr>
          <w:rFonts w:ascii="Arial" w:hAnsi="Arial" w:cs="Arial"/>
        </w:rPr>
      </w:pPr>
      <w:r w:rsidRPr="00AF3481">
        <w:rPr>
          <w:rFonts w:ascii="Arial" w:hAnsi="Arial" w:cs="Arial"/>
          <w:b/>
          <w:bCs/>
        </w:rPr>
        <w:t>Binding Model ID:</w:t>
      </w:r>
      <w:r w:rsidRPr="00AF3481">
        <w:rPr>
          <w:rFonts w:ascii="Arial" w:hAnsi="Arial" w:cs="Arial"/>
        </w:rPr>
        <w:t xml:space="preserve"> Reference to the model ID for </w:t>
      </w:r>
      <w:proofErr w:type="spellStart"/>
      <w:proofErr w:type="gramStart"/>
      <w:r w:rsidRPr="00AF3481">
        <w:rPr>
          <w:rFonts w:ascii="Arial" w:hAnsi="Arial" w:cs="Arial"/>
          <w:b/>
          <w:bCs/>
        </w:rPr>
        <w:t>estate.property</w:t>
      </w:r>
      <w:proofErr w:type="spellEnd"/>
      <w:proofErr w:type="gramEnd"/>
      <w:r w:rsidRPr="00AF3481">
        <w:rPr>
          <w:rFonts w:ascii="Arial" w:hAnsi="Arial" w:cs="Arial"/>
        </w:rPr>
        <w:t>.</w:t>
      </w:r>
    </w:p>
    <w:p w14:paraId="680D50DB" w14:textId="77777777" w:rsidR="00FC5B32" w:rsidRPr="00AF3481" w:rsidRDefault="00FC5B32" w:rsidP="00FC5B32">
      <w:pPr>
        <w:numPr>
          <w:ilvl w:val="1"/>
          <w:numId w:val="17"/>
        </w:numPr>
        <w:rPr>
          <w:rFonts w:ascii="Arial" w:hAnsi="Arial" w:cs="Arial"/>
        </w:rPr>
      </w:pPr>
      <w:r w:rsidRPr="00AF3481">
        <w:rPr>
          <w:rFonts w:ascii="Arial" w:hAnsi="Arial" w:cs="Arial"/>
          <w:b/>
          <w:bCs/>
        </w:rPr>
        <w:t>Binding Type:</w:t>
      </w:r>
      <w:r w:rsidRPr="00AF3481">
        <w:rPr>
          <w:rFonts w:ascii="Arial" w:hAnsi="Arial" w:cs="Arial"/>
        </w:rPr>
        <w:t xml:space="preserve"> report - Indicates that this action is a report.</w:t>
      </w:r>
    </w:p>
    <w:p w14:paraId="61E3BE78" w14:textId="77777777" w:rsidR="00FC5B32" w:rsidRPr="00AF3481" w:rsidRDefault="00FC5B32" w:rsidP="00FC5B32">
      <w:pPr>
        <w:numPr>
          <w:ilvl w:val="0"/>
          <w:numId w:val="17"/>
        </w:numPr>
        <w:rPr>
          <w:rFonts w:ascii="Arial" w:hAnsi="Arial" w:cs="Arial"/>
        </w:rPr>
      </w:pPr>
      <w:r w:rsidRPr="00AF3481">
        <w:rPr>
          <w:rFonts w:ascii="Arial" w:hAnsi="Arial" w:cs="Arial"/>
          <w:b/>
          <w:bCs/>
        </w:rPr>
        <w:t>Final Sale Report (</w:t>
      </w:r>
      <w:proofErr w:type="spellStart"/>
      <w:r w:rsidRPr="00AF3481">
        <w:rPr>
          <w:rFonts w:ascii="Arial" w:hAnsi="Arial" w:cs="Arial"/>
          <w:b/>
          <w:bCs/>
        </w:rPr>
        <w:t>report_final_sale</w:t>
      </w:r>
      <w:proofErr w:type="spellEnd"/>
      <w:r w:rsidRPr="00AF3481">
        <w:rPr>
          <w:rFonts w:ascii="Arial" w:hAnsi="Arial" w:cs="Arial"/>
          <w:b/>
          <w:bCs/>
        </w:rPr>
        <w:t>):</w:t>
      </w:r>
    </w:p>
    <w:p w14:paraId="790EE46C" w14:textId="77777777" w:rsidR="00FC5B32" w:rsidRPr="00AF3481" w:rsidRDefault="00FC5B32" w:rsidP="00FC5B32">
      <w:pPr>
        <w:numPr>
          <w:ilvl w:val="1"/>
          <w:numId w:val="17"/>
        </w:numPr>
        <w:rPr>
          <w:rFonts w:ascii="Arial" w:hAnsi="Arial" w:cs="Arial"/>
        </w:rPr>
      </w:pPr>
      <w:r w:rsidRPr="00AF3481">
        <w:rPr>
          <w:rFonts w:ascii="Arial" w:hAnsi="Arial" w:cs="Arial"/>
          <w:b/>
          <w:bCs/>
        </w:rPr>
        <w:t>Name:</w:t>
      </w:r>
      <w:r w:rsidRPr="00AF3481">
        <w:rPr>
          <w:rFonts w:ascii="Arial" w:hAnsi="Arial" w:cs="Arial"/>
        </w:rPr>
        <w:t xml:space="preserve"> "Final Sale"</w:t>
      </w:r>
    </w:p>
    <w:p w14:paraId="4B5DF37A" w14:textId="77777777" w:rsidR="00FC5B32" w:rsidRPr="00AF3481" w:rsidRDefault="00FC5B32" w:rsidP="00FC5B32">
      <w:pPr>
        <w:numPr>
          <w:ilvl w:val="1"/>
          <w:numId w:val="17"/>
        </w:numPr>
        <w:rPr>
          <w:rFonts w:ascii="Arial" w:hAnsi="Arial" w:cs="Arial"/>
        </w:rPr>
      </w:pPr>
      <w:r w:rsidRPr="00AF3481">
        <w:rPr>
          <w:rFonts w:ascii="Arial" w:hAnsi="Arial" w:cs="Arial"/>
          <w:b/>
          <w:bCs/>
        </w:rPr>
        <w:t>Model:</w:t>
      </w:r>
      <w:r w:rsidRPr="00AF3481">
        <w:rPr>
          <w:rFonts w:ascii="Arial" w:hAnsi="Arial" w:cs="Arial"/>
        </w:rPr>
        <w:t xml:space="preserve"> </w:t>
      </w:r>
      <w:proofErr w:type="spellStart"/>
      <w:proofErr w:type="gramStart"/>
      <w:r w:rsidRPr="00AF3481">
        <w:rPr>
          <w:rFonts w:ascii="Arial" w:hAnsi="Arial" w:cs="Arial"/>
          <w:b/>
          <w:bCs/>
        </w:rPr>
        <w:t>estate.property</w:t>
      </w:r>
      <w:proofErr w:type="spellEnd"/>
      <w:proofErr w:type="gramEnd"/>
      <w:r w:rsidRPr="00AF3481">
        <w:rPr>
          <w:rFonts w:ascii="Arial" w:hAnsi="Arial" w:cs="Arial"/>
        </w:rPr>
        <w:t xml:space="preserve"> - Associated with the Estate Property model.</w:t>
      </w:r>
    </w:p>
    <w:p w14:paraId="6E526D0E" w14:textId="77777777" w:rsidR="00FC5B32" w:rsidRPr="00AF3481" w:rsidRDefault="00FC5B32" w:rsidP="00FC5B32">
      <w:pPr>
        <w:numPr>
          <w:ilvl w:val="1"/>
          <w:numId w:val="17"/>
        </w:numPr>
        <w:rPr>
          <w:rFonts w:ascii="Arial" w:hAnsi="Arial" w:cs="Arial"/>
        </w:rPr>
      </w:pPr>
      <w:r w:rsidRPr="00AF3481">
        <w:rPr>
          <w:rFonts w:ascii="Arial" w:hAnsi="Arial" w:cs="Arial"/>
          <w:b/>
          <w:bCs/>
        </w:rPr>
        <w:t>Report Type:</w:t>
      </w:r>
      <w:r w:rsidRPr="00AF3481">
        <w:rPr>
          <w:rFonts w:ascii="Arial" w:hAnsi="Arial" w:cs="Arial"/>
        </w:rPr>
        <w:t xml:space="preserve"> </w:t>
      </w:r>
      <w:proofErr w:type="spellStart"/>
      <w:r w:rsidRPr="00AF3481">
        <w:rPr>
          <w:rFonts w:ascii="Arial" w:hAnsi="Arial" w:cs="Arial"/>
        </w:rPr>
        <w:t>qweb</w:t>
      </w:r>
      <w:proofErr w:type="spellEnd"/>
      <w:r w:rsidRPr="00AF3481">
        <w:rPr>
          <w:rFonts w:ascii="Arial" w:hAnsi="Arial" w:cs="Arial"/>
        </w:rPr>
        <w:t>-html - Specifies the type of report.</w:t>
      </w:r>
    </w:p>
    <w:p w14:paraId="6B2E94D7" w14:textId="77777777" w:rsidR="00FC5B32" w:rsidRPr="00AF3481" w:rsidRDefault="00FC5B32" w:rsidP="00FC5B32">
      <w:pPr>
        <w:numPr>
          <w:ilvl w:val="1"/>
          <w:numId w:val="17"/>
        </w:numPr>
        <w:rPr>
          <w:rFonts w:ascii="Arial" w:hAnsi="Arial" w:cs="Arial"/>
        </w:rPr>
      </w:pPr>
      <w:r w:rsidRPr="00AF3481">
        <w:rPr>
          <w:rFonts w:ascii="Arial" w:hAnsi="Arial" w:cs="Arial"/>
          <w:b/>
          <w:bCs/>
        </w:rPr>
        <w:lastRenderedPageBreak/>
        <w:t>Report Name:</w:t>
      </w:r>
      <w:r w:rsidRPr="00AF3481">
        <w:rPr>
          <w:rFonts w:ascii="Arial" w:hAnsi="Arial" w:cs="Arial"/>
        </w:rPr>
        <w:t xml:space="preserve"> </w:t>
      </w:r>
      <w:proofErr w:type="spellStart"/>
      <w:proofErr w:type="gramStart"/>
      <w:r w:rsidRPr="00AF3481">
        <w:rPr>
          <w:rFonts w:ascii="Arial" w:hAnsi="Arial" w:cs="Arial"/>
          <w:b/>
          <w:bCs/>
        </w:rPr>
        <w:t>estate.estate</w:t>
      </w:r>
      <w:proofErr w:type="gramEnd"/>
      <w:r w:rsidRPr="00AF3481">
        <w:rPr>
          <w:rFonts w:ascii="Arial" w:hAnsi="Arial" w:cs="Arial"/>
          <w:b/>
          <w:bCs/>
        </w:rPr>
        <w:t>_property_template_report</w:t>
      </w:r>
      <w:proofErr w:type="spellEnd"/>
      <w:r w:rsidRPr="00AF3481">
        <w:rPr>
          <w:rFonts w:ascii="Arial" w:hAnsi="Arial" w:cs="Arial"/>
        </w:rPr>
        <w:t xml:space="preserve"> - Refers to the </w:t>
      </w:r>
      <w:proofErr w:type="spellStart"/>
      <w:r w:rsidRPr="00AF3481">
        <w:rPr>
          <w:rFonts w:ascii="Arial" w:hAnsi="Arial" w:cs="Arial"/>
        </w:rPr>
        <w:t>QWeb</w:t>
      </w:r>
      <w:proofErr w:type="spellEnd"/>
      <w:r w:rsidRPr="00AF3481">
        <w:rPr>
          <w:rFonts w:ascii="Arial" w:hAnsi="Arial" w:cs="Arial"/>
        </w:rPr>
        <w:t xml:space="preserve"> template used for rendering the report.</w:t>
      </w:r>
    </w:p>
    <w:p w14:paraId="7510E587" w14:textId="77777777" w:rsidR="00FC5B32" w:rsidRPr="00AF3481" w:rsidRDefault="00FC5B32" w:rsidP="00FC5B32">
      <w:pPr>
        <w:numPr>
          <w:ilvl w:val="1"/>
          <w:numId w:val="17"/>
        </w:numPr>
        <w:rPr>
          <w:rFonts w:ascii="Arial" w:hAnsi="Arial" w:cs="Arial"/>
        </w:rPr>
      </w:pPr>
      <w:r w:rsidRPr="00AF3481">
        <w:rPr>
          <w:rFonts w:ascii="Arial" w:hAnsi="Arial" w:cs="Arial"/>
          <w:b/>
          <w:bCs/>
        </w:rPr>
        <w:t>Report File:</w:t>
      </w:r>
      <w:r w:rsidRPr="00AF3481">
        <w:rPr>
          <w:rFonts w:ascii="Arial" w:hAnsi="Arial" w:cs="Arial"/>
        </w:rPr>
        <w:t xml:space="preserve"> </w:t>
      </w:r>
      <w:proofErr w:type="spellStart"/>
      <w:proofErr w:type="gramStart"/>
      <w:r w:rsidRPr="00AF3481">
        <w:rPr>
          <w:rFonts w:ascii="Arial" w:hAnsi="Arial" w:cs="Arial"/>
          <w:b/>
          <w:bCs/>
        </w:rPr>
        <w:t>estate.estate</w:t>
      </w:r>
      <w:proofErr w:type="gramEnd"/>
      <w:r w:rsidRPr="00AF3481">
        <w:rPr>
          <w:rFonts w:ascii="Arial" w:hAnsi="Arial" w:cs="Arial"/>
          <w:b/>
          <w:bCs/>
        </w:rPr>
        <w:t>_property_template_report</w:t>
      </w:r>
      <w:proofErr w:type="spellEnd"/>
      <w:r w:rsidRPr="00AF3481">
        <w:rPr>
          <w:rFonts w:ascii="Arial" w:hAnsi="Arial" w:cs="Arial"/>
        </w:rPr>
        <w:t xml:space="preserve"> - Refers to the </w:t>
      </w:r>
      <w:proofErr w:type="spellStart"/>
      <w:r w:rsidRPr="00AF3481">
        <w:rPr>
          <w:rFonts w:ascii="Arial" w:hAnsi="Arial" w:cs="Arial"/>
        </w:rPr>
        <w:t>QWeb</w:t>
      </w:r>
      <w:proofErr w:type="spellEnd"/>
      <w:r w:rsidRPr="00AF3481">
        <w:rPr>
          <w:rFonts w:ascii="Arial" w:hAnsi="Arial" w:cs="Arial"/>
        </w:rPr>
        <w:t xml:space="preserve"> template file.</w:t>
      </w:r>
    </w:p>
    <w:p w14:paraId="24425BC3" w14:textId="77777777" w:rsidR="00FC5B32" w:rsidRPr="00AF3481" w:rsidRDefault="00FC5B32" w:rsidP="00FC5B32">
      <w:pPr>
        <w:numPr>
          <w:ilvl w:val="1"/>
          <w:numId w:val="17"/>
        </w:numPr>
        <w:rPr>
          <w:rFonts w:ascii="Arial" w:hAnsi="Arial" w:cs="Arial"/>
        </w:rPr>
      </w:pPr>
      <w:r w:rsidRPr="00AF3481">
        <w:rPr>
          <w:rFonts w:ascii="Arial" w:hAnsi="Arial" w:cs="Arial"/>
          <w:b/>
          <w:bCs/>
        </w:rPr>
        <w:t>Print Report Name:</w:t>
      </w:r>
      <w:r w:rsidRPr="00AF3481">
        <w:rPr>
          <w:rFonts w:ascii="Arial" w:hAnsi="Arial" w:cs="Arial"/>
        </w:rPr>
        <w:t xml:space="preserve"> 'Final Sale' - Name displayed when the report is printed.</w:t>
      </w:r>
    </w:p>
    <w:p w14:paraId="20C71B16" w14:textId="77777777" w:rsidR="00FC5B32" w:rsidRPr="00AF3481" w:rsidRDefault="00FC5B32" w:rsidP="00FC5B32">
      <w:pPr>
        <w:numPr>
          <w:ilvl w:val="1"/>
          <w:numId w:val="17"/>
        </w:numPr>
        <w:rPr>
          <w:rFonts w:ascii="Arial" w:hAnsi="Arial" w:cs="Arial"/>
        </w:rPr>
      </w:pPr>
      <w:r w:rsidRPr="00AF3481">
        <w:rPr>
          <w:rFonts w:ascii="Arial" w:hAnsi="Arial" w:cs="Arial"/>
          <w:b/>
          <w:bCs/>
        </w:rPr>
        <w:t>Binding Type:</w:t>
      </w:r>
      <w:r w:rsidRPr="00AF3481">
        <w:rPr>
          <w:rFonts w:ascii="Arial" w:hAnsi="Arial" w:cs="Arial"/>
        </w:rPr>
        <w:t xml:space="preserve"> report - Indicates that this action is a report.</w:t>
      </w:r>
    </w:p>
    <w:p w14:paraId="1166ED44" w14:textId="77777777" w:rsidR="00FC5B32" w:rsidRPr="00AF3481" w:rsidRDefault="00FC5B32" w:rsidP="00FC5B32">
      <w:pPr>
        <w:numPr>
          <w:ilvl w:val="0"/>
          <w:numId w:val="17"/>
        </w:numPr>
        <w:rPr>
          <w:rFonts w:ascii="Arial" w:hAnsi="Arial" w:cs="Arial"/>
        </w:rPr>
      </w:pPr>
      <w:r w:rsidRPr="00AF3481">
        <w:rPr>
          <w:rFonts w:ascii="Arial" w:hAnsi="Arial" w:cs="Arial"/>
          <w:b/>
          <w:bCs/>
        </w:rPr>
        <w:t>Estate Property by Salesman Report (</w:t>
      </w:r>
      <w:proofErr w:type="spellStart"/>
      <w:r w:rsidRPr="00AF3481">
        <w:rPr>
          <w:rFonts w:ascii="Arial" w:hAnsi="Arial" w:cs="Arial"/>
          <w:b/>
          <w:bCs/>
        </w:rPr>
        <w:t>report_estate_property_by_salesman</w:t>
      </w:r>
      <w:proofErr w:type="spellEnd"/>
      <w:r w:rsidRPr="00AF3481">
        <w:rPr>
          <w:rFonts w:ascii="Arial" w:hAnsi="Arial" w:cs="Arial"/>
          <w:b/>
          <w:bCs/>
        </w:rPr>
        <w:t>):</w:t>
      </w:r>
    </w:p>
    <w:p w14:paraId="34A90E1D" w14:textId="77777777" w:rsidR="00FC5B32" w:rsidRPr="00AF3481" w:rsidRDefault="00FC5B32" w:rsidP="00FC5B32">
      <w:pPr>
        <w:numPr>
          <w:ilvl w:val="1"/>
          <w:numId w:val="17"/>
        </w:numPr>
        <w:rPr>
          <w:rFonts w:ascii="Arial" w:hAnsi="Arial" w:cs="Arial"/>
        </w:rPr>
      </w:pPr>
      <w:r w:rsidRPr="00AF3481">
        <w:rPr>
          <w:rFonts w:ascii="Arial" w:hAnsi="Arial" w:cs="Arial"/>
          <w:b/>
          <w:bCs/>
        </w:rPr>
        <w:t>Name:</w:t>
      </w:r>
      <w:r w:rsidRPr="00AF3481">
        <w:rPr>
          <w:rFonts w:ascii="Arial" w:hAnsi="Arial" w:cs="Arial"/>
        </w:rPr>
        <w:t xml:space="preserve"> "Estate Property by Salesman"</w:t>
      </w:r>
    </w:p>
    <w:p w14:paraId="548F4227" w14:textId="77777777" w:rsidR="00FC5B32" w:rsidRPr="00AF3481" w:rsidRDefault="00FC5B32" w:rsidP="00FC5B32">
      <w:pPr>
        <w:numPr>
          <w:ilvl w:val="1"/>
          <w:numId w:val="17"/>
        </w:numPr>
        <w:rPr>
          <w:rFonts w:ascii="Arial" w:hAnsi="Arial" w:cs="Arial"/>
        </w:rPr>
      </w:pPr>
      <w:r w:rsidRPr="00AF3481">
        <w:rPr>
          <w:rFonts w:ascii="Arial" w:hAnsi="Arial" w:cs="Arial"/>
          <w:b/>
          <w:bCs/>
        </w:rPr>
        <w:t>Model:</w:t>
      </w:r>
      <w:r w:rsidRPr="00AF3481">
        <w:rPr>
          <w:rFonts w:ascii="Arial" w:hAnsi="Arial" w:cs="Arial"/>
        </w:rPr>
        <w:t xml:space="preserve"> </w:t>
      </w:r>
      <w:proofErr w:type="spellStart"/>
      <w:proofErr w:type="gramStart"/>
      <w:r w:rsidRPr="00AF3481">
        <w:rPr>
          <w:rFonts w:ascii="Arial" w:hAnsi="Arial" w:cs="Arial"/>
          <w:b/>
          <w:bCs/>
        </w:rPr>
        <w:t>res.users</w:t>
      </w:r>
      <w:proofErr w:type="spellEnd"/>
      <w:proofErr w:type="gramEnd"/>
      <w:r w:rsidRPr="00AF3481">
        <w:rPr>
          <w:rFonts w:ascii="Arial" w:hAnsi="Arial" w:cs="Arial"/>
        </w:rPr>
        <w:t xml:space="preserve"> - Associated with the User model.</w:t>
      </w:r>
    </w:p>
    <w:p w14:paraId="16E9C749" w14:textId="77777777" w:rsidR="00FC5B32" w:rsidRPr="00AF3481" w:rsidRDefault="00FC5B32" w:rsidP="00FC5B32">
      <w:pPr>
        <w:numPr>
          <w:ilvl w:val="1"/>
          <w:numId w:val="17"/>
        </w:numPr>
        <w:rPr>
          <w:rFonts w:ascii="Arial" w:hAnsi="Arial" w:cs="Arial"/>
        </w:rPr>
      </w:pPr>
      <w:r w:rsidRPr="00AF3481">
        <w:rPr>
          <w:rFonts w:ascii="Arial" w:hAnsi="Arial" w:cs="Arial"/>
          <w:b/>
          <w:bCs/>
        </w:rPr>
        <w:t>Report Type:</w:t>
      </w:r>
      <w:r w:rsidRPr="00AF3481">
        <w:rPr>
          <w:rFonts w:ascii="Arial" w:hAnsi="Arial" w:cs="Arial"/>
        </w:rPr>
        <w:t xml:space="preserve"> </w:t>
      </w:r>
      <w:proofErr w:type="spellStart"/>
      <w:r w:rsidRPr="00AF3481">
        <w:rPr>
          <w:rFonts w:ascii="Arial" w:hAnsi="Arial" w:cs="Arial"/>
        </w:rPr>
        <w:t>qweb</w:t>
      </w:r>
      <w:proofErr w:type="spellEnd"/>
      <w:r w:rsidRPr="00AF3481">
        <w:rPr>
          <w:rFonts w:ascii="Arial" w:hAnsi="Arial" w:cs="Arial"/>
        </w:rPr>
        <w:t>-html - Specifies the type of report.</w:t>
      </w:r>
    </w:p>
    <w:p w14:paraId="218EEB53" w14:textId="77777777" w:rsidR="00FC5B32" w:rsidRPr="00AF3481" w:rsidRDefault="00FC5B32" w:rsidP="00FC5B32">
      <w:pPr>
        <w:numPr>
          <w:ilvl w:val="1"/>
          <w:numId w:val="17"/>
        </w:numPr>
        <w:rPr>
          <w:rFonts w:ascii="Arial" w:hAnsi="Arial" w:cs="Arial"/>
        </w:rPr>
      </w:pPr>
      <w:r w:rsidRPr="00AF3481">
        <w:rPr>
          <w:rFonts w:ascii="Arial" w:hAnsi="Arial" w:cs="Arial"/>
          <w:b/>
          <w:bCs/>
        </w:rPr>
        <w:t>Report Name:</w:t>
      </w:r>
      <w:r w:rsidRPr="00AF3481">
        <w:rPr>
          <w:rFonts w:ascii="Arial" w:hAnsi="Arial" w:cs="Arial"/>
        </w:rPr>
        <w:t xml:space="preserve"> </w:t>
      </w:r>
      <w:proofErr w:type="spellStart"/>
      <w:proofErr w:type="gramStart"/>
      <w:r w:rsidRPr="00AF3481">
        <w:rPr>
          <w:rFonts w:ascii="Arial" w:hAnsi="Arial" w:cs="Arial"/>
          <w:b/>
          <w:bCs/>
        </w:rPr>
        <w:t>estate.estate</w:t>
      </w:r>
      <w:proofErr w:type="gramEnd"/>
      <w:r w:rsidRPr="00AF3481">
        <w:rPr>
          <w:rFonts w:ascii="Arial" w:hAnsi="Arial" w:cs="Arial"/>
          <w:b/>
          <w:bCs/>
        </w:rPr>
        <w:t>_property_by_saleperson_template</w:t>
      </w:r>
      <w:proofErr w:type="spellEnd"/>
      <w:r w:rsidRPr="00AF3481">
        <w:rPr>
          <w:rFonts w:ascii="Arial" w:hAnsi="Arial" w:cs="Arial"/>
        </w:rPr>
        <w:t xml:space="preserve"> - Refers to the </w:t>
      </w:r>
      <w:proofErr w:type="spellStart"/>
      <w:r w:rsidRPr="00AF3481">
        <w:rPr>
          <w:rFonts w:ascii="Arial" w:hAnsi="Arial" w:cs="Arial"/>
        </w:rPr>
        <w:t>QWeb</w:t>
      </w:r>
      <w:proofErr w:type="spellEnd"/>
      <w:r w:rsidRPr="00AF3481">
        <w:rPr>
          <w:rFonts w:ascii="Arial" w:hAnsi="Arial" w:cs="Arial"/>
        </w:rPr>
        <w:t xml:space="preserve"> template used for rendering the report.</w:t>
      </w:r>
    </w:p>
    <w:p w14:paraId="02E6A4A6" w14:textId="77777777" w:rsidR="00FC5B32" w:rsidRPr="00AF3481" w:rsidRDefault="00FC5B32" w:rsidP="00FC5B32">
      <w:pPr>
        <w:numPr>
          <w:ilvl w:val="1"/>
          <w:numId w:val="17"/>
        </w:numPr>
        <w:rPr>
          <w:rFonts w:ascii="Arial" w:hAnsi="Arial" w:cs="Arial"/>
        </w:rPr>
      </w:pPr>
      <w:r w:rsidRPr="00AF3481">
        <w:rPr>
          <w:rFonts w:ascii="Arial" w:hAnsi="Arial" w:cs="Arial"/>
          <w:b/>
          <w:bCs/>
        </w:rPr>
        <w:t>Report File:</w:t>
      </w:r>
      <w:r w:rsidRPr="00AF3481">
        <w:rPr>
          <w:rFonts w:ascii="Arial" w:hAnsi="Arial" w:cs="Arial"/>
        </w:rPr>
        <w:t xml:space="preserve"> </w:t>
      </w:r>
      <w:proofErr w:type="spellStart"/>
      <w:proofErr w:type="gramStart"/>
      <w:r w:rsidRPr="00AF3481">
        <w:rPr>
          <w:rFonts w:ascii="Arial" w:hAnsi="Arial" w:cs="Arial"/>
          <w:b/>
          <w:bCs/>
        </w:rPr>
        <w:t>estate.estate</w:t>
      </w:r>
      <w:proofErr w:type="gramEnd"/>
      <w:r w:rsidRPr="00AF3481">
        <w:rPr>
          <w:rFonts w:ascii="Arial" w:hAnsi="Arial" w:cs="Arial"/>
          <w:b/>
          <w:bCs/>
        </w:rPr>
        <w:t>_property_by_saleperson_template</w:t>
      </w:r>
      <w:proofErr w:type="spellEnd"/>
      <w:r w:rsidRPr="00AF3481">
        <w:rPr>
          <w:rFonts w:ascii="Arial" w:hAnsi="Arial" w:cs="Arial"/>
        </w:rPr>
        <w:t xml:space="preserve"> - Refers to the </w:t>
      </w:r>
      <w:proofErr w:type="spellStart"/>
      <w:r w:rsidRPr="00AF3481">
        <w:rPr>
          <w:rFonts w:ascii="Arial" w:hAnsi="Arial" w:cs="Arial"/>
        </w:rPr>
        <w:t>QWeb</w:t>
      </w:r>
      <w:proofErr w:type="spellEnd"/>
      <w:r w:rsidRPr="00AF3481">
        <w:rPr>
          <w:rFonts w:ascii="Arial" w:hAnsi="Arial" w:cs="Arial"/>
        </w:rPr>
        <w:t xml:space="preserve"> template file.</w:t>
      </w:r>
    </w:p>
    <w:p w14:paraId="65473172" w14:textId="77777777" w:rsidR="00FC5B32" w:rsidRPr="00AF3481" w:rsidRDefault="00FC5B32" w:rsidP="00FC5B32">
      <w:pPr>
        <w:numPr>
          <w:ilvl w:val="1"/>
          <w:numId w:val="17"/>
        </w:numPr>
        <w:rPr>
          <w:rFonts w:ascii="Arial" w:hAnsi="Arial" w:cs="Arial"/>
        </w:rPr>
      </w:pPr>
      <w:r w:rsidRPr="00AF3481">
        <w:rPr>
          <w:rFonts w:ascii="Arial" w:hAnsi="Arial" w:cs="Arial"/>
          <w:b/>
          <w:bCs/>
        </w:rPr>
        <w:t>Print Report Name:</w:t>
      </w:r>
      <w:r w:rsidRPr="00AF3481">
        <w:rPr>
          <w:rFonts w:ascii="Arial" w:hAnsi="Arial" w:cs="Arial"/>
        </w:rPr>
        <w:t xml:space="preserve"> 'Estate Property by Salesman' - Name displayed when the report is printed.</w:t>
      </w:r>
    </w:p>
    <w:p w14:paraId="7740C4A5" w14:textId="77777777" w:rsidR="00FC5B32" w:rsidRPr="00AF3481" w:rsidRDefault="00FC5B32" w:rsidP="00FC5B32">
      <w:pPr>
        <w:numPr>
          <w:ilvl w:val="1"/>
          <w:numId w:val="17"/>
        </w:numPr>
        <w:rPr>
          <w:rFonts w:ascii="Arial" w:hAnsi="Arial" w:cs="Arial"/>
        </w:rPr>
      </w:pPr>
      <w:r w:rsidRPr="00AF3481">
        <w:rPr>
          <w:rFonts w:ascii="Arial" w:hAnsi="Arial" w:cs="Arial"/>
          <w:b/>
          <w:bCs/>
        </w:rPr>
        <w:t>Binding Model ID:</w:t>
      </w:r>
      <w:r w:rsidRPr="00AF3481">
        <w:rPr>
          <w:rFonts w:ascii="Arial" w:hAnsi="Arial" w:cs="Arial"/>
        </w:rPr>
        <w:t xml:space="preserve"> Reference to the model ID for </w:t>
      </w:r>
      <w:proofErr w:type="spellStart"/>
      <w:proofErr w:type="gramStart"/>
      <w:r w:rsidRPr="00AF3481">
        <w:rPr>
          <w:rFonts w:ascii="Arial" w:hAnsi="Arial" w:cs="Arial"/>
          <w:b/>
          <w:bCs/>
        </w:rPr>
        <w:t>res.users</w:t>
      </w:r>
      <w:proofErr w:type="spellEnd"/>
      <w:proofErr w:type="gramEnd"/>
      <w:r w:rsidRPr="00AF3481">
        <w:rPr>
          <w:rFonts w:ascii="Arial" w:hAnsi="Arial" w:cs="Arial"/>
        </w:rPr>
        <w:t>.</w:t>
      </w:r>
    </w:p>
    <w:p w14:paraId="0AC4E3CF" w14:textId="77777777" w:rsidR="00FC5B32" w:rsidRPr="00AF3481" w:rsidRDefault="00FC5B32" w:rsidP="00FC5B32">
      <w:pPr>
        <w:numPr>
          <w:ilvl w:val="1"/>
          <w:numId w:val="17"/>
        </w:numPr>
        <w:rPr>
          <w:rFonts w:ascii="Arial" w:hAnsi="Arial" w:cs="Arial"/>
        </w:rPr>
      </w:pPr>
      <w:r w:rsidRPr="00AF3481">
        <w:rPr>
          <w:rFonts w:ascii="Arial" w:hAnsi="Arial" w:cs="Arial"/>
          <w:b/>
          <w:bCs/>
        </w:rPr>
        <w:t>Binding Type:</w:t>
      </w:r>
      <w:r w:rsidRPr="00AF3481">
        <w:rPr>
          <w:rFonts w:ascii="Arial" w:hAnsi="Arial" w:cs="Arial"/>
        </w:rPr>
        <w:t xml:space="preserve"> report - Indicates that this action is a report.</w:t>
      </w:r>
    </w:p>
    <w:p w14:paraId="5A2BA377" w14:textId="77777777" w:rsidR="00BB18BC" w:rsidRPr="00AF3481" w:rsidRDefault="00BB18BC" w:rsidP="00EB6C0A">
      <w:pPr>
        <w:rPr>
          <w:rFonts w:ascii="Arial" w:hAnsi="Arial" w:cs="Arial"/>
        </w:rPr>
      </w:pPr>
    </w:p>
    <w:p w14:paraId="488E0E02" w14:textId="77777777" w:rsidR="00BB18BC" w:rsidRPr="00AF3481" w:rsidRDefault="00BB18BC" w:rsidP="00EB6C0A">
      <w:pPr>
        <w:rPr>
          <w:rFonts w:ascii="Arial" w:hAnsi="Arial" w:cs="Arial"/>
        </w:rPr>
      </w:pPr>
    </w:p>
    <w:p w14:paraId="29CD00AE" w14:textId="452F3473" w:rsidR="007038CC" w:rsidRPr="007557F6" w:rsidRDefault="007557F6" w:rsidP="00FC5B32">
      <w:pPr>
        <w:pStyle w:val="Heading2"/>
        <w:rPr>
          <w:rFonts w:ascii="Arial" w:hAnsi="Arial" w:cs="Arial"/>
          <w:sz w:val="28"/>
          <w:szCs w:val="28"/>
        </w:rPr>
      </w:pPr>
      <w:bookmarkStart w:id="21" w:name="_Toc150991611"/>
      <w:r>
        <w:rPr>
          <w:rFonts w:ascii="Arial" w:hAnsi="Arial" w:cs="Arial"/>
          <w:sz w:val="28"/>
          <w:szCs w:val="28"/>
        </w:rPr>
        <w:t xml:space="preserve">4.2. </w:t>
      </w:r>
      <w:r w:rsidR="00FC5B32" w:rsidRPr="007557F6">
        <w:rPr>
          <w:rFonts w:ascii="Arial" w:hAnsi="Arial" w:cs="Arial"/>
          <w:sz w:val="28"/>
          <w:szCs w:val="28"/>
        </w:rPr>
        <w:t>estate_property_template.xml</w:t>
      </w:r>
      <w:bookmarkEnd w:id="21"/>
    </w:p>
    <w:p w14:paraId="602682FC" w14:textId="77777777" w:rsidR="002D36C8" w:rsidRPr="00AF3481" w:rsidRDefault="002D36C8" w:rsidP="002D36C8">
      <w:pPr>
        <w:rPr>
          <w:rFonts w:ascii="Arial" w:hAnsi="Arial" w:cs="Arial"/>
        </w:rPr>
      </w:pPr>
    </w:p>
    <w:p w14:paraId="41294996" w14:textId="77777777" w:rsidR="002D36C8" w:rsidRPr="00AF3481" w:rsidRDefault="002D36C8" w:rsidP="002D36C8">
      <w:pPr>
        <w:numPr>
          <w:ilvl w:val="0"/>
          <w:numId w:val="18"/>
        </w:numPr>
        <w:rPr>
          <w:rFonts w:ascii="Arial" w:hAnsi="Arial" w:cs="Arial"/>
        </w:rPr>
      </w:pPr>
      <w:r w:rsidRPr="00AF3481">
        <w:rPr>
          <w:rFonts w:ascii="Arial" w:hAnsi="Arial" w:cs="Arial"/>
          <w:b/>
          <w:bCs/>
        </w:rPr>
        <w:t>Estate Property Offer Template (</w:t>
      </w:r>
      <w:proofErr w:type="spellStart"/>
      <w:r w:rsidRPr="00AF3481">
        <w:rPr>
          <w:rFonts w:ascii="Arial" w:hAnsi="Arial" w:cs="Arial"/>
          <w:b/>
          <w:bCs/>
        </w:rPr>
        <w:t>estate_property_offer_template_report</w:t>
      </w:r>
      <w:proofErr w:type="spellEnd"/>
      <w:r w:rsidRPr="00AF3481">
        <w:rPr>
          <w:rFonts w:ascii="Arial" w:hAnsi="Arial" w:cs="Arial"/>
          <w:b/>
          <w:bCs/>
        </w:rPr>
        <w:t>):</w:t>
      </w:r>
    </w:p>
    <w:p w14:paraId="67F8E458" w14:textId="77777777" w:rsidR="002D36C8" w:rsidRPr="00AF3481" w:rsidRDefault="002D36C8" w:rsidP="002D36C8">
      <w:pPr>
        <w:numPr>
          <w:ilvl w:val="1"/>
          <w:numId w:val="18"/>
        </w:numPr>
        <w:rPr>
          <w:rFonts w:ascii="Arial" w:hAnsi="Arial" w:cs="Arial"/>
        </w:rPr>
      </w:pPr>
      <w:r w:rsidRPr="00AF3481">
        <w:rPr>
          <w:rFonts w:ascii="Arial" w:hAnsi="Arial" w:cs="Arial"/>
        </w:rPr>
        <w:t>This template is designed to display information about offers related to a property.</w:t>
      </w:r>
    </w:p>
    <w:p w14:paraId="525CF08A" w14:textId="77777777" w:rsidR="002D36C8" w:rsidRPr="00AF3481" w:rsidRDefault="002D36C8" w:rsidP="002D36C8">
      <w:pPr>
        <w:numPr>
          <w:ilvl w:val="1"/>
          <w:numId w:val="18"/>
        </w:numPr>
        <w:rPr>
          <w:rFonts w:ascii="Arial" w:hAnsi="Arial" w:cs="Arial"/>
        </w:rPr>
      </w:pPr>
      <w:r w:rsidRPr="00AF3481">
        <w:rPr>
          <w:rFonts w:ascii="Arial" w:hAnsi="Arial" w:cs="Arial"/>
        </w:rPr>
        <w:t>The template first displays the expected price and status of the property.</w:t>
      </w:r>
    </w:p>
    <w:p w14:paraId="5284BF8A" w14:textId="77777777" w:rsidR="002D36C8" w:rsidRPr="00AF3481" w:rsidRDefault="002D36C8" w:rsidP="002D36C8">
      <w:pPr>
        <w:numPr>
          <w:ilvl w:val="1"/>
          <w:numId w:val="18"/>
        </w:numPr>
        <w:rPr>
          <w:rFonts w:ascii="Arial" w:hAnsi="Arial" w:cs="Arial"/>
        </w:rPr>
      </w:pPr>
      <w:r w:rsidRPr="00AF3481">
        <w:rPr>
          <w:rFonts w:ascii="Arial" w:hAnsi="Arial" w:cs="Arial"/>
        </w:rPr>
        <w:t>It then checks if the property has any associated offers (</w:t>
      </w:r>
      <w:proofErr w:type="spellStart"/>
      <w:proofErr w:type="gramStart"/>
      <w:r w:rsidRPr="00AF3481">
        <w:rPr>
          <w:rFonts w:ascii="Arial" w:hAnsi="Arial" w:cs="Arial"/>
          <w:b/>
          <w:bCs/>
        </w:rPr>
        <w:t>property.offer</w:t>
      </w:r>
      <w:proofErr w:type="gramEnd"/>
      <w:r w:rsidRPr="00AF3481">
        <w:rPr>
          <w:rFonts w:ascii="Arial" w:hAnsi="Arial" w:cs="Arial"/>
          <w:b/>
          <w:bCs/>
        </w:rPr>
        <w:t>_ids</w:t>
      </w:r>
      <w:proofErr w:type="spellEnd"/>
      <w:r w:rsidRPr="00AF3481">
        <w:rPr>
          <w:rFonts w:ascii="Arial" w:hAnsi="Arial" w:cs="Arial"/>
        </w:rPr>
        <w:t>).</w:t>
      </w:r>
    </w:p>
    <w:p w14:paraId="49B4F011" w14:textId="77777777" w:rsidR="002D36C8" w:rsidRPr="00AF3481" w:rsidRDefault="002D36C8" w:rsidP="002D36C8">
      <w:pPr>
        <w:numPr>
          <w:ilvl w:val="1"/>
          <w:numId w:val="18"/>
        </w:numPr>
        <w:rPr>
          <w:rFonts w:ascii="Arial" w:hAnsi="Arial" w:cs="Arial"/>
        </w:rPr>
      </w:pPr>
      <w:r w:rsidRPr="00AF3481">
        <w:rPr>
          <w:rFonts w:ascii="Arial" w:hAnsi="Arial" w:cs="Arial"/>
        </w:rPr>
        <w:t>If offers exist, it creates a table displaying details of each offer, such as price, partner, validity, deadline, and status.</w:t>
      </w:r>
    </w:p>
    <w:p w14:paraId="3D6A9B56" w14:textId="77777777" w:rsidR="002D36C8" w:rsidRPr="00AF3481" w:rsidRDefault="002D36C8" w:rsidP="002D36C8">
      <w:pPr>
        <w:numPr>
          <w:ilvl w:val="1"/>
          <w:numId w:val="18"/>
        </w:numPr>
        <w:rPr>
          <w:rFonts w:ascii="Arial" w:hAnsi="Arial" w:cs="Arial"/>
        </w:rPr>
      </w:pPr>
      <w:r w:rsidRPr="00AF3481">
        <w:rPr>
          <w:rFonts w:ascii="Arial" w:hAnsi="Arial" w:cs="Arial"/>
        </w:rPr>
        <w:t>If no offers exist, it displays a message stating that the property has no offers yet.</w:t>
      </w:r>
    </w:p>
    <w:p w14:paraId="3DD5FFF1" w14:textId="77777777" w:rsidR="002D36C8" w:rsidRPr="00AF3481" w:rsidRDefault="002D36C8" w:rsidP="002D36C8">
      <w:pPr>
        <w:numPr>
          <w:ilvl w:val="0"/>
          <w:numId w:val="18"/>
        </w:numPr>
        <w:rPr>
          <w:rFonts w:ascii="Arial" w:hAnsi="Arial" w:cs="Arial"/>
        </w:rPr>
      </w:pPr>
      <w:r w:rsidRPr="00AF3481">
        <w:rPr>
          <w:rFonts w:ascii="Arial" w:hAnsi="Arial" w:cs="Arial"/>
          <w:b/>
          <w:bCs/>
        </w:rPr>
        <w:t>Estate Property Template (</w:t>
      </w:r>
      <w:proofErr w:type="spellStart"/>
      <w:r w:rsidRPr="00AF3481">
        <w:rPr>
          <w:rFonts w:ascii="Arial" w:hAnsi="Arial" w:cs="Arial"/>
          <w:b/>
          <w:bCs/>
        </w:rPr>
        <w:t>estate_property_template_report</w:t>
      </w:r>
      <w:proofErr w:type="spellEnd"/>
      <w:r w:rsidRPr="00AF3481">
        <w:rPr>
          <w:rFonts w:ascii="Arial" w:hAnsi="Arial" w:cs="Arial"/>
          <w:b/>
          <w:bCs/>
        </w:rPr>
        <w:t>):</w:t>
      </w:r>
    </w:p>
    <w:p w14:paraId="55C8A840" w14:textId="77777777" w:rsidR="002D36C8" w:rsidRPr="00AF3481" w:rsidRDefault="002D36C8" w:rsidP="002D36C8">
      <w:pPr>
        <w:numPr>
          <w:ilvl w:val="1"/>
          <w:numId w:val="18"/>
        </w:numPr>
        <w:rPr>
          <w:rFonts w:ascii="Arial" w:hAnsi="Arial" w:cs="Arial"/>
        </w:rPr>
      </w:pPr>
      <w:r w:rsidRPr="00AF3481">
        <w:rPr>
          <w:rFonts w:ascii="Arial" w:hAnsi="Arial" w:cs="Arial"/>
        </w:rPr>
        <w:t>This template is a container that calls other templates and is meant to be used as part of a larger report.</w:t>
      </w:r>
    </w:p>
    <w:p w14:paraId="0DEB8814" w14:textId="77777777" w:rsidR="002D36C8" w:rsidRPr="00AF3481" w:rsidRDefault="002D36C8" w:rsidP="002D36C8">
      <w:pPr>
        <w:numPr>
          <w:ilvl w:val="1"/>
          <w:numId w:val="18"/>
        </w:numPr>
        <w:rPr>
          <w:rFonts w:ascii="Arial" w:hAnsi="Arial" w:cs="Arial"/>
        </w:rPr>
      </w:pPr>
      <w:r w:rsidRPr="00AF3481">
        <w:rPr>
          <w:rFonts w:ascii="Arial" w:hAnsi="Arial" w:cs="Arial"/>
        </w:rPr>
        <w:t>It iterates over a list of documents (</w:t>
      </w:r>
      <w:r w:rsidRPr="00AF3481">
        <w:rPr>
          <w:rFonts w:ascii="Arial" w:hAnsi="Arial" w:cs="Arial"/>
          <w:b/>
          <w:bCs/>
        </w:rPr>
        <w:t>docs</w:t>
      </w:r>
      <w:r w:rsidRPr="00AF3481">
        <w:rPr>
          <w:rFonts w:ascii="Arial" w:hAnsi="Arial" w:cs="Arial"/>
        </w:rPr>
        <w:t>), treating each document as a property.</w:t>
      </w:r>
    </w:p>
    <w:p w14:paraId="1FD01F2A" w14:textId="77777777" w:rsidR="002D36C8" w:rsidRPr="00AF3481" w:rsidRDefault="002D36C8" w:rsidP="002D36C8">
      <w:pPr>
        <w:numPr>
          <w:ilvl w:val="1"/>
          <w:numId w:val="18"/>
        </w:numPr>
        <w:rPr>
          <w:rFonts w:ascii="Arial" w:hAnsi="Arial" w:cs="Arial"/>
        </w:rPr>
      </w:pPr>
      <w:r w:rsidRPr="00AF3481">
        <w:rPr>
          <w:rFonts w:ascii="Arial" w:hAnsi="Arial" w:cs="Arial"/>
        </w:rPr>
        <w:lastRenderedPageBreak/>
        <w:t>For each property, it displays the property's name and the name of the salesman assigned to it.</w:t>
      </w:r>
    </w:p>
    <w:p w14:paraId="0E485512" w14:textId="77777777" w:rsidR="002D36C8" w:rsidRPr="00AF3481" w:rsidRDefault="002D36C8" w:rsidP="002D36C8">
      <w:pPr>
        <w:numPr>
          <w:ilvl w:val="1"/>
          <w:numId w:val="18"/>
        </w:numPr>
        <w:rPr>
          <w:rFonts w:ascii="Arial" w:hAnsi="Arial" w:cs="Arial"/>
        </w:rPr>
      </w:pPr>
      <w:r w:rsidRPr="00AF3481">
        <w:rPr>
          <w:rFonts w:ascii="Arial" w:hAnsi="Arial" w:cs="Arial"/>
        </w:rPr>
        <w:t xml:space="preserve">It then calls the </w:t>
      </w:r>
      <w:proofErr w:type="spellStart"/>
      <w:r w:rsidRPr="00AF3481">
        <w:rPr>
          <w:rFonts w:ascii="Arial" w:hAnsi="Arial" w:cs="Arial"/>
          <w:b/>
          <w:bCs/>
        </w:rPr>
        <w:t>estate_property_offer_template_report</w:t>
      </w:r>
      <w:proofErr w:type="spellEnd"/>
      <w:r w:rsidRPr="00AF3481">
        <w:rPr>
          <w:rFonts w:ascii="Arial" w:hAnsi="Arial" w:cs="Arial"/>
        </w:rPr>
        <w:t xml:space="preserve"> template to display information about offers related to the property.</w:t>
      </w:r>
    </w:p>
    <w:p w14:paraId="478AE4BE" w14:textId="77777777" w:rsidR="002D36C8" w:rsidRPr="00AF3481" w:rsidRDefault="002D36C8" w:rsidP="002D36C8">
      <w:pPr>
        <w:rPr>
          <w:rFonts w:ascii="Arial" w:hAnsi="Arial" w:cs="Arial"/>
        </w:rPr>
      </w:pPr>
    </w:p>
    <w:p w14:paraId="66D905B5" w14:textId="77777777" w:rsidR="002D36C8" w:rsidRPr="00AF3481" w:rsidRDefault="002D36C8" w:rsidP="002D36C8">
      <w:pPr>
        <w:rPr>
          <w:rFonts w:ascii="Arial" w:hAnsi="Arial" w:cs="Arial"/>
        </w:rPr>
      </w:pPr>
    </w:p>
    <w:p w14:paraId="1DD16294" w14:textId="65311121" w:rsidR="002D36C8" w:rsidRPr="007557F6" w:rsidRDefault="007557F6" w:rsidP="002D36C8">
      <w:pPr>
        <w:pStyle w:val="Heading2"/>
        <w:rPr>
          <w:rFonts w:ascii="Arial" w:hAnsi="Arial" w:cs="Arial"/>
          <w:sz w:val="28"/>
          <w:szCs w:val="28"/>
        </w:rPr>
      </w:pPr>
      <w:bookmarkStart w:id="22" w:name="_Toc150991612"/>
      <w:r>
        <w:rPr>
          <w:rFonts w:ascii="Arial" w:hAnsi="Arial" w:cs="Arial"/>
          <w:sz w:val="28"/>
          <w:szCs w:val="28"/>
        </w:rPr>
        <w:t xml:space="preserve">4.3. </w:t>
      </w:r>
      <w:r w:rsidR="002D36C8" w:rsidRPr="007557F6">
        <w:rPr>
          <w:rFonts w:ascii="Arial" w:hAnsi="Arial" w:cs="Arial"/>
          <w:sz w:val="28"/>
          <w:szCs w:val="28"/>
        </w:rPr>
        <w:t>estate_property_by_salesperson_template.xml</w:t>
      </w:r>
      <w:bookmarkEnd w:id="22"/>
    </w:p>
    <w:p w14:paraId="35A6F4D4" w14:textId="77777777" w:rsidR="002D36C8" w:rsidRPr="00AF3481" w:rsidRDefault="002D36C8" w:rsidP="002D36C8">
      <w:pPr>
        <w:rPr>
          <w:rFonts w:ascii="Arial" w:hAnsi="Arial" w:cs="Arial"/>
        </w:rPr>
      </w:pPr>
    </w:p>
    <w:p w14:paraId="29358D15" w14:textId="77777777" w:rsidR="002D36C8" w:rsidRPr="00AF3481" w:rsidRDefault="002D36C8" w:rsidP="002D36C8">
      <w:pPr>
        <w:rPr>
          <w:rFonts w:ascii="Arial" w:hAnsi="Arial" w:cs="Arial"/>
        </w:rPr>
      </w:pPr>
      <w:r w:rsidRPr="00AF3481">
        <w:rPr>
          <w:rFonts w:ascii="Arial" w:hAnsi="Arial" w:cs="Arial"/>
          <w:b/>
          <w:bCs/>
        </w:rPr>
        <w:t>Template (</w:t>
      </w:r>
      <w:proofErr w:type="spellStart"/>
      <w:r w:rsidRPr="00AF3481">
        <w:rPr>
          <w:rFonts w:ascii="Arial" w:hAnsi="Arial" w:cs="Arial"/>
          <w:b/>
          <w:bCs/>
        </w:rPr>
        <w:t>estate_property_by_saleperson_template</w:t>
      </w:r>
      <w:proofErr w:type="spellEnd"/>
      <w:r w:rsidRPr="00AF3481">
        <w:rPr>
          <w:rFonts w:ascii="Arial" w:hAnsi="Arial" w:cs="Arial"/>
          <w:b/>
          <w:bCs/>
        </w:rPr>
        <w:t>):</w:t>
      </w:r>
    </w:p>
    <w:p w14:paraId="067217A7" w14:textId="77777777" w:rsidR="002D36C8" w:rsidRPr="00AF3481" w:rsidRDefault="002D36C8" w:rsidP="002D36C8">
      <w:pPr>
        <w:numPr>
          <w:ilvl w:val="0"/>
          <w:numId w:val="19"/>
        </w:numPr>
        <w:rPr>
          <w:rFonts w:ascii="Arial" w:hAnsi="Arial" w:cs="Arial"/>
        </w:rPr>
      </w:pPr>
      <w:r w:rsidRPr="00AF3481">
        <w:rPr>
          <w:rFonts w:ascii="Arial" w:hAnsi="Arial" w:cs="Arial"/>
        </w:rPr>
        <w:t>This template is designed to be used as part of a larger report.</w:t>
      </w:r>
    </w:p>
    <w:p w14:paraId="62021DE9" w14:textId="77777777" w:rsidR="002D36C8" w:rsidRPr="00AF3481" w:rsidRDefault="002D36C8" w:rsidP="002D36C8">
      <w:pPr>
        <w:numPr>
          <w:ilvl w:val="0"/>
          <w:numId w:val="19"/>
        </w:numPr>
        <w:rPr>
          <w:rFonts w:ascii="Arial" w:hAnsi="Arial" w:cs="Arial"/>
        </w:rPr>
      </w:pPr>
      <w:r w:rsidRPr="00AF3481">
        <w:rPr>
          <w:rFonts w:ascii="Arial" w:hAnsi="Arial" w:cs="Arial"/>
        </w:rPr>
        <w:t>It iterates over a list of documents (</w:t>
      </w:r>
      <w:r w:rsidRPr="00AF3481">
        <w:rPr>
          <w:rFonts w:ascii="Arial" w:hAnsi="Arial" w:cs="Arial"/>
          <w:b/>
          <w:bCs/>
        </w:rPr>
        <w:t>docs</w:t>
      </w:r>
      <w:r w:rsidRPr="00AF3481">
        <w:rPr>
          <w:rFonts w:ascii="Arial" w:hAnsi="Arial" w:cs="Arial"/>
        </w:rPr>
        <w:t>), treating each document as a user (salesperson).</w:t>
      </w:r>
    </w:p>
    <w:p w14:paraId="06424EFC" w14:textId="77777777" w:rsidR="002D36C8" w:rsidRPr="00AF3481" w:rsidRDefault="002D36C8" w:rsidP="002D36C8">
      <w:pPr>
        <w:numPr>
          <w:ilvl w:val="0"/>
          <w:numId w:val="19"/>
        </w:numPr>
        <w:rPr>
          <w:rFonts w:ascii="Arial" w:hAnsi="Arial" w:cs="Arial"/>
        </w:rPr>
      </w:pPr>
      <w:r w:rsidRPr="00AF3481">
        <w:rPr>
          <w:rFonts w:ascii="Arial" w:hAnsi="Arial" w:cs="Arial"/>
        </w:rPr>
        <w:t>For each user, it displays the salesperson's name in a heading.</w:t>
      </w:r>
    </w:p>
    <w:p w14:paraId="38DCDD22" w14:textId="77777777" w:rsidR="002D36C8" w:rsidRPr="00AF3481" w:rsidRDefault="002D36C8" w:rsidP="002D36C8">
      <w:pPr>
        <w:numPr>
          <w:ilvl w:val="0"/>
          <w:numId w:val="19"/>
        </w:numPr>
        <w:rPr>
          <w:rFonts w:ascii="Arial" w:hAnsi="Arial" w:cs="Arial"/>
        </w:rPr>
      </w:pPr>
      <w:r w:rsidRPr="00AF3481">
        <w:rPr>
          <w:rFonts w:ascii="Arial" w:hAnsi="Arial" w:cs="Arial"/>
        </w:rPr>
        <w:t xml:space="preserve">It then sets a variable </w:t>
      </w:r>
      <w:r w:rsidRPr="00AF3481">
        <w:rPr>
          <w:rFonts w:ascii="Arial" w:hAnsi="Arial" w:cs="Arial"/>
          <w:b/>
          <w:bCs/>
        </w:rPr>
        <w:t>properties</w:t>
      </w:r>
      <w:r w:rsidRPr="00AF3481">
        <w:rPr>
          <w:rFonts w:ascii="Arial" w:hAnsi="Arial" w:cs="Arial"/>
        </w:rPr>
        <w:t xml:space="preserve"> to the properties associated with the current user (</w:t>
      </w:r>
      <w:proofErr w:type="spellStart"/>
      <w:proofErr w:type="gramStart"/>
      <w:r w:rsidRPr="00AF3481">
        <w:rPr>
          <w:rFonts w:ascii="Arial" w:hAnsi="Arial" w:cs="Arial"/>
          <w:b/>
          <w:bCs/>
        </w:rPr>
        <w:t>user.mapped</w:t>
      </w:r>
      <w:proofErr w:type="spellEnd"/>
      <w:proofErr w:type="gramEnd"/>
      <w:r w:rsidRPr="00AF3481">
        <w:rPr>
          <w:rFonts w:ascii="Arial" w:hAnsi="Arial" w:cs="Arial"/>
          <w:b/>
          <w:bCs/>
        </w:rPr>
        <w:t>('</w:t>
      </w:r>
      <w:proofErr w:type="spellStart"/>
      <w:r w:rsidRPr="00AF3481">
        <w:rPr>
          <w:rFonts w:ascii="Arial" w:hAnsi="Arial" w:cs="Arial"/>
          <w:b/>
          <w:bCs/>
        </w:rPr>
        <w:t>property_ids</w:t>
      </w:r>
      <w:proofErr w:type="spellEnd"/>
      <w:r w:rsidRPr="00AF3481">
        <w:rPr>
          <w:rFonts w:ascii="Arial" w:hAnsi="Arial" w:cs="Arial"/>
          <w:b/>
          <w:bCs/>
        </w:rPr>
        <w:t>')</w:t>
      </w:r>
      <w:r w:rsidRPr="00AF3481">
        <w:rPr>
          <w:rFonts w:ascii="Arial" w:hAnsi="Arial" w:cs="Arial"/>
        </w:rPr>
        <w:t>).</w:t>
      </w:r>
    </w:p>
    <w:p w14:paraId="0C1C350D" w14:textId="77777777" w:rsidR="002D36C8" w:rsidRPr="00AF3481" w:rsidRDefault="002D36C8" w:rsidP="002D36C8">
      <w:pPr>
        <w:numPr>
          <w:ilvl w:val="0"/>
          <w:numId w:val="19"/>
        </w:numPr>
        <w:rPr>
          <w:rFonts w:ascii="Arial" w:hAnsi="Arial" w:cs="Arial"/>
        </w:rPr>
      </w:pPr>
      <w:r w:rsidRPr="00AF3481">
        <w:rPr>
          <w:rFonts w:ascii="Arial" w:hAnsi="Arial" w:cs="Arial"/>
        </w:rPr>
        <w:t>For each property in the list of properties, it creates a new page in the report and displays the property's name in a heading.</w:t>
      </w:r>
    </w:p>
    <w:p w14:paraId="312BE314" w14:textId="77777777" w:rsidR="002D36C8" w:rsidRPr="00AF3481" w:rsidRDefault="002D36C8" w:rsidP="002D36C8">
      <w:pPr>
        <w:numPr>
          <w:ilvl w:val="0"/>
          <w:numId w:val="19"/>
        </w:numPr>
        <w:rPr>
          <w:rFonts w:ascii="Arial" w:hAnsi="Arial" w:cs="Arial"/>
        </w:rPr>
      </w:pPr>
      <w:r w:rsidRPr="00AF3481">
        <w:rPr>
          <w:rFonts w:ascii="Arial" w:hAnsi="Arial" w:cs="Arial"/>
        </w:rPr>
        <w:t xml:space="preserve">It then calls the </w:t>
      </w:r>
      <w:proofErr w:type="spellStart"/>
      <w:proofErr w:type="gramStart"/>
      <w:r w:rsidRPr="00AF3481">
        <w:rPr>
          <w:rFonts w:ascii="Arial" w:hAnsi="Arial" w:cs="Arial"/>
          <w:b/>
          <w:bCs/>
        </w:rPr>
        <w:t>estate.estate</w:t>
      </w:r>
      <w:proofErr w:type="gramEnd"/>
      <w:r w:rsidRPr="00AF3481">
        <w:rPr>
          <w:rFonts w:ascii="Arial" w:hAnsi="Arial" w:cs="Arial"/>
          <w:b/>
          <w:bCs/>
        </w:rPr>
        <w:t>_property_offer_template_report</w:t>
      </w:r>
      <w:proofErr w:type="spellEnd"/>
      <w:r w:rsidRPr="00AF3481">
        <w:rPr>
          <w:rFonts w:ascii="Arial" w:hAnsi="Arial" w:cs="Arial"/>
        </w:rPr>
        <w:t xml:space="preserve"> template to display information about offers related to the property.</w:t>
      </w:r>
    </w:p>
    <w:p w14:paraId="047BA67D" w14:textId="77777777" w:rsidR="002D36C8" w:rsidRPr="00AF3481" w:rsidRDefault="002D36C8" w:rsidP="002D36C8">
      <w:pPr>
        <w:rPr>
          <w:rFonts w:ascii="Arial" w:hAnsi="Arial" w:cs="Arial"/>
        </w:rPr>
      </w:pPr>
    </w:p>
    <w:p w14:paraId="3AD7F58D" w14:textId="77777777" w:rsidR="00BB18BC" w:rsidRPr="00AF3481" w:rsidRDefault="00BB18BC" w:rsidP="002D36C8">
      <w:pPr>
        <w:rPr>
          <w:rFonts w:ascii="Arial" w:hAnsi="Arial" w:cs="Arial"/>
        </w:rPr>
      </w:pPr>
    </w:p>
    <w:p w14:paraId="035536B6" w14:textId="50E2201E" w:rsidR="00C7079E" w:rsidRPr="007557F6" w:rsidRDefault="007557F6" w:rsidP="00C7079E">
      <w:pPr>
        <w:pStyle w:val="Heading1"/>
        <w:rPr>
          <w:rFonts w:ascii="Arial" w:hAnsi="Arial" w:cs="Arial"/>
          <w:b/>
          <w:bCs/>
          <w:sz w:val="28"/>
          <w:szCs w:val="28"/>
        </w:rPr>
      </w:pPr>
      <w:bookmarkStart w:id="23" w:name="_Toc150991613"/>
      <w:r>
        <w:rPr>
          <w:rFonts w:ascii="Arial" w:hAnsi="Arial" w:cs="Arial"/>
          <w:b/>
          <w:bCs/>
          <w:sz w:val="28"/>
          <w:szCs w:val="28"/>
        </w:rPr>
        <w:t xml:space="preserve">V. </w:t>
      </w:r>
      <w:r w:rsidR="00C7079E" w:rsidRPr="007557F6">
        <w:rPr>
          <w:rFonts w:ascii="Arial" w:hAnsi="Arial" w:cs="Arial"/>
          <w:b/>
          <w:bCs/>
          <w:sz w:val="28"/>
          <w:szCs w:val="28"/>
        </w:rPr>
        <w:t>DEMO</w:t>
      </w:r>
      <w:bookmarkEnd w:id="23"/>
    </w:p>
    <w:p w14:paraId="4FDA1575" w14:textId="77777777" w:rsidR="00C7079E" w:rsidRPr="007557F6" w:rsidRDefault="00C7079E" w:rsidP="00C7079E">
      <w:pPr>
        <w:rPr>
          <w:rFonts w:ascii="Arial" w:hAnsi="Arial" w:cs="Arial"/>
          <w:sz w:val="28"/>
          <w:szCs w:val="28"/>
        </w:rPr>
      </w:pPr>
    </w:p>
    <w:p w14:paraId="580EC5C2" w14:textId="1010A25D" w:rsidR="00C7079E" w:rsidRPr="007557F6" w:rsidRDefault="007557F6" w:rsidP="00C7079E">
      <w:pPr>
        <w:pStyle w:val="Heading2"/>
        <w:rPr>
          <w:rFonts w:ascii="Arial" w:hAnsi="Arial" w:cs="Arial"/>
          <w:sz w:val="28"/>
          <w:szCs w:val="28"/>
        </w:rPr>
      </w:pPr>
      <w:bookmarkStart w:id="24" w:name="_Toc150991614"/>
      <w:r>
        <w:rPr>
          <w:rFonts w:ascii="Arial" w:hAnsi="Arial" w:cs="Arial"/>
          <w:sz w:val="28"/>
          <w:szCs w:val="28"/>
        </w:rPr>
        <w:t xml:space="preserve">5.1. </w:t>
      </w:r>
      <w:r w:rsidR="00C7079E" w:rsidRPr="007557F6">
        <w:rPr>
          <w:rFonts w:ascii="Arial" w:hAnsi="Arial" w:cs="Arial"/>
          <w:sz w:val="28"/>
          <w:szCs w:val="28"/>
        </w:rPr>
        <w:t>estate_property_demo_data.xml</w:t>
      </w:r>
      <w:bookmarkEnd w:id="24"/>
    </w:p>
    <w:p w14:paraId="52A138ED" w14:textId="77777777" w:rsidR="00C7079E" w:rsidRPr="00AF3481" w:rsidRDefault="00C7079E" w:rsidP="00C7079E">
      <w:pPr>
        <w:rPr>
          <w:rFonts w:ascii="Arial" w:hAnsi="Arial" w:cs="Arial"/>
        </w:rPr>
      </w:pPr>
    </w:p>
    <w:p w14:paraId="4154458E" w14:textId="77777777" w:rsidR="00C7079E" w:rsidRPr="00AF3481" w:rsidRDefault="00C7079E" w:rsidP="00C7079E">
      <w:pPr>
        <w:numPr>
          <w:ilvl w:val="0"/>
          <w:numId w:val="20"/>
        </w:numPr>
        <w:rPr>
          <w:rFonts w:ascii="Arial" w:hAnsi="Arial" w:cs="Arial"/>
        </w:rPr>
      </w:pPr>
      <w:r w:rsidRPr="00AF3481">
        <w:rPr>
          <w:rFonts w:ascii="Arial" w:hAnsi="Arial" w:cs="Arial"/>
          <w:b/>
          <w:bCs/>
        </w:rPr>
        <w:t>Record (estate_property_1):</w:t>
      </w:r>
    </w:p>
    <w:p w14:paraId="58FD4096" w14:textId="77777777" w:rsidR="00C7079E" w:rsidRPr="00AF3481" w:rsidRDefault="00C7079E" w:rsidP="00C7079E">
      <w:pPr>
        <w:numPr>
          <w:ilvl w:val="1"/>
          <w:numId w:val="20"/>
        </w:numPr>
        <w:rPr>
          <w:rFonts w:ascii="Arial" w:hAnsi="Arial" w:cs="Arial"/>
        </w:rPr>
      </w:pPr>
      <w:r w:rsidRPr="00AF3481">
        <w:rPr>
          <w:rFonts w:ascii="Arial" w:hAnsi="Arial" w:cs="Arial"/>
        </w:rPr>
        <w:t>It creates an estate property with the following attributes:</w:t>
      </w:r>
    </w:p>
    <w:p w14:paraId="06A398D5" w14:textId="77777777" w:rsidR="00C7079E" w:rsidRPr="00AF3481" w:rsidRDefault="00C7079E" w:rsidP="00C7079E">
      <w:pPr>
        <w:numPr>
          <w:ilvl w:val="2"/>
          <w:numId w:val="20"/>
        </w:numPr>
        <w:rPr>
          <w:rFonts w:ascii="Arial" w:hAnsi="Arial" w:cs="Arial"/>
        </w:rPr>
      </w:pPr>
      <w:r w:rsidRPr="00AF3481">
        <w:rPr>
          <w:rFonts w:ascii="Arial" w:hAnsi="Arial" w:cs="Arial"/>
          <w:b/>
          <w:bCs/>
        </w:rPr>
        <w:t>name</w:t>
      </w:r>
      <w:r w:rsidRPr="00AF3481">
        <w:rPr>
          <w:rFonts w:ascii="Arial" w:hAnsi="Arial" w:cs="Arial"/>
        </w:rPr>
        <w:t>: "Big Villa"</w:t>
      </w:r>
    </w:p>
    <w:p w14:paraId="4D2ACACA" w14:textId="77777777" w:rsidR="00C7079E" w:rsidRPr="00AF3481" w:rsidRDefault="00C7079E" w:rsidP="00C7079E">
      <w:pPr>
        <w:numPr>
          <w:ilvl w:val="2"/>
          <w:numId w:val="20"/>
        </w:numPr>
        <w:rPr>
          <w:rFonts w:ascii="Arial" w:hAnsi="Arial" w:cs="Arial"/>
        </w:rPr>
      </w:pPr>
      <w:r w:rsidRPr="00AF3481">
        <w:rPr>
          <w:rFonts w:ascii="Arial" w:hAnsi="Arial" w:cs="Arial"/>
          <w:b/>
          <w:bCs/>
        </w:rPr>
        <w:t>state</w:t>
      </w:r>
      <w:r w:rsidRPr="00AF3481">
        <w:rPr>
          <w:rFonts w:ascii="Arial" w:hAnsi="Arial" w:cs="Arial"/>
        </w:rPr>
        <w:t>: "new"</w:t>
      </w:r>
    </w:p>
    <w:p w14:paraId="7DB2960C" w14:textId="77777777" w:rsidR="00C7079E" w:rsidRPr="00AF3481" w:rsidRDefault="00C7079E" w:rsidP="00C7079E">
      <w:pPr>
        <w:numPr>
          <w:ilvl w:val="2"/>
          <w:numId w:val="20"/>
        </w:numPr>
        <w:rPr>
          <w:rFonts w:ascii="Arial" w:hAnsi="Arial" w:cs="Arial"/>
        </w:rPr>
      </w:pPr>
      <w:r w:rsidRPr="00AF3481">
        <w:rPr>
          <w:rFonts w:ascii="Arial" w:hAnsi="Arial" w:cs="Arial"/>
          <w:b/>
          <w:bCs/>
        </w:rPr>
        <w:t>description</w:t>
      </w:r>
      <w:r w:rsidRPr="00AF3481">
        <w:rPr>
          <w:rFonts w:ascii="Arial" w:hAnsi="Arial" w:cs="Arial"/>
        </w:rPr>
        <w:t>: "A nice and big villa"</w:t>
      </w:r>
    </w:p>
    <w:p w14:paraId="4733556D" w14:textId="77777777" w:rsidR="00C7079E" w:rsidRPr="00AF3481" w:rsidRDefault="00C7079E" w:rsidP="00C7079E">
      <w:pPr>
        <w:numPr>
          <w:ilvl w:val="2"/>
          <w:numId w:val="20"/>
        </w:numPr>
        <w:rPr>
          <w:rFonts w:ascii="Arial" w:hAnsi="Arial" w:cs="Arial"/>
        </w:rPr>
      </w:pPr>
      <w:r w:rsidRPr="00AF3481">
        <w:rPr>
          <w:rFonts w:ascii="Arial" w:hAnsi="Arial" w:cs="Arial"/>
          <w:b/>
          <w:bCs/>
        </w:rPr>
        <w:t>postcode</w:t>
      </w:r>
      <w:r w:rsidRPr="00AF3481">
        <w:rPr>
          <w:rFonts w:ascii="Arial" w:hAnsi="Arial" w:cs="Arial"/>
        </w:rPr>
        <w:t>: 12345</w:t>
      </w:r>
    </w:p>
    <w:p w14:paraId="1761153C" w14:textId="77777777" w:rsidR="00C7079E" w:rsidRPr="00AF3481" w:rsidRDefault="00C7079E" w:rsidP="00C7079E">
      <w:pPr>
        <w:numPr>
          <w:ilvl w:val="2"/>
          <w:numId w:val="20"/>
        </w:numPr>
        <w:rPr>
          <w:rFonts w:ascii="Arial" w:hAnsi="Arial" w:cs="Arial"/>
        </w:rPr>
      </w:pPr>
      <w:proofErr w:type="spellStart"/>
      <w:r w:rsidRPr="00AF3481">
        <w:rPr>
          <w:rFonts w:ascii="Arial" w:hAnsi="Arial" w:cs="Arial"/>
          <w:b/>
          <w:bCs/>
        </w:rPr>
        <w:t>date_availability</w:t>
      </w:r>
      <w:proofErr w:type="spellEnd"/>
      <w:r w:rsidRPr="00AF3481">
        <w:rPr>
          <w:rFonts w:ascii="Arial" w:hAnsi="Arial" w:cs="Arial"/>
        </w:rPr>
        <w:t>: February 2, 2020</w:t>
      </w:r>
    </w:p>
    <w:p w14:paraId="02786216" w14:textId="77777777" w:rsidR="00C7079E" w:rsidRPr="00AF3481" w:rsidRDefault="00C7079E" w:rsidP="00C7079E">
      <w:pPr>
        <w:numPr>
          <w:ilvl w:val="2"/>
          <w:numId w:val="20"/>
        </w:numPr>
        <w:rPr>
          <w:rFonts w:ascii="Arial" w:hAnsi="Arial" w:cs="Arial"/>
        </w:rPr>
      </w:pPr>
      <w:proofErr w:type="spellStart"/>
      <w:r w:rsidRPr="00AF3481">
        <w:rPr>
          <w:rFonts w:ascii="Arial" w:hAnsi="Arial" w:cs="Arial"/>
          <w:b/>
          <w:bCs/>
        </w:rPr>
        <w:t>expected_price</w:t>
      </w:r>
      <w:proofErr w:type="spellEnd"/>
      <w:r w:rsidRPr="00AF3481">
        <w:rPr>
          <w:rFonts w:ascii="Arial" w:hAnsi="Arial" w:cs="Arial"/>
        </w:rPr>
        <w:t xml:space="preserve">: </w:t>
      </w:r>
      <w:proofErr w:type="gramStart"/>
      <w:r w:rsidRPr="00AF3481">
        <w:rPr>
          <w:rFonts w:ascii="Arial" w:hAnsi="Arial" w:cs="Arial"/>
        </w:rPr>
        <w:t>1600000</w:t>
      </w:r>
      <w:proofErr w:type="gramEnd"/>
    </w:p>
    <w:p w14:paraId="5F579DD0" w14:textId="77777777" w:rsidR="00C7079E" w:rsidRPr="00AF3481" w:rsidRDefault="00C7079E" w:rsidP="00C7079E">
      <w:pPr>
        <w:numPr>
          <w:ilvl w:val="2"/>
          <w:numId w:val="20"/>
        </w:numPr>
        <w:rPr>
          <w:rFonts w:ascii="Arial" w:hAnsi="Arial" w:cs="Arial"/>
        </w:rPr>
      </w:pPr>
      <w:r w:rsidRPr="00AF3481">
        <w:rPr>
          <w:rFonts w:ascii="Arial" w:hAnsi="Arial" w:cs="Arial"/>
          <w:b/>
          <w:bCs/>
        </w:rPr>
        <w:t>bedrooms</w:t>
      </w:r>
      <w:r w:rsidRPr="00AF3481">
        <w:rPr>
          <w:rFonts w:ascii="Arial" w:hAnsi="Arial" w:cs="Arial"/>
        </w:rPr>
        <w:t>: 6</w:t>
      </w:r>
    </w:p>
    <w:p w14:paraId="3F4E1AC4" w14:textId="77777777" w:rsidR="00C7079E" w:rsidRPr="00AF3481" w:rsidRDefault="00C7079E" w:rsidP="00C7079E">
      <w:pPr>
        <w:numPr>
          <w:ilvl w:val="2"/>
          <w:numId w:val="20"/>
        </w:numPr>
        <w:rPr>
          <w:rFonts w:ascii="Arial" w:hAnsi="Arial" w:cs="Arial"/>
        </w:rPr>
      </w:pPr>
      <w:proofErr w:type="spellStart"/>
      <w:r w:rsidRPr="00AF3481">
        <w:rPr>
          <w:rFonts w:ascii="Arial" w:hAnsi="Arial" w:cs="Arial"/>
          <w:b/>
          <w:bCs/>
        </w:rPr>
        <w:t>living_area</w:t>
      </w:r>
      <w:proofErr w:type="spellEnd"/>
      <w:r w:rsidRPr="00AF3481">
        <w:rPr>
          <w:rFonts w:ascii="Arial" w:hAnsi="Arial" w:cs="Arial"/>
        </w:rPr>
        <w:t>: 100</w:t>
      </w:r>
    </w:p>
    <w:p w14:paraId="3265B8C1" w14:textId="77777777" w:rsidR="00C7079E" w:rsidRPr="00AF3481" w:rsidRDefault="00C7079E" w:rsidP="00C7079E">
      <w:pPr>
        <w:numPr>
          <w:ilvl w:val="2"/>
          <w:numId w:val="20"/>
        </w:numPr>
        <w:rPr>
          <w:rFonts w:ascii="Arial" w:hAnsi="Arial" w:cs="Arial"/>
        </w:rPr>
      </w:pPr>
      <w:r w:rsidRPr="00AF3481">
        <w:rPr>
          <w:rFonts w:ascii="Arial" w:hAnsi="Arial" w:cs="Arial"/>
          <w:b/>
          <w:bCs/>
        </w:rPr>
        <w:lastRenderedPageBreak/>
        <w:t>facades</w:t>
      </w:r>
      <w:r w:rsidRPr="00AF3481">
        <w:rPr>
          <w:rFonts w:ascii="Arial" w:hAnsi="Arial" w:cs="Arial"/>
        </w:rPr>
        <w:t>: 4</w:t>
      </w:r>
    </w:p>
    <w:p w14:paraId="036D9F01" w14:textId="77777777" w:rsidR="00C7079E" w:rsidRPr="00AF3481" w:rsidRDefault="00C7079E" w:rsidP="00C7079E">
      <w:pPr>
        <w:numPr>
          <w:ilvl w:val="2"/>
          <w:numId w:val="20"/>
        </w:numPr>
        <w:rPr>
          <w:rFonts w:ascii="Arial" w:hAnsi="Arial" w:cs="Arial"/>
        </w:rPr>
      </w:pPr>
      <w:r w:rsidRPr="00AF3481">
        <w:rPr>
          <w:rFonts w:ascii="Arial" w:hAnsi="Arial" w:cs="Arial"/>
          <w:b/>
          <w:bCs/>
        </w:rPr>
        <w:t>garage</w:t>
      </w:r>
      <w:r w:rsidRPr="00AF3481">
        <w:rPr>
          <w:rFonts w:ascii="Arial" w:hAnsi="Arial" w:cs="Arial"/>
        </w:rPr>
        <w:t>: True</w:t>
      </w:r>
    </w:p>
    <w:p w14:paraId="1F79A981" w14:textId="77777777" w:rsidR="00C7079E" w:rsidRPr="00AF3481" w:rsidRDefault="00C7079E" w:rsidP="00C7079E">
      <w:pPr>
        <w:numPr>
          <w:ilvl w:val="2"/>
          <w:numId w:val="20"/>
        </w:numPr>
        <w:rPr>
          <w:rFonts w:ascii="Arial" w:hAnsi="Arial" w:cs="Arial"/>
        </w:rPr>
      </w:pPr>
      <w:r w:rsidRPr="00AF3481">
        <w:rPr>
          <w:rFonts w:ascii="Arial" w:hAnsi="Arial" w:cs="Arial"/>
          <w:b/>
          <w:bCs/>
        </w:rPr>
        <w:t>garden</w:t>
      </w:r>
      <w:r w:rsidRPr="00AF3481">
        <w:rPr>
          <w:rFonts w:ascii="Arial" w:hAnsi="Arial" w:cs="Arial"/>
        </w:rPr>
        <w:t>: True</w:t>
      </w:r>
    </w:p>
    <w:p w14:paraId="19687FED" w14:textId="77777777" w:rsidR="00C7079E" w:rsidRPr="00AF3481" w:rsidRDefault="00C7079E" w:rsidP="00C7079E">
      <w:pPr>
        <w:numPr>
          <w:ilvl w:val="2"/>
          <w:numId w:val="20"/>
        </w:numPr>
        <w:rPr>
          <w:rFonts w:ascii="Arial" w:hAnsi="Arial" w:cs="Arial"/>
        </w:rPr>
      </w:pPr>
      <w:proofErr w:type="spellStart"/>
      <w:r w:rsidRPr="00AF3481">
        <w:rPr>
          <w:rFonts w:ascii="Arial" w:hAnsi="Arial" w:cs="Arial"/>
          <w:b/>
          <w:bCs/>
        </w:rPr>
        <w:t>garden_area</w:t>
      </w:r>
      <w:proofErr w:type="spellEnd"/>
      <w:r w:rsidRPr="00AF3481">
        <w:rPr>
          <w:rFonts w:ascii="Arial" w:hAnsi="Arial" w:cs="Arial"/>
        </w:rPr>
        <w:t>: 100000</w:t>
      </w:r>
    </w:p>
    <w:p w14:paraId="59005434" w14:textId="77777777" w:rsidR="00C7079E" w:rsidRPr="00AF3481" w:rsidRDefault="00C7079E" w:rsidP="00C7079E">
      <w:pPr>
        <w:numPr>
          <w:ilvl w:val="2"/>
          <w:numId w:val="20"/>
        </w:numPr>
        <w:rPr>
          <w:rFonts w:ascii="Arial" w:hAnsi="Arial" w:cs="Arial"/>
        </w:rPr>
      </w:pPr>
      <w:proofErr w:type="spellStart"/>
      <w:r w:rsidRPr="00AF3481">
        <w:rPr>
          <w:rFonts w:ascii="Arial" w:hAnsi="Arial" w:cs="Arial"/>
          <w:b/>
          <w:bCs/>
        </w:rPr>
        <w:t>garden_orientation</w:t>
      </w:r>
      <w:proofErr w:type="spellEnd"/>
      <w:r w:rsidRPr="00AF3481">
        <w:rPr>
          <w:rFonts w:ascii="Arial" w:hAnsi="Arial" w:cs="Arial"/>
        </w:rPr>
        <w:t>: "south"</w:t>
      </w:r>
    </w:p>
    <w:p w14:paraId="7CAB3610" w14:textId="77777777" w:rsidR="00C7079E" w:rsidRPr="00AF3481" w:rsidRDefault="00C7079E" w:rsidP="00C7079E">
      <w:pPr>
        <w:numPr>
          <w:ilvl w:val="0"/>
          <w:numId w:val="20"/>
        </w:numPr>
        <w:rPr>
          <w:rFonts w:ascii="Arial" w:hAnsi="Arial" w:cs="Arial"/>
        </w:rPr>
      </w:pPr>
      <w:r w:rsidRPr="00AF3481">
        <w:rPr>
          <w:rFonts w:ascii="Arial" w:hAnsi="Arial" w:cs="Arial"/>
          <w:b/>
          <w:bCs/>
        </w:rPr>
        <w:t>Record (estate_property_2):</w:t>
      </w:r>
    </w:p>
    <w:p w14:paraId="4F460896" w14:textId="77777777" w:rsidR="00C7079E" w:rsidRPr="00AF3481" w:rsidRDefault="00C7079E" w:rsidP="00C7079E">
      <w:pPr>
        <w:numPr>
          <w:ilvl w:val="1"/>
          <w:numId w:val="20"/>
        </w:numPr>
        <w:rPr>
          <w:rFonts w:ascii="Arial" w:hAnsi="Arial" w:cs="Arial"/>
        </w:rPr>
      </w:pPr>
      <w:r w:rsidRPr="00AF3481">
        <w:rPr>
          <w:rFonts w:ascii="Arial" w:hAnsi="Arial" w:cs="Arial"/>
        </w:rPr>
        <w:t>It creates another estate property with the following attributes:</w:t>
      </w:r>
    </w:p>
    <w:p w14:paraId="4CC4373C" w14:textId="77777777" w:rsidR="00C7079E" w:rsidRPr="00AF3481" w:rsidRDefault="00C7079E" w:rsidP="00C7079E">
      <w:pPr>
        <w:numPr>
          <w:ilvl w:val="2"/>
          <w:numId w:val="20"/>
        </w:numPr>
        <w:rPr>
          <w:rFonts w:ascii="Arial" w:hAnsi="Arial" w:cs="Arial"/>
        </w:rPr>
      </w:pPr>
      <w:r w:rsidRPr="00AF3481">
        <w:rPr>
          <w:rFonts w:ascii="Arial" w:hAnsi="Arial" w:cs="Arial"/>
          <w:b/>
          <w:bCs/>
        </w:rPr>
        <w:t>name</w:t>
      </w:r>
      <w:r w:rsidRPr="00AF3481">
        <w:rPr>
          <w:rFonts w:ascii="Arial" w:hAnsi="Arial" w:cs="Arial"/>
        </w:rPr>
        <w:t>: "Trailer home"</w:t>
      </w:r>
    </w:p>
    <w:p w14:paraId="1E87E359" w14:textId="77777777" w:rsidR="00C7079E" w:rsidRPr="00AF3481" w:rsidRDefault="00C7079E" w:rsidP="00C7079E">
      <w:pPr>
        <w:numPr>
          <w:ilvl w:val="2"/>
          <w:numId w:val="20"/>
        </w:numPr>
        <w:rPr>
          <w:rFonts w:ascii="Arial" w:hAnsi="Arial" w:cs="Arial"/>
        </w:rPr>
      </w:pPr>
      <w:r w:rsidRPr="00AF3481">
        <w:rPr>
          <w:rFonts w:ascii="Arial" w:hAnsi="Arial" w:cs="Arial"/>
          <w:b/>
          <w:bCs/>
        </w:rPr>
        <w:t>state</w:t>
      </w:r>
      <w:r w:rsidRPr="00AF3481">
        <w:rPr>
          <w:rFonts w:ascii="Arial" w:hAnsi="Arial" w:cs="Arial"/>
        </w:rPr>
        <w:t>: "</w:t>
      </w:r>
      <w:proofErr w:type="gramStart"/>
      <w:r w:rsidRPr="00AF3481">
        <w:rPr>
          <w:rFonts w:ascii="Arial" w:hAnsi="Arial" w:cs="Arial"/>
        </w:rPr>
        <w:t>canceled</w:t>
      </w:r>
      <w:proofErr w:type="gramEnd"/>
      <w:r w:rsidRPr="00AF3481">
        <w:rPr>
          <w:rFonts w:ascii="Arial" w:hAnsi="Arial" w:cs="Arial"/>
        </w:rPr>
        <w:t>"</w:t>
      </w:r>
    </w:p>
    <w:p w14:paraId="5E298C0C" w14:textId="77777777" w:rsidR="00C7079E" w:rsidRPr="00AF3481" w:rsidRDefault="00C7079E" w:rsidP="00C7079E">
      <w:pPr>
        <w:numPr>
          <w:ilvl w:val="2"/>
          <w:numId w:val="20"/>
        </w:numPr>
        <w:rPr>
          <w:rFonts w:ascii="Arial" w:hAnsi="Arial" w:cs="Arial"/>
        </w:rPr>
      </w:pPr>
      <w:r w:rsidRPr="00AF3481">
        <w:rPr>
          <w:rFonts w:ascii="Arial" w:hAnsi="Arial" w:cs="Arial"/>
          <w:b/>
          <w:bCs/>
        </w:rPr>
        <w:t>description</w:t>
      </w:r>
      <w:r w:rsidRPr="00AF3481">
        <w:rPr>
          <w:rFonts w:ascii="Arial" w:hAnsi="Arial" w:cs="Arial"/>
        </w:rPr>
        <w:t>: "Home in a trailer park"</w:t>
      </w:r>
    </w:p>
    <w:p w14:paraId="7AEE8378" w14:textId="77777777" w:rsidR="00C7079E" w:rsidRPr="00AF3481" w:rsidRDefault="00C7079E" w:rsidP="00C7079E">
      <w:pPr>
        <w:numPr>
          <w:ilvl w:val="2"/>
          <w:numId w:val="20"/>
        </w:numPr>
        <w:rPr>
          <w:rFonts w:ascii="Arial" w:hAnsi="Arial" w:cs="Arial"/>
        </w:rPr>
      </w:pPr>
      <w:r w:rsidRPr="00AF3481">
        <w:rPr>
          <w:rFonts w:ascii="Arial" w:hAnsi="Arial" w:cs="Arial"/>
          <w:b/>
          <w:bCs/>
        </w:rPr>
        <w:t>postcode</w:t>
      </w:r>
      <w:r w:rsidRPr="00AF3481">
        <w:rPr>
          <w:rFonts w:ascii="Arial" w:hAnsi="Arial" w:cs="Arial"/>
        </w:rPr>
        <w:t>: 54321</w:t>
      </w:r>
    </w:p>
    <w:p w14:paraId="2B368E01" w14:textId="77777777" w:rsidR="00C7079E" w:rsidRPr="00AF3481" w:rsidRDefault="00C7079E" w:rsidP="00C7079E">
      <w:pPr>
        <w:numPr>
          <w:ilvl w:val="2"/>
          <w:numId w:val="20"/>
        </w:numPr>
        <w:rPr>
          <w:rFonts w:ascii="Arial" w:hAnsi="Arial" w:cs="Arial"/>
        </w:rPr>
      </w:pPr>
      <w:proofErr w:type="spellStart"/>
      <w:r w:rsidRPr="00AF3481">
        <w:rPr>
          <w:rFonts w:ascii="Arial" w:hAnsi="Arial" w:cs="Arial"/>
          <w:b/>
          <w:bCs/>
        </w:rPr>
        <w:t>date_availability</w:t>
      </w:r>
      <w:proofErr w:type="spellEnd"/>
      <w:r w:rsidRPr="00AF3481">
        <w:rPr>
          <w:rFonts w:ascii="Arial" w:hAnsi="Arial" w:cs="Arial"/>
        </w:rPr>
        <w:t>: January 1, 1970</w:t>
      </w:r>
    </w:p>
    <w:p w14:paraId="66F27622" w14:textId="77777777" w:rsidR="00C7079E" w:rsidRPr="00AF3481" w:rsidRDefault="00C7079E" w:rsidP="00C7079E">
      <w:pPr>
        <w:numPr>
          <w:ilvl w:val="2"/>
          <w:numId w:val="20"/>
        </w:numPr>
        <w:rPr>
          <w:rFonts w:ascii="Arial" w:hAnsi="Arial" w:cs="Arial"/>
        </w:rPr>
      </w:pPr>
      <w:proofErr w:type="spellStart"/>
      <w:r w:rsidRPr="00AF3481">
        <w:rPr>
          <w:rFonts w:ascii="Arial" w:hAnsi="Arial" w:cs="Arial"/>
          <w:b/>
          <w:bCs/>
        </w:rPr>
        <w:t>expected_price</w:t>
      </w:r>
      <w:proofErr w:type="spellEnd"/>
      <w:r w:rsidRPr="00AF3481">
        <w:rPr>
          <w:rFonts w:ascii="Arial" w:hAnsi="Arial" w:cs="Arial"/>
        </w:rPr>
        <w:t xml:space="preserve">: </w:t>
      </w:r>
      <w:proofErr w:type="gramStart"/>
      <w:r w:rsidRPr="00AF3481">
        <w:rPr>
          <w:rFonts w:ascii="Arial" w:hAnsi="Arial" w:cs="Arial"/>
        </w:rPr>
        <w:t>100000</w:t>
      </w:r>
      <w:proofErr w:type="gramEnd"/>
    </w:p>
    <w:p w14:paraId="7EAAD1E9" w14:textId="77777777" w:rsidR="00C7079E" w:rsidRPr="00AF3481" w:rsidRDefault="00C7079E" w:rsidP="00C7079E">
      <w:pPr>
        <w:numPr>
          <w:ilvl w:val="2"/>
          <w:numId w:val="20"/>
        </w:numPr>
        <w:rPr>
          <w:rFonts w:ascii="Arial" w:hAnsi="Arial" w:cs="Arial"/>
        </w:rPr>
      </w:pPr>
      <w:proofErr w:type="spellStart"/>
      <w:r w:rsidRPr="00AF3481">
        <w:rPr>
          <w:rFonts w:ascii="Arial" w:hAnsi="Arial" w:cs="Arial"/>
          <w:b/>
          <w:bCs/>
        </w:rPr>
        <w:t>selling_price</w:t>
      </w:r>
      <w:proofErr w:type="spellEnd"/>
      <w:r w:rsidRPr="00AF3481">
        <w:rPr>
          <w:rFonts w:ascii="Arial" w:hAnsi="Arial" w:cs="Arial"/>
        </w:rPr>
        <w:t>: 120000</w:t>
      </w:r>
    </w:p>
    <w:p w14:paraId="7A43D67F" w14:textId="77777777" w:rsidR="00C7079E" w:rsidRPr="00AF3481" w:rsidRDefault="00C7079E" w:rsidP="00C7079E">
      <w:pPr>
        <w:numPr>
          <w:ilvl w:val="2"/>
          <w:numId w:val="20"/>
        </w:numPr>
        <w:rPr>
          <w:rFonts w:ascii="Arial" w:hAnsi="Arial" w:cs="Arial"/>
        </w:rPr>
      </w:pPr>
      <w:r w:rsidRPr="00AF3481">
        <w:rPr>
          <w:rFonts w:ascii="Arial" w:hAnsi="Arial" w:cs="Arial"/>
          <w:b/>
          <w:bCs/>
        </w:rPr>
        <w:t>bedrooms</w:t>
      </w:r>
      <w:r w:rsidRPr="00AF3481">
        <w:rPr>
          <w:rFonts w:ascii="Arial" w:hAnsi="Arial" w:cs="Arial"/>
        </w:rPr>
        <w:t>: 1</w:t>
      </w:r>
    </w:p>
    <w:p w14:paraId="1788B3E9" w14:textId="77777777" w:rsidR="00C7079E" w:rsidRPr="00AF3481" w:rsidRDefault="00C7079E" w:rsidP="00C7079E">
      <w:pPr>
        <w:numPr>
          <w:ilvl w:val="2"/>
          <w:numId w:val="20"/>
        </w:numPr>
        <w:rPr>
          <w:rFonts w:ascii="Arial" w:hAnsi="Arial" w:cs="Arial"/>
        </w:rPr>
      </w:pPr>
      <w:proofErr w:type="spellStart"/>
      <w:r w:rsidRPr="00AF3481">
        <w:rPr>
          <w:rFonts w:ascii="Arial" w:hAnsi="Arial" w:cs="Arial"/>
          <w:b/>
          <w:bCs/>
        </w:rPr>
        <w:t>living_area</w:t>
      </w:r>
      <w:proofErr w:type="spellEnd"/>
      <w:r w:rsidRPr="00AF3481">
        <w:rPr>
          <w:rFonts w:ascii="Arial" w:hAnsi="Arial" w:cs="Arial"/>
        </w:rPr>
        <w:t>: 10</w:t>
      </w:r>
    </w:p>
    <w:p w14:paraId="726AA92A" w14:textId="77777777" w:rsidR="00C7079E" w:rsidRPr="00AF3481" w:rsidRDefault="00C7079E" w:rsidP="00C7079E">
      <w:pPr>
        <w:numPr>
          <w:ilvl w:val="2"/>
          <w:numId w:val="20"/>
        </w:numPr>
        <w:rPr>
          <w:rFonts w:ascii="Arial" w:hAnsi="Arial" w:cs="Arial"/>
        </w:rPr>
      </w:pPr>
      <w:r w:rsidRPr="00AF3481">
        <w:rPr>
          <w:rFonts w:ascii="Arial" w:hAnsi="Arial" w:cs="Arial"/>
          <w:b/>
          <w:bCs/>
        </w:rPr>
        <w:t>facades</w:t>
      </w:r>
      <w:r w:rsidRPr="00AF3481">
        <w:rPr>
          <w:rFonts w:ascii="Arial" w:hAnsi="Arial" w:cs="Arial"/>
        </w:rPr>
        <w:t>: 4</w:t>
      </w:r>
    </w:p>
    <w:p w14:paraId="00E8A0F4" w14:textId="77777777" w:rsidR="00C7079E" w:rsidRDefault="00C7079E" w:rsidP="00C7079E">
      <w:pPr>
        <w:numPr>
          <w:ilvl w:val="2"/>
          <w:numId w:val="20"/>
        </w:numPr>
        <w:rPr>
          <w:rFonts w:ascii="Arial" w:hAnsi="Arial" w:cs="Arial"/>
        </w:rPr>
      </w:pPr>
      <w:r w:rsidRPr="00AF3481">
        <w:rPr>
          <w:rFonts w:ascii="Arial" w:hAnsi="Arial" w:cs="Arial"/>
          <w:b/>
          <w:bCs/>
        </w:rPr>
        <w:t>garage</w:t>
      </w:r>
      <w:r w:rsidRPr="00AF3481">
        <w:rPr>
          <w:rFonts w:ascii="Arial" w:hAnsi="Arial" w:cs="Arial"/>
        </w:rPr>
        <w:t>: False</w:t>
      </w:r>
    </w:p>
    <w:p w14:paraId="3B06ED61" w14:textId="77777777" w:rsidR="007557F6" w:rsidRPr="00AF3481" w:rsidRDefault="007557F6" w:rsidP="007557F6">
      <w:pPr>
        <w:ind w:left="2160"/>
        <w:rPr>
          <w:rFonts w:ascii="Arial" w:hAnsi="Arial" w:cs="Arial"/>
        </w:rPr>
      </w:pPr>
    </w:p>
    <w:p w14:paraId="1449E94A" w14:textId="77777777" w:rsidR="004D2DCF" w:rsidRPr="00AF3481" w:rsidRDefault="004D2DCF" w:rsidP="00C7079E">
      <w:pPr>
        <w:rPr>
          <w:rFonts w:ascii="Arial" w:hAnsi="Arial" w:cs="Arial"/>
        </w:rPr>
      </w:pPr>
    </w:p>
    <w:p w14:paraId="152478F0" w14:textId="5B8EE220" w:rsidR="00C7079E" w:rsidRPr="007557F6" w:rsidRDefault="007557F6" w:rsidP="00C7079E">
      <w:pPr>
        <w:pStyle w:val="Heading2"/>
        <w:rPr>
          <w:rFonts w:ascii="Arial" w:hAnsi="Arial" w:cs="Arial"/>
          <w:sz w:val="28"/>
          <w:szCs w:val="28"/>
        </w:rPr>
      </w:pPr>
      <w:bookmarkStart w:id="25" w:name="_Toc150991615"/>
      <w:r>
        <w:rPr>
          <w:rFonts w:ascii="Arial" w:hAnsi="Arial" w:cs="Arial"/>
          <w:sz w:val="28"/>
          <w:szCs w:val="28"/>
        </w:rPr>
        <w:t xml:space="preserve">5.2. </w:t>
      </w:r>
      <w:r w:rsidR="00C7079E" w:rsidRPr="007557F6">
        <w:rPr>
          <w:rFonts w:ascii="Arial" w:hAnsi="Arial" w:cs="Arial"/>
          <w:sz w:val="28"/>
          <w:szCs w:val="28"/>
        </w:rPr>
        <w:t>estate_property_demo_data_base_on_partner.xml</w:t>
      </w:r>
      <w:bookmarkEnd w:id="25"/>
    </w:p>
    <w:p w14:paraId="71876CDD" w14:textId="77777777" w:rsidR="00C7079E" w:rsidRPr="00AF3481" w:rsidRDefault="00C7079E" w:rsidP="00C7079E">
      <w:pPr>
        <w:rPr>
          <w:rFonts w:ascii="Arial" w:hAnsi="Arial" w:cs="Arial"/>
        </w:rPr>
      </w:pPr>
    </w:p>
    <w:p w14:paraId="1655C368" w14:textId="77777777" w:rsidR="00C7079E" w:rsidRPr="00AF3481" w:rsidRDefault="00C7079E" w:rsidP="00C7079E">
      <w:pPr>
        <w:numPr>
          <w:ilvl w:val="0"/>
          <w:numId w:val="21"/>
        </w:numPr>
        <w:rPr>
          <w:rFonts w:ascii="Arial" w:hAnsi="Arial" w:cs="Arial"/>
        </w:rPr>
      </w:pPr>
      <w:r w:rsidRPr="00AF3481">
        <w:rPr>
          <w:rFonts w:ascii="Arial" w:hAnsi="Arial" w:cs="Arial"/>
          <w:b/>
          <w:bCs/>
        </w:rPr>
        <w:t>Records (</w:t>
      </w:r>
      <w:proofErr w:type="spellStart"/>
      <w:proofErr w:type="gramStart"/>
      <w:r w:rsidRPr="00AF3481">
        <w:rPr>
          <w:rFonts w:ascii="Arial" w:hAnsi="Arial" w:cs="Arial"/>
          <w:b/>
          <w:bCs/>
        </w:rPr>
        <w:t>res.partner</w:t>
      </w:r>
      <w:proofErr w:type="spellEnd"/>
      <w:proofErr w:type="gramEnd"/>
      <w:r w:rsidRPr="00AF3481">
        <w:rPr>
          <w:rFonts w:ascii="Arial" w:hAnsi="Arial" w:cs="Arial"/>
          <w:b/>
          <w:bCs/>
        </w:rPr>
        <w:t>):</w:t>
      </w:r>
    </w:p>
    <w:p w14:paraId="73362F77" w14:textId="77777777" w:rsidR="00C7079E" w:rsidRPr="00AF3481" w:rsidRDefault="00C7079E" w:rsidP="00C7079E">
      <w:pPr>
        <w:numPr>
          <w:ilvl w:val="1"/>
          <w:numId w:val="21"/>
        </w:numPr>
        <w:rPr>
          <w:rFonts w:ascii="Arial" w:hAnsi="Arial" w:cs="Arial"/>
        </w:rPr>
      </w:pPr>
      <w:r w:rsidRPr="00AF3481">
        <w:rPr>
          <w:rFonts w:ascii="Arial" w:hAnsi="Arial" w:cs="Arial"/>
        </w:rPr>
        <w:t>Two partner records are created:</w:t>
      </w:r>
    </w:p>
    <w:p w14:paraId="00C7DB66" w14:textId="77777777" w:rsidR="00C7079E" w:rsidRPr="00AF3481" w:rsidRDefault="00C7079E" w:rsidP="00C7079E">
      <w:pPr>
        <w:numPr>
          <w:ilvl w:val="2"/>
          <w:numId w:val="21"/>
        </w:numPr>
        <w:rPr>
          <w:rFonts w:ascii="Arial" w:hAnsi="Arial" w:cs="Arial"/>
        </w:rPr>
      </w:pPr>
      <w:r w:rsidRPr="00AF3481">
        <w:rPr>
          <w:rFonts w:ascii="Arial" w:hAnsi="Arial" w:cs="Arial"/>
        </w:rPr>
        <w:t xml:space="preserve">Partner with </w:t>
      </w:r>
      <w:r w:rsidRPr="00AF3481">
        <w:rPr>
          <w:rFonts w:ascii="Arial" w:hAnsi="Arial" w:cs="Arial"/>
          <w:b/>
          <w:bCs/>
        </w:rPr>
        <w:t>name</w:t>
      </w:r>
      <w:r w:rsidRPr="00AF3481">
        <w:rPr>
          <w:rFonts w:ascii="Arial" w:hAnsi="Arial" w:cs="Arial"/>
        </w:rPr>
        <w:t xml:space="preserve"> "Azure Interior" (record ID: </w:t>
      </w:r>
      <w:r w:rsidRPr="00AF3481">
        <w:rPr>
          <w:rFonts w:ascii="Arial" w:hAnsi="Arial" w:cs="Arial"/>
          <w:b/>
          <w:bCs/>
        </w:rPr>
        <w:t>partner_1</w:t>
      </w:r>
      <w:r w:rsidRPr="00AF3481">
        <w:rPr>
          <w:rFonts w:ascii="Arial" w:hAnsi="Arial" w:cs="Arial"/>
        </w:rPr>
        <w:t>).</w:t>
      </w:r>
    </w:p>
    <w:p w14:paraId="0E389294" w14:textId="77777777" w:rsidR="00C7079E" w:rsidRPr="00AF3481" w:rsidRDefault="00C7079E" w:rsidP="00C7079E">
      <w:pPr>
        <w:numPr>
          <w:ilvl w:val="2"/>
          <w:numId w:val="21"/>
        </w:numPr>
        <w:rPr>
          <w:rFonts w:ascii="Arial" w:hAnsi="Arial" w:cs="Arial"/>
        </w:rPr>
      </w:pPr>
      <w:r w:rsidRPr="00AF3481">
        <w:rPr>
          <w:rFonts w:ascii="Arial" w:hAnsi="Arial" w:cs="Arial"/>
        </w:rPr>
        <w:t xml:space="preserve">Partner with </w:t>
      </w:r>
      <w:r w:rsidRPr="00AF3481">
        <w:rPr>
          <w:rFonts w:ascii="Arial" w:hAnsi="Arial" w:cs="Arial"/>
          <w:b/>
          <w:bCs/>
        </w:rPr>
        <w:t>name</w:t>
      </w:r>
      <w:r w:rsidRPr="00AF3481">
        <w:rPr>
          <w:rFonts w:ascii="Arial" w:hAnsi="Arial" w:cs="Arial"/>
        </w:rPr>
        <w:t xml:space="preserve"> "Deco Addict" (record ID: </w:t>
      </w:r>
      <w:r w:rsidRPr="00AF3481">
        <w:rPr>
          <w:rFonts w:ascii="Arial" w:hAnsi="Arial" w:cs="Arial"/>
          <w:b/>
          <w:bCs/>
        </w:rPr>
        <w:t>partner_2</w:t>
      </w:r>
      <w:r w:rsidRPr="00AF3481">
        <w:rPr>
          <w:rFonts w:ascii="Arial" w:hAnsi="Arial" w:cs="Arial"/>
        </w:rPr>
        <w:t>).</w:t>
      </w:r>
    </w:p>
    <w:p w14:paraId="2B5BE5ED" w14:textId="77777777" w:rsidR="00C7079E" w:rsidRPr="00AF3481" w:rsidRDefault="00C7079E" w:rsidP="00C7079E">
      <w:pPr>
        <w:numPr>
          <w:ilvl w:val="0"/>
          <w:numId w:val="21"/>
        </w:numPr>
        <w:rPr>
          <w:rFonts w:ascii="Arial" w:hAnsi="Arial" w:cs="Arial"/>
        </w:rPr>
      </w:pPr>
      <w:r w:rsidRPr="00AF3481">
        <w:rPr>
          <w:rFonts w:ascii="Arial" w:hAnsi="Arial" w:cs="Arial"/>
          <w:b/>
          <w:bCs/>
        </w:rPr>
        <w:t>Records (</w:t>
      </w:r>
      <w:proofErr w:type="spellStart"/>
      <w:proofErr w:type="gramStart"/>
      <w:r w:rsidRPr="00AF3481">
        <w:rPr>
          <w:rFonts w:ascii="Arial" w:hAnsi="Arial" w:cs="Arial"/>
          <w:b/>
          <w:bCs/>
        </w:rPr>
        <w:t>estate.property</w:t>
      </w:r>
      <w:proofErr w:type="gramEnd"/>
      <w:r w:rsidRPr="00AF3481">
        <w:rPr>
          <w:rFonts w:ascii="Arial" w:hAnsi="Arial" w:cs="Arial"/>
          <w:b/>
          <w:bCs/>
        </w:rPr>
        <w:t>.offer</w:t>
      </w:r>
      <w:proofErr w:type="spellEnd"/>
      <w:r w:rsidRPr="00AF3481">
        <w:rPr>
          <w:rFonts w:ascii="Arial" w:hAnsi="Arial" w:cs="Arial"/>
          <w:b/>
          <w:bCs/>
        </w:rPr>
        <w:t>):</w:t>
      </w:r>
    </w:p>
    <w:p w14:paraId="7F906FE0" w14:textId="77777777" w:rsidR="00C7079E" w:rsidRPr="00AF3481" w:rsidRDefault="00C7079E" w:rsidP="00C7079E">
      <w:pPr>
        <w:numPr>
          <w:ilvl w:val="1"/>
          <w:numId w:val="21"/>
        </w:numPr>
        <w:rPr>
          <w:rFonts w:ascii="Arial" w:hAnsi="Arial" w:cs="Arial"/>
        </w:rPr>
      </w:pPr>
      <w:r w:rsidRPr="00AF3481">
        <w:rPr>
          <w:rFonts w:ascii="Arial" w:hAnsi="Arial" w:cs="Arial"/>
        </w:rPr>
        <w:t>Three offers are created, associating partners and properties:</w:t>
      </w:r>
    </w:p>
    <w:p w14:paraId="6320E477" w14:textId="77777777" w:rsidR="00C7079E" w:rsidRPr="00AF3481" w:rsidRDefault="00C7079E" w:rsidP="00C7079E">
      <w:pPr>
        <w:numPr>
          <w:ilvl w:val="2"/>
          <w:numId w:val="21"/>
        </w:numPr>
        <w:rPr>
          <w:rFonts w:ascii="Arial" w:hAnsi="Arial" w:cs="Arial"/>
        </w:rPr>
      </w:pPr>
      <w:r w:rsidRPr="00AF3481">
        <w:rPr>
          <w:rFonts w:ascii="Arial" w:hAnsi="Arial" w:cs="Arial"/>
        </w:rPr>
        <w:t>Offer from "Azure Interior" for "Big Villa" (</w:t>
      </w:r>
      <w:r w:rsidRPr="00AF3481">
        <w:rPr>
          <w:rFonts w:ascii="Arial" w:hAnsi="Arial" w:cs="Arial"/>
          <w:b/>
          <w:bCs/>
        </w:rPr>
        <w:t>estate_property_1</w:t>
      </w:r>
      <w:r w:rsidRPr="00AF3481">
        <w:rPr>
          <w:rFonts w:ascii="Arial" w:hAnsi="Arial" w:cs="Arial"/>
        </w:rPr>
        <w:t xml:space="preserve">) with </w:t>
      </w:r>
      <w:r w:rsidRPr="00AF3481">
        <w:rPr>
          <w:rFonts w:ascii="Arial" w:hAnsi="Arial" w:cs="Arial"/>
          <w:b/>
          <w:bCs/>
        </w:rPr>
        <w:t>price</w:t>
      </w:r>
      <w:r w:rsidRPr="00AF3481">
        <w:rPr>
          <w:rFonts w:ascii="Arial" w:hAnsi="Arial" w:cs="Arial"/>
        </w:rPr>
        <w:t xml:space="preserve"> 10,000 and </w:t>
      </w:r>
      <w:r w:rsidRPr="00AF3481">
        <w:rPr>
          <w:rFonts w:ascii="Arial" w:hAnsi="Arial" w:cs="Arial"/>
          <w:b/>
          <w:bCs/>
        </w:rPr>
        <w:t>validity</w:t>
      </w:r>
      <w:r w:rsidRPr="00AF3481">
        <w:rPr>
          <w:rFonts w:ascii="Arial" w:hAnsi="Arial" w:cs="Arial"/>
        </w:rPr>
        <w:t xml:space="preserve"> of 14 days (record ID: </w:t>
      </w:r>
      <w:r w:rsidRPr="00AF3481">
        <w:rPr>
          <w:rFonts w:ascii="Arial" w:hAnsi="Arial" w:cs="Arial"/>
          <w:b/>
          <w:bCs/>
        </w:rPr>
        <w:t>estate_property_offer_1</w:t>
      </w:r>
      <w:r w:rsidRPr="00AF3481">
        <w:rPr>
          <w:rFonts w:ascii="Arial" w:hAnsi="Arial" w:cs="Arial"/>
        </w:rPr>
        <w:t>).</w:t>
      </w:r>
    </w:p>
    <w:p w14:paraId="7FE983AA" w14:textId="77777777" w:rsidR="00C7079E" w:rsidRPr="00AF3481" w:rsidRDefault="00C7079E" w:rsidP="00C7079E">
      <w:pPr>
        <w:numPr>
          <w:ilvl w:val="2"/>
          <w:numId w:val="21"/>
        </w:numPr>
        <w:rPr>
          <w:rFonts w:ascii="Arial" w:hAnsi="Arial" w:cs="Arial"/>
        </w:rPr>
      </w:pPr>
      <w:r w:rsidRPr="00AF3481">
        <w:rPr>
          <w:rFonts w:ascii="Arial" w:hAnsi="Arial" w:cs="Arial"/>
        </w:rPr>
        <w:t xml:space="preserve">Another offer from "Azure Interior" for the same property with a higher </w:t>
      </w:r>
      <w:r w:rsidRPr="00AF3481">
        <w:rPr>
          <w:rFonts w:ascii="Arial" w:hAnsi="Arial" w:cs="Arial"/>
          <w:b/>
          <w:bCs/>
        </w:rPr>
        <w:t>price</w:t>
      </w:r>
      <w:r w:rsidRPr="00AF3481">
        <w:rPr>
          <w:rFonts w:ascii="Arial" w:hAnsi="Arial" w:cs="Arial"/>
        </w:rPr>
        <w:t xml:space="preserve"> of 1,500,000 and </w:t>
      </w:r>
      <w:r w:rsidRPr="00AF3481">
        <w:rPr>
          <w:rFonts w:ascii="Arial" w:hAnsi="Arial" w:cs="Arial"/>
          <w:b/>
          <w:bCs/>
        </w:rPr>
        <w:t>validity</w:t>
      </w:r>
      <w:r w:rsidRPr="00AF3481">
        <w:rPr>
          <w:rFonts w:ascii="Arial" w:hAnsi="Arial" w:cs="Arial"/>
        </w:rPr>
        <w:t xml:space="preserve"> of 14 days (record ID: </w:t>
      </w:r>
      <w:r w:rsidRPr="00AF3481">
        <w:rPr>
          <w:rFonts w:ascii="Arial" w:hAnsi="Arial" w:cs="Arial"/>
          <w:b/>
          <w:bCs/>
        </w:rPr>
        <w:t>estate_property_offer_2</w:t>
      </w:r>
      <w:r w:rsidRPr="00AF3481">
        <w:rPr>
          <w:rFonts w:ascii="Arial" w:hAnsi="Arial" w:cs="Arial"/>
        </w:rPr>
        <w:t>).</w:t>
      </w:r>
    </w:p>
    <w:p w14:paraId="3C6D1A2D" w14:textId="77777777" w:rsidR="00C7079E" w:rsidRPr="00AF3481" w:rsidRDefault="00C7079E" w:rsidP="00C7079E">
      <w:pPr>
        <w:numPr>
          <w:ilvl w:val="2"/>
          <w:numId w:val="21"/>
        </w:numPr>
        <w:rPr>
          <w:rFonts w:ascii="Arial" w:hAnsi="Arial" w:cs="Arial"/>
        </w:rPr>
      </w:pPr>
      <w:r w:rsidRPr="00AF3481">
        <w:rPr>
          <w:rFonts w:ascii="Arial" w:hAnsi="Arial" w:cs="Arial"/>
        </w:rPr>
        <w:lastRenderedPageBreak/>
        <w:t xml:space="preserve">Offer from "Deco Addict" for the same property with a </w:t>
      </w:r>
      <w:r w:rsidRPr="00AF3481">
        <w:rPr>
          <w:rFonts w:ascii="Arial" w:hAnsi="Arial" w:cs="Arial"/>
          <w:b/>
          <w:bCs/>
        </w:rPr>
        <w:t>price</w:t>
      </w:r>
      <w:r w:rsidRPr="00AF3481">
        <w:rPr>
          <w:rFonts w:ascii="Arial" w:hAnsi="Arial" w:cs="Arial"/>
        </w:rPr>
        <w:t xml:space="preserve"> higher than the previous offers (1,500,001) and </w:t>
      </w:r>
      <w:r w:rsidRPr="00AF3481">
        <w:rPr>
          <w:rFonts w:ascii="Arial" w:hAnsi="Arial" w:cs="Arial"/>
          <w:b/>
          <w:bCs/>
        </w:rPr>
        <w:t>validity</w:t>
      </w:r>
      <w:r w:rsidRPr="00AF3481">
        <w:rPr>
          <w:rFonts w:ascii="Arial" w:hAnsi="Arial" w:cs="Arial"/>
        </w:rPr>
        <w:t xml:space="preserve"> of 14 days (record ID: </w:t>
      </w:r>
      <w:r w:rsidRPr="00AF3481">
        <w:rPr>
          <w:rFonts w:ascii="Arial" w:hAnsi="Arial" w:cs="Arial"/>
          <w:b/>
          <w:bCs/>
        </w:rPr>
        <w:t>estate_property_offer_3</w:t>
      </w:r>
      <w:r w:rsidRPr="00AF3481">
        <w:rPr>
          <w:rFonts w:ascii="Arial" w:hAnsi="Arial" w:cs="Arial"/>
        </w:rPr>
        <w:t>).</w:t>
      </w:r>
    </w:p>
    <w:p w14:paraId="40920F48" w14:textId="77777777" w:rsidR="00C7079E" w:rsidRPr="00AF3481" w:rsidRDefault="00C7079E" w:rsidP="00C7079E">
      <w:pPr>
        <w:numPr>
          <w:ilvl w:val="0"/>
          <w:numId w:val="21"/>
        </w:numPr>
        <w:rPr>
          <w:rFonts w:ascii="Arial" w:hAnsi="Arial" w:cs="Arial"/>
        </w:rPr>
      </w:pPr>
      <w:r w:rsidRPr="00AF3481">
        <w:rPr>
          <w:rFonts w:ascii="Arial" w:hAnsi="Arial" w:cs="Arial"/>
          <w:b/>
          <w:bCs/>
        </w:rPr>
        <w:t>Function (</w:t>
      </w:r>
      <w:proofErr w:type="spellStart"/>
      <w:r w:rsidRPr="00AF3481">
        <w:rPr>
          <w:rFonts w:ascii="Arial" w:hAnsi="Arial" w:cs="Arial"/>
          <w:b/>
          <w:bCs/>
        </w:rPr>
        <w:t>make_refuse</w:t>
      </w:r>
      <w:proofErr w:type="spellEnd"/>
      <w:r w:rsidRPr="00AF3481">
        <w:rPr>
          <w:rFonts w:ascii="Arial" w:hAnsi="Arial" w:cs="Arial"/>
          <w:b/>
          <w:bCs/>
        </w:rPr>
        <w:t>):</w:t>
      </w:r>
    </w:p>
    <w:p w14:paraId="3E611C51" w14:textId="77777777" w:rsidR="00C7079E" w:rsidRPr="00AF3481" w:rsidRDefault="00C7079E" w:rsidP="00C7079E">
      <w:pPr>
        <w:numPr>
          <w:ilvl w:val="1"/>
          <w:numId w:val="21"/>
        </w:numPr>
        <w:rPr>
          <w:rFonts w:ascii="Arial" w:hAnsi="Arial" w:cs="Arial"/>
        </w:rPr>
      </w:pPr>
      <w:r w:rsidRPr="00AF3481">
        <w:rPr>
          <w:rFonts w:ascii="Arial" w:hAnsi="Arial" w:cs="Arial"/>
        </w:rPr>
        <w:t xml:space="preserve">A function is called to simulate refusing multiple offers. The </w:t>
      </w:r>
      <w:proofErr w:type="spellStart"/>
      <w:r w:rsidRPr="00AF3481">
        <w:rPr>
          <w:rFonts w:ascii="Arial" w:hAnsi="Arial" w:cs="Arial"/>
          <w:b/>
          <w:bCs/>
        </w:rPr>
        <w:t>make_refuse</w:t>
      </w:r>
      <w:proofErr w:type="spellEnd"/>
      <w:r w:rsidRPr="00AF3481">
        <w:rPr>
          <w:rFonts w:ascii="Arial" w:hAnsi="Arial" w:cs="Arial"/>
        </w:rPr>
        <w:t xml:space="preserve"> function of the </w:t>
      </w:r>
      <w:proofErr w:type="spellStart"/>
      <w:proofErr w:type="gramStart"/>
      <w:r w:rsidRPr="00AF3481">
        <w:rPr>
          <w:rFonts w:ascii="Arial" w:hAnsi="Arial" w:cs="Arial"/>
          <w:b/>
          <w:bCs/>
        </w:rPr>
        <w:t>estate.property</w:t>
      </w:r>
      <w:proofErr w:type="gramEnd"/>
      <w:r w:rsidRPr="00AF3481">
        <w:rPr>
          <w:rFonts w:ascii="Arial" w:hAnsi="Arial" w:cs="Arial"/>
          <w:b/>
          <w:bCs/>
        </w:rPr>
        <w:t>.offer</w:t>
      </w:r>
      <w:proofErr w:type="spellEnd"/>
      <w:r w:rsidRPr="00AF3481">
        <w:rPr>
          <w:rFonts w:ascii="Arial" w:hAnsi="Arial" w:cs="Arial"/>
        </w:rPr>
        <w:t xml:space="preserve"> model is invoked with a list of offer references (</w:t>
      </w:r>
      <w:r w:rsidRPr="00AF3481">
        <w:rPr>
          <w:rFonts w:ascii="Arial" w:hAnsi="Arial" w:cs="Arial"/>
          <w:b/>
          <w:bCs/>
        </w:rPr>
        <w:t>[ref('estate_property_offer_1'), ref('estate_property_offer_2')]</w:t>
      </w:r>
      <w:r w:rsidRPr="00AF3481">
        <w:rPr>
          <w:rFonts w:ascii="Arial" w:hAnsi="Arial" w:cs="Arial"/>
        </w:rPr>
        <w:t>). This function likely updates the state of the specified offers to "refused."</w:t>
      </w:r>
    </w:p>
    <w:p w14:paraId="203356D9" w14:textId="77777777" w:rsidR="004D2DCF" w:rsidRPr="00AF3481" w:rsidRDefault="004D2DCF" w:rsidP="00C7079E">
      <w:pPr>
        <w:rPr>
          <w:rFonts w:ascii="Arial" w:hAnsi="Arial" w:cs="Arial"/>
        </w:rPr>
      </w:pPr>
    </w:p>
    <w:p w14:paraId="0C490180" w14:textId="77777777" w:rsidR="004D2DCF" w:rsidRPr="00AF3481" w:rsidRDefault="004D2DCF" w:rsidP="00C7079E">
      <w:pPr>
        <w:rPr>
          <w:rFonts w:ascii="Arial" w:hAnsi="Arial" w:cs="Arial"/>
        </w:rPr>
      </w:pPr>
    </w:p>
    <w:p w14:paraId="167C4241" w14:textId="66560236" w:rsidR="00C7079E" w:rsidRPr="007557F6" w:rsidRDefault="007557F6" w:rsidP="00C7079E">
      <w:pPr>
        <w:pStyle w:val="Heading2"/>
        <w:rPr>
          <w:rFonts w:ascii="Arial" w:hAnsi="Arial" w:cs="Arial"/>
          <w:sz w:val="28"/>
          <w:szCs w:val="28"/>
        </w:rPr>
      </w:pPr>
      <w:bookmarkStart w:id="26" w:name="_Toc150991616"/>
      <w:r>
        <w:rPr>
          <w:rFonts w:ascii="Arial" w:hAnsi="Arial" w:cs="Arial"/>
          <w:sz w:val="28"/>
          <w:szCs w:val="28"/>
        </w:rPr>
        <w:t xml:space="preserve">5.3. </w:t>
      </w:r>
      <w:r w:rsidR="004D2DCF" w:rsidRPr="007557F6">
        <w:rPr>
          <w:rFonts w:ascii="Arial" w:hAnsi="Arial" w:cs="Arial"/>
          <w:sz w:val="28"/>
          <w:szCs w:val="28"/>
        </w:rPr>
        <w:t>estate_property_demo_data_x2many_field.xml</w:t>
      </w:r>
      <w:bookmarkEnd w:id="26"/>
    </w:p>
    <w:p w14:paraId="753E7032" w14:textId="77777777" w:rsidR="004D2DCF" w:rsidRPr="00AF3481" w:rsidRDefault="004D2DCF" w:rsidP="004D2DCF">
      <w:pPr>
        <w:rPr>
          <w:rFonts w:ascii="Arial" w:hAnsi="Arial" w:cs="Arial"/>
        </w:rPr>
      </w:pPr>
    </w:p>
    <w:p w14:paraId="0CBC70C9" w14:textId="77777777" w:rsidR="004D2DCF" w:rsidRPr="00AF3481" w:rsidRDefault="004D2DCF" w:rsidP="004D2DCF">
      <w:pPr>
        <w:numPr>
          <w:ilvl w:val="0"/>
          <w:numId w:val="22"/>
        </w:numPr>
        <w:rPr>
          <w:rFonts w:ascii="Arial" w:hAnsi="Arial" w:cs="Arial"/>
        </w:rPr>
      </w:pPr>
      <w:r w:rsidRPr="00AF3481">
        <w:rPr>
          <w:rFonts w:ascii="Arial" w:hAnsi="Arial" w:cs="Arial"/>
          <w:b/>
          <w:bCs/>
        </w:rPr>
        <w:t>Record (</w:t>
      </w:r>
      <w:proofErr w:type="spellStart"/>
      <w:proofErr w:type="gramStart"/>
      <w:r w:rsidRPr="00AF3481">
        <w:rPr>
          <w:rFonts w:ascii="Arial" w:hAnsi="Arial" w:cs="Arial"/>
          <w:b/>
          <w:bCs/>
        </w:rPr>
        <w:t>estate.property</w:t>
      </w:r>
      <w:proofErr w:type="spellEnd"/>
      <w:proofErr w:type="gramEnd"/>
      <w:r w:rsidRPr="00AF3481">
        <w:rPr>
          <w:rFonts w:ascii="Arial" w:hAnsi="Arial" w:cs="Arial"/>
          <w:b/>
          <w:bCs/>
        </w:rPr>
        <w:t>):</w:t>
      </w:r>
    </w:p>
    <w:p w14:paraId="343F8319" w14:textId="77777777" w:rsidR="004D2DCF" w:rsidRPr="00AF3481" w:rsidRDefault="004D2DCF" w:rsidP="004D2DCF">
      <w:pPr>
        <w:numPr>
          <w:ilvl w:val="1"/>
          <w:numId w:val="22"/>
        </w:numPr>
        <w:rPr>
          <w:rFonts w:ascii="Arial" w:hAnsi="Arial" w:cs="Arial"/>
        </w:rPr>
      </w:pPr>
      <w:r w:rsidRPr="00AF3481">
        <w:rPr>
          <w:rFonts w:ascii="Arial" w:hAnsi="Arial" w:cs="Arial"/>
        </w:rPr>
        <w:t>A new estate property record is created with the following details:</w:t>
      </w:r>
    </w:p>
    <w:p w14:paraId="039512C7" w14:textId="77777777" w:rsidR="004D2DCF" w:rsidRPr="00AF3481" w:rsidRDefault="004D2DCF" w:rsidP="004D2DCF">
      <w:pPr>
        <w:numPr>
          <w:ilvl w:val="2"/>
          <w:numId w:val="22"/>
        </w:numPr>
        <w:rPr>
          <w:rFonts w:ascii="Arial" w:hAnsi="Arial" w:cs="Arial"/>
        </w:rPr>
      </w:pPr>
      <w:r w:rsidRPr="00AF3481">
        <w:rPr>
          <w:rFonts w:ascii="Arial" w:hAnsi="Arial" w:cs="Arial"/>
          <w:b/>
          <w:bCs/>
        </w:rPr>
        <w:t>name</w:t>
      </w:r>
      <w:r w:rsidRPr="00AF3481">
        <w:rPr>
          <w:rFonts w:ascii="Arial" w:hAnsi="Arial" w:cs="Arial"/>
        </w:rPr>
        <w:t>: "Custom estate demo"</w:t>
      </w:r>
    </w:p>
    <w:p w14:paraId="08FE14B8" w14:textId="77777777" w:rsidR="004D2DCF" w:rsidRPr="00AF3481" w:rsidRDefault="004D2DCF" w:rsidP="004D2DCF">
      <w:pPr>
        <w:numPr>
          <w:ilvl w:val="2"/>
          <w:numId w:val="22"/>
        </w:numPr>
        <w:rPr>
          <w:rFonts w:ascii="Arial" w:hAnsi="Arial" w:cs="Arial"/>
        </w:rPr>
      </w:pPr>
      <w:r w:rsidRPr="00AF3481">
        <w:rPr>
          <w:rFonts w:ascii="Arial" w:hAnsi="Arial" w:cs="Arial"/>
          <w:b/>
          <w:bCs/>
        </w:rPr>
        <w:t>state</w:t>
      </w:r>
      <w:r w:rsidRPr="00AF3481">
        <w:rPr>
          <w:rFonts w:ascii="Arial" w:hAnsi="Arial" w:cs="Arial"/>
        </w:rPr>
        <w:t>: "new"</w:t>
      </w:r>
    </w:p>
    <w:p w14:paraId="166D81B5" w14:textId="77777777" w:rsidR="004D2DCF" w:rsidRPr="00AF3481" w:rsidRDefault="004D2DCF" w:rsidP="004D2DCF">
      <w:pPr>
        <w:numPr>
          <w:ilvl w:val="2"/>
          <w:numId w:val="22"/>
        </w:numPr>
        <w:rPr>
          <w:rFonts w:ascii="Arial" w:hAnsi="Arial" w:cs="Arial"/>
        </w:rPr>
      </w:pPr>
      <w:r w:rsidRPr="00AF3481">
        <w:rPr>
          <w:rFonts w:ascii="Arial" w:hAnsi="Arial" w:cs="Arial"/>
          <w:b/>
          <w:bCs/>
        </w:rPr>
        <w:t>description</w:t>
      </w:r>
      <w:r w:rsidRPr="00AF3481">
        <w:rPr>
          <w:rFonts w:ascii="Arial" w:hAnsi="Arial" w:cs="Arial"/>
        </w:rPr>
        <w:t>: "Import from demo data"</w:t>
      </w:r>
    </w:p>
    <w:p w14:paraId="0215AC56" w14:textId="77777777" w:rsidR="004D2DCF" w:rsidRPr="00AF3481" w:rsidRDefault="004D2DCF" w:rsidP="004D2DCF">
      <w:pPr>
        <w:numPr>
          <w:ilvl w:val="2"/>
          <w:numId w:val="22"/>
        </w:numPr>
        <w:rPr>
          <w:rFonts w:ascii="Arial" w:hAnsi="Arial" w:cs="Arial"/>
        </w:rPr>
      </w:pPr>
      <w:proofErr w:type="spellStart"/>
      <w:r w:rsidRPr="00AF3481">
        <w:rPr>
          <w:rFonts w:ascii="Arial" w:hAnsi="Arial" w:cs="Arial"/>
          <w:b/>
          <w:bCs/>
        </w:rPr>
        <w:t>expected_price</w:t>
      </w:r>
      <w:proofErr w:type="spellEnd"/>
      <w:r w:rsidRPr="00AF3481">
        <w:rPr>
          <w:rFonts w:ascii="Arial" w:hAnsi="Arial" w:cs="Arial"/>
        </w:rPr>
        <w:t xml:space="preserve">: </w:t>
      </w:r>
      <w:proofErr w:type="gramStart"/>
      <w:r w:rsidRPr="00AF3481">
        <w:rPr>
          <w:rFonts w:ascii="Arial" w:hAnsi="Arial" w:cs="Arial"/>
        </w:rPr>
        <w:t>100,000</w:t>
      </w:r>
      <w:proofErr w:type="gramEnd"/>
    </w:p>
    <w:p w14:paraId="14811FD5" w14:textId="77777777" w:rsidR="004D2DCF" w:rsidRPr="00AF3481" w:rsidRDefault="004D2DCF" w:rsidP="004D2DCF">
      <w:pPr>
        <w:numPr>
          <w:ilvl w:val="2"/>
          <w:numId w:val="22"/>
        </w:numPr>
        <w:rPr>
          <w:rFonts w:ascii="Arial" w:hAnsi="Arial" w:cs="Arial"/>
        </w:rPr>
      </w:pPr>
      <w:r w:rsidRPr="00AF3481">
        <w:rPr>
          <w:rFonts w:ascii="Arial" w:hAnsi="Arial" w:cs="Arial"/>
          <w:b/>
          <w:bCs/>
        </w:rPr>
        <w:t>bedrooms</w:t>
      </w:r>
      <w:r w:rsidRPr="00AF3481">
        <w:rPr>
          <w:rFonts w:ascii="Arial" w:hAnsi="Arial" w:cs="Arial"/>
        </w:rPr>
        <w:t>: 1</w:t>
      </w:r>
    </w:p>
    <w:p w14:paraId="38AEF7E3" w14:textId="77777777" w:rsidR="004D2DCF" w:rsidRPr="00AF3481" w:rsidRDefault="004D2DCF" w:rsidP="004D2DCF">
      <w:pPr>
        <w:numPr>
          <w:ilvl w:val="2"/>
          <w:numId w:val="22"/>
        </w:numPr>
        <w:rPr>
          <w:rFonts w:ascii="Arial" w:hAnsi="Arial" w:cs="Arial"/>
        </w:rPr>
      </w:pPr>
      <w:proofErr w:type="spellStart"/>
      <w:r w:rsidRPr="00AF3481">
        <w:rPr>
          <w:rFonts w:ascii="Arial" w:hAnsi="Arial" w:cs="Arial"/>
          <w:b/>
          <w:bCs/>
        </w:rPr>
        <w:t>living_area</w:t>
      </w:r>
      <w:proofErr w:type="spellEnd"/>
      <w:r w:rsidRPr="00AF3481">
        <w:rPr>
          <w:rFonts w:ascii="Arial" w:hAnsi="Arial" w:cs="Arial"/>
        </w:rPr>
        <w:t>: 10</w:t>
      </w:r>
    </w:p>
    <w:p w14:paraId="2B689137" w14:textId="77777777" w:rsidR="004D2DCF" w:rsidRPr="00AF3481" w:rsidRDefault="004D2DCF" w:rsidP="004D2DCF">
      <w:pPr>
        <w:numPr>
          <w:ilvl w:val="2"/>
          <w:numId w:val="22"/>
        </w:numPr>
        <w:rPr>
          <w:rFonts w:ascii="Arial" w:hAnsi="Arial" w:cs="Arial"/>
        </w:rPr>
      </w:pPr>
      <w:r w:rsidRPr="00AF3481">
        <w:rPr>
          <w:rFonts w:ascii="Arial" w:hAnsi="Arial" w:cs="Arial"/>
          <w:b/>
          <w:bCs/>
        </w:rPr>
        <w:t>facades</w:t>
      </w:r>
      <w:r w:rsidRPr="00AF3481">
        <w:rPr>
          <w:rFonts w:ascii="Arial" w:hAnsi="Arial" w:cs="Arial"/>
        </w:rPr>
        <w:t>: 4</w:t>
      </w:r>
    </w:p>
    <w:p w14:paraId="6597A4F9" w14:textId="77777777" w:rsidR="004D2DCF" w:rsidRPr="00AF3481" w:rsidRDefault="004D2DCF" w:rsidP="004D2DCF">
      <w:pPr>
        <w:numPr>
          <w:ilvl w:val="2"/>
          <w:numId w:val="22"/>
        </w:numPr>
        <w:rPr>
          <w:rFonts w:ascii="Arial" w:hAnsi="Arial" w:cs="Arial"/>
        </w:rPr>
      </w:pPr>
      <w:r w:rsidRPr="00AF3481">
        <w:rPr>
          <w:rFonts w:ascii="Arial" w:hAnsi="Arial" w:cs="Arial"/>
          <w:b/>
          <w:bCs/>
        </w:rPr>
        <w:t>garage</w:t>
      </w:r>
      <w:r w:rsidRPr="00AF3481">
        <w:rPr>
          <w:rFonts w:ascii="Arial" w:hAnsi="Arial" w:cs="Arial"/>
        </w:rPr>
        <w:t>: False</w:t>
      </w:r>
    </w:p>
    <w:p w14:paraId="05A0D4EE" w14:textId="77777777" w:rsidR="004D2DCF" w:rsidRPr="00AF3481" w:rsidRDefault="004D2DCF" w:rsidP="004D2DCF">
      <w:pPr>
        <w:numPr>
          <w:ilvl w:val="0"/>
          <w:numId w:val="22"/>
        </w:numPr>
        <w:rPr>
          <w:rFonts w:ascii="Arial" w:hAnsi="Arial" w:cs="Arial"/>
        </w:rPr>
      </w:pPr>
      <w:r w:rsidRPr="00AF3481">
        <w:rPr>
          <w:rFonts w:ascii="Arial" w:hAnsi="Arial" w:cs="Arial"/>
          <w:b/>
          <w:bCs/>
        </w:rPr>
        <w:t>Field (</w:t>
      </w:r>
      <w:proofErr w:type="spellStart"/>
      <w:r w:rsidRPr="00AF3481">
        <w:rPr>
          <w:rFonts w:ascii="Arial" w:hAnsi="Arial" w:cs="Arial"/>
          <w:b/>
          <w:bCs/>
        </w:rPr>
        <w:t>offer_ids</w:t>
      </w:r>
      <w:proofErr w:type="spellEnd"/>
      <w:r w:rsidRPr="00AF3481">
        <w:rPr>
          <w:rFonts w:ascii="Arial" w:hAnsi="Arial" w:cs="Arial"/>
          <w:b/>
          <w:bCs/>
        </w:rPr>
        <w:t>):</w:t>
      </w:r>
    </w:p>
    <w:p w14:paraId="0615543B" w14:textId="77777777" w:rsidR="004D2DCF" w:rsidRPr="00AF3481" w:rsidRDefault="004D2DCF" w:rsidP="004D2DCF">
      <w:pPr>
        <w:numPr>
          <w:ilvl w:val="1"/>
          <w:numId w:val="22"/>
        </w:numPr>
        <w:rPr>
          <w:rFonts w:ascii="Arial" w:hAnsi="Arial" w:cs="Arial"/>
        </w:rPr>
      </w:pPr>
      <w:r w:rsidRPr="00AF3481">
        <w:rPr>
          <w:rFonts w:ascii="Arial" w:hAnsi="Arial" w:cs="Arial"/>
        </w:rPr>
        <w:t xml:space="preserve">The </w:t>
      </w:r>
      <w:proofErr w:type="spellStart"/>
      <w:r w:rsidRPr="00AF3481">
        <w:rPr>
          <w:rFonts w:ascii="Arial" w:hAnsi="Arial" w:cs="Arial"/>
          <w:b/>
          <w:bCs/>
        </w:rPr>
        <w:t>offer_ids</w:t>
      </w:r>
      <w:proofErr w:type="spellEnd"/>
      <w:r w:rsidRPr="00AF3481">
        <w:rPr>
          <w:rFonts w:ascii="Arial" w:hAnsi="Arial" w:cs="Arial"/>
        </w:rPr>
        <w:t xml:space="preserve"> field, which is a One2many field in the </w:t>
      </w:r>
      <w:proofErr w:type="spellStart"/>
      <w:proofErr w:type="gramStart"/>
      <w:r w:rsidRPr="00AF3481">
        <w:rPr>
          <w:rFonts w:ascii="Arial" w:hAnsi="Arial" w:cs="Arial"/>
          <w:b/>
          <w:bCs/>
        </w:rPr>
        <w:t>estate.property</w:t>
      </w:r>
      <w:proofErr w:type="spellEnd"/>
      <w:proofErr w:type="gramEnd"/>
      <w:r w:rsidRPr="00AF3481">
        <w:rPr>
          <w:rFonts w:ascii="Arial" w:hAnsi="Arial" w:cs="Arial"/>
        </w:rPr>
        <w:t xml:space="preserve"> model, is populated using the </w:t>
      </w:r>
      <w:r w:rsidRPr="00AF3481">
        <w:rPr>
          <w:rFonts w:ascii="Arial" w:hAnsi="Arial" w:cs="Arial"/>
          <w:b/>
          <w:bCs/>
        </w:rPr>
        <w:t>eval</w:t>
      </w:r>
      <w:r w:rsidRPr="00AF3481">
        <w:rPr>
          <w:rFonts w:ascii="Arial" w:hAnsi="Arial" w:cs="Arial"/>
        </w:rPr>
        <w:t xml:space="preserve"> attribute.</w:t>
      </w:r>
    </w:p>
    <w:p w14:paraId="7B4CFD86" w14:textId="77777777" w:rsidR="004D2DCF" w:rsidRPr="00AF3481" w:rsidRDefault="004D2DCF" w:rsidP="004D2DCF">
      <w:pPr>
        <w:numPr>
          <w:ilvl w:val="1"/>
          <w:numId w:val="22"/>
        </w:numPr>
        <w:rPr>
          <w:rFonts w:ascii="Arial" w:hAnsi="Arial" w:cs="Arial"/>
        </w:rPr>
      </w:pPr>
      <w:r w:rsidRPr="00AF3481">
        <w:rPr>
          <w:rFonts w:ascii="Arial" w:hAnsi="Arial" w:cs="Arial"/>
        </w:rPr>
        <w:t xml:space="preserve">The value assigned to </w:t>
      </w:r>
      <w:proofErr w:type="spellStart"/>
      <w:r w:rsidRPr="00AF3481">
        <w:rPr>
          <w:rFonts w:ascii="Arial" w:hAnsi="Arial" w:cs="Arial"/>
          <w:b/>
          <w:bCs/>
        </w:rPr>
        <w:t>offer_ids</w:t>
      </w:r>
      <w:proofErr w:type="spellEnd"/>
      <w:r w:rsidRPr="00AF3481">
        <w:rPr>
          <w:rFonts w:ascii="Arial" w:hAnsi="Arial" w:cs="Arial"/>
        </w:rPr>
        <w:t xml:space="preserve"> is a domain expression (</w:t>
      </w:r>
      <w:r w:rsidRPr="00AF3481">
        <w:rPr>
          <w:rFonts w:ascii="Arial" w:hAnsi="Arial" w:cs="Arial"/>
          <w:b/>
          <w:bCs/>
        </w:rPr>
        <w:t>[(4, ref('estate_property_offer_2'))]</w:t>
      </w:r>
      <w:r w:rsidRPr="00AF3481">
        <w:rPr>
          <w:rFonts w:ascii="Arial" w:hAnsi="Arial" w:cs="Arial"/>
        </w:rPr>
        <w:t>).</w:t>
      </w:r>
    </w:p>
    <w:p w14:paraId="0DFFC704" w14:textId="4CE812CA" w:rsidR="00BB18BC" w:rsidRDefault="004D2DCF" w:rsidP="004D2DCF">
      <w:pPr>
        <w:numPr>
          <w:ilvl w:val="1"/>
          <w:numId w:val="22"/>
        </w:numPr>
        <w:rPr>
          <w:rFonts w:ascii="Arial" w:hAnsi="Arial" w:cs="Arial"/>
        </w:rPr>
      </w:pPr>
      <w:r w:rsidRPr="00AF3481">
        <w:rPr>
          <w:rFonts w:ascii="Arial" w:hAnsi="Arial" w:cs="Arial"/>
        </w:rPr>
        <w:t xml:space="preserve">The </w:t>
      </w:r>
      <w:r w:rsidRPr="00AF3481">
        <w:rPr>
          <w:rFonts w:ascii="Arial" w:hAnsi="Arial" w:cs="Arial"/>
          <w:b/>
          <w:bCs/>
        </w:rPr>
        <w:t>[(4, ...)]</w:t>
      </w:r>
      <w:r w:rsidRPr="00AF3481">
        <w:rPr>
          <w:rFonts w:ascii="Arial" w:hAnsi="Arial" w:cs="Arial"/>
        </w:rPr>
        <w:t xml:space="preserve"> notation is used to add a new record to the One2many field. In this case, it indicates adding the offer with the reference </w:t>
      </w:r>
      <w:r w:rsidRPr="00AF3481">
        <w:rPr>
          <w:rFonts w:ascii="Arial" w:hAnsi="Arial" w:cs="Arial"/>
          <w:b/>
          <w:bCs/>
        </w:rPr>
        <w:t>'estate_property_offer_2'</w:t>
      </w:r>
      <w:r w:rsidRPr="00AF3481">
        <w:rPr>
          <w:rFonts w:ascii="Arial" w:hAnsi="Arial" w:cs="Arial"/>
        </w:rPr>
        <w:t xml:space="preserve"> to the </w:t>
      </w:r>
      <w:proofErr w:type="spellStart"/>
      <w:r w:rsidRPr="00AF3481">
        <w:rPr>
          <w:rFonts w:ascii="Arial" w:hAnsi="Arial" w:cs="Arial"/>
          <w:b/>
          <w:bCs/>
        </w:rPr>
        <w:t>offer_ids</w:t>
      </w:r>
      <w:proofErr w:type="spellEnd"/>
      <w:r w:rsidRPr="00AF3481">
        <w:rPr>
          <w:rFonts w:ascii="Arial" w:hAnsi="Arial" w:cs="Arial"/>
        </w:rPr>
        <w:t xml:space="preserve"> field.</w:t>
      </w:r>
    </w:p>
    <w:p w14:paraId="04C5CDCC" w14:textId="77777777" w:rsidR="007557F6" w:rsidRPr="007557F6" w:rsidRDefault="007557F6" w:rsidP="007557F6">
      <w:pPr>
        <w:ind w:left="1440"/>
        <w:rPr>
          <w:rFonts w:ascii="Arial" w:hAnsi="Arial" w:cs="Arial"/>
        </w:rPr>
      </w:pPr>
    </w:p>
    <w:p w14:paraId="6D6669B0" w14:textId="77777777" w:rsidR="007557F6" w:rsidRPr="00AF3481" w:rsidRDefault="007557F6" w:rsidP="004D2DCF">
      <w:pPr>
        <w:rPr>
          <w:rFonts w:ascii="Arial" w:hAnsi="Arial" w:cs="Arial"/>
        </w:rPr>
      </w:pPr>
    </w:p>
    <w:p w14:paraId="6185042C" w14:textId="07B1D059" w:rsidR="002D36C8" w:rsidRPr="007557F6" w:rsidRDefault="007557F6" w:rsidP="002D36C8">
      <w:pPr>
        <w:pStyle w:val="Heading1"/>
        <w:rPr>
          <w:rFonts w:ascii="Arial" w:hAnsi="Arial" w:cs="Arial"/>
          <w:b/>
          <w:bCs/>
          <w:sz w:val="28"/>
          <w:szCs w:val="28"/>
        </w:rPr>
      </w:pPr>
      <w:bookmarkStart w:id="27" w:name="_Toc150991617"/>
      <w:r>
        <w:rPr>
          <w:rFonts w:ascii="Arial" w:hAnsi="Arial" w:cs="Arial"/>
          <w:b/>
          <w:bCs/>
          <w:sz w:val="28"/>
          <w:szCs w:val="28"/>
        </w:rPr>
        <w:t xml:space="preserve">VI. </w:t>
      </w:r>
      <w:r w:rsidR="002D36C8" w:rsidRPr="007557F6">
        <w:rPr>
          <w:rFonts w:ascii="Arial" w:hAnsi="Arial" w:cs="Arial"/>
          <w:b/>
          <w:bCs/>
          <w:sz w:val="28"/>
          <w:szCs w:val="28"/>
        </w:rPr>
        <w:t>MANIFEST</w:t>
      </w:r>
      <w:bookmarkEnd w:id="27"/>
    </w:p>
    <w:p w14:paraId="1E4603B8" w14:textId="77777777" w:rsidR="002D36C8" w:rsidRPr="007557F6" w:rsidRDefault="002D36C8" w:rsidP="002D36C8">
      <w:pPr>
        <w:rPr>
          <w:rFonts w:ascii="Arial" w:hAnsi="Arial" w:cs="Arial"/>
          <w:sz w:val="28"/>
          <w:szCs w:val="28"/>
        </w:rPr>
      </w:pPr>
    </w:p>
    <w:p w14:paraId="288C9F16" w14:textId="5A735E31" w:rsidR="002D36C8" w:rsidRPr="007557F6" w:rsidRDefault="007557F6" w:rsidP="002D36C8">
      <w:pPr>
        <w:pStyle w:val="Heading2"/>
        <w:rPr>
          <w:rFonts w:ascii="Arial" w:hAnsi="Arial" w:cs="Arial"/>
          <w:sz w:val="28"/>
          <w:szCs w:val="28"/>
        </w:rPr>
      </w:pPr>
      <w:bookmarkStart w:id="28" w:name="_Toc150991618"/>
      <w:r>
        <w:rPr>
          <w:rFonts w:ascii="Arial" w:hAnsi="Arial" w:cs="Arial"/>
          <w:sz w:val="28"/>
          <w:szCs w:val="28"/>
        </w:rPr>
        <w:lastRenderedPageBreak/>
        <w:t xml:space="preserve">6.1. </w:t>
      </w:r>
      <w:r w:rsidR="002D36C8" w:rsidRPr="007557F6">
        <w:rPr>
          <w:rFonts w:ascii="Arial" w:hAnsi="Arial" w:cs="Arial"/>
          <w:sz w:val="28"/>
          <w:szCs w:val="28"/>
        </w:rPr>
        <w:t>manifest.py</w:t>
      </w:r>
      <w:bookmarkEnd w:id="28"/>
    </w:p>
    <w:p w14:paraId="04C3E3D1" w14:textId="77777777" w:rsidR="004D2DCF" w:rsidRPr="00AF3481" w:rsidRDefault="004D2DCF" w:rsidP="004D2DCF">
      <w:pPr>
        <w:rPr>
          <w:rFonts w:ascii="Arial" w:hAnsi="Arial" w:cs="Arial"/>
        </w:rPr>
      </w:pPr>
    </w:p>
    <w:p w14:paraId="1D6F6FCE" w14:textId="77777777" w:rsidR="004D2DCF" w:rsidRPr="00AF3481" w:rsidRDefault="004D2DCF" w:rsidP="004D2DCF">
      <w:pPr>
        <w:numPr>
          <w:ilvl w:val="0"/>
          <w:numId w:val="23"/>
        </w:numPr>
        <w:rPr>
          <w:rFonts w:ascii="Arial" w:hAnsi="Arial" w:cs="Arial"/>
        </w:rPr>
      </w:pPr>
      <w:r w:rsidRPr="00AF3481">
        <w:rPr>
          <w:rFonts w:ascii="Arial" w:hAnsi="Arial" w:cs="Arial"/>
          <w:b/>
          <w:bCs/>
        </w:rPr>
        <w:t>Module Information:</w:t>
      </w:r>
    </w:p>
    <w:p w14:paraId="5720F499" w14:textId="77777777" w:rsidR="004D2DCF" w:rsidRPr="00AF3481" w:rsidRDefault="004D2DCF" w:rsidP="004D2DCF">
      <w:pPr>
        <w:numPr>
          <w:ilvl w:val="1"/>
          <w:numId w:val="23"/>
        </w:numPr>
        <w:rPr>
          <w:rFonts w:ascii="Arial" w:hAnsi="Arial" w:cs="Arial"/>
        </w:rPr>
      </w:pPr>
      <w:r w:rsidRPr="00AF3481">
        <w:rPr>
          <w:rFonts w:ascii="Arial" w:hAnsi="Arial" w:cs="Arial"/>
          <w:b/>
          <w:bCs/>
        </w:rPr>
        <w:t>name</w:t>
      </w:r>
      <w:r w:rsidRPr="00AF3481">
        <w:rPr>
          <w:rFonts w:ascii="Arial" w:hAnsi="Arial" w:cs="Arial"/>
        </w:rPr>
        <w:t>: The name of the Odoo module, in this case, "Real Estate."</w:t>
      </w:r>
    </w:p>
    <w:p w14:paraId="2654655B" w14:textId="77777777" w:rsidR="004D2DCF" w:rsidRPr="00AF3481" w:rsidRDefault="004D2DCF" w:rsidP="004D2DCF">
      <w:pPr>
        <w:numPr>
          <w:ilvl w:val="1"/>
          <w:numId w:val="23"/>
        </w:numPr>
        <w:rPr>
          <w:rFonts w:ascii="Arial" w:hAnsi="Arial" w:cs="Arial"/>
        </w:rPr>
      </w:pPr>
      <w:r w:rsidRPr="00AF3481">
        <w:rPr>
          <w:rFonts w:ascii="Arial" w:hAnsi="Arial" w:cs="Arial"/>
          <w:b/>
          <w:bCs/>
        </w:rPr>
        <w:t>description</w:t>
      </w:r>
      <w:r w:rsidRPr="00AF3481">
        <w:rPr>
          <w:rFonts w:ascii="Arial" w:hAnsi="Arial" w:cs="Arial"/>
        </w:rPr>
        <w:t>: A brief description of the module's purpose, which includes a reference to Odoo Developer Technical Exercises.</w:t>
      </w:r>
    </w:p>
    <w:p w14:paraId="0EC10A63" w14:textId="77777777" w:rsidR="004D2DCF" w:rsidRPr="00AF3481" w:rsidRDefault="004D2DCF" w:rsidP="004D2DCF">
      <w:pPr>
        <w:numPr>
          <w:ilvl w:val="1"/>
          <w:numId w:val="23"/>
        </w:numPr>
        <w:rPr>
          <w:rFonts w:ascii="Arial" w:hAnsi="Arial" w:cs="Arial"/>
        </w:rPr>
      </w:pPr>
      <w:r w:rsidRPr="00AF3481">
        <w:rPr>
          <w:rFonts w:ascii="Arial" w:hAnsi="Arial" w:cs="Arial"/>
          <w:b/>
          <w:bCs/>
        </w:rPr>
        <w:t>author</w:t>
      </w:r>
      <w:r w:rsidRPr="00AF3481">
        <w:rPr>
          <w:rFonts w:ascii="Arial" w:hAnsi="Arial" w:cs="Arial"/>
        </w:rPr>
        <w:t>: The author or developer of the module (Mark Renzkie C. Culambot).</w:t>
      </w:r>
    </w:p>
    <w:p w14:paraId="1EB81F88" w14:textId="77777777" w:rsidR="004D2DCF" w:rsidRPr="00AF3481" w:rsidRDefault="004D2DCF" w:rsidP="004D2DCF">
      <w:pPr>
        <w:numPr>
          <w:ilvl w:val="1"/>
          <w:numId w:val="23"/>
        </w:numPr>
        <w:rPr>
          <w:rFonts w:ascii="Arial" w:hAnsi="Arial" w:cs="Arial"/>
        </w:rPr>
      </w:pPr>
      <w:r w:rsidRPr="00AF3481">
        <w:rPr>
          <w:rFonts w:ascii="Arial" w:hAnsi="Arial" w:cs="Arial"/>
          <w:b/>
          <w:bCs/>
        </w:rPr>
        <w:t>version</w:t>
      </w:r>
      <w:r w:rsidRPr="00AF3481">
        <w:rPr>
          <w:rFonts w:ascii="Arial" w:hAnsi="Arial" w:cs="Arial"/>
        </w:rPr>
        <w:t>: The version number of the module (1.2).</w:t>
      </w:r>
    </w:p>
    <w:p w14:paraId="189E544A" w14:textId="77777777" w:rsidR="004D2DCF" w:rsidRPr="00AF3481" w:rsidRDefault="004D2DCF" w:rsidP="004D2DCF">
      <w:pPr>
        <w:numPr>
          <w:ilvl w:val="1"/>
          <w:numId w:val="23"/>
        </w:numPr>
        <w:rPr>
          <w:rFonts w:ascii="Arial" w:hAnsi="Arial" w:cs="Arial"/>
        </w:rPr>
      </w:pPr>
      <w:r w:rsidRPr="00AF3481">
        <w:rPr>
          <w:rFonts w:ascii="Arial" w:hAnsi="Arial" w:cs="Arial"/>
          <w:b/>
          <w:bCs/>
        </w:rPr>
        <w:t>category</w:t>
      </w:r>
      <w:r w:rsidRPr="00AF3481">
        <w:rPr>
          <w:rFonts w:ascii="Arial" w:hAnsi="Arial" w:cs="Arial"/>
        </w:rPr>
        <w:t>: The category to which the module belongs, specified as "Real Estate/Brokerage."</w:t>
      </w:r>
    </w:p>
    <w:p w14:paraId="0D1450FC" w14:textId="77777777" w:rsidR="004D2DCF" w:rsidRPr="00AF3481" w:rsidRDefault="004D2DCF" w:rsidP="004D2DCF">
      <w:pPr>
        <w:numPr>
          <w:ilvl w:val="0"/>
          <w:numId w:val="23"/>
        </w:numPr>
        <w:rPr>
          <w:rFonts w:ascii="Arial" w:hAnsi="Arial" w:cs="Arial"/>
        </w:rPr>
      </w:pPr>
      <w:r w:rsidRPr="00AF3481">
        <w:rPr>
          <w:rFonts w:ascii="Arial" w:hAnsi="Arial" w:cs="Arial"/>
          <w:b/>
          <w:bCs/>
        </w:rPr>
        <w:t>Dependencies:</w:t>
      </w:r>
    </w:p>
    <w:p w14:paraId="5F738C91" w14:textId="77777777" w:rsidR="004D2DCF" w:rsidRPr="00AF3481" w:rsidRDefault="004D2DCF" w:rsidP="004D2DCF">
      <w:pPr>
        <w:numPr>
          <w:ilvl w:val="1"/>
          <w:numId w:val="23"/>
        </w:numPr>
        <w:rPr>
          <w:rFonts w:ascii="Arial" w:hAnsi="Arial" w:cs="Arial"/>
        </w:rPr>
      </w:pPr>
      <w:r w:rsidRPr="00AF3481">
        <w:rPr>
          <w:rFonts w:ascii="Arial" w:hAnsi="Arial" w:cs="Arial"/>
          <w:b/>
          <w:bCs/>
        </w:rPr>
        <w:t>depends</w:t>
      </w:r>
      <w:r w:rsidRPr="00AF3481">
        <w:rPr>
          <w:rFonts w:ascii="Arial" w:hAnsi="Arial" w:cs="Arial"/>
        </w:rPr>
        <w:t>: Lists dependencies on other Odoo modules. In this case, it depends on the 'base' module.</w:t>
      </w:r>
    </w:p>
    <w:p w14:paraId="6EE47947" w14:textId="77777777" w:rsidR="004D2DCF" w:rsidRPr="00AF3481" w:rsidRDefault="004D2DCF" w:rsidP="004D2DCF">
      <w:pPr>
        <w:numPr>
          <w:ilvl w:val="0"/>
          <w:numId w:val="23"/>
        </w:numPr>
        <w:rPr>
          <w:rFonts w:ascii="Arial" w:hAnsi="Arial" w:cs="Arial"/>
        </w:rPr>
      </w:pPr>
      <w:r w:rsidRPr="00AF3481">
        <w:rPr>
          <w:rFonts w:ascii="Arial" w:hAnsi="Arial" w:cs="Arial"/>
          <w:b/>
          <w:bCs/>
        </w:rPr>
        <w:t>Data Files and Views:</w:t>
      </w:r>
    </w:p>
    <w:p w14:paraId="4E0D9A7E" w14:textId="77777777" w:rsidR="004D2DCF" w:rsidRPr="00AF3481" w:rsidRDefault="004D2DCF" w:rsidP="004D2DCF">
      <w:pPr>
        <w:numPr>
          <w:ilvl w:val="1"/>
          <w:numId w:val="23"/>
        </w:numPr>
        <w:rPr>
          <w:rFonts w:ascii="Arial" w:hAnsi="Arial" w:cs="Arial"/>
        </w:rPr>
      </w:pPr>
      <w:r w:rsidRPr="00AF3481">
        <w:rPr>
          <w:rFonts w:ascii="Arial" w:hAnsi="Arial" w:cs="Arial"/>
          <w:b/>
          <w:bCs/>
        </w:rPr>
        <w:t>data</w:t>
      </w:r>
      <w:r w:rsidRPr="00AF3481">
        <w:rPr>
          <w:rFonts w:ascii="Arial" w:hAnsi="Arial" w:cs="Arial"/>
        </w:rPr>
        <w:t>: Lists XML files containing data records and configurations to be loaded when the module is installed or upgraded. This includes security definitions, access control rules, report templates, and various views related to estate properties, offers, types, tags, menus, and user views.</w:t>
      </w:r>
    </w:p>
    <w:p w14:paraId="7AECBDCB" w14:textId="77777777" w:rsidR="004D2DCF" w:rsidRPr="00AF3481" w:rsidRDefault="004D2DCF" w:rsidP="004D2DCF">
      <w:pPr>
        <w:numPr>
          <w:ilvl w:val="1"/>
          <w:numId w:val="23"/>
        </w:numPr>
        <w:rPr>
          <w:rFonts w:ascii="Arial" w:hAnsi="Arial" w:cs="Arial"/>
        </w:rPr>
      </w:pPr>
      <w:r w:rsidRPr="00AF3481">
        <w:rPr>
          <w:rFonts w:ascii="Arial" w:hAnsi="Arial" w:cs="Arial"/>
          <w:b/>
          <w:bCs/>
        </w:rPr>
        <w:t>demo</w:t>
      </w:r>
      <w:r w:rsidRPr="00AF3481">
        <w:rPr>
          <w:rFonts w:ascii="Arial" w:hAnsi="Arial" w:cs="Arial"/>
        </w:rPr>
        <w:t>: Lists XML files containing demonstration data to showcase the functionality of the module.</w:t>
      </w:r>
    </w:p>
    <w:p w14:paraId="673A15C5" w14:textId="77777777" w:rsidR="004D2DCF" w:rsidRPr="00AF3481" w:rsidRDefault="004D2DCF" w:rsidP="004D2DCF">
      <w:pPr>
        <w:numPr>
          <w:ilvl w:val="0"/>
          <w:numId w:val="23"/>
        </w:numPr>
        <w:rPr>
          <w:rFonts w:ascii="Arial" w:hAnsi="Arial" w:cs="Arial"/>
        </w:rPr>
      </w:pPr>
      <w:r w:rsidRPr="00AF3481">
        <w:rPr>
          <w:rFonts w:ascii="Arial" w:hAnsi="Arial" w:cs="Arial"/>
          <w:b/>
          <w:bCs/>
        </w:rPr>
        <w:t xml:space="preserve">Sequence and </w:t>
      </w:r>
      <w:proofErr w:type="spellStart"/>
      <w:r w:rsidRPr="00AF3481">
        <w:rPr>
          <w:rFonts w:ascii="Arial" w:hAnsi="Arial" w:cs="Arial"/>
          <w:b/>
          <w:bCs/>
        </w:rPr>
        <w:t>Installability</w:t>
      </w:r>
      <w:proofErr w:type="spellEnd"/>
      <w:r w:rsidRPr="00AF3481">
        <w:rPr>
          <w:rFonts w:ascii="Arial" w:hAnsi="Arial" w:cs="Arial"/>
          <w:b/>
          <w:bCs/>
        </w:rPr>
        <w:t>:</w:t>
      </w:r>
    </w:p>
    <w:p w14:paraId="3A621EAD" w14:textId="77777777" w:rsidR="004D2DCF" w:rsidRPr="00AF3481" w:rsidRDefault="004D2DCF" w:rsidP="004D2DCF">
      <w:pPr>
        <w:numPr>
          <w:ilvl w:val="1"/>
          <w:numId w:val="23"/>
        </w:numPr>
        <w:rPr>
          <w:rFonts w:ascii="Arial" w:hAnsi="Arial" w:cs="Arial"/>
        </w:rPr>
      </w:pPr>
      <w:r w:rsidRPr="00AF3481">
        <w:rPr>
          <w:rFonts w:ascii="Arial" w:hAnsi="Arial" w:cs="Arial"/>
          <w:b/>
          <w:bCs/>
        </w:rPr>
        <w:t>sequence</w:t>
      </w:r>
      <w:r w:rsidRPr="00AF3481">
        <w:rPr>
          <w:rFonts w:ascii="Arial" w:hAnsi="Arial" w:cs="Arial"/>
        </w:rPr>
        <w:t>: Specifies the sequence in which this module should be installed relative to other modules.</w:t>
      </w:r>
    </w:p>
    <w:p w14:paraId="613FB334" w14:textId="77777777" w:rsidR="004D2DCF" w:rsidRPr="00AF3481" w:rsidRDefault="004D2DCF" w:rsidP="004D2DCF">
      <w:pPr>
        <w:numPr>
          <w:ilvl w:val="1"/>
          <w:numId w:val="23"/>
        </w:numPr>
        <w:rPr>
          <w:rFonts w:ascii="Arial" w:hAnsi="Arial" w:cs="Arial"/>
        </w:rPr>
      </w:pPr>
      <w:r w:rsidRPr="00AF3481">
        <w:rPr>
          <w:rFonts w:ascii="Arial" w:hAnsi="Arial" w:cs="Arial"/>
          <w:b/>
          <w:bCs/>
        </w:rPr>
        <w:t>installable</w:t>
      </w:r>
      <w:r w:rsidRPr="00AF3481">
        <w:rPr>
          <w:rFonts w:ascii="Arial" w:hAnsi="Arial" w:cs="Arial"/>
        </w:rPr>
        <w:t>: Indicates whether the module is installable.</w:t>
      </w:r>
    </w:p>
    <w:p w14:paraId="3E0278A8" w14:textId="0BB8041B" w:rsidR="004D2DCF" w:rsidRPr="00AF3481" w:rsidRDefault="004D2DCF" w:rsidP="004D2DCF">
      <w:pPr>
        <w:numPr>
          <w:ilvl w:val="1"/>
          <w:numId w:val="23"/>
        </w:numPr>
        <w:rPr>
          <w:rFonts w:ascii="Arial" w:hAnsi="Arial" w:cs="Arial"/>
        </w:rPr>
      </w:pPr>
      <w:r w:rsidRPr="00AF3481">
        <w:rPr>
          <w:rFonts w:ascii="Arial" w:hAnsi="Arial" w:cs="Arial"/>
          <w:b/>
          <w:bCs/>
        </w:rPr>
        <w:t>application</w:t>
      </w:r>
      <w:r w:rsidRPr="00AF3481">
        <w:rPr>
          <w:rFonts w:ascii="Arial" w:hAnsi="Arial" w:cs="Arial"/>
        </w:rPr>
        <w:t>: Indicates whether the module is an application module.</w:t>
      </w:r>
    </w:p>
    <w:p w14:paraId="4CE626C1" w14:textId="77777777" w:rsidR="00C7079E" w:rsidRDefault="00C7079E" w:rsidP="00C7079E">
      <w:pPr>
        <w:rPr>
          <w:rFonts w:ascii="Arial" w:hAnsi="Arial" w:cs="Arial"/>
        </w:rPr>
      </w:pPr>
    </w:p>
    <w:p w14:paraId="1B1F4BAE" w14:textId="77777777" w:rsidR="00D82B3F" w:rsidRDefault="00D82B3F" w:rsidP="00C7079E">
      <w:pPr>
        <w:rPr>
          <w:rFonts w:ascii="Arial" w:hAnsi="Arial" w:cs="Arial"/>
        </w:rPr>
      </w:pPr>
    </w:p>
    <w:p w14:paraId="14FF3DB3" w14:textId="7A56F4FC" w:rsidR="00D82B3F" w:rsidRPr="00AF0304" w:rsidRDefault="00D82B3F" w:rsidP="00D82B3F">
      <w:pPr>
        <w:pStyle w:val="Heading1"/>
        <w:rPr>
          <w:rFonts w:ascii="Arial" w:hAnsi="Arial" w:cs="Arial"/>
          <w:b/>
          <w:bCs/>
          <w:sz w:val="28"/>
          <w:szCs w:val="28"/>
        </w:rPr>
      </w:pPr>
      <w:bookmarkStart w:id="29" w:name="_Toc150991619"/>
      <w:r w:rsidRPr="00AF0304">
        <w:rPr>
          <w:rFonts w:ascii="Arial" w:hAnsi="Arial" w:cs="Arial"/>
          <w:b/>
          <w:bCs/>
          <w:sz w:val="28"/>
          <w:szCs w:val="28"/>
        </w:rPr>
        <w:t>B. SCREENSHOTS</w:t>
      </w:r>
      <w:bookmarkEnd w:id="29"/>
    </w:p>
    <w:p w14:paraId="38BAF35A" w14:textId="77777777" w:rsidR="00D82B3F" w:rsidRDefault="00D82B3F" w:rsidP="00D82B3F"/>
    <w:p w14:paraId="38EB8AD9" w14:textId="2FBDD654" w:rsidR="00D82B3F" w:rsidRPr="00D82B3F" w:rsidRDefault="00D82B3F" w:rsidP="00D82B3F">
      <w:pPr>
        <w:rPr>
          <w:rFonts w:ascii="Arial" w:hAnsi="Arial" w:cs="Arial"/>
        </w:rPr>
      </w:pPr>
      <w:r w:rsidRPr="00D82B3F">
        <w:rPr>
          <w:rFonts w:ascii="Arial" w:hAnsi="Arial" w:cs="Arial"/>
        </w:rPr>
        <w:t>MODULE APP INFORMATION</w:t>
      </w:r>
      <w:r>
        <w:rPr>
          <w:rFonts w:ascii="Arial" w:hAnsi="Arial" w:cs="Arial"/>
        </w:rPr>
        <w:t xml:space="preserve"> VIEW</w:t>
      </w:r>
    </w:p>
    <w:p w14:paraId="00D1D95B" w14:textId="16F021FF" w:rsidR="00D82B3F" w:rsidRDefault="00D82B3F" w:rsidP="00D82B3F">
      <w:r>
        <w:rPr>
          <w:noProof/>
        </w:rPr>
        <w:lastRenderedPageBreak/>
        <w:drawing>
          <wp:inline distT="0" distB="0" distL="0" distR="0" wp14:anchorId="79AFB79D" wp14:editId="76F8C66D">
            <wp:extent cx="5731510" cy="2886710"/>
            <wp:effectExtent l="0" t="0" r="2540" b="8890"/>
            <wp:docPr id="8703650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65022"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14:paraId="3A5DEB96" w14:textId="051C54F8" w:rsidR="00D82B3F" w:rsidRPr="00D82B3F" w:rsidRDefault="00D82B3F" w:rsidP="00D82B3F">
      <w:pPr>
        <w:rPr>
          <w:rFonts w:ascii="Arial" w:hAnsi="Arial" w:cs="Arial"/>
        </w:rPr>
      </w:pPr>
      <w:r w:rsidRPr="00D82B3F">
        <w:rPr>
          <w:rFonts w:ascii="Arial" w:hAnsi="Arial" w:cs="Arial"/>
        </w:rPr>
        <w:t>MODULE INSTALLATION VIEW</w:t>
      </w:r>
    </w:p>
    <w:p w14:paraId="7B5B68A6" w14:textId="77777777" w:rsidR="00D82B3F" w:rsidRDefault="00D82B3F" w:rsidP="00D82B3F">
      <w:r>
        <w:rPr>
          <w:noProof/>
        </w:rPr>
        <w:drawing>
          <wp:inline distT="0" distB="0" distL="0" distR="0" wp14:anchorId="550AD995" wp14:editId="730DE435">
            <wp:extent cx="5731510" cy="2886710"/>
            <wp:effectExtent l="0" t="0" r="2540" b="8890"/>
            <wp:docPr id="12310830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8308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14:paraId="42CA7391" w14:textId="6D7AFAEA" w:rsidR="00D82B3F" w:rsidRPr="00D82B3F" w:rsidRDefault="00D82B3F" w:rsidP="00D82B3F">
      <w:pPr>
        <w:rPr>
          <w:rFonts w:ascii="Arial" w:hAnsi="Arial" w:cs="Arial"/>
        </w:rPr>
      </w:pPr>
      <w:r w:rsidRPr="00D82B3F">
        <w:rPr>
          <w:rFonts w:ascii="Arial" w:hAnsi="Arial" w:cs="Arial"/>
        </w:rPr>
        <w:t>MODULE MAIN VIEW</w:t>
      </w:r>
    </w:p>
    <w:p w14:paraId="0516FBE8" w14:textId="57FDAC0E" w:rsidR="00D82B3F" w:rsidRDefault="00D82B3F" w:rsidP="00D82B3F">
      <w:r>
        <w:rPr>
          <w:noProof/>
        </w:rPr>
        <w:lastRenderedPageBreak/>
        <w:drawing>
          <wp:inline distT="0" distB="0" distL="0" distR="0" wp14:anchorId="39BE8182" wp14:editId="4B6EC1CE">
            <wp:extent cx="5731510" cy="2877820"/>
            <wp:effectExtent l="0" t="0" r="2540" b="0"/>
            <wp:docPr id="155768668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86688"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77820"/>
                    </a:xfrm>
                    <a:prstGeom prst="rect">
                      <a:avLst/>
                    </a:prstGeom>
                  </pic:spPr>
                </pic:pic>
              </a:graphicData>
            </a:graphic>
          </wp:inline>
        </w:drawing>
      </w:r>
    </w:p>
    <w:p w14:paraId="26E461F3" w14:textId="7F858EC1" w:rsidR="00D82B3F" w:rsidRPr="00D82B3F" w:rsidRDefault="00D82B3F" w:rsidP="00D82B3F">
      <w:pPr>
        <w:rPr>
          <w:rFonts w:ascii="Arial" w:hAnsi="Arial" w:cs="Arial"/>
        </w:rPr>
      </w:pPr>
      <w:r w:rsidRPr="00D82B3F">
        <w:rPr>
          <w:rFonts w:ascii="Arial" w:hAnsi="Arial" w:cs="Arial"/>
        </w:rPr>
        <w:t>MODULE NEW PROPERTY VIEW</w:t>
      </w:r>
    </w:p>
    <w:p w14:paraId="2AF37A77" w14:textId="77777777" w:rsidR="00D82B3F" w:rsidRDefault="00D82B3F" w:rsidP="00D82B3F">
      <w:r>
        <w:rPr>
          <w:noProof/>
        </w:rPr>
        <w:drawing>
          <wp:inline distT="0" distB="0" distL="0" distR="0" wp14:anchorId="09C26E3E" wp14:editId="66AE653D">
            <wp:extent cx="5731510" cy="2889885"/>
            <wp:effectExtent l="0" t="0" r="2540" b="5715"/>
            <wp:docPr id="15661299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29930"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89885"/>
                    </a:xfrm>
                    <a:prstGeom prst="rect">
                      <a:avLst/>
                    </a:prstGeom>
                  </pic:spPr>
                </pic:pic>
              </a:graphicData>
            </a:graphic>
          </wp:inline>
        </w:drawing>
      </w:r>
    </w:p>
    <w:p w14:paraId="2FB4770E" w14:textId="4F0B46BA" w:rsidR="00D82B3F" w:rsidRPr="00D82B3F" w:rsidRDefault="00D82B3F" w:rsidP="00D82B3F">
      <w:pPr>
        <w:rPr>
          <w:rFonts w:ascii="Arial" w:hAnsi="Arial" w:cs="Arial"/>
        </w:rPr>
      </w:pPr>
      <w:r w:rsidRPr="00D82B3F">
        <w:rPr>
          <w:rFonts w:ascii="Arial" w:hAnsi="Arial" w:cs="Arial"/>
        </w:rPr>
        <w:t>PDF REPORT VIEW</w:t>
      </w:r>
    </w:p>
    <w:p w14:paraId="02802BD2" w14:textId="0C97BD20" w:rsidR="00D82B3F" w:rsidRDefault="00D82B3F" w:rsidP="00D82B3F">
      <w:r>
        <w:rPr>
          <w:noProof/>
        </w:rPr>
        <w:lastRenderedPageBreak/>
        <w:drawing>
          <wp:inline distT="0" distB="0" distL="0" distR="0" wp14:anchorId="343F29FA" wp14:editId="609246AE">
            <wp:extent cx="5731510" cy="2883535"/>
            <wp:effectExtent l="0" t="0" r="2540" b="0"/>
            <wp:docPr id="11520712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71220"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inline>
        </w:drawing>
      </w:r>
    </w:p>
    <w:p w14:paraId="45CE2D70" w14:textId="6915A820" w:rsidR="00AF0304" w:rsidRPr="00AF0304" w:rsidRDefault="00AF0304" w:rsidP="00D82B3F">
      <w:pPr>
        <w:rPr>
          <w:rFonts w:ascii="Arial" w:hAnsi="Arial" w:cs="Arial"/>
        </w:rPr>
      </w:pPr>
      <w:r w:rsidRPr="00AF0304">
        <w:rPr>
          <w:rFonts w:ascii="Arial" w:hAnsi="Arial" w:cs="Arial"/>
        </w:rPr>
        <w:t>PROPERTY TYPES</w:t>
      </w:r>
    </w:p>
    <w:p w14:paraId="67700FFE" w14:textId="77777777" w:rsidR="00AF0304" w:rsidRDefault="00AF0304" w:rsidP="00D82B3F">
      <w:r>
        <w:rPr>
          <w:noProof/>
        </w:rPr>
        <w:drawing>
          <wp:inline distT="0" distB="0" distL="0" distR="0" wp14:anchorId="3815AFAC" wp14:editId="74932DEA">
            <wp:extent cx="5731510" cy="2865755"/>
            <wp:effectExtent l="0" t="0" r="2540" b="0"/>
            <wp:docPr id="187819203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92038" name="Picture 8"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2D2FFBD" w14:textId="20C67486" w:rsidR="00AF0304" w:rsidRPr="00AF0304" w:rsidRDefault="00AF0304" w:rsidP="00D82B3F">
      <w:pPr>
        <w:rPr>
          <w:rFonts w:ascii="Arial" w:hAnsi="Arial" w:cs="Arial"/>
        </w:rPr>
      </w:pPr>
      <w:r w:rsidRPr="00AF0304">
        <w:rPr>
          <w:rFonts w:ascii="Arial" w:hAnsi="Arial" w:cs="Arial"/>
        </w:rPr>
        <w:t>PROPERTY TAGS</w:t>
      </w:r>
    </w:p>
    <w:p w14:paraId="2F931689" w14:textId="54303FA9" w:rsidR="00AF0304" w:rsidRDefault="00AF0304" w:rsidP="00D82B3F">
      <w:r>
        <w:rPr>
          <w:noProof/>
        </w:rPr>
        <w:lastRenderedPageBreak/>
        <w:drawing>
          <wp:inline distT="0" distB="0" distL="0" distR="0" wp14:anchorId="03DDB25A" wp14:editId="5444F5B6">
            <wp:extent cx="5731510" cy="2856865"/>
            <wp:effectExtent l="0" t="0" r="2540" b="635"/>
            <wp:docPr id="207409965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99656" name="Picture 7"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56865"/>
                    </a:xfrm>
                    <a:prstGeom prst="rect">
                      <a:avLst/>
                    </a:prstGeom>
                  </pic:spPr>
                </pic:pic>
              </a:graphicData>
            </a:graphic>
          </wp:inline>
        </w:drawing>
      </w:r>
    </w:p>
    <w:p w14:paraId="5B65A6B6" w14:textId="77777777" w:rsidR="00AF0304" w:rsidRDefault="00AF0304" w:rsidP="00D82B3F"/>
    <w:p w14:paraId="1F11A836" w14:textId="77A2658C" w:rsidR="00D82B3F" w:rsidRPr="00D82B3F" w:rsidRDefault="00D82B3F" w:rsidP="00D82B3F">
      <w:pPr>
        <w:rPr>
          <w:rFonts w:ascii="Arial" w:hAnsi="Arial" w:cs="Arial"/>
        </w:rPr>
      </w:pPr>
      <w:proofErr w:type="gramStart"/>
      <w:r w:rsidRPr="00D82B3F">
        <w:rPr>
          <w:rFonts w:ascii="Arial" w:hAnsi="Arial" w:cs="Arial"/>
        </w:rPr>
        <w:t>OVERALL</w:t>
      </w:r>
      <w:proofErr w:type="gramEnd"/>
      <w:r w:rsidRPr="00D82B3F">
        <w:rPr>
          <w:rFonts w:ascii="Arial" w:hAnsi="Arial" w:cs="Arial"/>
        </w:rPr>
        <w:t xml:space="preserve"> VIEW</w:t>
      </w:r>
    </w:p>
    <w:p w14:paraId="5B550D57" w14:textId="68EDBAB7" w:rsidR="00D82B3F" w:rsidRDefault="00D82B3F" w:rsidP="00D82B3F">
      <w:r>
        <w:rPr>
          <w:noProof/>
        </w:rPr>
        <w:drawing>
          <wp:inline distT="0" distB="0" distL="0" distR="0" wp14:anchorId="06ACC150" wp14:editId="3CC15979">
            <wp:extent cx="5731510" cy="2868930"/>
            <wp:effectExtent l="0" t="0" r="2540" b="7620"/>
            <wp:docPr id="61943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305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inline>
        </w:drawing>
      </w:r>
    </w:p>
    <w:p w14:paraId="1BBFB231" w14:textId="65362EFA" w:rsidR="00D82B3F" w:rsidRDefault="00D82B3F" w:rsidP="00D82B3F"/>
    <w:p w14:paraId="074DE75F" w14:textId="6D0D88ED" w:rsidR="00D82B3F" w:rsidRDefault="00D82B3F" w:rsidP="00D82B3F"/>
    <w:p w14:paraId="77E2448B" w14:textId="70CD5BB5" w:rsidR="00D82B3F" w:rsidRPr="00D82B3F" w:rsidRDefault="00D82B3F" w:rsidP="00D82B3F"/>
    <w:p w14:paraId="481950A5" w14:textId="77777777" w:rsidR="002D36C8" w:rsidRPr="00AF3481" w:rsidRDefault="002D36C8" w:rsidP="002D36C8">
      <w:pPr>
        <w:rPr>
          <w:rFonts w:ascii="Arial" w:hAnsi="Arial" w:cs="Arial"/>
        </w:rPr>
      </w:pPr>
    </w:p>
    <w:p w14:paraId="062E915E" w14:textId="77777777" w:rsidR="002D36C8" w:rsidRPr="00AF3481" w:rsidRDefault="002D36C8" w:rsidP="002D36C8">
      <w:pPr>
        <w:rPr>
          <w:rFonts w:ascii="Arial" w:hAnsi="Arial" w:cs="Arial"/>
        </w:rPr>
      </w:pPr>
    </w:p>
    <w:sectPr w:rsidR="002D36C8" w:rsidRPr="00AF3481" w:rsidSect="00AF3481">
      <w:head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7B3AC" w14:textId="77777777" w:rsidR="00FA1ACE" w:rsidRDefault="00FA1ACE" w:rsidP="00D03F65">
      <w:pPr>
        <w:spacing w:after="0" w:line="240" w:lineRule="auto"/>
      </w:pPr>
      <w:r>
        <w:separator/>
      </w:r>
    </w:p>
  </w:endnote>
  <w:endnote w:type="continuationSeparator" w:id="0">
    <w:p w14:paraId="457045DB" w14:textId="77777777" w:rsidR="00FA1ACE" w:rsidRDefault="00FA1ACE" w:rsidP="00D03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2333D" w14:textId="77777777" w:rsidR="00FA1ACE" w:rsidRDefault="00FA1ACE" w:rsidP="00D03F65">
      <w:pPr>
        <w:spacing w:after="0" w:line="240" w:lineRule="auto"/>
      </w:pPr>
      <w:r>
        <w:separator/>
      </w:r>
    </w:p>
  </w:footnote>
  <w:footnote w:type="continuationSeparator" w:id="0">
    <w:p w14:paraId="068F959A" w14:textId="77777777" w:rsidR="00FA1ACE" w:rsidRDefault="00FA1ACE" w:rsidP="00D03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B40D" w14:textId="1FFE983C" w:rsidR="00384365" w:rsidRPr="00384365" w:rsidRDefault="00384365" w:rsidP="00384365">
    <w:pPr>
      <w:spacing w:line="600" w:lineRule="auto"/>
      <w:rPr>
        <w:rFonts w:ascii="Consolas" w:hAnsi="Consolas"/>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372"/>
    <w:multiLevelType w:val="multilevel"/>
    <w:tmpl w:val="83EC7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F319F"/>
    <w:multiLevelType w:val="multilevel"/>
    <w:tmpl w:val="E0D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438BB"/>
    <w:multiLevelType w:val="multilevel"/>
    <w:tmpl w:val="271E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45118"/>
    <w:multiLevelType w:val="multilevel"/>
    <w:tmpl w:val="A546E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45046"/>
    <w:multiLevelType w:val="multilevel"/>
    <w:tmpl w:val="B99C1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90042"/>
    <w:multiLevelType w:val="multilevel"/>
    <w:tmpl w:val="02AA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C7F76"/>
    <w:multiLevelType w:val="multilevel"/>
    <w:tmpl w:val="41B42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34E5E"/>
    <w:multiLevelType w:val="multilevel"/>
    <w:tmpl w:val="79FE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32646C"/>
    <w:multiLevelType w:val="multilevel"/>
    <w:tmpl w:val="B7B66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1746A"/>
    <w:multiLevelType w:val="multilevel"/>
    <w:tmpl w:val="CAB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E6C97"/>
    <w:multiLevelType w:val="hybridMultilevel"/>
    <w:tmpl w:val="3C6E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40E90"/>
    <w:multiLevelType w:val="multilevel"/>
    <w:tmpl w:val="AF4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864891"/>
    <w:multiLevelType w:val="multilevel"/>
    <w:tmpl w:val="342E1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E7520D"/>
    <w:multiLevelType w:val="multilevel"/>
    <w:tmpl w:val="1B1EC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20ABF"/>
    <w:multiLevelType w:val="multilevel"/>
    <w:tmpl w:val="F7D8C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D6426D"/>
    <w:multiLevelType w:val="multilevel"/>
    <w:tmpl w:val="21CE1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812DB"/>
    <w:multiLevelType w:val="multilevel"/>
    <w:tmpl w:val="ACFE1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F0857"/>
    <w:multiLevelType w:val="multilevel"/>
    <w:tmpl w:val="3BF8E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D766DC"/>
    <w:multiLevelType w:val="multilevel"/>
    <w:tmpl w:val="BA24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4B449D"/>
    <w:multiLevelType w:val="multilevel"/>
    <w:tmpl w:val="F1AE5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DE044B"/>
    <w:multiLevelType w:val="multilevel"/>
    <w:tmpl w:val="AD089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BE0D33"/>
    <w:multiLevelType w:val="multilevel"/>
    <w:tmpl w:val="1AC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333E16"/>
    <w:multiLevelType w:val="multilevel"/>
    <w:tmpl w:val="316C7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660AA0"/>
    <w:multiLevelType w:val="multilevel"/>
    <w:tmpl w:val="99BE9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AA35CC"/>
    <w:multiLevelType w:val="multilevel"/>
    <w:tmpl w:val="20304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54C98"/>
    <w:multiLevelType w:val="multilevel"/>
    <w:tmpl w:val="42D41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B87758"/>
    <w:multiLevelType w:val="multilevel"/>
    <w:tmpl w:val="67F47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975FE8"/>
    <w:multiLevelType w:val="multilevel"/>
    <w:tmpl w:val="436A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574674"/>
    <w:multiLevelType w:val="multilevel"/>
    <w:tmpl w:val="41EA3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6D7C5F"/>
    <w:multiLevelType w:val="multilevel"/>
    <w:tmpl w:val="49A47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7E758F"/>
    <w:multiLevelType w:val="multilevel"/>
    <w:tmpl w:val="77F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3E38DE"/>
    <w:multiLevelType w:val="multilevel"/>
    <w:tmpl w:val="B5FC0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912CE2"/>
    <w:multiLevelType w:val="multilevel"/>
    <w:tmpl w:val="30AC8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F39AD"/>
    <w:multiLevelType w:val="multilevel"/>
    <w:tmpl w:val="C4A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401086"/>
    <w:multiLevelType w:val="multilevel"/>
    <w:tmpl w:val="0A4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490677"/>
    <w:multiLevelType w:val="multilevel"/>
    <w:tmpl w:val="50204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946534">
    <w:abstractNumId w:val="10"/>
  </w:num>
  <w:num w:numId="2" w16cid:durableId="813914381">
    <w:abstractNumId w:val="25"/>
  </w:num>
  <w:num w:numId="3" w16cid:durableId="1623223376">
    <w:abstractNumId w:val="8"/>
  </w:num>
  <w:num w:numId="4" w16cid:durableId="1618178678">
    <w:abstractNumId w:val="3"/>
  </w:num>
  <w:num w:numId="5" w16cid:durableId="1486584909">
    <w:abstractNumId w:val="6"/>
  </w:num>
  <w:num w:numId="6" w16cid:durableId="1958174296">
    <w:abstractNumId w:val="12"/>
  </w:num>
  <w:num w:numId="7" w16cid:durableId="1231503531">
    <w:abstractNumId w:val="15"/>
  </w:num>
  <w:num w:numId="8" w16cid:durableId="715662181">
    <w:abstractNumId w:val="4"/>
  </w:num>
  <w:num w:numId="9" w16cid:durableId="1549413532">
    <w:abstractNumId w:val="32"/>
  </w:num>
  <w:num w:numId="10" w16cid:durableId="349720134">
    <w:abstractNumId w:val="28"/>
  </w:num>
  <w:num w:numId="11" w16cid:durableId="1471752952">
    <w:abstractNumId w:val="22"/>
  </w:num>
  <w:num w:numId="12" w16cid:durableId="1522088792">
    <w:abstractNumId w:val="24"/>
  </w:num>
  <w:num w:numId="13" w16cid:durableId="1846552368">
    <w:abstractNumId w:val="19"/>
  </w:num>
  <w:num w:numId="14" w16cid:durableId="1526751146">
    <w:abstractNumId w:val="0"/>
  </w:num>
  <w:num w:numId="15" w16cid:durableId="178391606">
    <w:abstractNumId w:val="14"/>
  </w:num>
  <w:num w:numId="16" w16cid:durableId="777137388">
    <w:abstractNumId w:val="29"/>
  </w:num>
  <w:num w:numId="17" w16cid:durableId="1187914158">
    <w:abstractNumId w:val="23"/>
  </w:num>
  <w:num w:numId="18" w16cid:durableId="1297032092">
    <w:abstractNumId w:val="13"/>
  </w:num>
  <w:num w:numId="19" w16cid:durableId="930315803">
    <w:abstractNumId w:val="21"/>
  </w:num>
  <w:num w:numId="20" w16cid:durableId="681904122">
    <w:abstractNumId w:val="26"/>
  </w:num>
  <w:num w:numId="21" w16cid:durableId="180316171">
    <w:abstractNumId w:val="31"/>
  </w:num>
  <w:num w:numId="22" w16cid:durableId="1228566755">
    <w:abstractNumId w:val="17"/>
  </w:num>
  <w:num w:numId="23" w16cid:durableId="1271863561">
    <w:abstractNumId w:val="20"/>
  </w:num>
  <w:num w:numId="24" w16cid:durableId="1295678672">
    <w:abstractNumId w:val="11"/>
  </w:num>
  <w:num w:numId="25" w16cid:durableId="463692605">
    <w:abstractNumId w:val="27"/>
  </w:num>
  <w:num w:numId="26" w16cid:durableId="1838299493">
    <w:abstractNumId w:val="34"/>
  </w:num>
  <w:num w:numId="27" w16cid:durableId="291638799">
    <w:abstractNumId w:val="9"/>
  </w:num>
  <w:num w:numId="28" w16cid:durableId="1982339848">
    <w:abstractNumId w:val="7"/>
  </w:num>
  <w:num w:numId="29" w16cid:durableId="985662878">
    <w:abstractNumId w:val="5"/>
  </w:num>
  <w:num w:numId="30" w16cid:durableId="491333035">
    <w:abstractNumId w:val="1"/>
  </w:num>
  <w:num w:numId="31" w16cid:durableId="1491554155">
    <w:abstractNumId w:val="18"/>
  </w:num>
  <w:num w:numId="32" w16cid:durableId="2018461492">
    <w:abstractNumId w:val="30"/>
  </w:num>
  <w:num w:numId="33" w16cid:durableId="1796674375">
    <w:abstractNumId w:val="2"/>
  </w:num>
  <w:num w:numId="34" w16cid:durableId="2105148493">
    <w:abstractNumId w:val="35"/>
  </w:num>
  <w:num w:numId="35" w16cid:durableId="1994675438">
    <w:abstractNumId w:val="16"/>
  </w:num>
  <w:num w:numId="36" w16cid:durableId="194985448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8B"/>
    <w:rsid w:val="00032240"/>
    <w:rsid w:val="00083C01"/>
    <w:rsid w:val="000E2F2A"/>
    <w:rsid w:val="000E58E0"/>
    <w:rsid w:val="002031CF"/>
    <w:rsid w:val="002A4E6D"/>
    <w:rsid w:val="002D36C8"/>
    <w:rsid w:val="003476B3"/>
    <w:rsid w:val="00384365"/>
    <w:rsid w:val="0039588A"/>
    <w:rsid w:val="003F11B9"/>
    <w:rsid w:val="00422711"/>
    <w:rsid w:val="00434F12"/>
    <w:rsid w:val="004D2DCF"/>
    <w:rsid w:val="004D3AF8"/>
    <w:rsid w:val="00570A3E"/>
    <w:rsid w:val="0057228B"/>
    <w:rsid w:val="00610275"/>
    <w:rsid w:val="006109FA"/>
    <w:rsid w:val="00643F80"/>
    <w:rsid w:val="006F41F2"/>
    <w:rsid w:val="007038CC"/>
    <w:rsid w:val="0073320A"/>
    <w:rsid w:val="007547E0"/>
    <w:rsid w:val="007557F6"/>
    <w:rsid w:val="007573FA"/>
    <w:rsid w:val="007766D9"/>
    <w:rsid w:val="00804990"/>
    <w:rsid w:val="008638B8"/>
    <w:rsid w:val="0088201E"/>
    <w:rsid w:val="009501C9"/>
    <w:rsid w:val="00974740"/>
    <w:rsid w:val="009859D8"/>
    <w:rsid w:val="0099335C"/>
    <w:rsid w:val="00AD504E"/>
    <w:rsid w:val="00AF0304"/>
    <w:rsid w:val="00AF3481"/>
    <w:rsid w:val="00AF67CD"/>
    <w:rsid w:val="00B227EA"/>
    <w:rsid w:val="00BB18BC"/>
    <w:rsid w:val="00C7079E"/>
    <w:rsid w:val="00D03F65"/>
    <w:rsid w:val="00D1059D"/>
    <w:rsid w:val="00D16A4A"/>
    <w:rsid w:val="00D51278"/>
    <w:rsid w:val="00D82B3F"/>
    <w:rsid w:val="00E56444"/>
    <w:rsid w:val="00E956BD"/>
    <w:rsid w:val="00EB3958"/>
    <w:rsid w:val="00EB6C0A"/>
    <w:rsid w:val="00F075C1"/>
    <w:rsid w:val="00F20A79"/>
    <w:rsid w:val="00FA1ACE"/>
    <w:rsid w:val="00FC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A6E01"/>
  <w15:chartTrackingRefBased/>
  <w15:docId w15:val="{20596EF8-98EA-4F4C-AD43-5F735065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0A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28B"/>
    <w:pPr>
      <w:ind w:left="720"/>
      <w:contextualSpacing/>
    </w:pPr>
  </w:style>
  <w:style w:type="paragraph" w:styleId="Header">
    <w:name w:val="header"/>
    <w:basedOn w:val="Normal"/>
    <w:link w:val="HeaderChar"/>
    <w:uiPriority w:val="99"/>
    <w:unhideWhenUsed/>
    <w:rsid w:val="00D03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65"/>
  </w:style>
  <w:style w:type="paragraph" w:styleId="Footer">
    <w:name w:val="footer"/>
    <w:basedOn w:val="Normal"/>
    <w:link w:val="FooterChar"/>
    <w:uiPriority w:val="99"/>
    <w:unhideWhenUsed/>
    <w:rsid w:val="00D03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65"/>
  </w:style>
  <w:style w:type="character" w:customStyle="1" w:styleId="Heading1Char">
    <w:name w:val="Heading 1 Char"/>
    <w:basedOn w:val="DefaultParagraphFont"/>
    <w:link w:val="Heading1"/>
    <w:uiPriority w:val="9"/>
    <w:rsid w:val="00D03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3F65"/>
    <w:pPr>
      <w:outlineLvl w:val="9"/>
    </w:pPr>
    <w:rPr>
      <w:kern w:val="0"/>
      <w14:ligatures w14:val="none"/>
    </w:rPr>
  </w:style>
  <w:style w:type="paragraph" w:styleId="TOC2">
    <w:name w:val="toc 2"/>
    <w:basedOn w:val="Normal"/>
    <w:next w:val="Normal"/>
    <w:autoRedefine/>
    <w:uiPriority w:val="39"/>
    <w:unhideWhenUsed/>
    <w:rsid w:val="00D03F65"/>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3F65"/>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3F65"/>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88201E"/>
    <w:rPr>
      <w:color w:val="0563C1" w:themeColor="hyperlink"/>
      <w:u w:val="single"/>
    </w:rPr>
  </w:style>
  <w:style w:type="character" w:customStyle="1" w:styleId="Heading2Char">
    <w:name w:val="Heading 2 Char"/>
    <w:basedOn w:val="DefaultParagraphFont"/>
    <w:link w:val="Heading2"/>
    <w:uiPriority w:val="9"/>
    <w:rsid w:val="008820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0A3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547E0"/>
    <w:rPr>
      <w:color w:val="605E5C"/>
      <w:shd w:val="clear" w:color="auto" w:fill="E1DFDD"/>
    </w:rPr>
  </w:style>
  <w:style w:type="character" w:styleId="FollowedHyperlink">
    <w:name w:val="FollowedHyperlink"/>
    <w:basedOn w:val="DefaultParagraphFont"/>
    <w:uiPriority w:val="99"/>
    <w:semiHidden/>
    <w:unhideWhenUsed/>
    <w:rsid w:val="007547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7258">
      <w:bodyDiv w:val="1"/>
      <w:marLeft w:val="0"/>
      <w:marRight w:val="0"/>
      <w:marTop w:val="0"/>
      <w:marBottom w:val="0"/>
      <w:divBdr>
        <w:top w:val="none" w:sz="0" w:space="0" w:color="auto"/>
        <w:left w:val="none" w:sz="0" w:space="0" w:color="auto"/>
        <w:bottom w:val="none" w:sz="0" w:space="0" w:color="auto"/>
        <w:right w:val="none" w:sz="0" w:space="0" w:color="auto"/>
      </w:divBdr>
    </w:div>
    <w:div w:id="75712063">
      <w:bodyDiv w:val="1"/>
      <w:marLeft w:val="0"/>
      <w:marRight w:val="0"/>
      <w:marTop w:val="0"/>
      <w:marBottom w:val="0"/>
      <w:divBdr>
        <w:top w:val="none" w:sz="0" w:space="0" w:color="auto"/>
        <w:left w:val="none" w:sz="0" w:space="0" w:color="auto"/>
        <w:bottom w:val="none" w:sz="0" w:space="0" w:color="auto"/>
        <w:right w:val="none" w:sz="0" w:space="0" w:color="auto"/>
      </w:divBdr>
    </w:div>
    <w:div w:id="78722274">
      <w:bodyDiv w:val="1"/>
      <w:marLeft w:val="0"/>
      <w:marRight w:val="0"/>
      <w:marTop w:val="0"/>
      <w:marBottom w:val="0"/>
      <w:divBdr>
        <w:top w:val="none" w:sz="0" w:space="0" w:color="auto"/>
        <w:left w:val="none" w:sz="0" w:space="0" w:color="auto"/>
        <w:bottom w:val="none" w:sz="0" w:space="0" w:color="auto"/>
        <w:right w:val="none" w:sz="0" w:space="0" w:color="auto"/>
      </w:divBdr>
    </w:div>
    <w:div w:id="109278373">
      <w:bodyDiv w:val="1"/>
      <w:marLeft w:val="0"/>
      <w:marRight w:val="0"/>
      <w:marTop w:val="0"/>
      <w:marBottom w:val="0"/>
      <w:divBdr>
        <w:top w:val="none" w:sz="0" w:space="0" w:color="auto"/>
        <w:left w:val="none" w:sz="0" w:space="0" w:color="auto"/>
        <w:bottom w:val="none" w:sz="0" w:space="0" w:color="auto"/>
        <w:right w:val="none" w:sz="0" w:space="0" w:color="auto"/>
      </w:divBdr>
    </w:div>
    <w:div w:id="158891458">
      <w:bodyDiv w:val="1"/>
      <w:marLeft w:val="0"/>
      <w:marRight w:val="0"/>
      <w:marTop w:val="0"/>
      <w:marBottom w:val="0"/>
      <w:divBdr>
        <w:top w:val="none" w:sz="0" w:space="0" w:color="auto"/>
        <w:left w:val="none" w:sz="0" w:space="0" w:color="auto"/>
        <w:bottom w:val="none" w:sz="0" w:space="0" w:color="auto"/>
        <w:right w:val="none" w:sz="0" w:space="0" w:color="auto"/>
      </w:divBdr>
    </w:div>
    <w:div w:id="214977324">
      <w:bodyDiv w:val="1"/>
      <w:marLeft w:val="0"/>
      <w:marRight w:val="0"/>
      <w:marTop w:val="0"/>
      <w:marBottom w:val="0"/>
      <w:divBdr>
        <w:top w:val="none" w:sz="0" w:space="0" w:color="auto"/>
        <w:left w:val="none" w:sz="0" w:space="0" w:color="auto"/>
        <w:bottom w:val="none" w:sz="0" w:space="0" w:color="auto"/>
        <w:right w:val="none" w:sz="0" w:space="0" w:color="auto"/>
      </w:divBdr>
    </w:div>
    <w:div w:id="295256489">
      <w:bodyDiv w:val="1"/>
      <w:marLeft w:val="0"/>
      <w:marRight w:val="0"/>
      <w:marTop w:val="0"/>
      <w:marBottom w:val="0"/>
      <w:divBdr>
        <w:top w:val="none" w:sz="0" w:space="0" w:color="auto"/>
        <w:left w:val="none" w:sz="0" w:space="0" w:color="auto"/>
        <w:bottom w:val="none" w:sz="0" w:space="0" w:color="auto"/>
        <w:right w:val="none" w:sz="0" w:space="0" w:color="auto"/>
      </w:divBdr>
    </w:div>
    <w:div w:id="368996236">
      <w:bodyDiv w:val="1"/>
      <w:marLeft w:val="0"/>
      <w:marRight w:val="0"/>
      <w:marTop w:val="0"/>
      <w:marBottom w:val="0"/>
      <w:divBdr>
        <w:top w:val="none" w:sz="0" w:space="0" w:color="auto"/>
        <w:left w:val="none" w:sz="0" w:space="0" w:color="auto"/>
        <w:bottom w:val="none" w:sz="0" w:space="0" w:color="auto"/>
        <w:right w:val="none" w:sz="0" w:space="0" w:color="auto"/>
      </w:divBdr>
    </w:div>
    <w:div w:id="385908267">
      <w:bodyDiv w:val="1"/>
      <w:marLeft w:val="0"/>
      <w:marRight w:val="0"/>
      <w:marTop w:val="0"/>
      <w:marBottom w:val="0"/>
      <w:divBdr>
        <w:top w:val="none" w:sz="0" w:space="0" w:color="auto"/>
        <w:left w:val="none" w:sz="0" w:space="0" w:color="auto"/>
        <w:bottom w:val="none" w:sz="0" w:space="0" w:color="auto"/>
        <w:right w:val="none" w:sz="0" w:space="0" w:color="auto"/>
      </w:divBdr>
    </w:div>
    <w:div w:id="392585741">
      <w:bodyDiv w:val="1"/>
      <w:marLeft w:val="0"/>
      <w:marRight w:val="0"/>
      <w:marTop w:val="0"/>
      <w:marBottom w:val="0"/>
      <w:divBdr>
        <w:top w:val="none" w:sz="0" w:space="0" w:color="auto"/>
        <w:left w:val="none" w:sz="0" w:space="0" w:color="auto"/>
        <w:bottom w:val="none" w:sz="0" w:space="0" w:color="auto"/>
        <w:right w:val="none" w:sz="0" w:space="0" w:color="auto"/>
      </w:divBdr>
    </w:div>
    <w:div w:id="414589788">
      <w:bodyDiv w:val="1"/>
      <w:marLeft w:val="0"/>
      <w:marRight w:val="0"/>
      <w:marTop w:val="0"/>
      <w:marBottom w:val="0"/>
      <w:divBdr>
        <w:top w:val="none" w:sz="0" w:space="0" w:color="auto"/>
        <w:left w:val="none" w:sz="0" w:space="0" w:color="auto"/>
        <w:bottom w:val="none" w:sz="0" w:space="0" w:color="auto"/>
        <w:right w:val="none" w:sz="0" w:space="0" w:color="auto"/>
      </w:divBdr>
    </w:div>
    <w:div w:id="455568009">
      <w:bodyDiv w:val="1"/>
      <w:marLeft w:val="0"/>
      <w:marRight w:val="0"/>
      <w:marTop w:val="0"/>
      <w:marBottom w:val="0"/>
      <w:divBdr>
        <w:top w:val="none" w:sz="0" w:space="0" w:color="auto"/>
        <w:left w:val="none" w:sz="0" w:space="0" w:color="auto"/>
        <w:bottom w:val="none" w:sz="0" w:space="0" w:color="auto"/>
        <w:right w:val="none" w:sz="0" w:space="0" w:color="auto"/>
      </w:divBdr>
      <w:divsChild>
        <w:div w:id="1680347101">
          <w:marLeft w:val="0"/>
          <w:marRight w:val="0"/>
          <w:marTop w:val="0"/>
          <w:marBottom w:val="0"/>
          <w:divBdr>
            <w:top w:val="none" w:sz="0" w:space="0" w:color="auto"/>
            <w:left w:val="none" w:sz="0" w:space="0" w:color="auto"/>
            <w:bottom w:val="none" w:sz="0" w:space="0" w:color="auto"/>
            <w:right w:val="none" w:sz="0" w:space="0" w:color="auto"/>
          </w:divBdr>
        </w:div>
      </w:divsChild>
    </w:div>
    <w:div w:id="638538298">
      <w:bodyDiv w:val="1"/>
      <w:marLeft w:val="0"/>
      <w:marRight w:val="0"/>
      <w:marTop w:val="0"/>
      <w:marBottom w:val="0"/>
      <w:divBdr>
        <w:top w:val="none" w:sz="0" w:space="0" w:color="auto"/>
        <w:left w:val="none" w:sz="0" w:space="0" w:color="auto"/>
        <w:bottom w:val="none" w:sz="0" w:space="0" w:color="auto"/>
        <w:right w:val="none" w:sz="0" w:space="0" w:color="auto"/>
      </w:divBdr>
    </w:div>
    <w:div w:id="737285265">
      <w:bodyDiv w:val="1"/>
      <w:marLeft w:val="0"/>
      <w:marRight w:val="0"/>
      <w:marTop w:val="0"/>
      <w:marBottom w:val="0"/>
      <w:divBdr>
        <w:top w:val="none" w:sz="0" w:space="0" w:color="auto"/>
        <w:left w:val="none" w:sz="0" w:space="0" w:color="auto"/>
        <w:bottom w:val="none" w:sz="0" w:space="0" w:color="auto"/>
        <w:right w:val="none" w:sz="0" w:space="0" w:color="auto"/>
      </w:divBdr>
    </w:div>
    <w:div w:id="748428594">
      <w:bodyDiv w:val="1"/>
      <w:marLeft w:val="0"/>
      <w:marRight w:val="0"/>
      <w:marTop w:val="0"/>
      <w:marBottom w:val="0"/>
      <w:divBdr>
        <w:top w:val="none" w:sz="0" w:space="0" w:color="auto"/>
        <w:left w:val="none" w:sz="0" w:space="0" w:color="auto"/>
        <w:bottom w:val="none" w:sz="0" w:space="0" w:color="auto"/>
        <w:right w:val="none" w:sz="0" w:space="0" w:color="auto"/>
      </w:divBdr>
    </w:div>
    <w:div w:id="792097530">
      <w:bodyDiv w:val="1"/>
      <w:marLeft w:val="0"/>
      <w:marRight w:val="0"/>
      <w:marTop w:val="0"/>
      <w:marBottom w:val="0"/>
      <w:divBdr>
        <w:top w:val="none" w:sz="0" w:space="0" w:color="auto"/>
        <w:left w:val="none" w:sz="0" w:space="0" w:color="auto"/>
        <w:bottom w:val="none" w:sz="0" w:space="0" w:color="auto"/>
        <w:right w:val="none" w:sz="0" w:space="0" w:color="auto"/>
      </w:divBdr>
    </w:div>
    <w:div w:id="880479135">
      <w:bodyDiv w:val="1"/>
      <w:marLeft w:val="0"/>
      <w:marRight w:val="0"/>
      <w:marTop w:val="0"/>
      <w:marBottom w:val="0"/>
      <w:divBdr>
        <w:top w:val="none" w:sz="0" w:space="0" w:color="auto"/>
        <w:left w:val="none" w:sz="0" w:space="0" w:color="auto"/>
        <w:bottom w:val="none" w:sz="0" w:space="0" w:color="auto"/>
        <w:right w:val="none" w:sz="0" w:space="0" w:color="auto"/>
      </w:divBdr>
    </w:div>
    <w:div w:id="1074090216">
      <w:bodyDiv w:val="1"/>
      <w:marLeft w:val="0"/>
      <w:marRight w:val="0"/>
      <w:marTop w:val="0"/>
      <w:marBottom w:val="0"/>
      <w:divBdr>
        <w:top w:val="none" w:sz="0" w:space="0" w:color="auto"/>
        <w:left w:val="none" w:sz="0" w:space="0" w:color="auto"/>
        <w:bottom w:val="none" w:sz="0" w:space="0" w:color="auto"/>
        <w:right w:val="none" w:sz="0" w:space="0" w:color="auto"/>
      </w:divBdr>
    </w:div>
    <w:div w:id="1091512873">
      <w:bodyDiv w:val="1"/>
      <w:marLeft w:val="0"/>
      <w:marRight w:val="0"/>
      <w:marTop w:val="0"/>
      <w:marBottom w:val="0"/>
      <w:divBdr>
        <w:top w:val="none" w:sz="0" w:space="0" w:color="auto"/>
        <w:left w:val="none" w:sz="0" w:space="0" w:color="auto"/>
        <w:bottom w:val="none" w:sz="0" w:space="0" w:color="auto"/>
        <w:right w:val="none" w:sz="0" w:space="0" w:color="auto"/>
      </w:divBdr>
    </w:div>
    <w:div w:id="1111045117">
      <w:bodyDiv w:val="1"/>
      <w:marLeft w:val="0"/>
      <w:marRight w:val="0"/>
      <w:marTop w:val="0"/>
      <w:marBottom w:val="0"/>
      <w:divBdr>
        <w:top w:val="none" w:sz="0" w:space="0" w:color="auto"/>
        <w:left w:val="none" w:sz="0" w:space="0" w:color="auto"/>
        <w:bottom w:val="none" w:sz="0" w:space="0" w:color="auto"/>
        <w:right w:val="none" w:sz="0" w:space="0" w:color="auto"/>
      </w:divBdr>
    </w:div>
    <w:div w:id="1200895836">
      <w:bodyDiv w:val="1"/>
      <w:marLeft w:val="0"/>
      <w:marRight w:val="0"/>
      <w:marTop w:val="0"/>
      <w:marBottom w:val="0"/>
      <w:divBdr>
        <w:top w:val="none" w:sz="0" w:space="0" w:color="auto"/>
        <w:left w:val="none" w:sz="0" w:space="0" w:color="auto"/>
        <w:bottom w:val="none" w:sz="0" w:space="0" w:color="auto"/>
        <w:right w:val="none" w:sz="0" w:space="0" w:color="auto"/>
      </w:divBdr>
    </w:div>
    <w:div w:id="1378819489">
      <w:bodyDiv w:val="1"/>
      <w:marLeft w:val="0"/>
      <w:marRight w:val="0"/>
      <w:marTop w:val="0"/>
      <w:marBottom w:val="0"/>
      <w:divBdr>
        <w:top w:val="none" w:sz="0" w:space="0" w:color="auto"/>
        <w:left w:val="none" w:sz="0" w:space="0" w:color="auto"/>
        <w:bottom w:val="none" w:sz="0" w:space="0" w:color="auto"/>
        <w:right w:val="none" w:sz="0" w:space="0" w:color="auto"/>
      </w:divBdr>
    </w:div>
    <w:div w:id="1379550824">
      <w:bodyDiv w:val="1"/>
      <w:marLeft w:val="0"/>
      <w:marRight w:val="0"/>
      <w:marTop w:val="0"/>
      <w:marBottom w:val="0"/>
      <w:divBdr>
        <w:top w:val="none" w:sz="0" w:space="0" w:color="auto"/>
        <w:left w:val="none" w:sz="0" w:space="0" w:color="auto"/>
        <w:bottom w:val="none" w:sz="0" w:space="0" w:color="auto"/>
        <w:right w:val="none" w:sz="0" w:space="0" w:color="auto"/>
      </w:divBdr>
    </w:div>
    <w:div w:id="1415392048">
      <w:bodyDiv w:val="1"/>
      <w:marLeft w:val="0"/>
      <w:marRight w:val="0"/>
      <w:marTop w:val="0"/>
      <w:marBottom w:val="0"/>
      <w:divBdr>
        <w:top w:val="none" w:sz="0" w:space="0" w:color="auto"/>
        <w:left w:val="none" w:sz="0" w:space="0" w:color="auto"/>
        <w:bottom w:val="none" w:sz="0" w:space="0" w:color="auto"/>
        <w:right w:val="none" w:sz="0" w:space="0" w:color="auto"/>
      </w:divBdr>
    </w:div>
    <w:div w:id="1416319223">
      <w:bodyDiv w:val="1"/>
      <w:marLeft w:val="0"/>
      <w:marRight w:val="0"/>
      <w:marTop w:val="0"/>
      <w:marBottom w:val="0"/>
      <w:divBdr>
        <w:top w:val="none" w:sz="0" w:space="0" w:color="auto"/>
        <w:left w:val="none" w:sz="0" w:space="0" w:color="auto"/>
        <w:bottom w:val="none" w:sz="0" w:space="0" w:color="auto"/>
        <w:right w:val="none" w:sz="0" w:space="0" w:color="auto"/>
      </w:divBdr>
    </w:div>
    <w:div w:id="1452747875">
      <w:bodyDiv w:val="1"/>
      <w:marLeft w:val="0"/>
      <w:marRight w:val="0"/>
      <w:marTop w:val="0"/>
      <w:marBottom w:val="0"/>
      <w:divBdr>
        <w:top w:val="none" w:sz="0" w:space="0" w:color="auto"/>
        <w:left w:val="none" w:sz="0" w:space="0" w:color="auto"/>
        <w:bottom w:val="none" w:sz="0" w:space="0" w:color="auto"/>
        <w:right w:val="none" w:sz="0" w:space="0" w:color="auto"/>
      </w:divBdr>
    </w:div>
    <w:div w:id="1614096803">
      <w:bodyDiv w:val="1"/>
      <w:marLeft w:val="0"/>
      <w:marRight w:val="0"/>
      <w:marTop w:val="0"/>
      <w:marBottom w:val="0"/>
      <w:divBdr>
        <w:top w:val="none" w:sz="0" w:space="0" w:color="auto"/>
        <w:left w:val="none" w:sz="0" w:space="0" w:color="auto"/>
        <w:bottom w:val="none" w:sz="0" w:space="0" w:color="auto"/>
        <w:right w:val="none" w:sz="0" w:space="0" w:color="auto"/>
      </w:divBdr>
    </w:div>
    <w:div w:id="1771588619">
      <w:bodyDiv w:val="1"/>
      <w:marLeft w:val="0"/>
      <w:marRight w:val="0"/>
      <w:marTop w:val="0"/>
      <w:marBottom w:val="0"/>
      <w:divBdr>
        <w:top w:val="none" w:sz="0" w:space="0" w:color="auto"/>
        <w:left w:val="none" w:sz="0" w:space="0" w:color="auto"/>
        <w:bottom w:val="none" w:sz="0" w:space="0" w:color="auto"/>
        <w:right w:val="none" w:sz="0" w:space="0" w:color="auto"/>
      </w:divBdr>
    </w:div>
    <w:div w:id="1831167068">
      <w:bodyDiv w:val="1"/>
      <w:marLeft w:val="0"/>
      <w:marRight w:val="0"/>
      <w:marTop w:val="0"/>
      <w:marBottom w:val="0"/>
      <w:divBdr>
        <w:top w:val="none" w:sz="0" w:space="0" w:color="auto"/>
        <w:left w:val="none" w:sz="0" w:space="0" w:color="auto"/>
        <w:bottom w:val="none" w:sz="0" w:space="0" w:color="auto"/>
        <w:right w:val="none" w:sz="0" w:space="0" w:color="auto"/>
      </w:divBdr>
    </w:div>
    <w:div w:id="1858303838">
      <w:bodyDiv w:val="1"/>
      <w:marLeft w:val="0"/>
      <w:marRight w:val="0"/>
      <w:marTop w:val="0"/>
      <w:marBottom w:val="0"/>
      <w:divBdr>
        <w:top w:val="none" w:sz="0" w:space="0" w:color="auto"/>
        <w:left w:val="none" w:sz="0" w:space="0" w:color="auto"/>
        <w:bottom w:val="none" w:sz="0" w:space="0" w:color="auto"/>
        <w:right w:val="none" w:sz="0" w:space="0" w:color="auto"/>
      </w:divBdr>
    </w:div>
    <w:div w:id="1866408124">
      <w:bodyDiv w:val="1"/>
      <w:marLeft w:val="0"/>
      <w:marRight w:val="0"/>
      <w:marTop w:val="0"/>
      <w:marBottom w:val="0"/>
      <w:divBdr>
        <w:top w:val="none" w:sz="0" w:space="0" w:color="auto"/>
        <w:left w:val="none" w:sz="0" w:space="0" w:color="auto"/>
        <w:bottom w:val="none" w:sz="0" w:space="0" w:color="auto"/>
        <w:right w:val="none" w:sz="0" w:space="0" w:color="auto"/>
      </w:divBdr>
    </w:div>
    <w:div w:id="1989702586">
      <w:bodyDiv w:val="1"/>
      <w:marLeft w:val="0"/>
      <w:marRight w:val="0"/>
      <w:marTop w:val="0"/>
      <w:marBottom w:val="0"/>
      <w:divBdr>
        <w:top w:val="none" w:sz="0" w:space="0" w:color="auto"/>
        <w:left w:val="none" w:sz="0" w:space="0" w:color="auto"/>
        <w:bottom w:val="none" w:sz="0" w:space="0" w:color="auto"/>
        <w:right w:val="none" w:sz="0" w:space="0" w:color="auto"/>
      </w:divBdr>
    </w:div>
    <w:div w:id="2088526552">
      <w:bodyDiv w:val="1"/>
      <w:marLeft w:val="0"/>
      <w:marRight w:val="0"/>
      <w:marTop w:val="0"/>
      <w:marBottom w:val="0"/>
      <w:divBdr>
        <w:top w:val="none" w:sz="0" w:space="0" w:color="auto"/>
        <w:left w:val="none" w:sz="0" w:space="0" w:color="auto"/>
        <w:bottom w:val="none" w:sz="0" w:space="0" w:color="auto"/>
        <w:right w:val="none" w:sz="0" w:space="0" w:color="auto"/>
      </w:divBdr>
    </w:div>
    <w:div w:id="209003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oo.com/documentation/16.0/developer.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03A84-5DF9-46A3-B2A7-A4DD3588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28</Pages>
  <Words>4550</Words>
  <Characters>25939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Culambot, Mark Renzkie</dc:creator>
  <cp:keywords/>
  <dc:description/>
  <cp:lastModifiedBy>Culambot, Mark Renzkie</cp:lastModifiedBy>
  <cp:revision>26</cp:revision>
  <dcterms:created xsi:type="dcterms:W3CDTF">2023-11-11T18:12:00Z</dcterms:created>
  <dcterms:modified xsi:type="dcterms:W3CDTF">2023-11-15T17:52:00Z</dcterms:modified>
</cp:coreProperties>
</file>