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6962" w14:textId="3E52760C" w:rsidR="006F2AE0" w:rsidRDefault="006F2AE0" w:rsidP="006F2AE0">
      <w:pPr>
        <w:pStyle w:val="a5"/>
        <w:numPr>
          <w:ilvl w:val="0"/>
          <w:numId w:val="1"/>
        </w:numPr>
      </w:pPr>
      <w:r w:rsidRPr="006F2AE0">
        <w:rPr>
          <w:color w:val="000000"/>
          <w:sz w:val="27"/>
          <w:szCs w:val="27"/>
        </w:rPr>
        <w:t xml:space="preserve">Укажите свойства корней характеристического многочлена устойчивой непрерывной </w:t>
      </w:r>
      <w:proofErr w:type="gramStart"/>
      <w:r w:rsidRPr="006F2AE0">
        <w:rPr>
          <w:color w:val="000000"/>
          <w:sz w:val="27"/>
          <w:szCs w:val="27"/>
        </w:rPr>
        <w:t>системы.</w:t>
      </w:r>
      <w:r w:rsidRPr="006F2AE0">
        <w:rPr>
          <w:color w:val="000000"/>
          <w:sz w:val="27"/>
          <w:szCs w:val="27"/>
        </w:rPr>
        <w:t>(</w:t>
      </w:r>
      <w:proofErr w:type="gramEnd"/>
      <w:r w:rsidRPr="006F2AE0">
        <w:t xml:space="preserve"> </w:t>
      </w:r>
      <w:r>
        <w:t>Для того, чтобы линейная система была асимптотически устойчивой, необходимо и достаточно, чтобы все корни характеристического полинома имели отрицательную вещественную часть, т.е. λ1, λ2,...,</w:t>
      </w:r>
      <w:proofErr w:type="spellStart"/>
      <w:r>
        <w:t>λn</w:t>
      </w:r>
      <w:proofErr w:type="spellEnd"/>
      <w:r>
        <w:t xml:space="preserve"> — корни системы </w:t>
      </w:r>
      <w:proofErr w:type="spellStart"/>
      <w:r>
        <w:t>Re</w:t>
      </w:r>
      <w:proofErr w:type="spellEnd"/>
      <w:r>
        <w:t>(</w:t>
      </w:r>
      <w:proofErr w:type="spellStart"/>
      <w:r>
        <w:t>λi</w:t>
      </w:r>
      <w:proofErr w:type="spellEnd"/>
      <w:r>
        <w:t>) &lt; 0, i = 1, n.</w:t>
      </w:r>
      <w:r>
        <w:t>)СТР.59</w:t>
      </w:r>
    </w:p>
    <w:p w14:paraId="6B8186C8" w14:textId="36A6438C" w:rsidR="006F2AE0" w:rsidRPr="006F2AE0" w:rsidRDefault="006F2AE0" w:rsidP="006F2AE0">
      <w:pPr>
        <w:pStyle w:val="a5"/>
        <w:numPr>
          <w:ilvl w:val="0"/>
          <w:numId w:val="1"/>
        </w:numPr>
        <w:rPr>
          <w:color w:val="000000"/>
          <w:u w:val="single"/>
          <w:shd w:val="clear" w:color="auto" w:fill="FFFFFF"/>
        </w:rPr>
      </w:pPr>
      <w:r>
        <w:rPr>
          <w:color w:val="000000"/>
          <w:sz w:val="27"/>
          <w:szCs w:val="27"/>
        </w:rPr>
        <w:t>Если один из корней системы имеет нулевое значение, а остальные имеют отрицательные вещественные части, то</w:t>
      </w:r>
      <w:r w:rsidRPr="00BC2983">
        <w:rPr>
          <w:b/>
          <w:color w:val="000000"/>
          <w:sz w:val="27"/>
          <w:szCs w:val="27"/>
        </w:rPr>
        <w:t>...</w:t>
      </w:r>
      <w:r w:rsidR="00BC2983" w:rsidRPr="00BC2983">
        <w:rPr>
          <w:b/>
          <w:color w:val="000000"/>
          <w:sz w:val="27"/>
          <w:szCs w:val="27"/>
        </w:rPr>
        <w:t>(</w:t>
      </w:r>
      <w:r w:rsidR="00BC2983" w:rsidRPr="00BC298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</w:t>
      </w:r>
      <w:r w:rsidR="00BC2983" w:rsidRPr="00BC298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На границе устойчивости нейтрального типа</w:t>
      </w:r>
      <w:r w:rsidR="00BC2983" w:rsidRPr="00BC2983">
        <w:rPr>
          <w:b/>
          <w:color w:val="000000"/>
          <w:sz w:val="27"/>
          <w:szCs w:val="27"/>
        </w:rPr>
        <w:t xml:space="preserve"> )</w:t>
      </w:r>
      <w:r w:rsidR="00BC298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</w:t>
      </w:r>
      <w:r w:rsidRPr="006F2AE0">
        <w:t xml:space="preserve"> </w:t>
      </w:r>
      <w:r>
        <w:t>если в системе имеется нулевой корень (лежит в начале координат), а остальные корни имеют отрицательную вещественную часть, то имеет место устойчивость по Ляпунову — траектория движения стремится к постоянному значению</w:t>
      </w:r>
      <w:r>
        <w:t>)(</w:t>
      </w:r>
      <w:r w:rsidRPr="006F2AE0">
        <w:t xml:space="preserve"> </w:t>
      </w:r>
      <w:r>
        <w:t>если в системе имеется корень с нулевой вещественной частью (лежит на мнимой оси), а остальные корни имеют отрицательную вещественную часть, то имеет место устойчивость по Ляпунову — колебаний постоянной амплитуды</w:t>
      </w:r>
      <w:r>
        <w:t>)СТР.61</w:t>
      </w:r>
    </w:p>
    <w:p w14:paraId="0218DD1B" w14:textId="0713AED4" w:rsidR="002A475E" w:rsidRPr="006F2AE0" w:rsidRDefault="002A475E" w:rsidP="006F2AE0">
      <w:pPr>
        <w:pStyle w:val="a5"/>
        <w:numPr>
          <w:ilvl w:val="0"/>
          <w:numId w:val="1"/>
        </w:numPr>
        <w:rPr>
          <w:color w:val="000000"/>
          <w:u w:val="single"/>
          <w:shd w:val="clear" w:color="auto" w:fill="FFFFFF"/>
        </w:rPr>
      </w:pPr>
      <w:r w:rsidRPr="006F2AE0">
        <w:rPr>
          <w:color w:val="000000"/>
          <w:sz w:val="27"/>
          <w:szCs w:val="27"/>
        </w:rPr>
        <w:t xml:space="preserve"> Укажите неправильное утверждение. Система 3-го порядка всегда устойчива, </w:t>
      </w:r>
      <w:proofErr w:type="gramStart"/>
      <w:r w:rsidRPr="006F2AE0">
        <w:rPr>
          <w:color w:val="000000"/>
          <w:sz w:val="27"/>
          <w:szCs w:val="27"/>
        </w:rPr>
        <w:t>если</w:t>
      </w:r>
      <w:r w:rsidR="00BC2983">
        <w:rPr>
          <w:color w:val="000000"/>
          <w:sz w:val="27"/>
          <w:szCs w:val="27"/>
        </w:rPr>
        <w:t>(</w:t>
      </w:r>
      <w:proofErr w:type="gramEnd"/>
      <w:r w:rsidR="00BC2983">
        <w:rPr>
          <w:rFonts w:ascii="Consolas" w:hAnsi="Consolas"/>
          <w:color w:val="222222"/>
          <w:sz w:val="18"/>
          <w:szCs w:val="18"/>
          <w:shd w:val="clear" w:color="auto" w:fill="FFFFFF"/>
        </w:rPr>
        <w:t>все коэффициенты характеристического Уравнен</w:t>
      </w:r>
      <w:r w:rsidR="00BC2983">
        <w:rPr>
          <w:rFonts w:ascii="Consolas" w:hAnsi="Consolas"/>
          <w:color w:val="222222"/>
          <w:sz w:val="18"/>
          <w:szCs w:val="18"/>
          <w:shd w:val="clear" w:color="auto" w:fill="FFFFFF"/>
        </w:rPr>
        <w:t>ия &gt; 0</w:t>
      </w:r>
      <w:r w:rsidR="00BC2983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739464F8" w14:textId="3A2CA3C2" w:rsidR="006F2AE0" w:rsidRPr="006F2AE0" w:rsidRDefault="006F2AE0" w:rsidP="006F2AE0">
      <w:pPr>
        <w:pStyle w:val="a5"/>
        <w:numPr>
          <w:ilvl w:val="0"/>
          <w:numId w:val="1"/>
        </w:numPr>
      </w:pPr>
      <w:r w:rsidRPr="006F2AE0">
        <w:rPr>
          <w:color w:val="000000"/>
          <w:sz w:val="27"/>
          <w:szCs w:val="27"/>
        </w:rPr>
        <w:t>Для оценки устойчивости линейной непрерывной системы должны быть исследованы</w:t>
      </w:r>
      <w:r w:rsidRPr="006F2AE0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корни характеристического равнения</w:t>
      </w:r>
    </w:p>
    <w:p w14:paraId="4C39989D" w14:textId="136BBA0A" w:rsidR="006F2AE0" w:rsidRDefault="006F2AE0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>- Если среди корней системы есть пара чисто мнимых, то</w:t>
      </w:r>
      <w:proofErr w:type="gramStart"/>
      <w:r>
        <w:rPr>
          <w:color w:val="000000"/>
          <w:sz w:val="27"/>
          <w:szCs w:val="27"/>
        </w:rPr>
        <w:t>...</w:t>
      </w:r>
      <w:r w:rsidR="00BC2983">
        <w:rPr>
          <w:color w:val="000000"/>
          <w:sz w:val="27"/>
          <w:szCs w:val="27"/>
        </w:rPr>
        <w:t>(</w:t>
      </w:r>
      <w:r w:rsidR="00BC2983" w:rsidRPr="00BC2983">
        <w:t xml:space="preserve"> </w:t>
      </w:r>
      <w:r w:rsidR="00BC2983">
        <w:t>система</w:t>
      </w:r>
      <w:proofErr w:type="gramEnd"/>
      <w:r w:rsidR="00BC2983">
        <w:t xml:space="preserve"> находится на границе устойчивости колебательного типа</w:t>
      </w:r>
      <w:r w:rsidR="00BC2983">
        <w:t>)</w:t>
      </w:r>
    </w:p>
    <w:p w14:paraId="26CCC5C9" w14:textId="5FA1DFEF" w:rsidR="00BC2983" w:rsidRPr="00BC2983" w:rsidRDefault="00BC2983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- Устойчива ли система, состоящая из двух апериодических </w:t>
      </w:r>
      <w:proofErr w:type="gramStart"/>
      <w:r>
        <w:rPr>
          <w:color w:val="000000"/>
          <w:sz w:val="27"/>
          <w:szCs w:val="27"/>
        </w:rPr>
        <w:t>звеньев ?</w:t>
      </w:r>
      <w:proofErr w:type="gramEnd"/>
      <w:r>
        <w:rPr>
          <w:color w:val="000000"/>
          <w:sz w:val="27"/>
          <w:szCs w:val="27"/>
        </w:rPr>
        <w:t>(Устойчива)</w:t>
      </w:r>
    </w:p>
    <w:p w14:paraId="6018CA49" w14:textId="3AFA0F7D" w:rsidR="00BC2983" w:rsidRDefault="00BC2983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- Определите устойчива ли система, состоящая из интегрирующего и апериодического </w:t>
      </w:r>
      <w:proofErr w:type="gramStart"/>
      <w:r>
        <w:rPr>
          <w:color w:val="000000"/>
          <w:sz w:val="27"/>
          <w:szCs w:val="27"/>
        </w:rPr>
        <w:t>звеньев.</w:t>
      </w:r>
      <w:r>
        <w:rPr>
          <w:color w:val="000000"/>
          <w:sz w:val="27"/>
          <w:szCs w:val="27"/>
        </w:rPr>
        <w:t>(</w:t>
      </w:r>
      <w:proofErr w:type="gramEnd"/>
      <w:r w:rsidRPr="00BC2983">
        <w:t xml:space="preserve"> </w:t>
      </w:r>
      <w:r>
        <w:t>на границе устойчивости нейтрального типа,</w:t>
      </w:r>
      <w:r>
        <w:t>)</w:t>
      </w:r>
    </w:p>
    <w:p w14:paraId="263106AD" w14:textId="39CFE3DA" w:rsidR="00BC2983" w:rsidRPr="00702F72" w:rsidRDefault="00BC2983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- Определите устойчива ли система, которая представлена </w:t>
      </w:r>
      <w:proofErr w:type="spellStart"/>
      <w:r>
        <w:rPr>
          <w:color w:val="000000"/>
          <w:sz w:val="27"/>
          <w:szCs w:val="27"/>
        </w:rPr>
        <w:t>неминимально</w:t>
      </w:r>
      <w:proofErr w:type="spellEnd"/>
      <w:r>
        <w:rPr>
          <w:color w:val="000000"/>
          <w:sz w:val="27"/>
          <w:szCs w:val="27"/>
        </w:rPr>
        <w:t xml:space="preserve"> фазовым </w:t>
      </w:r>
      <w:proofErr w:type="gramStart"/>
      <w:r>
        <w:rPr>
          <w:color w:val="000000"/>
          <w:sz w:val="27"/>
          <w:szCs w:val="27"/>
        </w:rPr>
        <w:t>звеном.</w:t>
      </w:r>
      <w:r w:rsidR="00702F72">
        <w:rPr>
          <w:color w:val="000000"/>
          <w:sz w:val="27"/>
          <w:szCs w:val="27"/>
        </w:rPr>
        <w:t>(</w:t>
      </w:r>
      <w:proofErr w:type="gramEnd"/>
      <w:r w:rsidR="00702F72">
        <w:rPr>
          <w:color w:val="000000"/>
          <w:sz w:val="27"/>
          <w:szCs w:val="27"/>
        </w:rPr>
        <w:t>неустойчива)</w:t>
      </w:r>
      <w:r w:rsidR="00702F72" w:rsidRPr="00702F7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702F72"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 w:rsidR="00702F72">
        <w:rPr>
          <w:rFonts w:ascii="Consolas" w:hAnsi="Consolas"/>
          <w:color w:val="222222"/>
          <w:sz w:val="18"/>
          <w:szCs w:val="18"/>
          <w:shd w:val="clear" w:color="auto" w:fill="FFFFFF"/>
        </w:rPr>
        <w:t>Если хотя бы один из корней звена расположен справа, то такое звено -не минимально фазовое звено</w:t>
      </w:r>
      <w:r w:rsidR="00702F72"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7764F1B1" w14:textId="41EBFFC0" w:rsidR="00702F72" w:rsidRPr="00702F72" w:rsidRDefault="00702F72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>- Определите устойчива ли система, которая представлена консервативным звеном.</w:t>
      </w:r>
      <w:r w:rsidRPr="00702F7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На границе колебательной устойчивости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15BF4BBC" w14:textId="65416EDD" w:rsidR="00702F72" w:rsidRPr="00702F72" w:rsidRDefault="00702F72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- Определите устойчива ли система, которая представлена колебательным </w:t>
      </w:r>
      <w:proofErr w:type="gramStart"/>
      <w:r>
        <w:rPr>
          <w:color w:val="000000"/>
          <w:sz w:val="27"/>
          <w:szCs w:val="27"/>
        </w:rPr>
        <w:t>звеном.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Устойчива)</w:t>
      </w:r>
    </w:p>
    <w:p w14:paraId="1A46F1B9" w14:textId="302B1C32" w:rsidR="00702F72" w:rsidRPr="00702F72" w:rsidRDefault="00702F72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- Определите устойчива ли система, состоящая из одного интегрирующего </w:t>
      </w:r>
      <w:proofErr w:type="gramStart"/>
      <w:r>
        <w:rPr>
          <w:color w:val="000000"/>
          <w:sz w:val="27"/>
          <w:szCs w:val="27"/>
        </w:rPr>
        <w:t>звена.</w:t>
      </w:r>
      <w:r>
        <w:rPr>
          <w:color w:val="000000"/>
          <w:sz w:val="27"/>
          <w:szCs w:val="27"/>
        </w:rPr>
        <w:t>(</w:t>
      </w:r>
      <w:proofErr w:type="gramEnd"/>
      <w:r w:rsidRPr="00702F7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На границе устойчивости нейтрального типа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00E57120" w14:textId="77777777" w:rsidR="00702F72" w:rsidRPr="00702F72" w:rsidRDefault="00702F72" w:rsidP="00702F72">
      <w:pPr>
        <w:pStyle w:val="a5"/>
      </w:pPr>
    </w:p>
    <w:p w14:paraId="3E413C98" w14:textId="5173DAA4" w:rsidR="00702F72" w:rsidRPr="00702F72" w:rsidRDefault="00702F72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lastRenderedPageBreak/>
        <w:t>- Определите устойчива ли система, описываемая передаточной функцией вида</w:t>
      </w:r>
      <w:r>
        <w:rPr>
          <w:noProof/>
        </w:rPr>
        <w:drawing>
          <wp:inline distT="0" distB="0" distL="0" distR="0" wp14:anchorId="6497A290" wp14:editId="2844581D">
            <wp:extent cx="3629025" cy="25946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52E" w14:textId="44EAA808" w:rsidR="00702F72" w:rsidRPr="000267B3" w:rsidRDefault="000267B3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>- Если хотя бы один коэффициент характеристического уравнения системы отличается по знаку от других коэффициентов, то...</w:t>
      </w:r>
      <w:r>
        <w:rPr>
          <w:color w:val="000000"/>
          <w:sz w:val="27"/>
          <w:szCs w:val="27"/>
        </w:rPr>
        <w:t>(неустойчива)</w:t>
      </w:r>
    </w:p>
    <w:p w14:paraId="793D083B" w14:textId="2F83A30F" w:rsidR="000267B3" w:rsidRPr="000267B3" w:rsidRDefault="000267B3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>- Если свободный член характеристического уравнения системы равен нулю, то</w:t>
      </w:r>
      <w:proofErr w:type="gramStart"/>
      <w:r>
        <w:rPr>
          <w:color w:val="000000"/>
          <w:sz w:val="27"/>
          <w:szCs w:val="27"/>
        </w:rPr>
        <w:t>...</w:t>
      </w:r>
      <w:r>
        <w:rPr>
          <w:color w:val="000000"/>
          <w:sz w:val="27"/>
          <w:szCs w:val="27"/>
        </w:rPr>
        <w:t>(</w:t>
      </w:r>
      <w:r w:rsidRPr="000267B3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 </w:t>
      </w:r>
      <w:proofErr w:type="gram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На границе уст-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ти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нейтр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.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ипа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)</w:t>
      </w:r>
    </w:p>
    <w:p w14:paraId="6813541C" w14:textId="25BAE290" w:rsidR="000267B3" w:rsidRPr="002A475E" w:rsidRDefault="000267B3" w:rsidP="006F2AE0">
      <w:pPr>
        <w:pStyle w:val="a5"/>
        <w:numPr>
          <w:ilvl w:val="0"/>
          <w:numId w:val="1"/>
        </w:numPr>
      </w:pPr>
      <w:r>
        <w:rPr>
          <w:color w:val="000000"/>
          <w:sz w:val="27"/>
          <w:szCs w:val="27"/>
        </w:rPr>
        <w:t>- Если все коэффициенты характеристического уравнения системы первого или второго порядка имеют одинаковые знаки, то</w:t>
      </w:r>
      <w:proofErr w:type="gramStart"/>
      <w:r>
        <w:rPr>
          <w:color w:val="000000"/>
          <w:sz w:val="27"/>
          <w:szCs w:val="27"/>
        </w:rPr>
        <w:t>...</w:t>
      </w:r>
      <w:proofErr w:type="gramEnd"/>
      <w:r>
        <w:rPr>
          <w:color w:val="000000"/>
          <w:sz w:val="27"/>
          <w:szCs w:val="27"/>
        </w:rPr>
        <w:t>(если положительны то устойчива)</w:t>
      </w:r>
      <w:bookmarkStart w:id="0" w:name="_GoBack"/>
      <w:bookmarkEnd w:id="0"/>
    </w:p>
    <w:sectPr w:rsidR="000267B3" w:rsidRPr="002A4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26696"/>
    <w:multiLevelType w:val="hybridMultilevel"/>
    <w:tmpl w:val="6EF0839C"/>
    <w:lvl w:ilvl="0" w:tplc="30FC864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D"/>
    <w:rsid w:val="000267B3"/>
    <w:rsid w:val="002A475E"/>
    <w:rsid w:val="003C5AAD"/>
    <w:rsid w:val="006C2802"/>
    <w:rsid w:val="006F2AE0"/>
    <w:rsid w:val="00702F72"/>
    <w:rsid w:val="00B22167"/>
    <w:rsid w:val="00B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B95A"/>
  <w15:chartTrackingRefBased/>
  <w15:docId w15:val="{CA7761DB-BDFE-46A0-817D-E1372498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2A475E"/>
  </w:style>
  <w:style w:type="character" w:styleId="a3">
    <w:name w:val="Hyperlink"/>
    <w:basedOn w:val="a0"/>
    <w:uiPriority w:val="99"/>
    <w:unhideWhenUsed/>
    <w:rsid w:val="002A4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475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6F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F7F6-597D-450A-A044-22EBCE05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Карпов</dc:creator>
  <cp:keywords/>
  <dc:description/>
  <cp:lastModifiedBy>Кирилл Карпов</cp:lastModifiedBy>
  <cp:revision>4</cp:revision>
  <dcterms:created xsi:type="dcterms:W3CDTF">2017-11-12T19:14:00Z</dcterms:created>
  <dcterms:modified xsi:type="dcterms:W3CDTF">2017-11-13T15:03:00Z</dcterms:modified>
</cp:coreProperties>
</file>