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D6A15" w14:textId="44C33844" w:rsidR="003D648F" w:rsidRPr="009E774E" w:rsidRDefault="008A0030" w:rsidP="008A0030">
      <w:pPr>
        <w:jc w:val="center"/>
        <w:rPr>
          <w:rFonts w:ascii="Algerian" w:hAnsi="Algerian"/>
          <w:b/>
          <w:bCs/>
          <w:sz w:val="48"/>
          <w:szCs w:val="48"/>
          <w:lang w:val="es-ES"/>
        </w:rPr>
      </w:pPr>
      <w:r w:rsidRPr="009E774E">
        <w:rPr>
          <w:rFonts w:ascii="Algerian" w:hAnsi="Algerian"/>
          <w:b/>
          <w:bCs/>
          <w:sz w:val="48"/>
          <w:szCs w:val="48"/>
          <w:lang w:val="es-ES"/>
        </w:rPr>
        <w:t>Requerimientos de un empleo relacionado a la carrera de diseño y desarrollo de software:</w:t>
      </w:r>
    </w:p>
    <w:p w14:paraId="2F69AFA4" w14:textId="77777777" w:rsidR="009E774E" w:rsidRPr="009E774E" w:rsidRDefault="009E774E" w:rsidP="009E774E">
      <w:pPr>
        <w:spacing w:before="100" w:beforeAutospacing="1" w:after="100" w:afterAutospacing="1" w:line="240" w:lineRule="auto"/>
        <w:outlineLvl w:val="2"/>
        <w:rPr>
          <w:rFonts w:ascii="Noto Sans" w:eastAsia="Times New Roman" w:hAnsi="Noto Sans" w:cs="Noto Sans"/>
          <w:b/>
          <w:bCs/>
          <w:color w:val="2D2D2D"/>
          <w:kern w:val="0"/>
          <w:sz w:val="20"/>
          <w:szCs w:val="20"/>
          <w:lang w:eastAsia="es-PE"/>
          <w14:ligatures w14:val="none"/>
        </w:rPr>
      </w:pPr>
      <w:r w:rsidRPr="009E774E">
        <w:rPr>
          <w:rFonts w:ascii="Noto Sans" w:eastAsia="Times New Roman" w:hAnsi="Noto Sans" w:cs="Noto Sans"/>
          <w:b/>
          <w:bCs/>
          <w:color w:val="2D2D2D"/>
          <w:kern w:val="0"/>
          <w:sz w:val="20"/>
          <w:szCs w:val="20"/>
          <w:lang w:eastAsia="es-PE"/>
          <w14:ligatures w14:val="none"/>
        </w:rPr>
        <w:t>Perfil del puesto:</w:t>
      </w:r>
    </w:p>
    <w:p w14:paraId="0483EFB6" w14:textId="77777777" w:rsidR="009E774E" w:rsidRPr="009E774E" w:rsidRDefault="009E774E" w:rsidP="009E77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</w:pPr>
      <w:r w:rsidRPr="009E774E"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  <w:t>Formación Académica: Técnico o Bachiller en Ingeniería de Sistemas, Ing. Informática, Ing. Electrónica, Ing. Industrial o afines.</w:t>
      </w:r>
    </w:p>
    <w:p w14:paraId="548FD762" w14:textId="77777777" w:rsidR="009E774E" w:rsidRPr="009E774E" w:rsidRDefault="009E774E" w:rsidP="009E77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</w:pPr>
      <w:r w:rsidRPr="009E774E"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  <w:t>Experiencia Laboral: Mínimo 1 año en puestos similares.</w:t>
      </w:r>
    </w:p>
    <w:p w14:paraId="2D46A245" w14:textId="77777777" w:rsidR="009E774E" w:rsidRPr="009E774E" w:rsidRDefault="009E774E" w:rsidP="009E77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</w:pPr>
      <w:r w:rsidRPr="009E774E"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  <w:t>Conocimientos Requeridos: Office intermedio; Conocimiento de Inglés escrito intermedio; Windows Server (Avanzado); Windows 10 Pro (Avanzado); Linux Ubuntu (Intermedio); Administración de NAS y Active Directory.</w:t>
      </w:r>
    </w:p>
    <w:p w14:paraId="09CBF87A" w14:textId="77777777" w:rsidR="009E774E" w:rsidRPr="009E774E" w:rsidRDefault="009E774E" w:rsidP="009E77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</w:pPr>
      <w:r w:rsidRPr="009E774E"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  <w:t>Otros Conocimientos(Deseable): Conocimiento de tecnologías de desarrollo de sistemas (lenguajes de desarrollo); Administración, diseño e implementación de Base de datos y herramientas informáticas; SQL Server; Proxmox; Virtualizador TS Plus; Cursos de CCNA; Conocimientos en redes y comunicaciones; Elastix (servidor de telefonía); Conocimientos de cableado estructurado.</w:t>
      </w:r>
    </w:p>
    <w:p w14:paraId="710817C4" w14:textId="77777777" w:rsidR="009E774E" w:rsidRPr="009E774E" w:rsidRDefault="009E774E" w:rsidP="009E77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9E774E"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  <w:br/>
      </w:r>
    </w:p>
    <w:p w14:paraId="5E84A3ED" w14:textId="77777777" w:rsidR="009E774E" w:rsidRPr="009E774E" w:rsidRDefault="009E774E" w:rsidP="009E774E">
      <w:pPr>
        <w:spacing w:before="100" w:beforeAutospacing="1" w:after="100" w:afterAutospacing="1" w:line="240" w:lineRule="auto"/>
        <w:outlineLvl w:val="2"/>
        <w:rPr>
          <w:rFonts w:ascii="Noto Sans" w:eastAsia="Times New Roman" w:hAnsi="Noto Sans" w:cs="Noto Sans"/>
          <w:b/>
          <w:bCs/>
          <w:color w:val="2D2D2D"/>
          <w:kern w:val="0"/>
          <w:sz w:val="20"/>
          <w:szCs w:val="20"/>
          <w:lang w:eastAsia="es-PE"/>
          <w14:ligatures w14:val="none"/>
        </w:rPr>
      </w:pPr>
      <w:r w:rsidRPr="009E774E">
        <w:rPr>
          <w:rFonts w:ascii="Noto Sans" w:eastAsia="Times New Roman" w:hAnsi="Noto Sans" w:cs="Noto Sans"/>
          <w:b/>
          <w:bCs/>
          <w:color w:val="2D2D2D"/>
          <w:kern w:val="0"/>
          <w:sz w:val="20"/>
          <w:szCs w:val="20"/>
          <w:lang w:eastAsia="es-PE"/>
          <w14:ligatures w14:val="none"/>
        </w:rPr>
        <w:t>Principales funciones a desarrollar:</w:t>
      </w:r>
    </w:p>
    <w:p w14:paraId="2191A054" w14:textId="77777777" w:rsidR="009E774E" w:rsidRPr="009E774E" w:rsidRDefault="009E774E" w:rsidP="009E77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</w:pPr>
      <w:r w:rsidRPr="009E774E"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  <w:t>Realizar el mantenimiento y atención oportuna de consultas por parte de los usuarios sobre los sistemas de información.</w:t>
      </w:r>
    </w:p>
    <w:p w14:paraId="6AC07933" w14:textId="77777777" w:rsidR="009E774E" w:rsidRPr="009E774E" w:rsidRDefault="009E774E" w:rsidP="009E77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</w:pPr>
      <w:r w:rsidRPr="009E774E"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  <w:t>Efectuar la instalación y reinstalación de Software y sistemas de información en los equipos informáticos asignados al personal.</w:t>
      </w:r>
    </w:p>
    <w:p w14:paraId="74F68CB0" w14:textId="77777777" w:rsidR="009E774E" w:rsidRPr="009E774E" w:rsidRDefault="009E774E" w:rsidP="009E77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</w:pPr>
      <w:r w:rsidRPr="009E774E"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  <w:t>Elaborar y ejecutar el plan de mantenimiento preventivo de las PCs de la empresa.</w:t>
      </w:r>
    </w:p>
    <w:p w14:paraId="3180431C" w14:textId="77777777" w:rsidR="009E774E" w:rsidRPr="009E774E" w:rsidRDefault="009E774E" w:rsidP="009E77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</w:pPr>
      <w:r w:rsidRPr="009E774E"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  <w:t>Realizar el mantenimiento correctivo de las PCs con fallas.</w:t>
      </w:r>
    </w:p>
    <w:p w14:paraId="209B56BA" w14:textId="77777777" w:rsidR="009E774E" w:rsidRPr="009E774E" w:rsidRDefault="009E774E" w:rsidP="009E77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</w:pPr>
      <w:r w:rsidRPr="009E774E"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  <w:t>Apoyar en control de los inventarios de equipos informáticos, rentados y propios.</w:t>
      </w:r>
    </w:p>
    <w:p w14:paraId="025AD0FA" w14:textId="77777777" w:rsidR="009E774E" w:rsidRPr="009E774E" w:rsidRDefault="009E774E" w:rsidP="009E77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</w:pPr>
      <w:r w:rsidRPr="009E774E"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  <w:t>Mantener una Bitácora de intervenciones por usuarios.</w:t>
      </w:r>
    </w:p>
    <w:p w14:paraId="710FAB28" w14:textId="77777777" w:rsidR="009E774E" w:rsidRPr="009E774E" w:rsidRDefault="009E774E" w:rsidP="009E77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</w:pPr>
      <w:r w:rsidRPr="009E774E"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  <w:t>Mantener un registro y seguimiento a las garantías y contratos de mantenimiento de software y hardware de estaciones de trabajo y periféricos.</w:t>
      </w:r>
    </w:p>
    <w:p w14:paraId="01262169" w14:textId="77777777" w:rsidR="009E774E" w:rsidRPr="009E774E" w:rsidRDefault="009E774E" w:rsidP="009E77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</w:pPr>
      <w:r w:rsidRPr="009E774E"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  <w:t>Administrar el control de ubicación y estado de los equipos informáticos que son asignados al personal de empresa.</w:t>
      </w:r>
    </w:p>
    <w:p w14:paraId="2EDC77B6" w14:textId="77777777" w:rsidR="009E774E" w:rsidRPr="009E774E" w:rsidRDefault="009E774E" w:rsidP="009E77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</w:pPr>
      <w:r w:rsidRPr="009E774E"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  <w:t>Controlar el abastecimiento de consumibles.</w:t>
      </w:r>
    </w:p>
    <w:p w14:paraId="5AE94E4B" w14:textId="77777777" w:rsidR="009E774E" w:rsidRPr="009E774E" w:rsidRDefault="009E774E" w:rsidP="009E77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</w:pPr>
      <w:r w:rsidRPr="009E774E"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  <w:t>Elaborar informes para la baja de equipos y efectuar las respectivas coordinaciones con el equipo de Activo Fijo.</w:t>
      </w:r>
    </w:p>
    <w:p w14:paraId="436D7C09" w14:textId="77777777" w:rsidR="009E774E" w:rsidRPr="009E774E" w:rsidRDefault="009E774E" w:rsidP="009E77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</w:pPr>
      <w:r w:rsidRPr="009E774E"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  <w:lastRenderedPageBreak/>
        <w:t>Mantener y actualizar inventario de licencias de software y hardware de estaciones de trabajo y periféricos que conforman la infraestructura tecnológica.</w:t>
      </w:r>
    </w:p>
    <w:p w14:paraId="5A3C2CE6" w14:textId="77777777" w:rsidR="009E774E" w:rsidRPr="009E774E" w:rsidRDefault="009E774E" w:rsidP="009E77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9E774E"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  <w:br/>
      </w:r>
    </w:p>
    <w:p w14:paraId="51936645" w14:textId="77777777" w:rsidR="009E774E" w:rsidRPr="009E774E" w:rsidRDefault="009E774E" w:rsidP="009E774E">
      <w:pPr>
        <w:spacing w:before="100" w:beforeAutospacing="1" w:after="100" w:afterAutospacing="1" w:line="240" w:lineRule="auto"/>
        <w:outlineLvl w:val="2"/>
        <w:rPr>
          <w:rFonts w:ascii="Noto Sans" w:eastAsia="Times New Roman" w:hAnsi="Noto Sans" w:cs="Noto Sans"/>
          <w:b/>
          <w:bCs/>
          <w:color w:val="2D2D2D"/>
          <w:kern w:val="0"/>
          <w:sz w:val="20"/>
          <w:szCs w:val="20"/>
          <w:lang w:eastAsia="es-PE"/>
          <w14:ligatures w14:val="none"/>
        </w:rPr>
      </w:pPr>
      <w:r w:rsidRPr="009E774E">
        <w:rPr>
          <w:rFonts w:ascii="Noto Sans" w:eastAsia="Times New Roman" w:hAnsi="Noto Sans" w:cs="Noto Sans"/>
          <w:b/>
          <w:bCs/>
          <w:color w:val="2D2D2D"/>
          <w:kern w:val="0"/>
          <w:sz w:val="20"/>
          <w:szCs w:val="20"/>
          <w:lang w:eastAsia="es-PE"/>
          <w14:ligatures w14:val="none"/>
        </w:rPr>
        <w:t>Condiciones esenciales del contrato:</w:t>
      </w:r>
    </w:p>
    <w:p w14:paraId="1EC7426E" w14:textId="77777777" w:rsidR="009E774E" w:rsidRPr="009E774E" w:rsidRDefault="009E774E" w:rsidP="009E77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</w:pPr>
      <w:r w:rsidRPr="009E774E"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  <w:t>Lugar de trabajo: Av. Separadora Industrial 1591 – Ate – Lima.</w:t>
      </w:r>
    </w:p>
    <w:p w14:paraId="5D4C35E0" w14:textId="77777777" w:rsidR="009E774E" w:rsidRPr="009E774E" w:rsidRDefault="009E774E" w:rsidP="009E77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</w:pPr>
      <w:r w:rsidRPr="009E774E"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  <w:t>Remuneración Mensual: De acuerdo al mercado.</w:t>
      </w:r>
    </w:p>
    <w:p w14:paraId="4FBBA9E4" w14:textId="77777777" w:rsidR="009E774E" w:rsidRPr="009E774E" w:rsidRDefault="009E774E" w:rsidP="009E77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</w:pPr>
      <w:r w:rsidRPr="009E774E"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  <w:t>Horario de Trabajo: Lunes a Viernes desde las 07:00 hrs a 17:21 hrs.</w:t>
      </w:r>
    </w:p>
    <w:p w14:paraId="6D716FA9" w14:textId="77777777" w:rsidR="009E774E" w:rsidRPr="009E774E" w:rsidRDefault="009E774E" w:rsidP="009E774E">
      <w:pPr>
        <w:spacing w:after="0" w:line="240" w:lineRule="auto"/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</w:pPr>
    </w:p>
    <w:p w14:paraId="33D58C73" w14:textId="77777777" w:rsidR="009E774E" w:rsidRPr="009E774E" w:rsidRDefault="009E774E" w:rsidP="009E774E">
      <w:pPr>
        <w:spacing w:before="100" w:beforeAutospacing="1" w:after="100" w:afterAutospacing="1" w:line="240" w:lineRule="auto"/>
        <w:outlineLvl w:val="2"/>
        <w:rPr>
          <w:rFonts w:ascii="Noto Sans" w:eastAsia="Times New Roman" w:hAnsi="Noto Sans" w:cs="Noto Sans"/>
          <w:b/>
          <w:bCs/>
          <w:color w:val="2D2D2D"/>
          <w:kern w:val="0"/>
          <w:sz w:val="20"/>
          <w:szCs w:val="20"/>
          <w:lang w:eastAsia="es-PE"/>
          <w14:ligatures w14:val="none"/>
        </w:rPr>
      </w:pPr>
      <w:r w:rsidRPr="009E774E">
        <w:rPr>
          <w:rFonts w:ascii="Noto Sans" w:eastAsia="Times New Roman" w:hAnsi="Noto Sans" w:cs="Noto Sans"/>
          <w:b/>
          <w:bCs/>
          <w:color w:val="2D2D2D"/>
          <w:kern w:val="0"/>
          <w:sz w:val="20"/>
          <w:szCs w:val="20"/>
          <w:lang w:eastAsia="es-PE"/>
          <w14:ligatures w14:val="none"/>
        </w:rPr>
        <w:t>Beneficios:</w:t>
      </w:r>
    </w:p>
    <w:p w14:paraId="2279DA8A" w14:textId="77777777" w:rsidR="009E774E" w:rsidRPr="009E774E" w:rsidRDefault="009E774E" w:rsidP="009E77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</w:pPr>
      <w:r w:rsidRPr="009E774E"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  <w:t>Buen ambiente laboral.</w:t>
      </w:r>
    </w:p>
    <w:p w14:paraId="37C1B3E7" w14:textId="77777777" w:rsidR="009E774E" w:rsidRPr="009E774E" w:rsidRDefault="009E774E" w:rsidP="009E77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</w:pPr>
      <w:r w:rsidRPr="009E774E"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  <w:t>Pertenecer a una empresa líder en el sector industria.</w:t>
      </w:r>
    </w:p>
    <w:p w14:paraId="1D1F819B" w14:textId="77777777" w:rsidR="009E774E" w:rsidRPr="009E774E" w:rsidRDefault="009E774E" w:rsidP="009E77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</w:pPr>
      <w:r w:rsidRPr="009E774E"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  <w:t>Posibilidad de desarrollo y crecimiento dentro de la empresa.</w:t>
      </w:r>
    </w:p>
    <w:p w14:paraId="6526A1B4" w14:textId="58EA4BC5" w:rsidR="008A0030" w:rsidRPr="008A0030" w:rsidRDefault="008A0030" w:rsidP="008A0030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1"/>
          <w:szCs w:val="21"/>
          <w:lang w:eastAsia="es-PE"/>
          <w14:ligatures w14:val="none"/>
        </w:rPr>
      </w:pPr>
    </w:p>
    <w:p w14:paraId="175D9376" w14:textId="77777777" w:rsidR="008A0030" w:rsidRDefault="008A0030" w:rsidP="008A0030">
      <w:pPr>
        <w:rPr>
          <w:b/>
          <w:bCs/>
          <w:sz w:val="36"/>
          <w:szCs w:val="36"/>
          <w:lang w:val="es-ES"/>
        </w:rPr>
      </w:pPr>
    </w:p>
    <w:p w14:paraId="162A1E8D" w14:textId="77777777" w:rsidR="008A0030" w:rsidRDefault="008A0030" w:rsidP="008A0030">
      <w:pPr>
        <w:rPr>
          <w:b/>
          <w:bCs/>
          <w:sz w:val="36"/>
          <w:szCs w:val="36"/>
          <w:lang w:val="es-ES"/>
        </w:rPr>
      </w:pPr>
    </w:p>
    <w:p w14:paraId="0238BAAD" w14:textId="77777777" w:rsidR="009E774E" w:rsidRDefault="009E774E" w:rsidP="008A0030">
      <w:p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Alumno:</w:t>
      </w:r>
    </w:p>
    <w:p w14:paraId="7327BDF4" w14:textId="0C5A8445" w:rsidR="008A0030" w:rsidRDefault="009E774E" w:rsidP="008A0030">
      <w:p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Nombres: Brayan Daniel</w:t>
      </w:r>
    </w:p>
    <w:p w14:paraId="61B85E33" w14:textId="2AD28B90" w:rsidR="009E774E" w:rsidRPr="008A0030" w:rsidRDefault="009E774E" w:rsidP="008A0030">
      <w:p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Apellido: </w:t>
      </w:r>
      <w:r>
        <w:rPr>
          <w:b/>
          <w:bCs/>
          <w:sz w:val="36"/>
          <w:szCs w:val="36"/>
          <w:lang w:val="es-ES"/>
        </w:rPr>
        <w:t>Salvador Cristosomo</w:t>
      </w:r>
    </w:p>
    <w:sectPr w:rsidR="009E774E" w:rsidRPr="008A0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518BF"/>
    <w:multiLevelType w:val="multilevel"/>
    <w:tmpl w:val="F5D6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304DF3"/>
    <w:multiLevelType w:val="multilevel"/>
    <w:tmpl w:val="36A4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01069E"/>
    <w:multiLevelType w:val="multilevel"/>
    <w:tmpl w:val="1ECC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F0333B"/>
    <w:multiLevelType w:val="multilevel"/>
    <w:tmpl w:val="21AE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D70862"/>
    <w:multiLevelType w:val="multilevel"/>
    <w:tmpl w:val="7AB2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D93BD5"/>
    <w:multiLevelType w:val="multilevel"/>
    <w:tmpl w:val="2C82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0569651">
    <w:abstractNumId w:val="2"/>
  </w:num>
  <w:num w:numId="2" w16cid:durableId="927421417">
    <w:abstractNumId w:val="4"/>
  </w:num>
  <w:num w:numId="3" w16cid:durableId="1568489478">
    <w:abstractNumId w:val="1"/>
  </w:num>
  <w:num w:numId="4" w16cid:durableId="1746881059">
    <w:abstractNumId w:val="0"/>
  </w:num>
  <w:num w:numId="5" w16cid:durableId="1657108583">
    <w:abstractNumId w:val="3"/>
  </w:num>
  <w:num w:numId="6" w16cid:durableId="17976033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30"/>
    <w:rsid w:val="003D648F"/>
    <w:rsid w:val="008A0030"/>
    <w:rsid w:val="009E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BB1838"/>
  <w15:chartTrackingRefBased/>
  <w15:docId w15:val="{8BF4ACA3-C258-4B83-8CE7-E08E3FF2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E77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9E774E"/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9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1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376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Roque Campusano</dc:creator>
  <cp:keywords/>
  <dc:description/>
  <cp:lastModifiedBy>Joseph Roque Campusano</cp:lastModifiedBy>
  <cp:revision>2</cp:revision>
  <dcterms:created xsi:type="dcterms:W3CDTF">2023-08-18T03:25:00Z</dcterms:created>
  <dcterms:modified xsi:type="dcterms:W3CDTF">2023-08-18T03:37:00Z</dcterms:modified>
</cp:coreProperties>
</file>