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HABILIDADES PROFISSIONAIS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Análise de contrato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Análise de sistema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200" w:hanging="360"/>
      </w:pPr>
      <w:r w:rsidDel="00000000" w:rsidR="00000000" w:rsidRPr="00000000">
        <w:rPr>
          <w:rtl w:val="0"/>
        </w:rPr>
        <w:t xml:space="preserve">Avaliação da empresa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0"/>
        <w:jc w:val="left"/>
        <w:rPr/>
      </w:pPr>
      <w:r w:rsidDel="00000000" w:rsidR="00000000" w:rsidRPr="00000000">
        <w:rPr>
          <w:rtl w:val="0"/>
        </w:rPr>
        <w:t xml:space="preserve">IFSP – Instituto Federal de Educação e Tecnologia de São Paulo Campus Boituva Curso: Tecnologia em Análise e Desenvolvimento de Sistemas Disciplina: Desenvolvimento Web Assunto: HTML5: Listas e Tabelas. Grupos: 1 e 2 Módulo: 1º Professora: Giorjety Licorini Dias Data: 26/03/2026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800" w:hanging="360"/>
      </w:pPr>
      <w:r w:rsidDel="00000000" w:rsidR="00000000" w:rsidRPr="00000000">
        <w:rPr>
          <w:rtl w:val="0"/>
        </w:rPr>
        <w:t xml:space="preserve">Entrevista com funcionários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800" w:hanging="360"/>
      </w:pPr>
      <w:r w:rsidDel="00000000" w:rsidR="00000000" w:rsidRPr="00000000">
        <w:rPr>
          <w:rtl w:val="0"/>
        </w:rPr>
        <w:t xml:space="preserve">Pesquisa de documentação da empresa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rtl w:val="0"/>
        </w:rPr>
        <w:t xml:space="preserve">Programação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rtl w:val="0"/>
        </w:rPr>
        <w:t xml:space="preserve">Aprovação do projeto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600" w:hanging="360"/>
      </w:pPr>
      <w:r w:rsidDel="00000000" w:rsidR="00000000" w:rsidRPr="00000000">
        <w:rPr>
          <w:rtl w:val="0"/>
        </w:rPr>
        <w:t xml:space="preserve">Treinamento dos usuários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