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7AE20" w14:textId="77777777" w:rsidR="00D92E90" w:rsidRDefault="00D92E90" w:rsidP="000244F8">
      <w:pPr>
        <w:tabs>
          <w:tab w:val="right" w:pos="10260"/>
        </w:tabs>
        <w:ind w:left="1260"/>
        <w:rPr>
          <w:b/>
          <w:sz w:val="2"/>
        </w:rPr>
      </w:pPr>
    </w:p>
    <w:tbl>
      <w:tblPr>
        <w:tblStyle w:val="TableGrid"/>
        <w:tblW w:w="11207"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979"/>
      </w:tblGrid>
      <w:tr w:rsidR="00401FA8" w:rsidRPr="00C90DBD" w14:paraId="41712471" w14:textId="77777777" w:rsidTr="00401FA8">
        <w:trPr>
          <w:trHeight w:val="469"/>
        </w:trPr>
        <w:tc>
          <w:tcPr>
            <w:tcW w:w="11207" w:type="dxa"/>
            <w:gridSpan w:val="13"/>
            <w:vAlign w:val="center"/>
          </w:tcPr>
          <w:p w14:paraId="6DCFE906" w14:textId="77777777" w:rsidR="00401FA8" w:rsidRPr="00401FA8" w:rsidRDefault="00401FA8" w:rsidP="00D55FB5">
            <w:pPr>
              <w:tabs>
                <w:tab w:val="right" w:pos="10260"/>
              </w:tabs>
              <w:jc w:val="center"/>
              <w:rPr>
                <w:b/>
                <w:bCs/>
                <w:sz w:val="28"/>
                <w:szCs w:val="28"/>
              </w:rPr>
            </w:pPr>
            <w:r>
              <w:rPr>
                <w:b/>
                <w:bCs/>
                <w:sz w:val="28"/>
                <w:szCs w:val="28"/>
              </w:rPr>
              <w:t>DIT UNIVERSITY DEHRADUN</w:t>
            </w:r>
          </w:p>
          <w:tbl>
            <w:tblPr>
              <w:tblStyle w:val="TableGrid"/>
              <w:tblW w:w="10564"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7650"/>
            </w:tblGrid>
            <w:tr w:rsidR="00401FA8" w:rsidRPr="00C90DBD" w14:paraId="2ABE117F" w14:textId="77777777" w:rsidTr="00876093">
              <w:trPr>
                <w:trHeight w:val="469"/>
              </w:trPr>
              <w:tc>
                <w:tcPr>
                  <w:tcW w:w="2914" w:type="dxa"/>
                  <w:vAlign w:val="center"/>
                </w:tcPr>
                <w:p w14:paraId="5C2B7E7E" w14:textId="77777777" w:rsidR="00401FA8" w:rsidRPr="00C90DBD" w:rsidRDefault="00455C2D" w:rsidP="001E7DCF">
                  <w:pPr>
                    <w:tabs>
                      <w:tab w:val="right" w:pos="10260"/>
                    </w:tabs>
                    <w:jc w:val="right"/>
                    <w:rPr>
                      <w:b/>
                      <w:bCs/>
                      <w:sz w:val="28"/>
                      <w:szCs w:val="28"/>
                    </w:rPr>
                  </w:pPr>
                  <w:r>
                    <w:rPr>
                      <w:b/>
                      <w:bCs/>
                      <w:sz w:val="28"/>
                    </w:rPr>
                    <w:t xml:space="preserve">         M</w:t>
                  </w:r>
                  <w:r w:rsidR="00A33B72">
                    <w:rPr>
                      <w:b/>
                      <w:bCs/>
                      <w:sz w:val="28"/>
                    </w:rPr>
                    <w:t>.TECH</w:t>
                  </w:r>
                  <w:r w:rsidR="004A10EB">
                    <w:rPr>
                      <w:b/>
                      <w:bCs/>
                      <w:sz w:val="28"/>
                    </w:rPr>
                    <w:t xml:space="preserve"> (CSE</w:t>
                  </w:r>
                  <w:r w:rsidR="00A5282B">
                    <w:rPr>
                      <w:b/>
                      <w:bCs/>
                      <w:sz w:val="28"/>
                    </w:rPr>
                    <w:t>)</w:t>
                  </w:r>
                </w:p>
              </w:tc>
              <w:tc>
                <w:tcPr>
                  <w:tcW w:w="7650" w:type="dxa"/>
                  <w:vAlign w:val="center"/>
                </w:tcPr>
                <w:p w14:paraId="0BA09699" w14:textId="339C02D0" w:rsidR="00401FA8" w:rsidRPr="00C90DBD" w:rsidRDefault="008B7AA8" w:rsidP="008234E9">
                  <w:pPr>
                    <w:tabs>
                      <w:tab w:val="right" w:pos="10260"/>
                    </w:tabs>
                    <w:rPr>
                      <w:b/>
                      <w:bCs/>
                      <w:sz w:val="28"/>
                      <w:szCs w:val="28"/>
                    </w:rPr>
                  </w:pPr>
                  <w:r>
                    <w:rPr>
                      <w:b/>
                      <w:bCs/>
                      <w:sz w:val="28"/>
                      <w:szCs w:val="28"/>
                    </w:rPr>
                    <w:t>MID</w:t>
                  </w:r>
                  <w:r w:rsidR="00401FA8">
                    <w:rPr>
                      <w:b/>
                      <w:bCs/>
                      <w:sz w:val="28"/>
                      <w:szCs w:val="28"/>
                    </w:rPr>
                    <w:t>TERM</w:t>
                  </w:r>
                  <w:r w:rsidR="00852D87">
                    <w:rPr>
                      <w:b/>
                      <w:bCs/>
                      <w:sz w:val="28"/>
                      <w:szCs w:val="28"/>
                    </w:rPr>
                    <w:t xml:space="preserve"> EXAMINATION,</w:t>
                  </w:r>
                  <w:r w:rsidR="00E95A52">
                    <w:rPr>
                      <w:b/>
                      <w:bCs/>
                      <w:sz w:val="28"/>
                      <w:szCs w:val="28"/>
                    </w:rPr>
                    <w:t xml:space="preserve"> </w:t>
                  </w:r>
                  <w:r w:rsidR="00913867">
                    <w:rPr>
                      <w:b/>
                      <w:bCs/>
                      <w:sz w:val="28"/>
                      <w:szCs w:val="28"/>
                    </w:rPr>
                    <w:t>ODD SEM 2024-25</w:t>
                  </w:r>
                  <w:r w:rsidR="00401FA8">
                    <w:rPr>
                      <w:b/>
                      <w:bCs/>
                      <w:sz w:val="28"/>
                      <w:szCs w:val="28"/>
                    </w:rPr>
                    <w:t xml:space="preserve"> (</w:t>
                  </w:r>
                  <w:r w:rsidR="00401FA8" w:rsidRPr="00C90DBD">
                    <w:rPr>
                      <w:b/>
                      <w:bCs/>
                      <w:sz w:val="28"/>
                      <w:szCs w:val="28"/>
                    </w:rPr>
                    <w:t>SEM</w:t>
                  </w:r>
                  <w:r w:rsidR="00876093">
                    <w:rPr>
                      <w:b/>
                      <w:bCs/>
                      <w:sz w:val="28"/>
                      <w:szCs w:val="28"/>
                    </w:rPr>
                    <w:t xml:space="preserve"> I</w:t>
                  </w:r>
                  <w:r w:rsidR="00401FA8">
                    <w:rPr>
                      <w:b/>
                      <w:bCs/>
                      <w:sz w:val="28"/>
                      <w:szCs w:val="28"/>
                    </w:rPr>
                    <w:t>)</w:t>
                  </w:r>
                </w:p>
              </w:tc>
            </w:tr>
          </w:tbl>
          <w:p w14:paraId="58B20B87" w14:textId="77777777" w:rsidR="00401FA8" w:rsidRPr="00C90DBD" w:rsidRDefault="00401FA8" w:rsidP="00F77D0F">
            <w:pPr>
              <w:tabs>
                <w:tab w:val="right" w:pos="10260"/>
              </w:tabs>
              <w:jc w:val="right"/>
              <w:rPr>
                <w:b/>
                <w:bCs/>
                <w:sz w:val="20"/>
              </w:rPr>
            </w:pPr>
          </w:p>
        </w:tc>
      </w:tr>
      <w:tr w:rsidR="00652E98" w14:paraId="1C7B51AE" w14:textId="77777777" w:rsidTr="00401FA8">
        <w:trPr>
          <w:trHeight w:val="469"/>
        </w:trPr>
        <w:tc>
          <w:tcPr>
            <w:tcW w:w="2654" w:type="dxa"/>
            <w:tcBorders>
              <w:right w:val="single" w:sz="4" w:space="0" w:color="auto"/>
            </w:tcBorders>
            <w:vAlign w:val="center"/>
          </w:tcPr>
          <w:p w14:paraId="2C8FDA32" w14:textId="77777777" w:rsidR="00652E98" w:rsidRDefault="00652E98" w:rsidP="00F77D0F">
            <w:pPr>
              <w:tabs>
                <w:tab w:val="right" w:pos="10260"/>
              </w:tabs>
              <w:jc w:val="right"/>
              <w:rPr>
                <w:b/>
                <w:bCs/>
              </w:rPr>
            </w:pPr>
            <w:r w:rsidRPr="00C90DBD">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25B26D28" w14:textId="77777777" w:rsidR="00652E98" w:rsidRPr="00F70303" w:rsidRDefault="00652E98" w:rsidP="00F77D0F">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9126BD3" w14:textId="77777777" w:rsidR="00652E98" w:rsidRPr="00F70303" w:rsidRDefault="00652E98" w:rsidP="00F77D0F">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62BF64C0" w14:textId="77777777" w:rsidR="00652E98" w:rsidRPr="00F70303" w:rsidRDefault="00652E98" w:rsidP="00F77D0F">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6389178E" w14:textId="77777777" w:rsidR="00652E98" w:rsidRPr="00F70303" w:rsidRDefault="00652E98" w:rsidP="00F77D0F">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D597B74" w14:textId="77777777" w:rsidR="00652E98" w:rsidRPr="00F70303" w:rsidRDefault="00652E98" w:rsidP="00F77D0F">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0CE1D4F4" w14:textId="77777777" w:rsidR="00652E98" w:rsidRPr="00F70303" w:rsidRDefault="00652E98" w:rsidP="00F77D0F">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EB356E0" w14:textId="77777777" w:rsidR="00652E98" w:rsidRPr="00F70303" w:rsidRDefault="00652E98" w:rsidP="00F77D0F">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5118BF18" w14:textId="77777777" w:rsidR="00652E98" w:rsidRDefault="00652E98" w:rsidP="00F77D0F">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3D67CEE4" w14:textId="77777777" w:rsidR="00652E98" w:rsidRDefault="00652E98" w:rsidP="00F77D0F">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5278CC21" w14:textId="77777777" w:rsidR="00652E98" w:rsidRDefault="00652E98" w:rsidP="00F77D0F">
            <w:pPr>
              <w:tabs>
                <w:tab w:val="right" w:pos="10260"/>
              </w:tabs>
              <w:rPr>
                <w:b/>
                <w:bCs/>
              </w:rPr>
            </w:pPr>
          </w:p>
        </w:tc>
        <w:tc>
          <w:tcPr>
            <w:tcW w:w="604" w:type="dxa"/>
            <w:tcBorders>
              <w:left w:val="single" w:sz="4" w:space="0" w:color="auto"/>
            </w:tcBorders>
            <w:vAlign w:val="center"/>
          </w:tcPr>
          <w:p w14:paraId="7F3BFCE1" w14:textId="77777777" w:rsidR="00652E98" w:rsidRPr="00F70303" w:rsidRDefault="00652E98" w:rsidP="00F77D0F">
            <w:pPr>
              <w:tabs>
                <w:tab w:val="right" w:pos="10260"/>
              </w:tabs>
              <w:rPr>
                <w:b/>
                <w:bCs/>
              </w:rPr>
            </w:pPr>
          </w:p>
        </w:tc>
        <w:tc>
          <w:tcPr>
            <w:tcW w:w="1979" w:type="dxa"/>
            <w:vAlign w:val="center"/>
          </w:tcPr>
          <w:p w14:paraId="3B613D59" w14:textId="77777777" w:rsidR="00652E98" w:rsidRPr="00F70303" w:rsidRDefault="00652E98" w:rsidP="00F77D0F">
            <w:pPr>
              <w:tabs>
                <w:tab w:val="right" w:pos="10260"/>
              </w:tabs>
              <w:rPr>
                <w:b/>
                <w:bCs/>
              </w:rPr>
            </w:pPr>
          </w:p>
        </w:tc>
      </w:tr>
      <w:tr w:rsidR="00652E98" w14:paraId="13D5AF5B" w14:textId="77777777" w:rsidTr="00401FA8">
        <w:trPr>
          <w:trHeight w:val="469"/>
        </w:trPr>
        <w:tc>
          <w:tcPr>
            <w:tcW w:w="11207" w:type="dxa"/>
            <w:gridSpan w:val="13"/>
            <w:vAlign w:val="center"/>
          </w:tcPr>
          <w:p w14:paraId="41F94B97" w14:textId="77777777" w:rsidR="00652E98" w:rsidRPr="00C90DBD" w:rsidRDefault="00652E98" w:rsidP="004C2A8A">
            <w:pPr>
              <w:tabs>
                <w:tab w:val="right" w:pos="10260"/>
              </w:tabs>
              <w:jc w:val="center"/>
              <w:rPr>
                <w:b/>
                <w:bCs/>
                <w:sz w:val="26"/>
                <w:szCs w:val="26"/>
              </w:rPr>
            </w:pPr>
            <w:r w:rsidRPr="00E248B4">
              <w:rPr>
                <w:b/>
                <w:bCs/>
                <w:sz w:val="24"/>
                <w:szCs w:val="26"/>
              </w:rPr>
              <w:t xml:space="preserve">Subject Name: </w:t>
            </w:r>
            <w:bookmarkStart w:id="0" w:name="_GoBack"/>
            <w:r w:rsidR="00913867">
              <w:rPr>
                <w:b/>
                <w:bCs/>
                <w:sz w:val="24"/>
                <w:szCs w:val="26"/>
              </w:rPr>
              <w:t>A</w:t>
            </w:r>
            <w:r w:rsidR="00455C2D">
              <w:rPr>
                <w:b/>
                <w:bCs/>
                <w:sz w:val="24"/>
                <w:szCs w:val="26"/>
              </w:rPr>
              <w:t>rtificial Intelligence and Knowledge Representation</w:t>
            </w:r>
            <w:bookmarkEnd w:id="0"/>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rsidRPr="00F8640F" w14:paraId="50FFB018" w14:textId="77777777" w:rsidTr="00F01FA7">
        <w:trPr>
          <w:trHeight w:val="363"/>
        </w:trPr>
        <w:tc>
          <w:tcPr>
            <w:tcW w:w="5617" w:type="dxa"/>
          </w:tcPr>
          <w:p w14:paraId="07B50530" w14:textId="77777777" w:rsidR="00652E98" w:rsidRPr="00F8640F" w:rsidRDefault="0093451A" w:rsidP="00473CCE">
            <w:pPr>
              <w:tabs>
                <w:tab w:val="right" w:pos="10260"/>
                <w:tab w:val="right" w:pos="11160"/>
              </w:tabs>
              <w:rPr>
                <w:rFonts w:ascii="Times New Roman" w:hAnsi="Times New Roman" w:cs="Times New Roman"/>
                <w:b/>
              </w:rPr>
            </w:pPr>
            <w:r w:rsidRPr="00F8640F">
              <w:rPr>
                <w:rFonts w:ascii="Times New Roman" w:hAnsi="Times New Roman" w:cs="Times New Roman"/>
                <w:b/>
              </w:rPr>
              <w:t xml:space="preserve">Time: </w:t>
            </w:r>
            <w:r w:rsidR="00002E7A" w:rsidRPr="00F8640F">
              <w:rPr>
                <w:rFonts w:ascii="Times New Roman" w:hAnsi="Times New Roman" w:cs="Times New Roman"/>
                <w:b/>
              </w:rPr>
              <w:t>2</w:t>
            </w:r>
            <w:r w:rsidR="00652E98" w:rsidRPr="00F8640F">
              <w:rPr>
                <w:rFonts w:ascii="Times New Roman" w:hAnsi="Times New Roman" w:cs="Times New Roman"/>
                <w:b/>
              </w:rPr>
              <w:t xml:space="preserve"> Hours</w:t>
            </w:r>
          </w:p>
        </w:tc>
        <w:tc>
          <w:tcPr>
            <w:tcW w:w="5183" w:type="dxa"/>
          </w:tcPr>
          <w:p w14:paraId="4694AEB8" w14:textId="77777777" w:rsidR="00652E98" w:rsidRPr="00F8640F" w:rsidRDefault="00652E98" w:rsidP="00401FA8">
            <w:pPr>
              <w:tabs>
                <w:tab w:val="right" w:pos="10260"/>
                <w:tab w:val="right" w:pos="11160"/>
              </w:tabs>
              <w:jc w:val="right"/>
              <w:rPr>
                <w:rFonts w:ascii="Times New Roman" w:hAnsi="Times New Roman" w:cs="Times New Roman"/>
                <w:b/>
              </w:rPr>
            </w:pPr>
            <w:r w:rsidRPr="00F8640F">
              <w:rPr>
                <w:rFonts w:ascii="Times New Roman" w:hAnsi="Times New Roman" w:cs="Times New Roman"/>
                <w:b/>
              </w:rPr>
              <w:t xml:space="preserve">Total Marks: </w:t>
            </w:r>
            <w:r w:rsidR="003A3D32" w:rsidRPr="00F8640F">
              <w:rPr>
                <w:rFonts w:ascii="Times New Roman" w:hAnsi="Times New Roman" w:cs="Times New Roman"/>
                <w:b/>
              </w:rPr>
              <w:t>50</w:t>
            </w:r>
          </w:p>
        </w:tc>
      </w:tr>
      <w:tr w:rsidR="00652E98" w:rsidRPr="00F8640F" w14:paraId="6F40CCE1" w14:textId="77777777" w:rsidTr="00F01FA7">
        <w:trPr>
          <w:trHeight w:val="450"/>
        </w:trPr>
        <w:tc>
          <w:tcPr>
            <w:tcW w:w="10800" w:type="dxa"/>
            <w:gridSpan w:val="2"/>
          </w:tcPr>
          <w:p w14:paraId="7C136E18" w14:textId="138714B0" w:rsidR="00401FA8" w:rsidRPr="00F8640F" w:rsidRDefault="00652E98"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Note: No student is allowed to leave the examination hall before the completion of the exam</w:t>
            </w:r>
            <w:r w:rsidR="00401FA8" w:rsidRPr="00F8640F">
              <w:rPr>
                <w:rFonts w:ascii="Times New Roman" w:hAnsi="Times New Roman" w:cs="Times New Roman"/>
                <w:b/>
                <w:sz w:val="20"/>
              </w:rPr>
              <w:t>.</w:t>
            </w:r>
          </w:p>
          <w:p w14:paraId="107385B5" w14:textId="77777777" w:rsidR="001E7DCF" w:rsidRPr="00F8640F" w:rsidRDefault="001E7DCF"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______________________________________________________________________________________________________</w:t>
            </w:r>
          </w:p>
          <w:p w14:paraId="3ADD3550" w14:textId="77777777" w:rsidR="00401FA8" w:rsidRPr="00F8640F" w:rsidRDefault="00401FA8" w:rsidP="00401FA8">
            <w:pPr>
              <w:tabs>
                <w:tab w:val="right" w:pos="10260"/>
                <w:tab w:val="right" w:pos="11160"/>
              </w:tabs>
              <w:ind w:left="522" w:hanging="522"/>
              <w:rPr>
                <w:rFonts w:ascii="Times New Roman" w:hAnsi="Times New Roman" w:cs="Times New Roman"/>
                <w:b/>
                <w:sz w:val="24"/>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7864"/>
              <w:gridCol w:w="542"/>
              <w:gridCol w:w="482"/>
            </w:tblGrid>
            <w:tr w:rsidR="00913867" w:rsidRPr="00F8640F" w14:paraId="36F0DD45" w14:textId="77777777" w:rsidTr="00235FE8">
              <w:trPr>
                <w:trHeight w:val="259"/>
              </w:trPr>
              <w:tc>
                <w:tcPr>
                  <w:tcW w:w="10165" w:type="dxa"/>
                  <w:gridSpan w:val="4"/>
                </w:tcPr>
                <w:p w14:paraId="53531F9E" w14:textId="40199B0E" w:rsidR="00913867" w:rsidRPr="00F8640F" w:rsidRDefault="00913867" w:rsidP="00235FE8">
                  <w:pPr>
                    <w:pStyle w:val="NoSpacing"/>
                    <w:framePr w:hSpace="180" w:wrap="around" w:vAnchor="text" w:hAnchor="page" w:x="931" w:y="22"/>
                    <w:tabs>
                      <w:tab w:val="left" w:pos="6300"/>
                    </w:tabs>
                    <w:rPr>
                      <w:b/>
                    </w:rPr>
                  </w:pPr>
                  <w:r>
                    <w:rPr>
                      <w:b/>
                    </w:rPr>
                    <w:t xml:space="preserve">SECTION </w:t>
                  </w:r>
                  <w:r w:rsidR="00E95A52">
                    <w:rPr>
                      <w:b/>
                    </w:rPr>
                    <w:t>A:</w:t>
                  </w:r>
                  <w:r w:rsidR="00FB563C">
                    <w:rPr>
                      <w:b/>
                    </w:rPr>
                    <w:t xml:space="preserve"> Attempt any four questions from the </w:t>
                  </w:r>
                  <w:r w:rsidR="00E95A52">
                    <w:rPr>
                      <w:b/>
                    </w:rPr>
                    <w:t>following</w:t>
                  </w:r>
                  <w:r w:rsidR="00E95A52" w:rsidRPr="00F8640F">
                    <w:rPr>
                      <w:b/>
                    </w:rPr>
                    <w:t>:</w:t>
                  </w:r>
                  <w:r w:rsidR="00E95A52">
                    <w:rPr>
                      <w:rFonts w:cs="Times New Roman"/>
                      <w:b/>
                    </w:rPr>
                    <w:t xml:space="preserve"> </w:t>
                  </w:r>
                  <w:r w:rsidR="003E2096">
                    <w:rPr>
                      <w:rFonts w:cs="Times New Roman"/>
                      <w:b/>
                    </w:rPr>
                    <w:t xml:space="preserve">                                                                      </w:t>
                  </w:r>
                  <w:r w:rsidR="00E95A52">
                    <w:rPr>
                      <w:rFonts w:cs="Times New Roman"/>
                      <w:b/>
                    </w:rPr>
                    <w:t>[</w:t>
                  </w:r>
                  <w:r>
                    <w:rPr>
                      <w:rFonts w:cs="Times New Roman"/>
                      <w:b/>
                    </w:rPr>
                    <w:t>4 x 5= 2</w:t>
                  </w:r>
                  <w:r w:rsidRPr="00F8640F">
                    <w:rPr>
                      <w:rFonts w:cs="Times New Roman"/>
                      <w:b/>
                    </w:rPr>
                    <w:t>0]</w:t>
                  </w:r>
                </w:p>
              </w:tc>
            </w:tr>
            <w:tr w:rsidR="00FB563C" w:rsidRPr="00F8640F" w14:paraId="0DFDA53A" w14:textId="77777777" w:rsidTr="00235FE8">
              <w:trPr>
                <w:trHeight w:val="259"/>
              </w:trPr>
              <w:tc>
                <w:tcPr>
                  <w:tcW w:w="9141" w:type="dxa"/>
                  <w:gridSpan w:val="2"/>
                </w:tcPr>
                <w:p w14:paraId="516576FC" w14:textId="77777777" w:rsidR="00FB563C" w:rsidRPr="00F8640F" w:rsidRDefault="00FB563C" w:rsidP="00235FE8">
                  <w:pPr>
                    <w:pStyle w:val="NoSpacing"/>
                    <w:framePr w:hSpace="180" w:wrap="around" w:vAnchor="text" w:hAnchor="page" w:x="931" w:y="22"/>
                    <w:rPr>
                      <w:b/>
                    </w:rPr>
                  </w:pPr>
                </w:p>
              </w:tc>
              <w:tc>
                <w:tcPr>
                  <w:tcW w:w="542" w:type="dxa"/>
                </w:tcPr>
                <w:p w14:paraId="3C926FFF" w14:textId="77777777" w:rsidR="00FB563C" w:rsidRPr="00F8640F" w:rsidRDefault="00FB563C" w:rsidP="00235FE8">
                  <w:pPr>
                    <w:pStyle w:val="NoSpacing"/>
                    <w:framePr w:hSpace="180" w:wrap="around" w:vAnchor="text" w:hAnchor="page" w:x="931" w:y="22"/>
                    <w:rPr>
                      <w:b/>
                    </w:rPr>
                  </w:pPr>
                  <w:r w:rsidRPr="00F8640F">
                    <w:rPr>
                      <w:b/>
                    </w:rPr>
                    <w:t>BT</w:t>
                  </w:r>
                  <w:r>
                    <w:rPr>
                      <w:b/>
                    </w:rPr>
                    <w:t>L</w:t>
                  </w:r>
                </w:p>
              </w:tc>
              <w:tc>
                <w:tcPr>
                  <w:tcW w:w="482" w:type="dxa"/>
                </w:tcPr>
                <w:p w14:paraId="58DF6A4B" w14:textId="77777777" w:rsidR="00FB563C" w:rsidRPr="00F8640F" w:rsidRDefault="00FB563C" w:rsidP="00235FE8">
                  <w:pPr>
                    <w:pStyle w:val="NoSpacing"/>
                    <w:framePr w:hSpace="180" w:wrap="around" w:vAnchor="text" w:hAnchor="page" w:x="931" w:y="22"/>
                    <w:rPr>
                      <w:b/>
                    </w:rPr>
                  </w:pPr>
                  <w:r w:rsidRPr="00F8640F">
                    <w:rPr>
                      <w:b/>
                    </w:rPr>
                    <w:t>CO</w:t>
                  </w:r>
                </w:p>
              </w:tc>
            </w:tr>
            <w:tr w:rsidR="00FB563C" w:rsidRPr="00F8640F" w14:paraId="013EECF6" w14:textId="77777777" w:rsidTr="00235FE8">
              <w:trPr>
                <w:trHeight w:val="470"/>
              </w:trPr>
              <w:tc>
                <w:tcPr>
                  <w:tcW w:w="1277" w:type="dxa"/>
                </w:tcPr>
                <w:p w14:paraId="56B85DB6" w14:textId="77777777" w:rsidR="00FB563C" w:rsidRPr="00D06FD8" w:rsidRDefault="00FB563C" w:rsidP="00235FE8">
                  <w:pPr>
                    <w:framePr w:hSpace="180" w:wrap="around" w:vAnchor="text" w:hAnchor="page" w:x="931" w:y="22"/>
                    <w:tabs>
                      <w:tab w:val="right" w:pos="10260"/>
                      <w:tab w:val="right" w:pos="11160"/>
                    </w:tabs>
                    <w:jc w:val="both"/>
                    <w:rPr>
                      <w:rFonts w:cstheme="minorHAnsi"/>
                      <w:b/>
                    </w:rPr>
                  </w:pPr>
                  <w:r w:rsidRPr="00D06FD8">
                    <w:rPr>
                      <w:rFonts w:cstheme="minorHAnsi"/>
                      <w:b/>
                    </w:rPr>
                    <w:t>Q.1)    </w:t>
                  </w:r>
                </w:p>
              </w:tc>
              <w:tc>
                <w:tcPr>
                  <w:tcW w:w="7864" w:type="dxa"/>
                </w:tcPr>
                <w:p w14:paraId="79EFFF6E" w14:textId="7D9B795A" w:rsidR="00FB563C" w:rsidRPr="00E95A52" w:rsidRDefault="00FE1CA1" w:rsidP="00235FE8">
                  <w:pPr>
                    <w:pStyle w:val="NoSpacing"/>
                    <w:framePr w:hSpace="180" w:wrap="around" w:vAnchor="text" w:hAnchor="page" w:x="931" w:y="22"/>
                  </w:pPr>
                  <w:r w:rsidRPr="00E95A52">
                    <w:t>De</w:t>
                  </w:r>
                  <w:r w:rsidR="00437C50" w:rsidRPr="00E95A52">
                    <w:t xml:space="preserve">fine state space search. </w:t>
                  </w:r>
                  <w:r w:rsidR="00CF6AB2" w:rsidRPr="00E95A52">
                    <w:t xml:space="preserve">How does state space search contribute </w:t>
                  </w:r>
                  <w:r w:rsidR="00BC5CC8">
                    <w:t>in</w:t>
                  </w:r>
                  <w:r w:rsidR="00CF6AB2" w:rsidRPr="00E95A52">
                    <w:t xml:space="preserve"> improving decision-making in game-solving</w:t>
                  </w:r>
                  <w:r w:rsidR="00437C50" w:rsidRPr="00E95A52">
                    <w:t>?</w:t>
                  </w:r>
                  <w:r w:rsidR="00643CC7" w:rsidRPr="00E95A52">
                    <w:t xml:space="preserve"> </w:t>
                  </w:r>
                  <w:r w:rsidR="00437C50" w:rsidRPr="00E95A52">
                    <w:t xml:space="preserve">             </w:t>
                  </w:r>
                  <w:r w:rsidR="00DD0B4C" w:rsidRPr="00E95A52">
                    <w:t xml:space="preserve">  </w:t>
                  </w:r>
                  <w:r w:rsidR="00CF6AB2" w:rsidRPr="00E95A52">
                    <w:t xml:space="preserve">         </w:t>
                  </w:r>
                  <w:r w:rsidR="00437C50" w:rsidRPr="00E95A52">
                    <w:t xml:space="preserve">  </w:t>
                  </w:r>
                </w:p>
              </w:tc>
              <w:tc>
                <w:tcPr>
                  <w:tcW w:w="542" w:type="dxa"/>
                </w:tcPr>
                <w:p w14:paraId="072729E2" w14:textId="77777777" w:rsidR="00FB563C" w:rsidRPr="00F8640F" w:rsidRDefault="00167300" w:rsidP="00235FE8">
                  <w:pPr>
                    <w:framePr w:hSpace="180" w:wrap="around" w:vAnchor="text" w:hAnchor="page" w:x="931" w:y="22"/>
                    <w:tabs>
                      <w:tab w:val="right" w:pos="10260"/>
                      <w:tab w:val="right" w:pos="11160"/>
                    </w:tabs>
                    <w:jc w:val="both"/>
                    <w:rPr>
                      <w:b/>
                    </w:rPr>
                  </w:pPr>
                  <w:r>
                    <w:rPr>
                      <w:b/>
                    </w:rPr>
                    <w:t>1,</w:t>
                  </w:r>
                  <w:r w:rsidR="005D51C8">
                    <w:rPr>
                      <w:b/>
                    </w:rPr>
                    <w:t>2</w:t>
                  </w:r>
                </w:p>
              </w:tc>
              <w:tc>
                <w:tcPr>
                  <w:tcW w:w="482" w:type="dxa"/>
                </w:tcPr>
                <w:p w14:paraId="047E6D97" w14:textId="77777777" w:rsidR="00FB563C" w:rsidRPr="00F8640F" w:rsidRDefault="005D51C8" w:rsidP="00235FE8">
                  <w:pPr>
                    <w:framePr w:hSpace="180" w:wrap="around" w:vAnchor="text" w:hAnchor="page" w:x="931" w:y="22"/>
                    <w:tabs>
                      <w:tab w:val="right" w:pos="10260"/>
                      <w:tab w:val="right" w:pos="11160"/>
                    </w:tabs>
                    <w:rPr>
                      <w:b/>
                    </w:rPr>
                  </w:pPr>
                  <w:r>
                    <w:rPr>
                      <w:b/>
                    </w:rPr>
                    <w:t>1</w:t>
                  </w:r>
                </w:p>
              </w:tc>
            </w:tr>
            <w:tr w:rsidR="004F4637" w:rsidRPr="00F8640F" w14:paraId="25A93739" w14:textId="77777777" w:rsidTr="00235FE8">
              <w:trPr>
                <w:trHeight w:val="762"/>
              </w:trPr>
              <w:tc>
                <w:tcPr>
                  <w:tcW w:w="1277" w:type="dxa"/>
                </w:tcPr>
                <w:p w14:paraId="66154832" w14:textId="77777777" w:rsidR="004F4637" w:rsidRPr="00D06FD8" w:rsidRDefault="004F4637" w:rsidP="00235FE8">
                  <w:pPr>
                    <w:framePr w:hSpace="180" w:wrap="around" w:vAnchor="text" w:hAnchor="page" w:x="931" w:y="22"/>
                    <w:tabs>
                      <w:tab w:val="right" w:pos="10260"/>
                      <w:tab w:val="right" w:pos="11160"/>
                    </w:tabs>
                    <w:jc w:val="both"/>
                    <w:rPr>
                      <w:rFonts w:cstheme="minorHAnsi"/>
                      <w:b/>
                    </w:rPr>
                  </w:pPr>
                  <w:r w:rsidRPr="00D06FD8">
                    <w:rPr>
                      <w:rFonts w:cstheme="minorHAnsi"/>
                      <w:b/>
                    </w:rPr>
                    <w:t>Q.2)    </w:t>
                  </w:r>
                </w:p>
              </w:tc>
              <w:tc>
                <w:tcPr>
                  <w:tcW w:w="7864" w:type="dxa"/>
                </w:tcPr>
                <w:p w14:paraId="597F9429" w14:textId="6BD37917" w:rsidR="0033088B" w:rsidRPr="00E95A52" w:rsidRDefault="0033088B" w:rsidP="00235FE8">
                  <w:pPr>
                    <w:pStyle w:val="NoSpacing"/>
                    <w:framePr w:hSpace="180" w:wrap="around" w:vAnchor="text" w:hAnchor="page" w:x="931" w:y="22"/>
                  </w:pPr>
                  <w:r w:rsidRPr="00E95A52">
                    <w:t>Explain the following agents with suitable diagrams:</w:t>
                  </w:r>
                </w:p>
                <w:p w14:paraId="0E63C0B7" w14:textId="77777777" w:rsidR="0033088B" w:rsidRPr="00E95A52" w:rsidRDefault="0033088B" w:rsidP="00235FE8">
                  <w:pPr>
                    <w:pStyle w:val="NoSpacing"/>
                    <w:framePr w:hSpace="180" w:wrap="around" w:vAnchor="text" w:hAnchor="page" w:x="931" w:y="22"/>
                    <w:numPr>
                      <w:ilvl w:val="0"/>
                      <w:numId w:val="7"/>
                    </w:numPr>
                  </w:pPr>
                  <w:r w:rsidRPr="00E95A52">
                    <w:t xml:space="preserve">Model-Based Reflex agent </w:t>
                  </w:r>
                </w:p>
                <w:p w14:paraId="23E4DB76" w14:textId="3F3E053B" w:rsidR="0033088B" w:rsidRPr="00E95A52" w:rsidRDefault="0033088B" w:rsidP="00235FE8">
                  <w:pPr>
                    <w:pStyle w:val="NoSpacing"/>
                    <w:framePr w:hSpace="180" w:wrap="around" w:vAnchor="text" w:hAnchor="page" w:x="931" w:y="22"/>
                    <w:numPr>
                      <w:ilvl w:val="0"/>
                      <w:numId w:val="7"/>
                    </w:numPr>
                  </w:pPr>
                  <w:r w:rsidRPr="00E95A52">
                    <w:t>Utility Based Agents</w:t>
                  </w:r>
                  <w:r w:rsidRPr="00E95A52">
                    <w:rPr>
                      <w:rStyle w:val="Strong"/>
                      <w:b w:val="0"/>
                      <w:bCs w:val="0"/>
                    </w:rPr>
                    <w:t xml:space="preserve">                          </w:t>
                  </w:r>
                  <w:r w:rsidR="00CC7E47" w:rsidRPr="00E95A52">
                    <w:rPr>
                      <w:rStyle w:val="Strong"/>
                      <w:b w:val="0"/>
                      <w:bCs w:val="0"/>
                    </w:rPr>
                    <w:t xml:space="preserve">                            </w:t>
                  </w:r>
                  <w:r w:rsidR="00621968" w:rsidRPr="00E95A52">
                    <w:rPr>
                      <w:rStyle w:val="Strong"/>
                      <w:b w:val="0"/>
                      <w:bCs w:val="0"/>
                    </w:rPr>
                    <w:t xml:space="preserve">                      </w:t>
                  </w:r>
                  <w:r w:rsidR="00CC7E47" w:rsidRPr="00E95A52">
                    <w:rPr>
                      <w:rStyle w:val="Strong"/>
                      <w:b w:val="0"/>
                      <w:bCs w:val="0"/>
                    </w:rPr>
                    <w:t xml:space="preserve">  </w:t>
                  </w:r>
                </w:p>
              </w:tc>
              <w:tc>
                <w:tcPr>
                  <w:tcW w:w="542" w:type="dxa"/>
                </w:tcPr>
                <w:p w14:paraId="1DC41370" w14:textId="77777777" w:rsidR="004F4637" w:rsidRPr="00F8640F" w:rsidRDefault="00167300" w:rsidP="00235FE8">
                  <w:pPr>
                    <w:framePr w:hSpace="180" w:wrap="around" w:vAnchor="text" w:hAnchor="page" w:x="931" w:y="22"/>
                    <w:tabs>
                      <w:tab w:val="right" w:pos="10260"/>
                      <w:tab w:val="right" w:pos="11160"/>
                    </w:tabs>
                    <w:jc w:val="both"/>
                    <w:rPr>
                      <w:b/>
                    </w:rPr>
                  </w:pPr>
                  <w:r>
                    <w:rPr>
                      <w:b/>
                    </w:rPr>
                    <w:t>2</w:t>
                  </w:r>
                </w:p>
              </w:tc>
              <w:tc>
                <w:tcPr>
                  <w:tcW w:w="482" w:type="dxa"/>
                </w:tcPr>
                <w:p w14:paraId="062A73CD" w14:textId="77777777" w:rsidR="004F4637" w:rsidRPr="00F8640F" w:rsidRDefault="004F4637" w:rsidP="00235FE8">
                  <w:pPr>
                    <w:framePr w:hSpace="180" w:wrap="around" w:vAnchor="text" w:hAnchor="page" w:x="931" w:y="22"/>
                    <w:tabs>
                      <w:tab w:val="right" w:pos="10260"/>
                      <w:tab w:val="right" w:pos="11160"/>
                    </w:tabs>
                    <w:rPr>
                      <w:b/>
                    </w:rPr>
                  </w:pPr>
                  <w:r>
                    <w:rPr>
                      <w:b/>
                    </w:rPr>
                    <w:t>1</w:t>
                  </w:r>
                </w:p>
              </w:tc>
            </w:tr>
            <w:tr w:rsidR="004F4637" w:rsidRPr="00F8640F" w14:paraId="6F5979A2" w14:textId="77777777" w:rsidTr="00235FE8">
              <w:trPr>
                <w:trHeight w:val="638"/>
              </w:trPr>
              <w:tc>
                <w:tcPr>
                  <w:tcW w:w="1277" w:type="dxa"/>
                </w:tcPr>
                <w:p w14:paraId="67B83E93" w14:textId="77777777" w:rsidR="004F4637" w:rsidRPr="00D06FD8" w:rsidRDefault="004F4637" w:rsidP="00235FE8">
                  <w:pPr>
                    <w:framePr w:hSpace="180" w:wrap="around" w:vAnchor="text" w:hAnchor="page" w:x="931" w:y="22"/>
                    <w:tabs>
                      <w:tab w:val="right" w:pos="10260"/>
                      <w:tab w:val="right" w:pos="11160"/>
                    </w:tabs>
                    <w:jc w:val="both"/>
                    <w:rPr>
                      <w:rFonts w:cstheme="minorHAnsi"/>
                      <w:b/>
                    </w:rPr>
                  </w:pPr>
                  <w:r w:rsidRPr="00D06FD8">
                    <w:rPr>
                      <w:rFonts w:cstheme="minorHAnsi"/>
                      <w:b/>
                    </w:rPr>
                    <w:t>Q.3)    </w:t>
                  </w:r>
                </w:p>
              </w:tc>
              <w:tc>
                <w:tcPr>
                  <w:tcW w:w="7864" w:type="dxa"/>
                </w:tcPr>
                <w:p w14:paraId="22458870" w14:textId="6A4893F6" w:rsidR="004F4637" w:rsidRPr="00E95A52" w:rsidRDefault="00862ADF" w:rsidP="00235FE8">
                  <w:pPr>
                    <w:pStyle w:val="NoSpacing"/>
                    <w:framePr w:hSpace="180" w:wrap="around" w:vAnchor="text" w:hAnchor="page" w:x="931" w:y="22"/>
                  </w:pPr>
                  <w:r w:rsidRPr="00E95A52">
                    <w:t xml:space="preserve">Evaluate the efficiency and applications of Best First Search and A* Search, focusing on their use of heuristics and performance in solving AI problems.     </w:t>
                  </w:r>
                  <w:r w:rsidRPr="00E95A52">
                    <w:rPr>
                      <w:rStyle w:val="Strong"/>
                      <w:b w:val="0"/>
                      <w:bCs w:val="0"/>
                    </w:rPr>
                    <w:t xml:space="preserve"> </w:t>
                  </w:r>
                  <w:r w:rsidRPr="00E95A52">
                    <w:t xml:space="preserve">          </w:t>
                  </w:r>
                </w:p>
              </w:tc>
              <w:tc>
                <w:tcPr>
                  <w:tcW w:w="542" w:type="dxa"/>
                </w:tcPr>
                <w:p w14:paraId="608FEDE7" w14:textId="77777777" w:rsidR="004F4637" w:rsidRPr="00F8640F" w:rsidRDefault="004F4637" w:rsidP="00235FE8">
                  <w:pPr>
                    <w:framePr w:hSpace="180" w:wrap="around" w:vAnchor="text" w:hAnchor="page" w:x="931" w:y="22"/>
                    <w:tabs>
                      <w:tab w:val="right" w:pos="10260"/>
                      <w:tab w:val="right" w:pos="11160"/>
                    </w:tabs>
                    <w:jc w:val="both"/>
                    <w:rPr>
                      <w:b/>
                    </w:rPr>
                  </w:pPr>
                  <w:r>
                    <w:rPr>
                      <w:b/>
                    </w:rPr>
                    <w:t>3</w:t>
                  </w:r>
                </w:p>
              </w:tc>
              <w:tc>
                <w:tcPr>
                  <w:tcW w:w="482" w:type="dxa"/>
                </w:tcPr>
                <w:p w14:paraId="0CA6A01F" w14:textId="77777777" w:rsidR="004F4637" w:rsidRPr="00F8640F" w:rsidRDefault="004F4637" w:rsidP="00235FE8">
                  <w:pPr>
                    <w:framePr w:hSpace="180" w:wrap="around" w:vAnchor="text" w:hAnchor="page" w:x="931" w:y="22"/>
                    <w:tabs>
                      <w:tab w:val="right" w:pos="10260"/>
                      <w:tab w:val="right" w:pos="11160"/>
                    </w:tabs>
                    <w:rPr>
                      <w:b/>
                    </w:rPr>
                  </w:pPr>
                  <w:r>
                    <w:rPr>
                      <w:b/>
                    </w:rPr>
                    <w:t>2</w:t>
                  </w:r>
                </w:p>
              </w:tc>
            </w:tr>
            <w:tr w:rsidR="004F4637" w:rsidRPr="00F8640F" w14:paraId="20B54B56" w14:textId="77777777" w:rsidTr="00235FE8">
              <w:trPr>
                <w:trHeight w:val="572"/>
              </w:trPr>
              <w:tc>
                <w:tcPr>
                  <w:tcW w:w="1277" w:type="dxa"/>
                </w:tcPr>
                <w:p w14:paraId="569C3AC7" w14:textId="77777777" w:rsidR="004F4637" w:rsidRPr="00D06FD8" w:rsidRDefault="004F4637" w:rsidP="00235FE8">
                  <w:pPr>
                    <w:framePr w:hSpace="180" w:wrap="around" w:vAnchor="text" w:hAnchor="page" w:x="931" w:y="22"/>
                    <w:tabs>
                      <w:tab w:val="right" w:pos="10260"/>
                      <w:tab w:val="right" w:pos="11160"/>
                    </w:tabs>
                    <w:jc w:val="both"/>
                    <w:rPr>
                      <w:rFonts w:cstheme="minorHAnsi"/>
                      <w:b/>
                    </w:rPr>
                  </w:pPr>
                  <w:r w:rsidRPr="00D06FD8">
                    <w:rPr>
                      <w:rFonts w:cstheme="minorHAnsi"/>
                      <w:b/>
                    </w:rPr>
                    <w:t>Q.4)    </w:t>
                  </w:r>
                </w:p>
              </w:tc>
              <w:tc>
                <w:tcPr>
                  <w:tcW w:w="7864" w:type="dxa"/>
                </w:tcPr>
                <w:p w14:paraId="4287D91B" w14:textId="2D5BAD82" w:rsidR="004F4637" w:rsidRPr="00E95A52" w:rsidRDefault="00B91725" w:rsidP="00235FE8">
                  <w:pPr>
                    <w:pStyle w:val="NoSpacing"/>
                    <w:framePr w:hSpace="180" w:wrap="around" w:vAnchor="text" w:hAnchor="page" w:x="931" w:y="22"/>
                  </w:pPr>
                  <w:r w:rsidRPr="00E95A52">
                    <w:t xml:space="preserve">Analyze the structure of an intelligent agent by detailing the roles of perception, reasoning, and action in its functioning.                                                                 </w:t>
                  </w:r>
                  <w:r w:rsidR="00CC7E47" w:rsidRPr="00E95A52">
                    <w:t xml:space="preserve">                                                                                             </w:t>
                  </w:r>
                  <w:r w:rsidR="004B588F" w:rsidRPr="00E95A52">
                    <w:t xml:space="preserve">        </w:t>
                  </w:r>
                  <w:r w:rsidR="00D95422" w:rsidRPr="00E95A52">
                    <w:t xml:space="preserve">   </w:t>
                  </w:r>
                </w:p>
              </w:tc>
              <w:tc>
                <w:tcPr>
                  <w:tcW w:w="542" w:type="dxa"/>
                </w:tcPr>
                <w:p w14:paraId="70A0C177" w14:textId="77777777" w:rsidR="004F4637" w:rsidRPr="00F8640F" w:rsidRDefault="00CB0488" w:rsidP="00235FE8">
                  <w:pPr>
                    <w:framePr w:hSpace="180" w:wrap="around" w:vAnchor="text" w:hAnchor="page" w:x="931" w:y="22"/>
                    <w:tabs>
                      <w:tab w:val="right" w:pos="10260"/>
                      <w:tab w:val="right" w:pos="11160"/>
                    </w:tabs>
                    <w:jc w:val="both"/>
                    <w:rPr>
                      <w:b/>
                    </w:rPr>
                  </w:pPr>
                  <w:r>
                    <w:rPr>
                      <w:b/>
                    </w:rPr>
                    <w:t>3</w:t>
                  </w:r>
                </w:p>
              </w:tc>
              <w:tc>
                <w:tcPr>
                  <w:tcW w:w="482" w:type="dxa"/>
                </w:tcPr>
                <w:p w14:paraId="622AD835" w14:textId="77777777" w:rsidR="004F4637" w:rsidRPr="00F8640F" w:rsidRDefault="004F4637" w:rsidP="00235FE8">
                  <w:pPr>
                    <w:framePr w:hSpace="180" w:wrap="around" w:vAnchor="text" w:hAnchor="page" w:x="931" w:y="22"/>
                    <w:tabs>
                      <w:tab w:val="right" w:pos="10260"/>
                      <w:tab w:val="right" w:pos="11160"/>
                    </w:tabs>
                    <w:rPr>
                      <w:b/>
                    </w:rPr>
                  </w:pPr>
                  <w:r>
                    <w:rPr>
                      <w:b/>
                    </w:rPr>
                    <w:t>2</w:t>
                  </w:r>
                </w:p>
              </w:tc>
            </w:tr>
            <w:tr w:rsidR="004F4637" w:rsidRPr="00F8640F" w14:paraId="0B85CDCF" w14:textId="77777777" w:rsidTr="00235FE8">
              <w:trPr>
                <w:trHeight w:val="547"/>
              </w:trPr>
              <w:tc>
                <w:tcPr>
                  <w:tcW w:w="1277" w:type="dxa"/>
                </w:tcPr>
                <w:p w14:paraId="6617F32A" w14:textId="77777777" w:rsidR="004F4637" w:rsidRPr="00D06FD8" w:rsidRDefault="004F4637" w:rsidP="00235FE8">
                  <w:pPr>
                    <w:framePr w:hSpace="180" w:wrap="around" w:vAnchor="text" w:hAnchor="page" w:x="931" w:y="22"/>
                    <w:tabs>
                      <w:tab w:val="right" w:pos="10260"/>
                      <w:tab w:val="right" w:pos="11160"/>
                    </w:tabs>
                    <w:jc w:val="both"/>
                    <w:rPr>
                      <w:rFonts w:cstheme="minorHAnsi"/>
                      <w:b/>
                    </w:rPr>
                  </w:pPr>
                  <w:r w:rsidRPr="00D06FD8">
                    <w:rPr>
                      <w:rFonts w:cstheme="minorHAnsi"/>
                      <w:b/>
                    </w:rPr>
                    <w:t>Q.5)    </w:t>
                  </w:r>
                </w:p>
              </w:tc>
              <w:tc>
                <w:tcPr>
                  <w:tcW w:w="7864" w:type="dxa"/>
                </w:tcPr>
                <w:p w14:paraId="4A6B47E1" w14:textId="0E8329B0" w:rsidR="004F4637" w:rsidRPr="00E95A52" w:rsidRDefault="00D95422" w:rsidP="00235FE8">
                  <w:pPr>
                    <w:pStyle w:val="NoSpacing"/>
                    <w:framePr w:hSpace="180" w:wrap="around" w:vAnchor="text" w:hAnchor="page" w:x="931" w:y="22"/>
                  </w:pPr>
                  <w:r w:rsidRPr="00E95A52">
                    <w:t>C</w:t>
                  </w:r>
                  <w:r w:rsidR="004F4637" w:rsidRPr="00E95A52">
                    <w:t>lassify environments in the context of intelligent agents (e.g., deterministic vs. stochastic, fully observable vs. partially observable). Provide examples of each type.</w:t>
                  </w:r>
                  <w:r w:rsidR="008D5508" w:rsidRPr="00E95A52">
                    <w:t xml:space="preserve"> </w:t>
                  </w:r>
                  <w:r w:rsidR="00A55D9D" w:rsidRPr="00E95A52">
                    <w:t xml:space="preserve">         </w:t>
                  </w:r>
                  <w:r w:rsidR="00FE1CA1" w:rsidRPr="00E95A52">
                    <w:t xml:space="preserve">          </w:t>
                  </w:r>
                  <w:r w:rsidR="00CC7E47" w:rsidRPr="00E95A52">
                    <w:t xml:space="preserve">                                                                    </w:t>
                  </w:r>
                </w:p>
              </w:tc>
              <w:tc>
                <w:tcPr>
                  <w:tcW w:w="542" w:type="dxa"/>
                </w:tcPr>
                <w:p w14:paraId="10B17203" w14:textId="77777777" w:rsidR="004F4637" w:rsidRPr="00F8640F" w:rsidRDefault="004F4637" w:rsidP="00235FE8">
                  <w:pPr>
                    <w:framePr w:hSpace="180" w:wrap="around" w:vAnchor="text" w:hAnchor="page" w:x="931" w:y="22"/>
                    <w:tabs>
                      <w:tab w:val="right" w:pos="10260"/>
                      <w:tab w:val="right" w:pos="11160"/>
                    </w:tabs>
                    <w:rPr>
                      <w:rFonts w:cs="Times New Roman"/>
                      <w:b/>
                    </w:rPr>
                  </w:pPr>
                  <w:r>
                    <w:rPr>
                      <w:rFonts w:cs="Times New Roman"/>
                      <w:b/>
                    </w:rPr>
                    <w:t>2</w:t>
                  </w:r>
                  <w:r w:rsidR="00CB0488">
                    <w:rPr>
                      <w:rFonts w:cs="Times New Roman"/>
                      <w:b/>
                    </w:rPr>
                    <w:t>,4</w:t>
                  </w:r>
                </w:p>
              </w:tc>
              <w:tc>
                <w:tcPr>
                  <w:tcW w:w="482" w:type="dxa"/>
                </w:tcPr>
                <w:p w14:paraId="026F8674" w14:textId="77777777" w:rsidR="004F4637" w:rsidRPr="00F8640F" w:rsidRDefault="004F4637" w:rsidP="00235FE8">
                  <w:pPr>
                    <w:framePr w:hSpace="180" w:wrap="around" w:vAnchor="text" w:hAnchor="page" w:x="931" w:y="22"/>
                    <w:tabs>
                      <w:tab w:val="right" w:pos="10260"/>
                      <w:tab w:val="right" w:pos="11160"/>
                    </w:tabs>
                    <w:rPr>
                      <w:rFonts w:cs="Times New Roman"/>
                      <w:b/>
                    </w:rPr>
                  </w:pPr>
                  <w:r>
                    <w:rPr>
                      <w:rFonts w:cs="Times New Roman"/>
                      <w:b/>
                    </w:rPr>
                    <w:t>1</w:t>
                  </w:r>
                </w:p>
              </w:tc>
            </w:tr>
            <w:tr w:rsidR="004F4637" w:rsidRPr="00F8640F" w14:paraId="4191220D" w14:textId="77777777" w:rsidTr="00235FE8">
              <w:trPr>
                <w:trHeight w:val="244"/>
              </w:trPr>
              <w:tc>
                <w:tcPr>
                  <w:tcW w:w="10165" w:type="dxa"/>
                  <w:gridSpan w:val="4"/>
                </w:tcPr>
                <w:p w14:paraId="2735447C" w14:textId="3109FCE0" w:rsidR="004F4637" w:rsidRPr="00D06FD8" w:rsidRDefault="004F4637" w:rsidP="00235FE8">
                  <w:pPr>
                    <w:pStyle w:val="NoSpacing"/>
                    <w:framePr w:hSpace="180" w:wrap="around" w:vAnchor="text" w:hAnchor="page" w:x="931" w:y="22"/>
                    <w:tabs>
                      <w:tab w:val="left" w:pos="6300"/>
                    </w:tabs>
                    <w:ind w:left="-220"/>
                    <w:rPr>
                      <w:rFonts w:cstheme="minorHAnsi"/>
                      <w:b/>
                    </w:rPr>
                  </w:pPr>
                  <w:r w:rsidRPr="00D06FD8">
                    <w:rPr>
                      <w:rFonts w:cstheme="minorHAnsi"/>
                      <w:b/>
                    </w:rPr>
                    <w:t>S</w:t>
                  </w:r>
                  <w:r w:rsidR="003E2096">
                    <w:rPr>
                      <w:rFonts w:cstheme="minorHAnsi"/>
                      <w:b/>
                    </w:rPr>
                    <w:t>S</w:t>
                  </w:r>
                  <w:r w:rsidRPr="00D06FD8">
                    <w:rPr>
                      <w:rFonts w:cstheme="minorHAnsi"/>
                      <w:b/>
                    </w:rPr>
                    <w:t xml:space="preserve">ECTION </w:t>
                  </w:r>
                  <w:r w:rsidR="00E95A52" w:rsidRPr="00D06FD8">
                    <w:rPr>
                      <w:rFonts w:cstheme="minorHAnsi"/>
                      <w:b/>
                    </w:rPr>
                    <w:t>B:</w:t>
                  </w:r>
                  <w:r w:rsidRPr="00D06FD8">
                    <w:rPr>
                      <w:rFonts w:cstheme="minorHAnsi"/>
                      <w:b/>
                    </w:rPr>
                    <w:t xml:space="preserve"> Attempt any three questions from the </w:t>
                  </w:r>
                  <w:r w:rsidR="00E95A52" w:rsidRPr="00D06FD8">
                    <w:rPr>
                      <w:rFonts w:cstheme="minorHAnsi"/>
                      <w:b/>
                    </w:rPr>
                    <w:t>following:</w:t>
                  </w:r>
                  <w:r w:rsidR="003E2096">
                    <w:rPr>
                      <w:rFonts w:cstheme="minorHAnsi"/>
                      <w:b/>
                    </w:rPr>
                    <w:t xml:space="preserve">                                                                      </w:t>
                  </w:r>
                  <w:r w:rsidRPr="00D06FD8">
                    <w:rPr>
                      <w:rFonts w:cstheme="minorHAnsi"/>
                      <w:b/>
                    </w:rPr>
                    <w:t>[3 x 10= 30]</w:t>
                  </w:r>
                </w:p>
              </w:tc>
            </w:tr>
            <w:tr w:rsidR="004F4637" w:rsidRPr="00F8640F" w14:paraId="12441820" w14:textId="77777777" w:rsidTr="00235FE8">
              <w:trPr>
                <w:trHeight w:val="259"/>
              </w:trPr>
              <w:tc>
                <w:tcPr>
                  <w:tcW w:w="9141" w:type="dxa"/>
                  <w:gridSpan w:val="2"/>
                </w:tcPr>
                <w:p w14:paraId="77D43595" w14:textId="77777777" w:rsidR="004F4637" w:rsidRPr="00D06FD8" w:rsidRDefault="004F4637" w:rsidP="00235FE8">
                  <w:pPr>
                    <w:pStyle w:val="NoSpacing"/>
                    <w:framePr w:hSpace="180" w:wrap="around" w:vAnchor="text" w:hAnchor="page" w:x="931" w:y="22"/>
                    <w:rPr>
                      <w:rFonts w:cstheme="minorHAnsi"/>
                      <w:b/>
                    </w:rPr>
                  </w:pPr>
                </w:p>
              </w:tc>
              <w:tc>
                <w:tcPr>
                  <w:tcW w:w="542" w:type="dxa"/>
                </w:tcPr>
                <w:p w14:paraId="23188A05" w14:textId="77777777" w:rsidR="004F4637" w:rsidRPr="00F8640F" w:rsidRDefault="004F4637" w:rsidP="00235FE8">
                  <w:pPr>
                    <w:pStyle w:val="NoSpacing"/>
                    <w:framePr w:hSpace="180" w:wrap="around" w:vAnchor="text" w:hAnchor="page" w:x="931" w:y="22"/>
                    <w:rPr>
                      <w:b/>
                    </w:rPr>
                  </w:pPr>
                  <w:r w:rsidRPr="00F8640F">
                    <w:rPr>
                      <w:b/>
                    </w:rPr>
                    <w:t>BT</w:t>
                  </w:r>
                  <w:r>
                    <w:rPr>
                      <w:b/>
                    </w:rPr>
                    <w:t>L</w:t>
                  </w:r>
                </w:p>
              </w:tc>
              <w:tc>
                <w:tcPr>
                  <w:tcW w:w="482" w:type="dxa"/>
                </w:tcPr>
                <w:p w14:paraId="7F73A313" w14:textId="77777777" w:rsidR="004F4637" w:rsidRPr="00F8640F" w:rsidRDefault="004F4637" w:rsidP="00235FE8">
                  <w:pPr>
                    <w:pStyle w:val="NoSpacing"/>
                    <w:framePr w:hSpace="180" w:wrap="around" w:vAnchor="text" w:hAnchor="page" w:x="931" w:y="22"/>
                    <w:rPr>
                      <w:b/>
                    </w:rPr>
                  </w:pPr>
                  <w:r w:rsidRPr="00F8640F">
                    <w:rPr>
                      <w:b/>
                    </w:rPr>
                    <w:t>CO</w:t>
                  </w:r>
                </w:p>
              </w:tc>
            </w:tr>
            <w:tr w:rsidR="004F4637" w:rsidRPr="00F8640F" w14:paraId="78EB7C52" w14:textId="77777777" w:rsidTr="00235FE8">
              <w:trPr>
                <w:trHeight w:val="1277"/>
              </w:trPr>
              <w:tc>
                <w:tcPr>
                  <w:tcW w:w="1277" w:type="dxa"/>
                </w:tcPr>
                <w:p w14:paraId="595E3FCB" w14:textId="77777777" w:rsidR="004F4637" w:rsidRPr="00D06FD8" w:rsidRDefault="004F4637" w:rsidP="00235FE8">
                  <w:pPr>
                    <w:pStyle w:val="NoSpacing"/>
                    <w:framePr w:hSpace="180" w:wrap="around" w:vAnchor="text" w:hAnchor="page" w:x="931" w:y="22"/>
                    <w:rPr>
                      <w:rFonts w:cstheme="minorHAnsi"/>
                    </w:rPr>
                  </w:pPr>
                  <w:r w:rsidRPr="00D06FD8">
                    <w:rPr>
                      <w:rFonts w:cstheme="minorHAnsi"/>
                    </w:rPr>
                    <w:t>Q.6)    </w:t>
                  </w:r>
                </w:p>
              </w:tc>
              <w:tc>
                <w:tcPr>
                  <w:tcW w:w="7864" w:type="dxa"/>
                </w:tcPr>
                <w:p w14:paraId="0FC2231E" w14:textId="588B1E0C" w:rsidR="00F5624C" w:rsidRPr="00D06FD8" w:rsidRDefault="00A20B76" w:rsidP="00235FE8">
                  <w:pPr>
                    <w:pStyle w:val="NoSpacing"/>
                    <w:framePr w:hSpace="180" w:wrap="around" w:vAnchor="text" w:hAnchor="page" w:x="931" w:y="22"/>
                    <w:rPr>
                      <w:rFonts w:eastAsia="Times New Roman" w:cstheme="minorHAnsi"/>
                      <w:bCs/>
                    </w:rPr>
                  </w:pPr>
                  <w:r w:rsidRPr="00D06FD8">
                    <w:rPr>
                      <w:rFonts w:cstheme="minorHAnsi"/>
                    </w:rPr>
                    <w:t xml:space="preserve"> In a maze with deep tunnels and dead ends, explain how DFS might outperform BFS in finding the exit more quickly, despite its potential to</w:t>
                  </w:r>
                  <w:r w:rsidR="00324E33">
                    <w:rPr>
                      <w:rFonts w:cstheme="minorHAnsi"/>
                    </w:rPr>
                    <w:t xml:space="preserve"> miss the shortest path. Justify</w:t>
                  </w:r>
                  <w:r w:rsidRPr="00D06FD8">
                    <w:rPr>
                      <w:rFonts w:cstheme="minorHAnsi"/>
                    </w:rPr>
                    <w:t xml:space="preserve"> the conditions under which DFS would be more efficient than BFS and analyze the trade-offs in terms of time complexity and memory usage.</w:t>
                  </w:r>
                  <w:r w:rsidR="00EC2D15" w:rsidRPr="00D06FD8">
                    <w:rPr>
                      <w:rFonts w:cstheme="minorHAnsi"/>
                    </w:rPr>
                    <w:t xml:space="preserve">       </w:t>
                  </w:r>
                </w:p>
              </w:tc>
              <w:tc>
                <w:tcPr>
                  <w:tcW w:w="542" w:type="dxa"/>
                </w:tcPr>
                <w:p w14:paraId="25C9FD9B" w14:textId="77777777" w:rsidR="004F4637" w:rsidRDefault="006E7AAA" w:rsidP="00235FE8">
                  <w:pPr>
                    <w:pStyle w:val="NoSpacing"/>
                    <w:framePr w:hSpace="180" w:wrap="around" w:vAnchor="text" w:hAnchor="page" w:x="931" w:y="22"/>
                    <w:jc w:val="both"/>
                    <w:rPr>
                      <w:b/>
                    </w:rPr>
                  </w:pPr>
                  <w:r>
                    <w:rPr>
                      <w:b/>
                    </w:rPr>
                    <w:t>5</w:t>
                  </w:r>
                </w:p>
                <w:p w14:paraId="5112F6A1" w14:textId="77777777" w:rsidR="004F4637" w:rsidRDefault="004F4637" w:rsidP="00235FE8">
                  <w:pPr>
                    <w:pStyle w:val="NoSpacing"/>
                    <w:framePr w:hSpace="180" w:wrap="around" w:vAnchor="text" w:hAnchor="page" w:x="931" w:y="22"/>
                    <w:jc w:val="both"/>
                    <w:rPr>
                      <w:b/>
                    </w:rPr>
                  </w:pPr>
                </w:p>
                <w:p w14:paraId="5F8C57BA" w14:textId="77777777" w:rsidR="004F4637" w:rsidRDefault="004F4637" w:rsidP="00235FE8">
                  <w:pPr>
                    <w:pStyle w:val="NoSpacing"/>
                    <w:framePr w:hSpace="180" w:wrap="around" w:vAnchor="text" w:hAnchor="page" w:x="931" w:y="22"/>
                    <w:jc w:val="both"/>
                    <w:rPr>
                      <w:b/>
                    </w:rPr>
                  </w:pPr>
                </w:p>
                <w:p w14:paraId="260E6139" w14:textId="77777777" w:rsidR="004F4637" w:rsidRDefault="004F4637" w:rsidP="00235FE8">
                  <w:pPr>
                    <w:pStyle w:val="NoSpacing"/>
                    <w:framePr w:hSpace="180" w:wrap="around" w:vAnchor="text" w:hAnchor="page" w:x="931" w:y="22"/>
                    <w:jc w:val="both"/>
                    <w:rPr>
                      <w:b/>
                    </w:rPr>
                  </w:pPr>
                </w:p>
                <w:p w14:paraId="10B49BB4" w14:textId="77777777" w:rsidR="004F4637" w:rsidRPr="00F8640F" w:rsidRDefault="004F4637" w:rsidP="00235FE8">
                  <w:pPr>
                    <w:pStyle w:val="NoSpacing"/>
                    <w:framePr w:hSpace="180" w:wrap="around" w:vAnchor="text" w:hAnchor="page" w:x="931" w:y="22"/>
                    <w:jc w:val="both"/>
                    <w:rPr>
                      <w:b/>
                    </w:rPr>
                  </w:pPr>
                </w:p>
              </w:tc>
              <w:tc>
                <w:tcPr>
                  <w:tcW w:w="482" w:type="dxa"/>
                </w:tcPr>
                <w:p w14:paraId="7BC6139E" w14:textId="77777777" w:rsidR="004F4637" w:rsidRPr="00F8640F" w:rsidRDefault="004F4637" w:rsidP="00235FE8">
                  <w:pPr>
                    <w:pStyle w:val="NoSpacing"/>
                    <w:framePr w:hSpace="180" w:wrap="around" w:vAnchor="text" w:hAnchor="page" w:x="931" w:y="22"/>
                    <w:rPr>
                      <w:b/>
                    </w:rPr>
                  </w:pPr>
                  <w:r>
                    <w:rPr>
                      <w:b/>
                    </w:rPr>
                    <w:t>1</w:t>
                  </w:r>
                </w:p>
              </w:tc>
            </w:tr>
            <w:tr w:rsidR="004F4637" w:rsidRPr="00F8640F" w14:paraId="42089A5B" w14:textId="77777777" w:rsidTr="00235FE8">
              <w:trPr>
                <w:trHeight w:val="777"/>
              </w:trPr>
              <w:tc>
                <w:tcPr>
                  <w:tcW w:w="1277" w:type="dxa"/>
                </w:tcPr>
                <w:p w14:paraId="7D0D5397" w14:textId="77777777" w:rsidR="004F4637" w:rsidRPr="00D06FD8" w:rsidRDefault="004F4637" w:rsidP="00235FE8">
                  <w:pPr>
                    <w:pStyle w:val="NoSpacing"/>
                    <w:framePr w:hSpace="180" w:wrap="around" w:vAnchor="text" w:hAnchor="page" w:x="931" w:y="22"/>
                    <w:rPr>
                      <w:rFonts w:cstheme="minorHAnsi"/>
                    </w:rPr>
                  </w:pPr>
                  <w:r w:rsidRPr="00D06FD8">
                    <w:rPr>
                      <w:rFonts w:cstheme="minorHAnsi"/>
                    </w:rPr>
                    <w:t>Q.7)    </w:t>
                  </w:r>
                </w:p>
              </w:tc>
              <w:tc>
                <w:tcPr>
                  <w:tcW w:w="7864" w:type="dxa"/>
                </w:tcPr>
                <w:p w14:paraId="034CC72A" w14:textId="37A1A7A4" w:rsidR="004F4637" w:rsidRPr="00D06FD8" w:rsidRDefault="004F4637" w:rsidP="00235FE8">
                  <w:pPr>
                    <w:pStyle w:val="NoSpacing"/>
                    <w:framePr w:hSpace="180" w:wrap="around" w:vAnchor="text" w:hAnchor="page" w:x="931" w:y="22"/>
                    <w:rPr>
                      <w:rFonts w:cstheme="minorHAnsi"/>
                    </w:rPr>
                  </w:pPr>
                  <w:r w:rsidRPr="00D06FD8">
                    <w:rPr>
                      <w:rFonts w:cstheme="minorHAnsi"/>
                    </w:rPr>
                    <w:t>Design a novel AI application aimed at enhancing daily healthcare m</w:t>
                  </w:r>
                  <w:r w:rsidR="00324E33">
                    <w:rPr>
                      <w:rFonts w:cstheme="minorHAnsi"/>
                    </w:rPr>
                    <w:t xml:space="preserve">anagement for patients. </w:t>
                  </w:r>
                  <w:r w:rsidR="00E95A52">
                    <w:rPr>
                      <w:rFonts w:cstheme="minorHAnsi"/>
                    </w:rPr>
                    <w:t>Demonstrate</w:t>
                  </w:r>
                  <w:r w:rsidRPr="00D06FD8">
                    <w:rPr>
                      <w:rFonts w:cstheme="minorHAnsi"/>
                    </w:rPr>
                    <w:t xml:space="preserve"> the key features </w:t>
                  </w:r>
                  <w:r w:rsidR="00E95A52">
                    <w:rPr>
                      <w:rFonts w:cstheme="minorHAnsi"/>
                    </w:rPr>
                    <w:t xml:space="preserve">of the designed application. Explain </w:t>
                  </w:r>
                  <w:r w:rsidR="00BC5CC8">
                    <w:rPr>
                      <w:rFonts w:cstheme="minorHAnsi"/>
                    </w:rPr>
                    <w:t>h</w:t>
                  </w:r>
                  <w:r w:rsidRPr="00D06FD8">
                    <w:rPr>
                      <w:rFonts w:cstheme="minorHAnsi"/>
                    </w:rPr>
                    <w:t>ow it would function to improve patient care and streamline healthcare processes.</w:t>
                  </w:r>
                  <w:r w:rsidR="00D65FCC" w:rsidRPr="00D06FD8">
                    <w:rPr>
                      <w:rFonts w:cstheme="minorHAnsi"/>
                    </w:rPr>
                    <w:t xml:space="preserve">            </w:t>
                  </w:r>
                  <w:r w:rsidR="00E12BF6" w:rsidRPr="00D06FD8">
                    <w:rPr>
                      <w:rFonts w:cstheme="minorHAnsi"/>
                    </w:rPr>
                    <w:t xml:space="preserve">      </w:t>
                  </w:r>
                  <w:r w:rsidR="000E76A4" w:rsidRPr="00D06FD8">
                    <w:rPr>
                      <w:rFonts w:cstheme="minorHAnsi"/>
                    </w:rPr>
                    <w:t xml:space="preserve">       </w:t>
                  </w:r>
                  <w:r w:rsidR="00E12BF6" w:rsidRPr="00D06FD8">
                    <w:rPr>
                      <w:rFonts w:cstheme="minorHAnsi"/>
                    </w:rPr>
                    <w:t xml:space="preserve"> </w:t>
                  </w:r>
                  <w:r w:rsidR="00D65FCC" w:rsidRPr="00D06FD8">
                    <w:rPr>
                      <w:rFonts w:cstheme="minorHAnsi"/>
                      <w:b/>
                    </w:rPr>
                    <w:t xml:space="preserve"> </w:t>
                  </w:r>
                </w:p>
              </w:tc>
              <w:tc>
                <w:tcPr>
                  <w:tcW w:w="542" w:type="dxa"/>
                </w:tcPr>
                <w:p w14:paraId="33813AC0" w14:textId="77777777" w:rsidR="004F4637" w:rsidRPr="005D51C8" w:rsidRDefault="006E7AAA" w:rsidP="00235FE8">
                  <w:pPr>
                    <w:pStyle w:val="NoSpacing"/>
                    <w:framePr w:hSpace="180" w:wrap="around" w:vAnchor="text" w:hAnchor="page" w:x="931" w:y="22"/>
                    <w:rPr>
                      <w:b/>
                    </w:rPr>
                  </w:pPr>
                  <w:r>
                    <w:rPr>
                      <w:b/>
                    </w:rPr>
                    <w:t>6</w:t>
                  </w:r>
                </w:p>
              </w:tc>
              <w:tc>
                <w:tcPr>
                  <w:tcW w:w="482" w:type="dxa"/>
                </w:tcPr>
                <w:p w14:paraId="7FB79CD5" w14:textId="77777777" w:rsidR="004F4637" w:rsidRPr="005D51C8" w:rsidRDefault="004F4637" w:rsidP="00235FE8">
                  <w:pPr>
                    <w:pStyle w:val="NoSpacing"/>
                    <w:framePr w:hSpace="180" w:wrap="around" w:vAnchor="text" w:hAnchor="page" w:x="931" w:y="22"/>
                    <w:rPr>
                      <w:b/>
                    </w:rPr>
                  </w:pPr>
                  <w:r w:rsidRPr="005D51C8">
                    <w:rPr>
                      <w:b/>
                    </w:rPr>
                    <w:t>2</w:t>
                  </w:r>
                </w:p>
              </w:tc>
            </w:tr>
            <w:tr w:rsidR="004F4637" w:rsidRPr="00F8640F" w14:paraId="21B2415B" w14:textId="77777777" w:rsidTr="00235FE8">
              <w:trPr>
                <w:trHeight w:val="863"/>
              </w:trPr>
              <w:tc>
                <w:tcPr>
                  <w:tcW w:w="1277" w:type="dxa"/>
                </w:tcPr>
                <w:p w14:paraId="5F165C04" w14:textId="77777777" w:rsidR="004F4637" w:rsidRPr="00D06FD8" w:rsidRDefault="004F4637" w:rsidP="00235FE8">
                  <w:pPr>
                    <w:pStyle w:val="NoSpacing"/>
                    <w:framePr w:hSpace="180" w:wrap="around" w:vAnchor="text" w:hAnchor="page" w:x="931" w:y="22"/>
                    <w:rPr>
                      <w:rFonts w:cstheme="minorHAnsi"/>
                    </w:rPr>
                  </w:pPr>
                  <w:r w:rsidRPr="00D06FD8">
                    <w:rPr>
                      <w:rFonts w:cstheme="minorHAnsi"/>
                    </w:rPr>
                    <w:t>Q.8)    </w:t>
                  </w:r>
                </w:p>
              </w:tc>
              <w:tc>
                <w:tcPr>
                  <w:tcW w:w="7864" w:type="dxa"/>
                </w:tcPr>
                <w:p w14:paraId="77D4DFD0" w14:textId="2D8976D0" w:rsidR="004F4637" w:rsidRPr="006E7AAA" w:rsidRDefault="00E42E84" w:rsidP="00235FE8">
                  <w:pPr>
                    <w:pStyle w:val="Heading3"/>
                    <w:framePr w:hSpace="180" w:wrap="around" w:vAnchor="text" w:hAnchor="page" w:x="931" w:y="22"/>
                    <w:jc w:val="both"/>
                    <w:rPr>
                      <w:rFonts w:asciiTheme="minorHAnsi" w:hAnsiTheme="minorHAnsi" w:cstheme="minorHAnsi"/>
                      <w:sz w:val="22"/>
                      <w:szCs w:val="22"/>
                    </w:rPr>
                  </w:pPr>
                  <w:r w:rsidRPr="00E42E84">
                    <w:rPr>
                      <w:rStyle w:val="Strong"/>
                      <w:rFonts w:asciiTheme="minorHAnsi" w:hAnsiTheme="minorHAnsi" w:cstheme="minorHAnsi"/>
                      <w:bCs/>
                      <w:sz w:val="22"/>
                      <w:szCs w:val="22"/>
                    </w:rPr>
                    <w:t>Evaluate the Practical Application</w:t>
                  </w:r>
                  <w:r w:rsidR="00BC5CC8">
                    <w:rPr>
                      <w:rStyle w:val="Strong"/>
                      <w:rFonts w:asciiTheme="minorHAnsi" w:hAnsiTheme="minorHAnsi" w:cstheme="minorHAnsi"/>
                      <w:bCs/>
                      <w:sz w:val="22"/>
                      <w:szCs w:val="22"/>
                    </w:rPr>
                    <w:t>s</w:t>
                  </w:r>
                  <w:r w:rsidRPr="00E42E84">
                    <w:rPr>
                      <w:rStyle w:val="Strong"/>
                      <w:rFonts w:asciiTheme="minorHAnsi" w:hAnsiTheme="minorHAnsi" w:cstheme="minorHAnsi"/>
                      <w:bCs/>
                      <w:sz w:val="22"/>
                      <w:szCs w:val="22"/>
                    </w:rPr>
                    <w:t xml:space="preserve"> and Limitations of the Hill Climbing Algorithm.</w:t>
                  </w:r>
                  <w:r w:rsidRPr="00E42E84">
                    <w:rPr>
                      <w:rFonts w:asciiTheme="minorHAnsi" w:hAnsiTheme="minorHAnsi" w:cstheme="minorHAnsi"/>
                      <w:sz w:val="22"/>
                      <w:szCs w:val="22"/>
                    </w:rPr>
                    <w:t xml:space="preserve"> </w:t>
                  </w:r>
                  <w:r w:rsidRPr="00E42E84">
                    <w:rPr>
                      <w:rFonts w:asciiTheme="minorHAnsi" w:hAnsiTheme="minorHAnsi" w:cstheme="minorHAnsi"/>
                      <w:b w:val="0"/>
                      <w:sz w:val="22"/>
                      <w:szCs w:val="22"/>
                    </w:rPr>
                    <w:t>Implement an Advanced Hill Climbing Algorithm with Mechanisms for Escaping Local Optima.</w:t>
                  </w:r>
                  <w:r w:rsidR="006E7AAA">
                    <w:rPr>
                      <w:rFonts w:asciiTheme="minorHAnsi" w:hAnsiTheme="minorHAnsi" w:cstheme="minorHAnsi"/>
                      <w:b w:val="0"/>
                      <w:sz w:val="22"/>
                      <w:szCs w:val="22"/>
                    </w:rPr>
                    <w:t xml:space="preserve">                                                                                                                   </w:t>
                  </w:r>
                  <w:r w:rsidR="00DD0B4C">
                    <w:rPr>
                      <w:rFonts w:asciiTheme="minorHAnsi" w:hAnsiTheme="minorHAnsi" w:cstheme="minorHAnsi"/>
                      <w:b w:val="0"/>
                      <w:sz w:val="22"/>
                      <w:szCs w:val="22"/>
                    </w:rPr>
                    <w:t xml:space="preserve">    </w:t>
                  </w:r>
                </w:p>
              </w:tc>
              <w:tc>
                <w:tcPr>
                  <w:tcW w:w="542" w:type="dxa"/>
                </w:tcPr>
                <w:p w14:paraId="3C9B3103" w14:textId="77777777" w:rsidR="004F4637" w:rsidRPr="005D51C8" w:rsidRDefault="00E42E84" w:rsidP="00235FE8">
                  <w:pPr>
                    <w:pStyle w:val="NoSpacing"/>
                    <w:framePr w:hSpace="180" w:wrap="around" w:vAnchor="text" w:hAnchor="page" w:x="931" w:y="22"/>
                    <w:rPr>
                      <w:b/>
                    </w:rPr>
                  </w:pPr>
                  <w:r>
                    <w:rPr>
                      <w:b/>
                    </w:rPr>
                    <w:t>5,6</w:t>
                  </w:r>
                </w:p>
              </w:tc>
              <w:tc>
                <w:tcPr>
                  <w:tcW w:w="482" w:type="dxa"/>
                </w:tcPr>
                <w:p w14:paraId="28B42312" w14:textId="77777777" w:rsidR="004F4637" w:rsidRPr="005D51C8" w:rsidRDefault="004F4637" w:rsidP="00235FE8">
                  <w:pPr>
                    <w:pStyle w:val="NoSpacing"/>
                    <w:framePr w:hSpace="180" w:wrap="around" w:vAnchor="text" w:hAnchor="page" w:x="931" w:y="22"/>
                    <w:rPr>
                      <w:b/>
                    </w:rPr>
                  </w:pPr>
                  <w:r w:rsidRPr="005D51C8">
                    <w:rPr>
                      <w:b/>
                    </w:rPr>
                    <w:t>3</w:t>
                  </w:r>
                </w:p>
              </w:tc>
            </w:tr>
            <w:tr w:rsidR="004F4637" w:rsidRPr="00F8640F" w14:paraId="43076347" w14:textId="77777777" w:rsidTr="00235FE8">
              <w:trPr>
                <w:trHeight w:val="244"/>
              </w:trPr>
              <w:tc>
                <w:tcPr>
                  <w:tcW w:w="1277" w:type="dxa"/>
                </w:tcPr>
                <w:p w14:paraId="4E821567" w14:textId="77777777" w:rsidR="004F4637" w:rsidRPr="00D06FD8" w:rsidRDefault="004F4637" w:rsidP="00235FE8">
                  <w:pPr>
                    <w:pStyle w:val="NoSpacing"/>
                    <w:framePr w:hSpace="180" w:wrap="around" w:vAnchor="text" w:hAnchor="page" w:x="931" w:y="22"/>
                    <w:rPr>
                      <w:rFonts w:cstheme="minorHAnsi"/>
                    </w:rPr>
                  </w:pPr>
                  <w:r w:rsidRPr="00D06FD8">
                    <w:rPr>
                      <w:rFonts w:cstheme="minorHAnsi"/>
                    </w:rPr>
                    <w:t>Q.9)    </w:t>
                  </w:r>
                </w:p>
              </w:tc>
              <w:tc>
                <w:tcPr>
                  <w:tcW w:w="7864" w:type="dxa"/>
                </w:tcPr>
                <w:p w14:paraId="6F7BE5FC" w14:textId="0D9FC582" w:rsidR="004F4637" w:rsidRPr="00D06FD8" w:rsidRDefault="00DD0B4C" w:rsidP="00235FE8">
                  <w:pPr>
                    <w:pStyle w:val="NoSpacing"/>
                    <w:framePr w:hSpace="180" w:wrap="around" w:vAnchor="text" w:hAnchor="page" w:x="931" w:y="22"/>
                    <w:rPr>
                      <w:rFonts w:cstheme="minorHAnsi"/>
                    </w:rPr>
                  </w:pPr>
                  <w:r>
                    <w:t xml:space="preserve">Apply the Constraint Satisfaction Search (CSP) algorithm to solve the Traveling Salesman Problem (TSP) and evaluate its effectiveness in finding efficient solutions. Discuss the specific advantages of using the CSP algorithm for solving constraint-based puzzles like the TSP in AI, including its impact on problem-solving efficiency and solution quality.                                                                                                 </w:t>
                  </w:r>
                </w:p>
              </w:tc>
              <w:tc>
                <w:tcPr>
                  <w:tcW w:w="542" w:type="dxa"/>
                </w:tcPr>
                <w:p w14:paraId="7F32DF04" w14:textId="77777777" w:rsidR="004F4637" w:rsidRPr="005D51C8" w:rsidRDefault="00DD0B4C" w:rsidP="00235FE8">
                  <w:pPr>
                    <w:pStyle w:val="NoSpacing"/>
                    <w:framePr w:hSpace="180" w:wrap="around" w:vAnchor="text" w:hAnchor="page" w:x="931" w:y="22"/>
                    <w:rPr>
                      <w:rFonts w:cs="Times New Roman"/>
                      <w:b/>
                    </w:rPr>
                  </w:pPr>
                  <w:r>
                    <w:rPr>
                      <w:rFonts w:cs="Times New Roman"/>
                      <w:b/>
                    </w:rPr>
                    <w:t>3,</w:t>
                  </w:r>
                  <w:r w:rsidR="004F4637" w:rsidRPr="005D51C8">
                    <w:rPr>
                      <w:rFonts w:cs="Times New Roman"/>
                      <w:b/>
                    </w:rPr>
                    <w:t>4</w:t>
                  </w:r>
                </w:p>
              </w:tc>
              <w:tc>
                <w:tcPr>
                  <w:tcW w:w="482" w:type="dxa"/>
                </w:tcPr>
                <w:p w14:paraId="5DA2A100" w14:textId="77777777" w:rsidR="004F4637" w:rsidRPr="005D51C8" w:rsidRDefault="004F4637" w:rsidP="00235FE8">
                  <w:pPr>
                    <w:pStyle w:val="NoSpacing"/>
                    <w:framePr w:hSpace="180" w:wrap="around" w:vAnchor="text" w:hAnchor="page" w:x="931" w:y="22"/>
                    <w:rPr>
                      <w:rFonts w:cs="Times New Roman"/>
                      <w:b/>
                    </w:rPr>
                  </w:pPr>
                  <w:r w:rsidRPr="005D51C8">
                    <w:rPr>
                      <w:rFonts w:cs="Times New Roman"/>
                      <w:b/>
                    </w:rPr>
                    <w:t>2</w:t>
                  </w:r>
                </w:p>
              </w:tc>
            </w:tr>
            <w:tr w:rsidR="004F4637" w:rsidRPr="00F8640F" w14:paraId="07EE5C7B" w14:textId="77777777" w:rsidTr="00235FE8">
              <w:trPr>
                <w:trHeight w:val="244"/>
              </w:trPr>
              <w:tc>
                <w:tcPr>
                  <w:tcW w:w="9141" w:type="dxa"/>
                  <w:gridSpan w:val="2"/>
                </w:tcPr>
                <w:p w14:paraId="0D787250" w14:textId="77777777" w:rsidR="004F4637" w:rsidRPr="00F8640F" w:rsidRDefault="004F4637" w:rsidP="00235FE8">
                  <w:pPr>
                    <w:pStyle w:val="NoSpacing"/>
                    <w:framePr w:hSpace="180" w:wrap="around" w:vAnchor="text" w:hAnchor="page" w:x="931" w:y="22"/>
                    <w:jc w:val="center"/>
                    <w:rPr>
                      <w:rFonts w:cs="Times New Roman"/>
                      <w:b/>
                    </w:rPr>
                  </w:pPr>
                  <w:r w:rsidRPr="00F8640F">
                    <w:rPr>
                      <w:rFonts w:cs="Times New Roman"/>
                      <w:b/>
                    </w:rPr>
                    <w:t>-----END OF PAPER ----</w:t>
                  </w:r>
                </w:p>
              </w:tc>
              <w:tc>
                <w:tcPr>
                  <w:tcW w:w="542" w:type="dxa"/>
                </w:tcPr>
                <w:p w14:paraId="60C62088" w14:textId="77777777" w:rsidR="004F4637" w:rsidRPr="00F8640F" w:rsidRDefault="004F4637" w:rsidP="00235FE8">
                  <w:pPr>
                    <w:pStyle w:val="NoSpacing"/>
                    <w:framePr w:hSpace="180" w:wrap="around" w:vAnchor="text" w:hAnchor="page" w:x="931" w:y="22"/>
                    <w:jc w:val="center"/>
                    <w:rPr>
                      <w:rFonts w:cs="Times New Roman"/>
                      <w:b/>
                    </w:rPr>
                  </w:pPr>
                </w:p>
              </w:tc>
              <w:tc>
                <w:tcPr>
                  <w:tcW w:w="482" w:type="dxa"/>
                </w:tcPr>
                <w:p w14:paraId="2BDAE776" w14:textId="77777777" w:rsidR="004F4637" w:rsidRPr="00F8640F" w:rsidRDefault="004F4637" w:rsidP="00235FE8">
                  <w:pPr>
                    <w:pStyle w:val="NoSpacing"/>
                    <w:framePr w:hSpace="180" w:wrap="around" w:vAnchor="text" w:hAnchor="page" w:x="931" w:y="22"/>
                    <w:jc w:val="center"/>
                    <w:rPr>
                      <w:rFonts w:cs="Times New Roman"/>
                      <w:b/>
                    </w:rPr>
                  </w:pPr>
                </w:p>
              </w:tc>
            </w:tr>
          </w:tbl>
          <w:p w14:paraId="5E5EA084" w14:textId="77777777" w:rsidR="00775433" w:rsidRPr="00F8640F" w:rsidRDefault="00775433" w:rsidP="00401FA8">
            <w:pPr>
              <w:tabs>
                <w:tab w:val="right" w:pos="10260"/>
                <w:tab w:val="right" w:pos="11160"/>
              </w:tabs>
              <w:ind w:left="522" w:hanging="522"/>
              <w:rPr>
                <w:rFonts w:ascii="Times New Roman" w:hAnsi="Times New Roman" w:cs="Times New Roman"/>
                <w:b/>
                <w:sz w:val="24"/>
              </w:rPr>
            </w:pPr>
          </w:p>
        </w:tc>
      </w:tr>
    </w:tbl>
    <w:p w14:paraId="2400C748" w14:textId="77777777" w:rsidR="00596F79" w:rsidRPr="00EF23A1" w:rsidRDefault="00596F79" w:rsidP="00EF23A1">
      <w:pPr>
        <w:tabs>
          <w:tab w:val="left" w:pos="720"/>
          <w:tab w:val="right" w:pos="9893"/>
        </w:tabs>
        <w:ind w:left="360"/>
        <w:rPr>
          <w:rFonts w:ascii="Times New Roman" w:hAnsi="Times New Roman" w:cs="Times New Roman"/>
          <w:sz w:val="18"/>
          <w:szCs w:val="24"/>
        </w:rPr>
      </w:pPr>
    </w:p>
    <w:sectPr w:rsidR="00596F79" w:rsidRPr="00EF23A1" w:rsidSect="00967BCD">
      <w:headerReference w:type="default" r:id="rId8"/>
      <w:footerReference w:type="default" r:id="rId9"/>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79DDD" w14:textId="77777777" w:rsidR="003C74DD" w:rsidRDefault="003C74DD" w:rsidP="001E7DCF">
      <w:r>
        <w:separator/>
      </w:r>
    </w:p>
  </w:endnote>
  <w:endnote w:type="continuationSeparator" w:id="0">
    <w:p w14:paraId="62F3038D" w14:textId="77777777" w:rsidR="003C74DD" w:rsidRDefault="003C74DD" w:rsidP="001E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0BBB" w14:textId="77777777" w:rsidR="00F77D0F" w:rsidRDefault="00F77D0F">
    <w:pPr>
      <w:pStyle w:val="Footer"/>
      <w:jc w:val="right"/>
    </w:pPr>
  </w:p>
  <w:p w14:paraId="50D3B7CF" w14:textId="77777777" w:rsidR="00F77D0F" w:rsidRDefault="00F77D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90721" w14:textId="77777777" w:rsidR="003C74DD" w:rsidRDefault="003C74DD" w:rsidP="001E7DCF">
      <w:r>
        <w:separator/>
      </w:r>
    </w:p>
  </w:footnote>
  <w:footnote w:type="continuationSeparator" w:id="0">
    <w:p w14:paraId="5EC7A3D6" w14:textId="77777777" w:rsidR="003C74DD" w:rsidRDefault="003C74DD" w:rsidP="001E7D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7B899" w14:textId="1918F842" w:rsidR="00F77D0F" w:rsidRDefault="00F77D0F" w:rsidP="007D0728">
    <w:pPr>
      <w:pStyle w:val="Footer"/>
      <w:tabs>
        <w:tab w:val="clear" w:pos="9360"/>
        <w:tab w:val="right" w:pos="10440"/>
      </w:tabs>
      <w:jc w:val="right"/>
    </w:pPr>
    <w:r w:rsidRPr="007D0728">
      <w:rPr>
        <w:sz w:val="24"/>
        <w:szCs w:val="24"/>
      </w:rPr>
      <w:t xml:space="preserve">Paper Code: </w:t>
    </w:r>
    <w:r>
      <w:rPr>
        <w:sz w:val="24"/>
        <w:szCs w:val="24"/>
      </w:rPr>
      <w:t>CSF611</w:t>
    </w:r>
    <w:r>
      <w:rPr>
        <w:color w:val="548DD4" w:themeColor="text2" w:themeTint="99"/>
        <w:sz w:val="24"/>
        <w:szCs w:val="24"/>
      </w:rPr>
      <w:tab/>
    </w:r>
    <w:r>
      <w:rPr>
        <w:color w:val="548DD4" w:themeColor="text2" w:themeTint="99"/>
        <w:sz w:val="24"/>
        <w:szCs w:val="24"/>
      </w:rPr>
      <w:tab/>
    </w:r>
    <w:r w:rsidRPr="007D0728">
      <w:rPr>
        <w:sz w:val="24"/>
        <w:szCs w:val="24"/>
      </w:rPr>
      <w:t>Printed</w:t>
    </w:r>
    <w:sdt>
      <w:sdtPr>
        <w:id w:val="369114436"/>
        <w:docPartObj>
          <w:docPartGallery w:val="Page Numbers (Top of Page)"/>
          <w:docPartUnique/>
        </w:docPartObj>
      </w:sdt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sidR="00235FE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5FE8">
          <w:rPr>
            <w:b/>
            <w:bCs/>
            <w:noProof/>
          </w:rPr>
          <w:t>1</w:t>
        </w:r>
        <w:r>
          <w:rPr>
            <w:b/>
            <w:bCs/>
            <w:sz w:val="24"/>
            <w:szCs w:val="24"/>
          </w:rPr>
          <w:fldChar w:fldCharType="end"/>
        </w:r>
      </w:sdtContent>
    </w:sdt>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06074"/>
    <w:multiLevelType w:val="hybridMultilevel"/>
    <w:tmpl w:val="086E9E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C05A8A"/>
    <w:multiLevelType w:val="hybridMultilevel"/>
    <w:tmpl w:val="8190F8FC"/>
    <w:lvl w:ilvl="0" w:tplc="671C2D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C31F8"/>
    <w:multiLevelType w:val="multilevel"/>
    <w:tmpl w:val="6166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6F79"/>
    <w:rsid w:val="00002E7A"/>
    <w:rsid w:val="00004155"/>
    <w:rsid w:val="000041CC"/>
    <w:rsid w:val="00004C5E"/>
    <w:rsid w:val="000053C9"/>
    <w:rsid w:val="000132CE"/>
    <w:rsid w:val="00023364"/>
    <w:rsid w:val="000244F8"/>
    <w:rsid w:val="0003143C"/>
    <w:rsid w:val="00041378"/>
    <w:rsid w:val="00042A13"/>
    <w:rsid w:val="00043744"/>
    <w:rsid w:val="00044DFD"/>
    <w:rsid w:val="00060C55"/>
    <w:rsid w:val="00063738"/>
    <w:rsid w:val="000727E3"/>
    <w:rsid w:val="000803CE"/>
    <w:rsid w:val="0008233B"/>
    <w:rsid w:val="000852A2"/>
    <w:rsid w:val="00096528"/>
    <w:rsid w:val="000A04F7"/>
    <w:rsid w:val="000A5985"/>
    <w:rsid w:val="000A72D2"/>
    <w:rsid w:val="000A7D0B"/>
    <w:rsid w:val="000B2FEC"/>
    <w:rsid w:val="000D1FF1"/>
    <w:rsid w:val="000D577A"/>
    <w:rsid w:val="000E1EBB"/>
    <w:rsid w:val="000E47D6"/>
    <w:rsid w:val="000E76A4"/>
    <w:rsid w:val="000F2A83"/>
    <w:rsid w:val="001173CA"/>
    <w:rsid w:val="00121321"/>
    <w:rsid w:val="00133C83"/>
    <w:rsid w:val="00136623"/>
    <w:rsid w:val="00143CF8"/>
    <w:rsid w:val="00167300"/>
    <w:rsid w:val="001733DE"/>
    <w:rsid w:val="00176F97"/>
    <w:rsid w:val="00177ED8"/>
    <w:rsid w:val="00194500"/>
    <w:rsid w:val="00194F35"/>
    <w:rsid w:val="001A043E"/>
    <w:rsid w:val="001A3DA8"/>
    <w:rsid w:val="001A7B21"/>
    <w:rsid w:val="001B06DB"/>
    <w:rsid w:val="001B55D4"/>
    <w:rsid w:val="001C0BBF"/>
    <w:rsid w:val="001C1BAE"/>
    <w:rsid w:val="001D0CB5"/>
    <w:rsid w:val="001D5981"/>
    <w:rsid w:val="001D5F81"/>
    <w:rsid w:val="001E7DCF"/>
    <w:rsid w:val="0021566A"/>
    <w:rsid w:val="002274A4"/>
    <w:rsid w:val="00231A02"/>
    <w:rsid w:val="00235FE8"/>
    <w:rsid w:val="002368FF"/>
    <w:rsid w:val="002428C2"/>
    <w:rsid w:val="00260714"/>
    <w:rsid w:val="0026313E"/>
    <w:rsid w:val="002832F0"/>
    <w:rsid w:val="00287E1E"/>
    <w:rsid w:val="002939F7"/>
    <w:rsid w:val="00293D4B"/>
    <w:rsid w:val="00294954"/>
    <w:rsid w:val="002A01AB"/>
    <w:rsid w:val="002A43CB"/>
    <w:rsid w:val="002A54F1"/>
    <w:rsid w:val="002B1840"/>
    <w:rsid w:val="002C194F"/>
    <w:rsid w:val="002C5CCD"/>
    <w:rsid w:val="002F0029"/>
    <w:rsid w:val="002F6C21"/>
    <w:rsid w:val="002F6D73"/>
    <w:rsid w:val="00301F68"/>
    <w:rsid w:val="00307374"/>
    <w:rsid w:val="00313DAD"/>
    <w:rsid w:val="00320077"/>
    <w:rsid w:val="00320736"/>
    <w:rsid w:val="00324996"/>
    <w:rsid w:val="00324E33"/>
    <w:rsid w:val="0033088B"/>
    <w:rsid w:val="00330D88"/>
    <w:rsid w:val="003317D6"/>
    <w:rsid w:val="003340FD"/>
    <w:rsid w:val="00340548"/>
    <w:rsid w:val="003471A0"/>
    <w:rsid w:val="003511E0"/>
    <w:rsid w:val="00366D1B"/>
    <w:rsid w:val="00370908"/>
    <w:rsid w:val="00377F88"/>
    <w:rsid w:val="00380D1B"/>
    <w:rsid w:val="00385702"/>
    <w:rsid w:val="00396A85"/>
    <w:rsid w:val="003A3D32"/>
    <w:rsid w:val="003A6D46"/>
    <w:rsid w:val="003B5770"/>
    <w:rsid w:val="003C45C8"/>
    <w:rsid w:val="003C74DD"/>
    <w:rsid w:val="003D267E"/>
    <w:rsid w:val="003D517A"/>
    <w:rsid w:val="003D5694"/>
    <w:rsid w:val="003E0954"/>
    <w:rsid w:val="003E2096"/>
    <w:rsid w:val="003E75A9"/>
    <w:rsid w:val="003F398D"/>
    <w:rsid w:val="003F5EEB"/>
    <w:rsid w:val="003F74E9"/>
    <w:rsid w:val="00401FA8"/>
    <w:rsid w:val="00403DF0"/>
    <w:rsid w:val="004126C6"/>
    <w:rsid w:val="004139FE"/>
    <w:rsid w:val="00422845"/>
    <w:rsid w:val="00433A0B"/>
    <w:rsid w:val="00437C50"/>
    <w:rsid w:val="00445DD5"/>
    <w:rsid w:val="00455C2D"/>
    <w:rsid w:val="004726AF"/>
    <w:rsid w:val="00473CCE"/>
    <w:rsid w:val="0048608A"/>
    <w:rsid w:val="004866DD"/>
    <w:rsid w:val="004A10EB"/>
    <w:rsid w:val="004A265D"/>
    <w:rsid w:val="004A53D7"/>
    <w:rsid w:val="004A5636"/>
    <w:rsid w:val="004B0AA6"/>
    <w:rsid w:val="004B1B72"/>
    <w:rsid w:val="004B588F"/>
    <w:rsid w:val="004B6D74"/>
    <w:rsid w:val="004C1CEB"/>
    <w:rsid w:val="004C2A8A"/>
    <w:rsid w:val="004C2BC4"/>
    <w:rsid w:val="004C2C96"/>
    <w:rsid w:val="004C4BBF"/>
    <w:rsid w:val="004C66D7"/>
    <w:rsid w:val="004C6C36"/>
    <w:rsid w:val="004C7077"/>
    <w:rsid w:val="004E0BD9"/>
    <w:rsid w:val="004E1D01"/>
    <w:rsid w:val="004E3247"/>
    <w:rsid w:val="004F271E"/>
    <w:rsid w:val="004F4637"/>
    <w:rsid w:val="005070EF"/>
    <w:rsid w:val="00517A39"/>
    <w:rsid w:val="00517CD8"/>
    <w:rsid w:val="00524E8C"/>
    <w:rsid w:val="00527503"/>
    <w:rsid w:val="00530AE5"/>
    <w:rsid w:val="00530CE6"/>
    <w:rsid w:val="00534AFA"/>
    <w:rsid w:val="005418C8"/>
    <w:rsid w:val="005428F5"/>
    <w:rsid w:val="00546297"/>
    <w:rsid w:val="00547C44"/>
    <w:rsid w:val="005505A1"/>
    <w:rsid w:val="00555295"/>
    <w:rsid w:val="00557FDB"/>
    <w:rsid w:val="00563927"/>
    <w:rsid w:val="00564D86"/>
    <w:rsid w:val="00567A9D"/>
    <w:rsid w:val="00582807"/>
    <w:rsid w:val="00584C58"/>
    <w:rsid w:val="00592196"/>
    <w:rsid w:val="00593CFC"/>
    <w:rsid w:val="00596F79"/>
    <w:rsid w:val="005A30A4"/>
    <w:rsid w:val="005A31C5"/>
    <w:rsid w:val="005A472C"/>
    <w:rsid w:val="005A6AEF"/>
    <w:rsid w:val="005B2B13"/>
    <w:rsid w:val="005D03B3"/>
    <w:rsid w:val="005D51C8"/>
    <w:rsid w:val="005D5F65"/>
    <w:rsid w:val="00601BCC"/>
    <w:rsid w:val="00605DBE"/>
    <w:rsid w:val="006072BA"/>
    <w:rsid w:val="00616FA9"/>
    <w:rsid w:val="00621968"/>
    <w:rsid w:val="00626157"/>
    <w:rsid w:val="0062703D"/>
    <w:rsid w:val="00630241"/>
    <w:rsid w:val="00643CC7"/>
    <w:rsid w:val="00650A5C"/>
    <w:rsid w:val="00650F0C"/>
    <w:rsid w:val="00652E98"/>
    <w:rsid w:val="00653503"/>
    <w:rsid w:val="0066219C"/>
    <w:rsid w:val="0066530B"/>
    <w:rsid w:val="00670824"/>
    <w:rsid w:val="00671340"/>
    <w:rsid w:val="006724AE"/>
    <w:rsid w:val="00673D43"/>
    <w:rsid w:val="00682D29"/>
    <w:rsid w:val="00683C94"/>
    <w:rsid w:val="006848D2"/>
    <w:rsid w:val="006858BD"/>
    <w:rsid w:val="006866B3"/>
    <w:rsid w:val="00690966"/>
    <w:rsid w:val="00697A65"/>
    <w:rsid w:val="006D3949"/>
    <w:rsid w:val="006E1C44"/>
    <w:rsid w:val="006E4F22"/>
    <w:rsid w:val="006E7AAA"/>
    <w:rsid w:val="006F01BA"/>
    <w:rsid w:val="006F36BF"/>
    <w:rsid w:val="006F6E64"/>
    <w:rsid w:val="00704B97"/>
    <w:rsid w:val="007053C0"/>
    <w:rsid w:val="00712A90"/>
    <w:rsid w:val="00714AD3"/>
    <w:rsid w:val="00715083"/>
    <w:rsid w:val="0073179F"/>
    <w:rsid w:val="00752B61"/>
    <w:rsid w:val="00752E13"/>
    <w:rsid w:val="00754591"/>
    <w:rsid w:val="0075560F"/>
    <w:rsid w:val="00755974"/>
    <w:rsid w:val="00757DC5"/>
    <w:rsid w:val="00762498"/>
    <w:rsid w:val="007675D7"/>
    <w:rsid w:val="00775433"/>
    <w:rsid w:val="00775E29"/>
    <w:rsid w:val="00777CFD"/>
    <w:rsid w:val="00787B88"/>
    <w:rsid w:val="00793454"/>
    <w:rsid w:val="00794969"/>
    <w:rsid w:val="00797317"/>
    <w:rsid w:val="007A24FC"/>
    <w:rsid w:val="007A6210"/>
    <w:rsid w:val="007A631C"/>
    <w:rsid w:val="007B1AAE"/>
    <w:rsid w:val="007B1DEA"/>
    <w:rsid w:val="007D0728"/>
    <w:rsid w:val="007D17BE"/>
    <w:rsid w:val="007D1EFD"/>
    <w:rsid w:val="007D5988"/>
    <w:rsid w:val="007E3CAD"/>
    <w:rsid w:val="007E75E3"/>
    <w:rsid w:val="007F231D"/>
    <w:rsid w:val="007F35AC"/>
    <w:rsid w:val="007F4580"/>
    <w:rsid w:val="007F5322"/>
    <w:rsid w:val="007F5958"/>
    <w:rsid w:val="00804101"/>
    <w:rsid w:val="00816476"/>
    <w:rsid w:val="008176AA"/>
    <w:rsid w:val="008232C2"/>
    <w:rsid w:val="008234E9"/>
    <w:rsid w:val="0083071C"/>
    <w:rsid w:val="00833A00"/>
    <w:rsid w:val="00834045"/>
    <w:rsid w:val="008350B8"/>
    <w:rsid w:val="0084725A"/>
    <w:rsid w:val="00850293"/>
    <w:rsid w:val="00850483"/>
    <w:rsid w:val="00852D87"/>
    <w:rsid w:val="00861FA1"/>
    <w:rsid w:val="00862ADF"/>
    <w:rsid w:val="00862D2C"/>
    <w:rsid w:val="00866B0E"/>
    <w:rsid w:val="00867D0E"/>
    <w:rsid w:val="008754D8"/>
    <w:rsid w:val="00876093"/>
    <w:rsid w:val="0087624F"/>
    <w:rsid w:val="008768C7"/>
    <w:rsid w:val="008817FF"/>
    <w:rsid w:val="00893DD0"/>
    <w:rsid w:val="008B78B5"/>
    <w:rsid w:val="008B7AA8"/>
    <w:rsid w:val="008B7ACC"/>
    <w:rsid w:val="008C0661"/>
    <w:rsid w:val="008C65B8"/>
    <w:rsid w:val="008D5508"/>
    <w:rsid w:val="008D62E2"/>
    <w:rsid w:val="008D78E5"/>
    <w:rsid w:val="008E57CB"/>
    <w:rsid w:val="00905415"/>
    <w:rsid w:val="00907F6E"/>
    <w:rsid w:val="0091057C"/>
    <w:rsid w:val="00913867"/>
    <w:rsid w:val="00926692"/>
    <w:rsid w:val="0093451A"/>
    <w:rsid w:val="0093695C"/>
    <w:rsid w:val="009429FC"/>
    <w:rsid w:val="009454CD"/>
    <w:rsid w:val="00953092"/>
    <w:rsid w:val="00957074"/>
    <w:rsid w:val="009658A5"/>
    <w:rsid w:val="00965C40"/>
    <w:rsid w:val="00967BCD"/>
    <w:rsid w:val="00970C99"/>
    <w:rsid w:val="00975555"/>
    <w:rsid w:val="00976D3A"/>
    <w:rsid w:val="00981570"/>
    <w:rsid w:val="00987024"/>
    <w:rsid w:val="009952DD"/>
    <w:rsid w:val="009962FE"/>
    <w:rsid w:val="009A706E"/>
    <w:rsid w:val="009B4DA8"/>
    <w:rsid w:val="009B52E1"/>
    <w:rsid w:val="009B6B18"/>
    <w:rsid w:val="009D5BB1"/>
    <w:rsid w:val="009F5154"/>
    <w:rsid w:val="00A016C5"/>
    <w:rsid w:val="00A02B6C"/>
    <w:rsid w:val="00A128FB"/>
    <w:rsid w:val="00A20B76"/>
    <w:rsid w:val="00A25AA8"/>
    <w:rsid w:val="00A2749D"/>
    <w:rsid w:val="00A33B72"/>
    <w:rsid w:val="00A430F4"/>
    <w:rsid w:val="00A46058"/>
    <w:rsid w:val="00A463EB"/>
    <w:rsid w:val="00A47A7F"/>
    <w:rsid w:val="00A5282B"/>
    <w:rsid w:val="00A555DE"/>
    <w:rsid w:val="00A55D9D"/>
    <w:rsid w:val="00A56432"/>
    <w:rsid w:val="00A578A5"/>
    <w:rsid w:val="00A6471B"/>
    <w:rsid w:val="00A70E06"/>
    <w:rsid w:val="00A71A2F"/>
    <w:rsid w:val="00A80925"/>
    <w:rsid w:val="00AB220D"/>
    <w:rsid w:val="00AB47AA"/>
    <w:rsid w:val="00AB5B23"/>
    <w:rsid w:val="00AB6D21"/>
    <w:rsid w:val="00AD03CA"/>
    <w:rsid w:val="00AD03FC"/>
    <w:rsid w:val="00AF30C3"/>
    <w:rsid w:val="00AF5236"/>
    <w:rsid w:val="00B0087C"/>
    <w:rsid w:val="00B03E2B"/>
    <w:rsid w:val="00B13154"/>
    <w:rsid w:val="00B1529D"/>
    <w:rsid w:val="00B225B1"/>
    <w:rsid w:val="00B25CCC"/>
    <w:rsid w:val="00B2622F"/>
    <w:rsid w:val="00B3589C"/>
    <w:rsid w:val="00B45276"/>
    <w:rsid w:val="00B45311"/>
    <w:rsid w:val="00B50FEE"/>
    <w:rsid w:val="00B56FCB"/>
    <w:rsid w:val="00B616C4"/>
    <w:rsid w:val="00B6219C"/>
    <w:rsid w:val="00B65D5F"/>
    <w:rsid w:val="00B711BD"/>
    <w:rsid w:val="00B7630E"/>
    <w:rsid w:val="00B81091"/>
    <w:rsid w:val="00B91596"/>
    <w:rsid w:val="00B91725"/>
    <w:rsid w:val="00B93108"/>
    <w:rsid w:val="00B9676E"/>
    <w:rsid w:val="00BA0AFA"/>
    <w:rsid w:val="00BA304C"/>
    <w:rsid w:val="00BA702F"/>
    <w:rsid w:val="00BB03F6"/>
    <w:rsid w:val="00BB6C20"/>
    <w:rsid w:val="00BC1A0B"/>
    <w:rsid w:val="00BC5303"/>
    <w:rsid w:val="00BC5CC8"/>
    <w:rsid w:val="00BD659A"/>
    <w:rsid w:val="00BE3BBC"/>
    <w:rsid w:val="00BE49D4"/>
    <w:rsid w:val="00BE7F08"/>
    <w:rsid w:val="00BF3042"/>
    <w:rsid w:val="00BF6F09"/>
    <w:rsid w:val="00C00445"/>
    <w:rsid w:val="00C00D4F"/>
    <w:rsid w:val="00C02063"/>
    <w:rsid w:val="00C06F8C"/>
    <w:rsid w:val="00C108A5"/>
    <w:rsid w:val="00C1148F"/>
    <w:rsid w:val="00C12485"/>
    <w:rsid w:val="00C14E93"/>
    <w:rsid w:val="00C15DD3"/>
    <w:rsid w:val="00C16B8F"/>
    <w:rsid w:val="00C174A9"/>
    <w:rsid w:val="00C17BB5"/>
    <w:rsid w:val="00C2653E"/>
    <w:rsid w:val="00C26ABB"/>
    <w:rsid w:val="00C360B4"/>
    <w:rsid w:val="00C36CE6"/>
    <w:rsid w:val="00C464A9"/>
    <w:rsid w:val="00C5228F"/>
    <w:rsid w:val="00C8554A"/>
    <w:rsid w:val="00C9024A"/>
    <w:rsid w:val="00C90DBD"/>
    <w:rsid w:val="00C91A3F"/>
    <w:rsid w:val="00C93F11"/>
    <w:rsid w:val="00C941AE"/>
    <w:rsid w:val="00CB0488"/>
    <w:rsid w:val="00CB3A28"/>
    <w:rsid w:val="00CC060C"/>
    <w:rsid w:val="00CC7E47"/>
    <w:rsid w:val="00CD23EF"/>
    <w:rsid w:val="00CD3094"/>
    <w:rsid w:val="00CD69AB"/>
    <w:rsid w:val="00CF6AB2"/>
    <w:rsid w:val="00CF6FD3"/>
    <w:rsid w:val="00D04039"/>
    <w:rsid w:val="00D048FF"/>
    <w:rsid w:val="00D06FD8"/>
    <w:rsid w:val="00D21398"/>
    <w:rsid w:val="00D26E5F"/>
    <w:rsid w:val="00D347E7"/>
    <w:rsid w:val="00D37B3B"/>
    <w:rsid w:val="00D456E9"/>
    <w:rsid w:val="00D45C81"/>
    <w:rsid w:val="00D505B7"/>
    <w:rsid w:val="00D55545"/>
    <w:rsid w:val="00D55FB5"/>
    <w:rsid w:val="00D566CC"/>
    <w:rsid w:val="00D57C1D"/>
    <w:rsid w:val="00D61FC2"/>
    <w:rsid w:val="00D6567A"/>
    <w:rsid w:val="00D65FCC"/>
    <w:rsid w:val="00D67070"/>
    <w:rsid w:val="00D74D57"/>
    <w:rsid w:val="00D751A5"/>
    <w:rsid w:val="00D86CA4"/>
    <w:rsid w:val="00D871F5"/>
    <w:rsid w:val="00D92E90"/>
    <w:rsid w:val="00D95422"/>
    <w:rsid w:val="00D967CB"/>
    <w:rsid w:val="00DA64D0"/>
    <w:rsid w:val="00DB7E87"/>
    <w:rsid w:val="00DC0AAF"/>
    <w:rsid w:val="00DC2EAA"/>
    <w:rsid w:val="00DC5C8B"/>
    <w:rsid w:val="00DD0B4C"/>
    <w:rsid w:val="00DE5817"/>
    <w:rsid w:val="00DE5A89"/>
    <w:rsid w:val="00DE740C"/>
    <w:rsid w:val="00E12AFA"/>
    <w:rsid w:val="00E12BF6"/>
    <w:rsid w:val="00E248B4"/>
    <w:rsid w:val="00E36043"/>
    <w:rsid w:val="00E37193"/>
    <w:rsid w:val="00E37221"/>
    <w:rsid w:val="00E37CC3"/>
    <w:rsid w:val="00E42E84"/>
    <w:rsid w:val="00E55DC7"/>
    <w:rsid w:val="00E62C28"/>
    <w:rsid w:val="00E6377F"/>
    <w:rsid w:val="00E641A0"/>
    <w:rsid w:val="00E64584"/>
    <w:rsid w:val="00E65A63"/>
    <w:rsid w:val="00E85062"/>
    <w:rsid w:val="00E85710"/>
    <w:rsid w:val="00E95A52"/>
    <w:rsid w:val="00E9616E"/>
    <w:rsid w:val="00E97A00"/>
    <w:rsid w:val="00EA0EE5"/>
    <w:rsid w:val="00EA2226"/>
    <w:rsid w:val="00EA37AD"/>
    <w:rsid w:val="00EA6805"/>
    <w:rsid w:val="00EC07F9"/>
    <w:rsid w:val="00EC2D15"/>
    <w:rsid w:val="00EC542A"/>
    <w:rsid w:val="00EC5B09"/>
    <w:rsid w:val="00EC60E9"/>
    <w:rsid w:val="00ED4A42"/>
    <w:rsid w:val="00EF156E"/>
    <w:rsid w:val="00EF23A1"/>
    <w:rsid w:val="00EF4557"/>
    <w:rsid w:val="00F01FA7"/>
    <w:rsid w:val="00F058FF"/>
    <w:rsid w:val="00F123EC"/>
    <w:rsid w:val="00F2027A"/>
    <w:rsid w:val="00F3082E"/>
    <w:rsid w:val="00F34F01"/>
    <w:rsid w:val="00F406FF"/>
    <w:rsid w:val="00F41E7E"/>
    <w:rsid w:val="00F5624C"/>
    <w:rsid w:val="00F562FC"/>
    <w:rsid w:val="00F5669A"/>
    <w:rsid w:val="00F63FD6"/>
    <w:rsid w:val="00F70303"/>
    <w:rsid w:val="00F77786"/>
    <w:rsid w:val="00F77D0F"/>
    <w:rsid w:val="00F8192B"/>
    <w:rsid w:val="00F85787"/>
    <w:rsid w:val="00F8640F"/>
    <w:rsid w:val="00F86DEB"/>
    <w:rsid w:val="00F9586A"/>
    <w:rsid w:val="00F96A4F"/>
    <w:rsid w:val="00F96CE8"/>
    <w:rsid w:val="00F972A9"/>
    <w:rsid w:val="00FA5458"/>
    <w:rsid w:val="00FA577A"/>
    <w:rsid w:val="00FA77F7"/>
    <w:rsid w:val="00FB0E96"/>
    <w:rsid w:val="00FB3F42"/>
    <w:rsid w:val="00FB546F"/>
    <w:rsid w:val="00FB563C"/>
    <w:rsid w:val="00FC03E9"/>
    <w:rsid w:val="00FC121D"/>
    <w:rsid w:val="00FE1CA1"/>
    <w:rsid w:val="00FE73F8"/>
    <w:rsid w:val="00FF6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96078"/>
  <w15:docId w15:val="{C4661025-5A6F-4665-8016-4632A62B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54A"/>
  </w:style>
  <w:style w:type="paragraph" w:styleId="Heading3">
    <w:name w:val="heading 3"/>
    <w:basedOn w:val="Normal"/>
    <w:link w:val="Heading3Char"/>
    <w:uiPriority w:val="9"/>
    <w:qFormat/>
    <w:rsid w:val="00E42E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style>
  <w:style w:type="paragraph" w:styleId="Header">
    <w:name w:val="header"/>
    <w:basedOn w:val="Normal"/>
    <w:link w:val="HeaderChar"/>
    <w:uiPriority w:val="99"/>
    <w:unhideWhenUsed/>
    <w:rsid w:val="001E7DCF"/>
    <w:pPr>
      <w:tabs>
        <w:tab w:val="center" w:pos="4680"/>
        <w:tab w:val="right" w:pos="9360"/>
      </w:tabs>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pPr>
  </w:style>
  <w:style w:type="character" w:customStyle="1" w:styleId="FooterChar">
    <w:name w:val="Footer Char"/>
    <w:basedOn w:val="DefaultParagraphFont"/>
    <w:link w:val="Footer"/>
    <w:uiPriority w:val="99"/>
    <w:rsid w:val="001E7DCF"/>
  </w:style>
  <w:style w:type="paragraph" w:styleId="NormalWeb">
    <w:name w:val="Normal (Web)"/>
    <w:basedOn w:val="Normal"/>
    <w:uiPriority w:val="99"/>
    <w:unhideWhenUsed/>
    <w:rsid w:val="00455C2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55C2D"/>
    <w:rPr>
      <w:b/>
      <w:bCs/>
    </w:rPr>
  </w:style>
  <w:style w:type="character" w:customStyle="1" w:styleId="Heading3Char">
    <w:name w:val="Heading 3 Char"/>
    <w:basedOn w:val="DefaultParagraphFont"/>
    <w:link w:val="Heading3"/>
    <w:uiPriority w:val="9"/>
    <w:rsid w:val="00E42E8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29995">
      <w:bodyDiv w:val="1"/>
      <w:marLeft w:val="0"/>
      <w:marRight w:val="0"/>
      <w:marTop w:val="0"/>
      <w:marBottom w:val="0"/>
      <w:divBdr>
        <w:top w:val="none" w:sz="0" w:space="0" w:color="auto"/>
        <w:left w:val="none" w:sz="0" w:space="0" w:color="auto"/>
        <w:bottom w:val="none" w:sz="0" w:space="0" w:color="auto"/>
        <w:right w:val="none" w:sz="0" w:space="0" w:color="auto"/>
      </w:divBdr>
      <w:divsChild>
        <w:div w:id="850533939">
          <w:marLeft w:val="0"/>
          <w:marRight w:val="0"/>
          <w:marTop w:val="0"/>
          <w:marBottom w:val="0"/>
          <w:divBdr>
            <w:top w:val="none" w:sz="0" w:space="0" w:color="auto"/>
            <w:left w:val="none" w:sz="0" w:space="0" w:color="auto"/>
            <w:bottom w:val="none" w:sz="0" w:space="0" w:color="auto"/>
            <w:right w:val="none" w:sz="0" w:space="0" w:color="auto"/>
          </w:divBdr>
          <w:divsChild>
            <w:div w:id="780343055">
              <w:marLeft w:val="0"/>
              <w:marRight w:val="0"/>
              <w:marTop w:val="0"/>
              <w:marBottom w:val="0"/>
              <w:divBdr>
                <w:top w:val="none" w:sz="0" w:space="0" w:color="auto"/>
                <w:left w:val="none" w:sz="0" w:space="0" w:color="auto"/>
                <w:bottom w:val="none" w:sz="0" w:space="0" w:color="auto"/>
                <w:right w:val="none" w:sz="0" w:space="0" w:color="auto"/>
              </w:divBdr>
              <w:divsChild>
                <w:div w:id="500313266">
                  <w:marLeft w:val="0"/>
                  <w:marRight w:val="0"/>
                  <w:marTop w:val="0"/>
                  <w:marBottom w:val="0"/>
                  <w:divBdr>
                    <w:top w:val="none" w:sz="0" w:space="0" w:color="auto"/>
                    <w:left w:val="none" w:sz="0" w:space="0" w:color="auto"/>
                    <w:bottom w:val="none" w:sz="0" w:space="0" w:color="auto"/>
                    <w:right w:val="none" w:sz="0" w:space="0" w:color="auto"/>
                  </w:divBdr>
                  <w:divsChild>
                    <w:div w:id="1872381214">
                      <w:marLeft w:val="0"/>
                      <w:marRight w:val="0"/>
                      <w:marTop w:val="0"/>
                      <w:marBottom w:val="0"/>
                      <w:divBdr>
                        <w:top w:val="none" w:sz="0" w:space="0" w:color="auto"/>
                        <w:left w:val="none" w:sz="0" w:space="0" w:color="auto"/>
                        <w:bottom w:val="none" w:sz="0" w:space="0" w:color="auto"/>
                        <w:right w:val="none" w:sz="0" w:space="0" w:color="auto"/>
                      </w:divBdr>
                      <w:divsChild>
                        <w:div w:id="819615793">
                          <w:marLeft w:val="0"/>
                          <w:marRight w:val="0"/>
                          <w:marTop w:val="0"/>
                          <w:marBottom w:val="0"/>
                          <w:divBdr>
                            <w:top w:val="none" w:sz="0" w:space="0" w:color="auto"/>
                            <w:left w:val="none" w:sz="0" w:space="0" w:color="auto"/>
                            <w:bottom w:val="none" w:sz="0" w:space="0" w:color="auto"/>
                            <w:right w:val="none" w:sz="0" w:space="0" w:color="auto"/>
                          </w:divBdr>
                          <w:divsChild>
                            <w:div w:id="1721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162015">
      <w:bodyDiv w:val="1"/>
      <w:marLeft w:val="0"/>
      <w:marRight w:val="0"/>
      <w:marTop w:val="0"/>
      <w:marBottom w:val="0"/>
      <w:divBdr>
        <w:top w:val="none" w:sz="0" w:space="0" w:color="auto"/>
        <w:left w:val="none" w:sz="0" w:space="0" w:color="auto"/>
        <w:bottom w:val="none" w:sz="0" w:space="0" w:color="auto"/>
        <w:right w:val="none" w:sz="0" w:space="0" w:color="auto"/>
      </w:divBdr>
      <w:divsChild>
        <w:div w:id="203104583">
          <w:marLeft w:val="0"/>
          <w:marRight w:val="0"/>
          <w:marTop w:val="0"/>
          <w:marBottom w:val="0"/>
          <w:divBdr>
            <w:top w:val="none" w:sz="0" w:space="0" w:color="auto"/>
            <w:left w:val="none" w:sz="0" w:space="0" w:color="auto"/>
            <w:bottom w:val="none" w:sz="0" w:space="0" w:color="auto"/>
            <w:right w:val="none" w:sz="0" w:space="0" w:color="auto"/>
          </w:divBdr>
          <w:divsChild>
            <w:div w:id="1071729613">
              <w:marLeft w:val="0"/>
              <w:marRight w:val="0"/>
              <w:marTop w:val="0"/>
              <w:marBottom w:val="0"/>
              <w:divBdr>
                <w:top w:val="none" w:sz="0" w:space="0" w:color="auto"/>
                <w:left w:val="none" w:sz="0" w:space="0" w:color="auto"/>
                <w:bottom w:val="none" w:sz="0" w:space="0" w:color="auto"/>
                <w:right w:val="none" w:sz="0" w:space="0" w:color="auto"/>
              </w:divBdr>
              <w:divsChild>
                <w:div w:id="203250933">
                  <w:marLeft w:val="0"/>
                  <w:marRight w:val="0"/>
                  <w:marTop w:val="0"/>
                  <w:marBottom w:val="0"/>
                  <w:divBdr>
                    <w:top w:val="none" w:sz="0" w:space="0" w:color="auto"/>
                    <w:left w:val="none" w:sz="0" w:space="0" w:color="auto"/>
                    <w:bottom w:val="none" w:sz="0" w:space="0" w:color="auto"/>
                    <w:right w:val="none" w:sz="0" w:space="0" w:color="auto"/>
                  </w:divBdr>
                  <w:divsChild>
                    <w:div w:id="1656563828">
                      <w:marLeft w:val="0"/>
                      <w:marRight w:val="0"/>
                      <w:marTop w:val="0"/>
                      <w:marBottom w:val="0"/>
                      <w:divBdr>
                        <w:top w:val="none" w:sz="0" w:space="0" w:color="auto"/>
                        <w:left w:val="none" w:sz="0" w:space="0" w:color="auto"/>
                        <w:bottom w:val="none" w:sz="0" w:space="0" w:color="auto"/>
                        <w:right w:val="none" w:sz="0" w:space="0" w:color="auto"/>
                      </w:divBdr>
                      <w:divsChild>
                        <w:div w:id="1163592146">
                          <w:marLeft w:val="0"/>
                          <w:marRight w:val="0"/>
                          <w:marTop w:val="0"/>
                          <w:marBottom w:val="0"/>
                          <w:divBdr>
                            <w:top w:val="none" w:sz="0" w:space="0" w:color="auto"/>
                            <w:left w:val="none" w:sz="0" w:space="0" w:color="auto"/>
                            <w:bottom w:val="none" w:sz="0" w:space="0" w:color="auto"/>
                            <w:right w:val="none" w:sz="0" w:space="0" w:color="auto"/>
                          </w:divBdr>
                          <w:divsChild>
                            <w:div w:id="855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49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10AA-8566-45EE-BD67-EB92A901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145</cp:revision>
  <cp:lastPrinted>2021-09-01T11:01:00Z</cp:lastPrinted>
  <dcterms:created xsi:type="dcterms:W3CDTF">2024-09-11T04:51:00Z</dcterms:created>
  <dcterms:modified xsi:type="dcterms:W3CDTF">2024-09-26T05:54:00Z</dcterms:modified>
</cp:coreProperties>
</file>