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FAE75" w14:textId="17CA174F" w:rsidR="001031CD" w:rsidRPr="00267F67" w:rsidRDefault="2818F00E" w:rsidP="7A624EB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674DF8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0DF2" w:rsidRPr="0674DF89">
        <w:rPr>
          <w:rFonts w:ascii="Times New Roman" w:hAnsi="Times New Roman" w:cs="Times New Roman"/>
          <w:b/>
          <w:bCs/>
          <w:sz w:val="32"/>
          <w:szCs w:val="32"/>
        </w:rPr>
        <w:t xml:space="preserve">BÀI TẬP THỰC HÀNH </w:t>
      </w:r>
      <w:r w:rsidR="226E0EC9" w:rsidRPr="0674DF89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678169DF" w14:textId="77777777" w:rsidR="00267F67" w:rsidRPr="00267F67" w:rsidRDefault="00267F67" w:rsidP="7A624EB0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1E5002" w14:textId="21560195" w:rsidR="1A201AF7" w:rsidRDefault="1A201AF7" w:rsidP="0674DF89">
      <w:pPr>
        <w:rPr>
          <w:rFonts w:ascii="Times New Roman" w:hAnsi="Times New Roman" w:cs="Times New Roman"/>
          <w:sz w:val="24"/>
          <w:szCs w:val="24"/>
        </w:rPr>
      </w:pPr>
      <w:r w:rsidRPr="6CBF4C75">
        <w:rPr>
          <w:rFonts w:ascii="Times New Roman" w:hAnsi="Times New Roman" w:cs="Times New Roman"/>
          <w:b/>
          <w:bCs/>
          <w:sz w:val="24"/>
          <w:szCs w:val="24"/>
          <w:u w:val="single"/>
        </w:rPr>
        <w:t>Bài tập 1:</w:t>
      </w:r>
      <w:r w:rsidR="269B0E4E" w:rsidRPr="6CBF4C75">
        <w:rPr>
          <w:rFonts w:ascii="Times New Roman" w:hAnsi="Times New Roman" w:cs="Times New Roman"/>
          <w:sz w:val="24"/>
          <w:szCs w:val="24"/>
        </w:rPr>
        <w:t xml:space="preserve">   </w:t>
      </w:r>
      <w:r w:rsidR="0A6AF6AE" w:rsidRPr="6CBF4C75">
        <w:rPr>
          <w:rFonts w:ascii="Times New Roman" w:hAnsi="Times New Roman" w:cs="Times New Roman"/>
          <w:sz w:val="24"/>
          <w:szCs w:val="24"/>
        </w:rPr>
        <w:t>Tiếp tục ví dụ 2</w:t>
      </w:r>
      <w:r w:rsidR="545A73E5" w:rsidRPr="6CBF4C75">
        <w:rPr>
          <w:rFonts w:ascii="Times New Roman" w:hAnsi="Times New Roman" w:cs="Times New Roman"/>
          <w:sz w:val="24"/>
          <w:szCs w:val="24"/>
        </w:rPr>
        <w:t xml:space="preserve">  trong bài Thực Hành 7</w:t>
      </w:r>
      <w:r w:rsidR="0A6AF6AE" w:rsidRPr="6CBF4C75">
        <w:rPr>
          <w:rFonts w:ascii="Times New Roman" w:hAnsi="Times New Roman" w:cs="Times New Roman"/>
          <w:sz w:val="24"/>
          <w:szCs w:val="24"/>
        </w:rPr>
        <w:t xml:space="preserve"> </w:t>
      </w:r>
      <w:r w:rsidR="2ADB76B6" w:rsidRPr="6CBF4C75">
        <w:rPr>
          <w:rFonts w:ascii="Times New Roman" w:hAnsi="Times New Roman" w:cs="Times New Roman"/>
          <w:sz w:val="24"/>
          <w:szCs w:val="24"/>
        </w:rPr>
        <w:t xml:space="preserve">(dùng </w:t>
      </w:r>
      <w:r w:rsidR="2ADB76B6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Sample </w:t>
      </w:r>
      <w:r w:rsidR="2ADB76B6" w:rsidRPr="6CBF4C75">
        <w:rPr>
          <w:rFonts w:ascii="Times New Roman" w:hAnsi="Times New Roman" w:cs="Times New Roman"/>
          <w:sz w:val="24"/>
          <w:szCs w:val="24"/>
        </w:rPr>
        <w:t>data của Power BI, vẽ biểu đồ khoảng tin cậy cho tr</w:t>
      </w:r>
      <w:r w:rsidR="28E450E3" w:rsidRPr="6CBF4C75">
        <w:rPr>
          <w:rFonts w:ascii="Times New Roman" w:hAnsi="Times New Roman" w:cs="Times New Roman"/>
          <w:sz w:val="24"/>
          <w:szCs w:val="24"/>
        </w:rPr>
        <w:t xml:space="preserve">ung bình Sales theo từng mức của Product). </w:t>
      </w:r>
    </w:p>
    <w:p w14:paraId="3740152C" w14:textId="54B3B597" w:rsidR="07C62252" w:rsidRDefault="78AA48FC" w:rsidP="6CBF4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CBF4C75">
        <w:rPr>
          <w:rFonts w:ascii="Times New Roman" w:hAnsi="Times New Roman" w:cs="Times New Roman"/>
          <w:sz w:val="24"/>
          <w:szCs w:val="24"/>
        </w:rPr>
        <w:t xml:space="preserve">Hãy vẽ các khoảng tin cậy </w:t>
      </w:r>
      <w:r w:rsidRPr="6CBF4C75">
        <w:rPr>
          <w:rFonts w:ascii="Times New Roman" w:hAnsi="Times New Roman" w:cs="Times New Roman"/>
          <w:b/>
          <w:bCs/>
          <w:sz w:val="24"/>
          <w:szCs w:val="24"/>
        </w:rPr>
        <w:t>99%, 95%, và 90%</w:t>
      </w:r>
      <w:r w:rsidRPr="6CBF4C75">
        <w:rPr>
          <w:rFonts w:ascii="Times New Roman" w:hAnsi="Times New Roman" w:cs="Times New Roman"/>
          <w:sz w:val="24"/>
          <w:szCs w:val="24"/>
        </w:rPr>
        <w:t xml:space="preserve"> chồng lên nhau để được đồ thị như sau:</w:t>
      </w:r>
    </w:p>
    <w:p w14:paraId="3FEF73C8" w14:textId="01936021" w:rsidR="71D09B96" w:rsidRDefault="71D09B96" w:rsidP="6CBF4C75">
      <w:pPr>
        <w:pStyle w:val="ListParagraph"/>
      </w:pPr>
      <w:r>
        <w:rPr>
          <w:noProof/>
        </w:rPr>
        <w:drawing>
          <wp:inline distT="0" distB="0" distL="0" distR="0" wp14:anchorId="0181472C" wp14:editId="2AB02FE4">
            <wp:extent cx="5140342" cy="2890909"/>
            <wp:effectExtent l="0" t="0" r="0" b="0"/>
            <wp:docPr id="924041711" name="Picture 924041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342" cy="28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CD3" w14:textId="44A82188" w:rsidR="6CBF4C75" w:rsidRDefault="6CBF4C75" w:rsidP="6CBF4C75">
      <w:pPr>
        <w:pStyle w:val="ListParagraph"/>
      </w:pPr>
    </w:p>
    <w:p w14:paraId="786597D7" w14:textId="069100C6" w:rsidR="51CDBA86" w:rsidRDefault="51CDBA86" w:rsidP="6CBF4C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6CBF4C75">
        <w:rPr>
          <w:rFonts w:ascii="Times New Roman" w:hAnsi="Times New Roman" w:cs="Times New Roman"/>
          <w:sz w:val="24"/>
          <w:szCs w:val="24"/>
        </w:rPr>
        <w:t>Vẽ biểu đồ cột</w:t>
      </w:r>
      <w:r w:rsidR="723EE970" w:rsidRPr="6CBF4C75">
        <w:rPr>
          <w:rFonts w:ascii="Times New Roman" w:hAnsi="Times New Roman" w:cs="Times New Roman"/>
          <w:sz w:val="24"/>
          <w:szCs w:val="24"/>
        </w:rPr>
        <w:t xml:space="preserve"> nhóm</w:t>
      </w:r>
      <w:r w:rsidRPr="6CBF4C75">
        <w:rPr>
          <w:rFonts w:ascii="Times New Roman" w:hAnsi="Times New Roman" w:cs="Times New Roman"/>
          <w:sz w:val="24"/>
          <w:szCs w:val="24"/>
        </w:rPr>
        <w:t xml:space="preserve"> kèm error bars cho trung bình </w:t>
      </w:r>
      <w:r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Sales </w:t>
      </w:r>
      <w:r w:rsidR="0474EE6E" w:rsidRPr="6CBF4C75">
        <w:rPr>
          <w:rFonts w:ascii="Times New Roman" w:hAnsi="Times New Roman" w:cs="Times New Roman"/>
          <w:sz w:val="24"/>
          <w:szCs w:val="24"/>
        </w:rPr>
        <w:t>theo</w:t>
      </w:r>
      <w:r w:rsidRPr="6CBF4C75">
        <w:rPr>
          <w:rFonts w:ascii="Times New Roman" w:hAnsi="Times New Roman" w:cs="Times New Roman"/>
          <w:sz w:val="24"/>
          <w:szCs w:val="24"/>
        </w:rPr>
        <w:t xml:space="preserve"> </w:t>
      </w:r>
      <w:r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r w:rsidR="6293A681" w:rsidRPr="6CBF4C75">
        <w:rPr>
          <w:rFonts w:ascii="Times New Roman" w:hAnsi="Times New Roman" w:cs="Times New Roman"/>
          <w:b/>
          <w:bCs/>
          <w:sz w:val="24"/>
          <w:szCs w:val="24"/>
        </w:rPr>
        <w:t>và</w:t>
      </w:r>
      <w:r w:rsidR="0B28ADD8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 Country.</w:t>
      </w:r>
      <w:r w:rsidR="2BFE3167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2BFE3167" w:rsidRPr="6CBF4C75">
        <w:rPr>
          <w:rFonts w:ascii="Times New Roman" w:hAnsi="Times New Roman" w:cs="Times New Roman"/>
          <w:sz w:val="24"/>
          <w:szCs w:val="24"/>
        </w:rPr>
        <w:t>Với KTC là</w:t>
      </w:r>
      <w:r w:rsidR="2BFE3167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 [mean – 1*se; mean + 1*se]</w:t>
      </w:r>
      <w:r w:rsidR="24C9CA68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24C9CA68" w:rsidRPr="6CBF4C75">
        <w:rPr>
          <w:rFonts w:ascii="Times New Roman" w:hAnsi="Times New Roman" w:cs="Times New Roman"/>
          <w:sz w:val="24"/>
          <w:szCs w:val="24"/>
        </w:rPr>
        <w:t>để được đồ thị như sau:</w:t>
      </w:r>
    </w:p>
    <w:p w14:paraId="7E2C225A" w14:textId="4633F704" w:rsidR="6CBF4C75" w:rsidRDefault="6CBF4C75" w:rsidP="6CBF4C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5C530" w14:textId="08A090D7" w:rsidR="24C9CA68" w:rsidRDefault="24C9CA68" w:rsidP="6CBF4C75">
      <w:pPr>
        <w:pStyle w:val="ListParagraph"/>
      </w:pPr>
      <w:r>
        <w:rPr>
          <w:noProof/>
        </w:rPr>
        <w:drawing>
          <wp:inline distT="0" distB="0" distL="0" distR="0" wp14:anchorId="15198517" wp14:editId="149FD5A7">
            <wp:extent cx="5766794" cy="3243223"/>
            <wp:effectExtent l="0" t="0" r="0" b="0"/>
            <wp:docPr id="1811496874" name="Picture 1811496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794" cy="32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0A6B" w14:textId="4C16513A" w:rsidR="07C62252" w:rsidRDefault="07C62252" w:rsidP="169979A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DECC6" w14:textId="74377088" w:rsidR="00F630B1" w:rsidRDefault="002E73F5" w:rsidP="009D7B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biểu đ</w:t>
      </w:r>
      <w:r w:rsidR="00856F5C">
        <w:rPr>
          <w:rFonts w:ascii="Times New Roman" w:hAnsi="Times New Roman" w:cs="Times New Roman"/>
          <w:sz w:val="24"/>
          <w:szCs w:val="24"/>
          <w:lang w:val="en-US"/>
        </w:rPr>
        <w:t>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 </w:t>
      </w:r>
      <w:r w:rsidR="00856F5C">
        <w:rPr>
          <w:rFonts w:ascii="Times New Roman" w:hAnsi="Times New Roman" w:cs="Times New Roman"/>
          <w:sz w:val="24"/>
          <w:szCs w:val="24"/>
          <w:lang w:val="en-US"/>
        </w:rPr>
        <w:t xml:space="preserve">ở câu 2, nhưng đối với tỷ lệ </w:t>
      </w:r>
      <w:r w:rsidR="00ED177D">
        <w:rPr>
          <w:rFonts w:ascii="Times New Roman" w:hAnsi="Times New Roman" w:cs="Times New Roman"/>
          <w:sz w:val="24"/>
          <w:szCs w:val="24"/>
          <w:lang w:val="en-US"/>
        </w:rPr>
        <w:t>Product theo Country.</w:t>
      </w:r>
    </w:p>
    <w:p w14:paraId="28BBD597" w14:textId="37986C50" w:rsidR="00ED177D" w:rsidRDefault="007B584D" w:rsidP="009D7B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Sử dụng kết hợp </w:t>
      </w:r>
      <w:r w:rsidR="006F54A6">
        <w:rPr>
          <w:rFonts w:ascii="Times New Roman" w:hAnsi="Times New Roman" w:cs="Times New Roman"/>
          <w:sz w:val="24"/>
          <w:szCs w:val="24"/>
          <w:lang w:val="en-US"/>
        </w:rPr>
        <w:t xml:space="preserve">hàm </w:t>
      </w:r>
      <w:proofErr w:type="gramStart"/>
      <w:r w:rsidR="00594B32" w:rsidRPr="00E10815">
        <w:rPr>
          <w:rFonts w:ascii="Consolas" w:hAnsi="Consolas" w:cs="Times New Roman"/>
          <w:sz w:val="24"/>
          <w:szCs w:val="24"/>
          <w:lang w:val="en-US"/>
        </w:rPr>
        <w:t>binom.confint</w:t>
      </w:r>
      <w:proofErr w:type="gramEnd"/>
      <w:r w:rsidR="00594B32" w:rsidRPr="00E10815">
        <w:rPr>
          <w:rFonts w:ascii="Consolas" w:hAnsi="Consolas" w:cs="Times New Roman"/>
          <w:sz w:val="24"/>
          <w:szCs w:val="24"/>
          <w:lang w:val="en-US"/>
        </w:rPr>
        <w:t>()</w:t>
      </w:r>
      <w:r w:rsidR="00594B32">
        <w:rPr>
          <w:rFonts w:ascii="Times New Roman" w:hAnsi="Times New Roman" w:cs="Times New Roman"/>
          <w:sz w:val="24"/>
          <w:szCs w:val="24"/>
          <w:lang w:val="en-US"/>
        </w:rPr>
        <w:t xml:space="preserve"> trong R package </w:t>
      </w:r>
      <w:r w:rsidR="00781C65" w:rsidRPr="00E10815">
        <w:rPr>
          <w:rFonts w:ascii="Consolas" w:hAnsi="Consolas" w:cs="Times New Roman"/>
          <w:sz w:val="24"/>
          <w:szCs w:val="24"/>
          <w:lang w:val="en-US"/>
        </w:rPr>
        <w:t>binom</w:t>
      </w:r>
      <w:r w:rsidR="00781C65">
        <w:rPr>
          <w:rFonts w:ascii="Times New Roman" w:hAnsi="Times New Roman" w:cs="Times New Roman"/>
          <w:sz w:val="24"/>
          <w:szCs w:val="24"/>
          <w:lang w:val="en-US"/>
        </w:rPr>
        <w:t xml:space="preserve">, với hàm </w:t>
      </w:r>
      <w:r w:rsidR="00781C65" w:rsidRPr="00E10815">
        <w:rPr>
          <w:rFonts w:ascii="Consolas" w:hAnsi="Consolas" w:cs="Times New Roman"/>
          <w:sz w:val="24"/>
          <w:szCs w:val="24"/>
          <w:lang w:val="en-US"/>
        </w:rPr>
        <w:t>geom_errorparh()</w:t>
      </w:r>
      <w:r w:rsidR="00781C65"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="00781C65" w:rsidRPr="00E10815">
        <w:rPr>
          <w:rFonts w:ascii="Consolas" w:hAnsi="Consolas" w:cs="Times New Roman"/>
          <w:sz w:val="24"/>
          <w:szCs w:val="24"/>
          <w:lang w:val="en-US"/>
        </w:rPr>
        <w:t>geom_errorbar()</w:t>
      </w:r>
      <w:r w:rsidR="00781C65">
        <w:rPr>
          <w:rFonts w:ascii="Times New Roman" w:hAnsi="Times New Roman" w:cs="Times New Roman"/>
          <w:sz w:val="24"/>
          <w:szCs w:val="24"/>
          <w:lang w:val="en-US"/>
        </w:rPr>
        <w:t xml:space="preserve"> để trực quan </w:t>
      </w:r>
      <w:r w:rsidR="00E10815">
        <w:rPr>
          <w:rFonts w:ascii="Times New Roman" w:hAnsi="Times New Roman" w:cs="Times New Roman"/>
          <w:sz w:val="24"/>
          <w:szCs w:val="24"/>
          <w:lang w:val="en-US"/>
        </w:rPr>
        <w:t>ước lượng tỷ lệ và khoảng tin cậy có hiệu chỉnh.</w:t>
      </w:r>
    </w:p>
    <w:p w14:paraId="6342B208" w14:textId="77777777" w:rsidR="00E10815" w:rsidRPr="00F630B1" w:rsidRDefault="00E10815" w:rsidP="00E1081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A845B9" w14:textId="1AAF45EF" w:rsidR="1B5FEA2B" w:rsidRDefault="005B0DF2" w:rsidP="169979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CBF4C7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Bài tập </w:t>
      </w:r>
      <w:r w:rsidR="062E6BF2" w:rsidRPr="6CBF4C75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6CBF4C7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6CBF4C75">
        <w:rPr>
          <w:rFonts w:ascii="Times New Roman" w:hAnsi="Times New Roman" w:cs="Times New Roman"/>
          <w:sz w:val="24"/>
          <w:szCs w:val="24"/>
        </w:rPr>
        <w:t xml:space="preserve"> </w:t>
      </w:r>
      <w:r w:rsidR="18340A07" w:rsidRPr="6CBF4C75">
        <w:rPr>
          <w:rFonts w:ascii="Times New Roman" w:hAnsi="Times New Roman" w:cs="Times New Roman"/>
          <w:sz w:val="24"/>
          <w:szCs w:val="24"/>
        </w:rPr>
        <w:t xml:space="preserve">Load data </w:t>
      </w:r>
      <w:r w:rsidR="18340A07" w:rsidRPr="6CBF4C75">
        <w:rPr>
          <w:rFonts w:ascii="Times New Roman" w:hAnsi="Times New Roman" w:cs="Times New Roman"/>
          <w:b/>
          <w:bCs/>
          <w:sz w:val="24"/>
          <w:szCs w:val="24"/>
        </w:rPr>
        <w:t>cows.csv</w:t>
      </w:r>
      <w:r w:rsidR="18340A07" w:rsidRPr="6CBF4C75">
        <w:rPr>
          <w:rFonts w:ascii="Times New Roman" w:hAnsi="Times New Roman" w:cs="Times New Roman"/>
          <w:sz w:val="24"/>
          <w:szCs w:val="24"/>
        </w:rPr>
        <w:t xml:space="preserve"> và thực hiện các yêu cầu sau:</w:t>
      </w:r>
    </w:p>
    <w:p w14:paraId="036091AB" w14:textId="2543653A" w:rsidR="18340A07" w:rsidRDefault="18340A07" w:rsidP="6CBF4C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6CBF4C75">
        <w:rPr>
          <w:rFonts w:ascii="Times New Roman" w:hAnsi="Times New Roman" w:cs="Times New Roman"/>
          <w:sz w:val="24"/>
          <w:szCs w:val="24"/>
        </w:rPr>
        <w:t>Vẽ biểu đồ cột kèm error bars</w:t>
      </w:r>
      <w:r w:rsidR="1989A8B2" w:rsidRPr="6CBF4C75">
        <w:rPr>
          <w:rFonts w:ascii="Times New Roman" w:hAnsi="Times New Roman" w:cs="Times New Roman"/>
          <w:sz w:val="24"/>
          <w:szCs w:val="24"/>
        </w:rPr>
        <w:t xml:space="preserve"> cho</w:t>
      </w:r>
      <w:r w:rsidRPr="6CBF4C75">
        <w:rPr>
          <w:rFonts w:ascii="Times New Roman" w:hAnsi="Times New Roman" w:cs="Times New Roman"/>
          <w:sz w:val="24"/>
          <w:szCs w:val="24"/>
        </w:rPr>
        <w:t xml:space="preserve"> </w:t>
      </w:r>
      <w:r w:rsidR="0A99EE90" w:rsidRPr="6CBF4C75">
        <w:rPr>
          <w:rFonts w:ascii="Times New Roman" w:hAnsi="Times New Roman" w:cs="Times New Roman"/>
          <w:sz w:val="24"/>
          <w:szCs w:val="24"/>
        </w:rPr>
        <w:t>h</w:t>
      </w:r>
      <w:r w:rsidR="395F48B8" w:rsidRPr="6CBF4C75">
        <w:rPr>
          <w:rFonts w:ascii="Times New Roman" w:hAnsi="Times New Roman" w:cs="Times New Roman"/>
          <w:sz w:val="24"/>
          <w:szCs w:val="24"/>
        </w:rPr>
        <w:t>àm lượng bơ sữa trung bình (</w:t>
      </w:r>
      <w:r w:rsidR="395F48B8" w:rsidRPr="6CBF4C75">
        <w:rPr>
          <w:rFonts w:ascii="Times New Roman" w:hAnsi="Times New Roman" w:cs="Times New Roman"/>
          <w:b/>
          <w:bCs/>
          <w:sz w:val="24"/>
          <w:szCs w:val="24"/>
        </w:rPr>
        <w:t>butterfat</w:t>
      </w:r>
      <w:r w:rsidR="395F48B8" w:rsidRPr="6CBF4C75">
        <w:rPr>
          <w:rFonts w:ascii="Times New Roman" w:hAnsi="Times New Roman" w:cs="Times New Roman"/>
          <w:sz w:val="24"/>
          <w:szCs w:val="24"/>
        </w:rPr>
        <w:t>) theo từng giống bò</w:t>
      </w:r>
      <w:r w:rsidR="2AF3597A" w:rsidRPr="6CBF4C75">
        <w:rPr>
          <w:rFonts w:ascii="Times New Roman" w:hAnsi="Times New Roman" w:cs="Times New Roman"/>
          <w:sz w:val="24"/>
          <w:szCs w:val="24"/>
        </w:rPr>
        <w:t xml:space="preserve"> </w:t>
      </w:r>
      <w:r w:rsidR="395F48B8" w:rsidRPr="6CBF4C75">
        <w:rPr>
          <w:rFonts w:ascii="Times New Roman" w:hAnsi="Times New Roman" w:cs="Times New Roman"/>
          <w:sz w:val="24"/>
          <w:szCs w:val="24"/>
        </w:rPr>
        <w:t xml:space="preserve"> </w:t>
      </w:r>
      <w:r w:rsidR="395F48B8" w:rsidRPr="6CBF4C7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3ED38EB2" w:rsidRPr="6CBF4C75">
        <w:rPr>
          <w:rFonts w:ascii="Times New Roman" w:hAnsi="Times New Roman" w:cs="Times New Roman"/>
          <w:b/>
          <w:bCs/>
          <w:sz w:val="24"/>
          <w:szCs w:val="24"/>
        </w:rPr>
        <w:t>breed</w:t>
      </w:r>
      <w:r w:rsidR="395F48B8" w:rsidRPr="6CBF4C75"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="163BDDB1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34DB9B36" w:rsidRPr="6CBF4C75">
        <w:rPr>
          <w:rFonts w:ascii="Times New Roman" w:hAnsi="Times New Roman" w:cs="Times New Roman"/>
          <w:sz w:val="24"/>
          <w:szCs w:val="24"/>
        </w:rPr>
        <w:t>Với KTC là</w:t>
      </w:r>
      <w:r w:rsidR="34DB9B36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 [mean – </w:t>
      </w:r>
      <w:r w:rsidR="220B991D" w:rsidRPr="6CBF4C75">
        <w:rPr>
          <w:rFonts w:ascii="Times New Roman" w:hAnsi="Times New Roman" w:cs="Times New Roman"/>
          <w:b/>
          <w:bCs/>
          <w:sz w:val="24"/>
          <w:szCs w:val="24"/>
        </w:rPr>
        <w:t>2*</w:t>
      </w:r>
      <w:r w:rsidR="34DB9B36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se; mean + </w:t>
      </w:r>
      <w:r w:rsidR="04D5B241" w:rsidRPr="6CBF4C75">
        <w:rPr>
          <w:rFonts w:ascii="Times New Roman" w:hAnsi="Times New Roman" w:cs="Times New Roman"/>
          <w:b/>
          <w:bCs/>
          <w:sz w:val="24"/>
          <w:szCs w:val="24"/>
        </w:rPr>
        <w:t>2*</w:t>
      </w:r>
      <w:r w:rsidR="34DB9B36" w:rsidRPr="6CBF4C75">
        <w:rPr>
          <w:rFonts w:ascii="Times New Roman" w:hAnsi="Times New Roman" w:cs="Times New Roman"/>
          <w:b/>
          <w:bCs/>
          <w:sz w:val="24"/>
          <w:szCs w:val="24"/>
        </w:rPr>
        <w:t>se]</w:t>
      </w:r>
    </w:p>
    <w:p w14:paraId="49873073" w14:textId="79E14C5A" w:rsidR="34DB9B36" w:rsidRDefault="34DB9B36" w:rsidP="169979A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6CBF4C75">
        <w:rPr>
          <w:rFonts w:ascii="Times New Roman" w:hAnsi="Times New Roman" w:cs="Times New Roman"/>
          <w:sz w:val="24"/>
          <w:szCs w:val="24"/>
        </w:rPr>
        <w:t xml:space="preserve">Vẽ biểu đồ khoảng tin cậy 99%, 95% và 90% chồng lên nhau cho </w:t>
      </w:r>
      <w:r w:rsidR="549353C3" w:rsidRPr="6CBF4C75">
        <w:rPr>
          <w:rFonts w:ascii="Times New Roman" w:hAnsi="Times New Roman" w:cs="Times New Roman"/>
          <w:sz w:val="24"/>
          <w:szCs w:val="24"/>
        </w:rPr>
        <w:t>hàm lượng bơ sữa trung bình (</w:t>
      </w:r>
      <w:r w:rsidR="549353C3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buterrfat) </w:t>
      </w:r>
      <w:r w:rsidR="549353C3" w:rsidRPr="6CBF4C75">
        <w:rPr>
          <w:rFonts w:ascii="Times New Roman" w:hAnsi="Times New Roman" w:cs="Times New Roman"/>
          <w:sz w:val="24"/>
          <w:szCs w:val="24"/>
        </w:rPr>
        <w:t>theo từng giống bò</w:t>
      </w:r>
      <w:r w:rsidR="549353C3" w:rsidRPr="6CBF4C75">
        <w:rPr>
          <w:rFonts w:ascii="Times New Roman" w:hAnsi="Times New Roman" w:cs="Times New Roman"/>
          <w:b/>
          <w:bCs/>
          <w:sz w:val="24"/>
          <w:szCs w:val="24"/>
        </w:rPr>
        <w:t xml:space="preserve"> (breed).</w:t>
      </w:r>
    </w:p>
    <w:p w14:paraId="1EAF7654" w14:textId="52790425" w:rsidR="169979A5" w:rsidRDefault="4AA6A2A5" w:rsidP="6CBF4C75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D4F31E1" wp14:editId="23405942">
            <wp:extent cx="5418762" cy="3038475"/>
            <wp:effectExtent l="0" t="0" r="0" b="0"/>
            <wp:docPr id="532554097" name="Picture 53255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762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AF47" w14:textId="26E3887C" w:rsidR="6CBF4C75" w:rsidRDefault="6CBF4C75" w:rsidP="6CBF4C75">
      <w:pPr>
        <w:pStyle w:val="ListParagraph"/>
        <w:spacing w:line="360" w:lineRule="auto"/>
        <w:jc w:val="both"/>
      </w:pPr>
    </w:p>
    <w:p w14:paraId="048E63F9" w14:textId="02B18A7E" w:rsidR="549353C3" w:rsidRDefault="549353C3" w:rsidP="594C9A4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4C9A40">
        <w:rPr>
          <w:rFonts w:ascii="Times New Roman" w:hAnsi="Times New Roman" w:cs="Times New Roman"/>
          <w:b/>
          <w:bCs/>
          <w:sz w:val="24"/>
          <w:szCs w:val="24"/>
          <w:u w:val="single"/>
        </w:rPr>
        <w:t>Bài tập 3</w:t>
      </w:r>
      <w:r w:rsidRPr="594C9A4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525B5A5B" w:rsidRPr="594C9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525B5A5B"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Load file </w:t>
      </w:r>
      <w:r w:rsidR="525B5A5B" w:rsidRPr="594C9A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economics_data.csv</w:t>
      </w:r>
      <w:r w:rsidR="525B5A5B"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và thực hiện các yêu cầu sau:</w:t>
      </w:r>
    </w:p>
    <w:p w14:paraId="4D8F2A21" w14:textId="1D23F66E" w:rsidR="549353C3" w:rsidRDefault="525B5A5B" w:rsidP="758EA50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Từ bảng dữ liệu </w:t>
      </w:r>
      <w:r w:rsidRPr="594C9A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economics_data </w:t>
      </w: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hãy vẽ đồ thị đường biểu diễn số người thất nghiệp</w:t>
      </w:r>
      <w:r w:rsidRPr="594C9A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(Unemploy) </w:t>
      </w: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theo</w:t>
      </w:r>
      <w:r w:rsidRPr="594C9A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năm (date), </w:t>
      </w: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và vẽ đường xu hướng kèm vùng tin cậy theo </w:t>
      </w:r>
      <w:r w:rsidR="002F23E5"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LOESS và </w:t>
      </w: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Splines.</w:t>
      </w:r>
      <w:r w:rsidR="27DC5937"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(cubic spline, B spline) với k lần lượt là 3, 5, 10, 30.</w:t>
      </w:r>
    </w:p>
    <w:p w14:paraId="0240A513" w14:textId="70E95280" w:rsidR="594C9A40" w:rsidRDefault="594C9A40" w:rsidP="594C9A4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5AF5BA" w14:textId="50535EFE" w:rsidR="535C497E" w:rsidRDefault="535C497E" w:rsidP="594C9A4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4C9A4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Bài tập 4</w:t>
      </w: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Dữ liệu china_gdp.csv từ </w:t>
      </w:r>
      <w:hyperlink r:id="rId8">
        <w:r w:rsidRPr="594C9A4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https://www.kaggle.com/code/ibrahimbahbah/non-linear-regression-tutorial/notebook</w:t>
        </w:r>
      </w:hyperlink>
    </w:p>
    <w:p w14:paraId="7F387366" w14:textId="3AF3B7E8" w:rsidR="535C497E" w:rsidRDefault="535C497E" w:rsidP="594C9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Dùng Scatter plot để biểu diễn dữ liệu.</w:t>
      </w:r>
    </w:p>
    <w:p w14:paraId="13F9E433" w14:textId="041EB128" w:rsidR="535C497E" w:rsidRDefault="535C497E" w:rsidP="594C9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Tìm ra đường biểu diễn phù hợp với biểu đồ ở câu 1.</w:t>
      </w:r>
    </w:p>
    <w:p w14:paraId="5D1AD8DA" w14:textId="68A5A421" w:rsidR="535C497E" w:rsidRDefault="535C497E" w:rsidP="594C9A4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94C9A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Vẽ dải tin cậy 95% được xác định theo phương pháp bootstrap percentiles.</w:t>
      </w:r>
    </w:p>
    <w:p w14:paraId="5871AADA" w14:textId="43C96807" w:rsidR="594C9A40" w:rsidRDefault="594C9A40" w:rsidP="594C9A40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594C9A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AF36"/>
    <w:multiLevelType w:val="hybridMultilevel"/>
    <w:tmpl w:val="FFFFFFFF"/>
    <w:lvl w:ilvl="0" w:tplc="05780F4E">
      <w:start w:val="1"/>
      <w:numFmt w:val="decimal"/>
      <w:lvlText w:val="%1."/>
      <w:lvlJc w:val="left"/>
      <w:pPr>
        <w:ind w:left="720" w:hanging="360"/>
      </w:pPr>
    </w:lvl>
    <w:lvl w:ilvl="1" w:tplc="878CA128">
      <w:start w:val="1"/>
      <w:numFmt w:val="lowerLetter"/>
      <w:lvlText w:val="%2."/>
      <w:lvlJc w:val="left"/>
      <w:pPr>
        <w:ind w:left="1440" w:hanging="360"/>
      </w:pPr>
    </w:lvl>
    <w:lvl w:ilvl="2" w:tplc="E964287E">
      <w:start w:val="1"/>
      <w:numFmt w:val="lowerRoman"/>
      <w:lvlText w:val="%3."/>
      <w:lvlJc w:val="right"/>
      <w:pPr>
        <w:ind w:left="2160" w:hanging="180"/>
      </w:pPr>
    </w:lvl>
    <w:lvl w:ilvl="3" w:tplc="E1E6D05C">
      <w:start w:val="1"/>
      <w:numFmt w:val="decimal"/>
      <w:lvlText w:val="%4."/>
      <w:lvlJc w:val="left"/>
      <w:pPr>
        <w:ind w:left="2880" w:hanging="360"/>
      </w:pPr>
    </w:lvl>
    <w:lvl w:ilvl="4" w:tplc="D78494B4">
      <w:start w:val="1"/>
      <w:numFmt w:val="lowerLetter"/>
      <w:lvlText w:val="%5."/>
      <w:lvlJc w:val="left"/>
      <w:pPr>
        <w:ind w:left="3600" w:hanging="360"/>
      </w:pPr>
    </w:lvl>
    <w:lvl w:ilvl="5" w:tplc="5606B5E0">
      <w:start w:val="1"/>
      <w:numFmt w:val="lowerRoman"/>
      <w:lvlText w:val="%6."/>
      <w:lvlJc w:val="right"/>
      <w:pPr>
        <w:ind w:left="4320" w:hanging="180"/>
      </w:pPr>
    </w:lvl>
    <w:lvl w:ilvl="6" w:tplc="EC285E0E">
      <w:start w:val="1"/>
      <w:numFmt w:val="decimal"/>
      <w:lvlText w:val="%7."/>
      <w:lvlJc w:val="left"/>
      <w:pPr>
        <w:ind w:left="5040" w:hanging="360"/>
      </w:pPr>
    </w:lvl>
    <w:lvl w:ilvl="7" w:tplc="BC4E86A2">
      <w:start w:val="1"/>
      <w:numFmt w:val="lowerLetter"/>
      <w:lvlText w:val="%8."/>
      <w:lvlJc w:val="left"/>
      <w:pPr>
        <w:ind w:left="5760" w:hanging="360"/>
      </w:pPr>
    </w:lvl>
    <w:lvl w:ilvl="8" w:tplc="9CC0FE4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5AA"/>
    <w:multiLevelType w:val="hybridMultilevel"/>
    <w:tmpl w:val="FFFFFFFF"/>
    <w:lvl w:ilvl="0" w:tplc="002CE924">
      <w:start w:val="1"/>
      <w:numFmt w:val="decimal"/>
      <w:lvlText w:val="%1."/>
      <w:lvlJc w:val="left"/>
      <w:pPr>
        <w:ind w:left="720" w:hanging="360"/>
      </w:pPr>
    </w:lvl>
    <w:lvl w:ilvl="1" w:tplc="C414A4BC">
      <w:start w:val="1"/>
      <w:numFmt w:val="lowerLetter"/>
      <w:lvlText w:val="%2."/>
      <w:lvlJc w:val="left"/>
      <w:pPr>
        <w:ind w:left="1440" w:hanging="360"/>
      </w:pPr>
    </w:lvl>
    <w:lvl w:ilvl="2" w:tplc="548CE752">
      <w:start w:val="1"/>
      <w:numFmt w:val="lowerRoman"/>
      <w:lvlText w:val="%3."/>
      <w:lvlJc w:val="right"/>
      <w:pPr>
        <w:ind w:left="2160" w:hanging="180"/>
      </w:pPr>
    </w:lvl>
    <w:lvl w:ilvl="3" w:tplc="C1FC944A">
      <w:start w:val="1"/>
      <w:numFmt w:val="decimal"/>
      <w:lvlText w:val="%4."/>
      <w:lvlJc w:val="left"/>
      <w:pPr>
        <w:ind w:left="2880" w:hanging="360"/>
      </w:pPr>
    </w:lvl>
    <w:lvl w:ilvl="4" w:tplc="4BBA6E58">
      <w:start w:val="1"/>
      <w:numFmt w:val="lowerLetter"/>
      <w:lvlText w:val="%5."/>
      <w:lvlJc w:val="left"/>
      <w:pPr>
        <w:ind w:left="3600" w:hanging="360"/>
      </w:pPr>
    </w:lvl>
    <w:lvl w:ilvl="5" w:tplc="C7963AC6">
      <w:start w:val="1"/>
      <w:numFmt w:val="lowerRoman"/>
      <w:lvlText w:val="%6."/>
      <w:lvlJc w:val="right"/>
      <w:pPr>
        <w:ind w:left="4320" w:hanging="180"/>
      </w:pPr>
    </w:lvl>
    <w:lvl w:ilvl="6" w:tplc="3A88EEC2">
      <w:start w:val="1"/>
      <w:numFmt w:val="decimal"/>
      <w:lvlText w:val="%7."/>
      <w:lvlJc w:val="left"/>
      <w:pPr>
        <w:ind w:left="5040" w:hanging="360"/>
      </w:pPr>
    </w:lvl>
    <w:lvl w:ilvl="7" w:tplc="222C6D20">
      <w:start w:val="1"/>
      <w:numFmt w:val="lowerLetter"/>
      <w:lvlText w:val="%8."/>
      <w:lvlJc w:val="left"/>
      <w:pPr>
        <w:ind w:left="5760" w:hanging="360"/>
      </w:pPr>
    </w:lvl>
    <w:lvl w:ilvl="8" w:tplc="BCF8304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27D56"/>
    <w:multiLevelType w:val="hybridMultilevel"/>
    <w:tmpl w:val="FFFFFFFF"/>
    <w:lvl w:ilvl="0" w:tplc="80F4B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24A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0B9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6D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AA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ED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A7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45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EB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C6EE"/>
    <w:multiLevelType w:val="hybridMultilevel"/>
    <w:tmpl w:val="78BE7470"/>
    <w:lvl w:ilvl="0" w:tplc="0A76A920">
      <w:start w:val="1"/>
      <w:numFmt w:val="decimal"/>
      <w:lvlText w:val="%1."/>
      <w:lvlJc w:val="left"/>
      <w:pPr>
        <w:ind w:left="720" w:hanging="360"/>
      </w:pPr>
    </w:lvl>
    <w:lvl w:ilvl="1" w:tplc="9E92B14E">
      <w:start w:val="1"/>
      <w:numFmt w:val="lowerLetter"/>
      <w:lvlText w:val="%2."/>
      <w:lvlJc w:val="left"/>
      <w:pPr>
        <w:ind w:left="1440" w:hanging="360"/>
      </w:pPr>
    </w:lvl>
    <w:lvl w:ilvl="2" w:tplc="A8685160">
      <w:start w:val="1"/>
      <w:numFmt w:val="lowerRoman"/>
      <w:lvlText w:val="%3."/>
      <w:lvlJc w:val="right"/>
      <w:pPr>
        <w:ind w:left="2160" w:hanging="180"/>
      </w:pPr>
    </w:lvl>
    <w:lvl w:ilvl="3" w:tplc="2792942C">
      <w:start w:val="1"/>
      <w:numFmt w:val="decimal"/>
      <w:lvlText w:val="%4."/>
      <w:lvlJc w:val="left"/>
      <w:pPr>
        <w:ind w:left="2880" w:hanging="360"/>
      </w:pPr>
    </w:lvl>
    <w:lvl w:ilvl="4" w:tplc="DDD856FE">
      <w:start w:val="1"/>
      <w:numFmt w:val="lowerLetter"/>
      <w:lvlText w:val="%5."/>
      <w:lvlJc w:val="left"/>
      <w:pPr>
        <w:ind w:left="3600" w:hanging="360"/>
      </w:pPr>
    </w:lvl>
    <w:lvl w:ilvl="5" w:tplc="B69AD66A">
      <w:start w:val="1"/>
      <w:numFmt w:val="lowerRoman"/>
      <w:lvlText w:val="%6."/>
      <w:lvlJc w:val="right"/>
      <w:pPr>
        <w:ind w:left="4320" w:hanging="180"/>
      </w:pPr>
    </w:lvl>
    <w:lvl w:ilvl="6" w:tplc="33244A1A">
      <w:start w:val="1"/>
      <w:numFmt w:val="decimal"/>
      <w:lvlText w:val="%7."/>
      <w:lvlJc w:val="left"/>
      <w:pPr>
        <w:ind w:left="5040" w:hanging="360"/>
      </w:pPr>
    </w:lvl>
    <w:lvl w:ilvl="7" w:tplc="5F781A42">
      <w:start w:val="1"/>
      <w:numFmt w:val="lowerLetter"/>
      <w:lvlText w:val="%8."/>
      <w:lvlJc w:val="left"/>
      <w:pPr>
        <w:ind w:left="5760" w:hanging="360"/>
      </w:pPr>
    </w:lvl>
    <w:lvl w:ilvl="8" w:tplc="DEC253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ADD5E"/>
    <w:multiLevelType w:val="hybridMultilevel"/>
    <w:tmpl w:val="FFFFFFFF"/>
    <w:lvl w:ilvl="0" w:tplc="D81A0676">
      <w:start w:val="1"/>
      <w:numFmt w:val="decimal"/>
      <w:lvlText w:val="%1."/>
      <w:lvlJc w:val="left"/>
      <w:pPr>
        <w:ind w:left="720" w:hanging="360"/>
      </w:pPr>
    </w:lvl>
    <w:lvl w:ilvl="1" w:tplc="46881B9C">
      <w:start w:val="1"/>
      <w:numFmt w:val="lowerLetter"/>
      <w:lvlText w:val="%2."/>
      <w:lvlJc w:val="left"/>
      <w:pPr>
        <w:ind w:left="1440" w:hanging="360"/>
      </w:pPr>
    </w:lvl>
    <w:lvl w:ilvl="2" w:tplc="8FB24C34">
      <w:start w:val="1"/>
      <w:numFmt w:val="lowerRoman"/>
      <w:lvlText w:val="%3."/>
      <w:lvlJc w:val="right"/>
      <w:pPr>
        <w:ind w:left="2160" w:hanging="180"/>
      </w:pPr>
    </w:lvl>
    <w:lvl w:ilvl="3" w:tplc="CD860B4A">
      <w:start w:val="1"/>
      <w:numFmt w:val="decimal"/>
      <w:lvlText w:val="%4."/>
      <w:lvlJc w:val="left"/>
      <w:pPr>
        <w:ind w:left="2880" w:hanging="360"/>
      </w:pPr>
    </w:lvl>
    <w:lvl w:ilvl="4" w:tplc="5EE25916">
      <w:start w:val="1"/>
      <w:numFmt w:val="lowerLetter"/>
      <w:lvlText w:val="%5."/>
      <w:lvlJc w:val="left"/>
      <w:pPr>
        <w:ind w:left="3600" w:hanging="360"/>
      </w:pPr>
    </w:lvl>
    <w:lvl w:ilvl="5" w:tplc="05EC9A86">
      <w:start w:val="1"/>
      <w:numFmt w:val="lowerRoman"/>
      <w:lvlText w:val="%6."/>
      <w:lvlJc w:val="right"/>
      <w:pPr>
        <w:ind w:left="4320" w:hanging="180"/>
      </w:pPr>
    </w:lvl>
    <w:lvl w:ilvl="6" w:tplc="A9440F84">
      <w:start w:val="1"/>
      <w:numFmt w:val="decimal"/>
      <w:lvlText w:val="%7."/>
      <w:lvlJc w:val="left"/>
      <w:pPr>
        <w:ind w:left="5040" w:hanging="360"/>
      </w:pPr>
    </w:lvl>
    <w:lvl w:ilvl="7" w:tplc="8E7A5782">
      <w:start w:val="1"/>
      <w:numFmt w:val="lowerLetter"/>
      <w:lvlText w:val="%8."/>
      <w:lvlJc w:val="left"/>
      <w:pPr>
        <w:ind w:left="5760" w:hanging="360"/>
      </w:pPr>
    </w:lvl>
    <w:lvl w:ilvl="8" w:tplc="ACA0084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95FF6"/>
    <w:multiLevelType w:val="hybridMultilevel"/>
    <w:tmpl w:val="FFFFFFFF"/>
    <w:lvl w:ilvl="0" w:tplc="F5125464">
      <w:start w:val="1"/>
      <w:numFmt w:val="decimal"/>
      <w:lvlText w:val="%1."/>
      <w:lvlJc w:val="left"/>
      <w:pPr>
        <w:ind w:left="720" w:hanging="360"/>
      </w:pPr>
    </w:lvl>
    <w:lvl w:ilvl="1" w:tplc="07660D5C">
      <w:start w:val="1"/>
      <w:numFmt w:val="lowerLetter"/>
      <w:lvlText w:val="%2."/>
      <w:lvlJc w:val="left"/>
      <w:pPr>
        <w:ind w:left="1440" w:hanging="360"/>
      </w:pPr>
    </w:lvl>
    <w:lvl w:ilvl="2" w:tplc="BE4CFBC0">
      <w:start w:val="1"/>
      <w:numFmt w:val="lowerRoman"/>
      <w:lvlText w:val="%3."/>
      <w:lvlJc w:val="right"/>
      <w:pPr>
        <w:ind w:left="2160" w:hanging="180"/>
      </w:pPr>
    </w:lvl>
    <w:lvl w:ilvl="3" w:tplc="A05C7740">
      <w:start w:val="1"/>
      <w:numFmt w:val="decimal"/>
      <w:lvlText w:val="%4."/>
      <w:lvlJc w:val="left"/>
      <w:pPr>
        <w:ind w:left="2880" w:hanging="360"/>
      </w:pPr>
    </w:lvl>
    <w:lvl w:ilvl="4" w:tplc="63F41230">
      <w:start w:val="1"/>
      <w:numFmt w:val="lowerLetter"/>
      <w:lvlText w:val="%5."/>
      <w:lvlJc w:val="left"/>
      <w:pPr>
        <w:ind w:left="3600" w:hanging="360"/>
      </w:pPr>
    </w:lvl>
    <w:lvl w:ilvl="5" w:tplc="2E62BF0C">
      <w:start w:val="1"/>
      <w:numFmt w:val="lowerRoman"/>
      <w:lvlText w:val="%6."/>
      <w:lvlJc w:val="right"/>
      <w:pPr>
        <w:ind w:left="4320" w:hanging="180"/>
      </w:pPr>
    </w:lvl>
    <w:lvl w:ilvl="6" w:tplc="A9D4A6DA">
      <w:start w:val="1"/>
      <w:numFmt w:val="decimal"/>
      <w:lvlText w:val="%7."/>
      <w:lvlJc w:val="left"/>
      <w:pPr>
        <w:ind w:left="5040" w:hanging="360"/>
      </w:pPr>
    </w:lvl>
    <w:lvl w:ilvl="7" w:tplc="65E2230C">
      <w:start w:val="1"/>
      <w:numFmt w:val="lowerLetter"/>
      <w:lvlText w:val="%8."/>
      <w:lvlJc w:val="left"/>
      <w:pPr>
        <w:ind w:left="5760" w:hanging="360"/>
      </w:pPr>
    </w:lvl>
    <w:lvl w:ilvl="8" w:tplc="E74AB8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E33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D73985"/>
    <w:multiLevelType w:val="hybridMultilevel"/>
    <w:tmpl w:val="FFFFFFFF"/>
    <w:lvl w:ilvl="0" w:tplc="3B42C1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A869A6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768B3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4EF73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B8E5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F81FD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EFE0D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1506B3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5CC6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05FBB1"/>
    <w:multiLevelType w:val="hybridMultilevel"/>
    <w:tmpl w:val="AE429348"/>
    <w:lvl w:ilvl="0" w:tplc="A4E8C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27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C3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201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AE6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96C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4FF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98CB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0C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37600"/>
    <w:multiLevelType w:val="hybridMultilevel"/>
    <w:tmpl w:val="FFFFFFFF"/>
    <w:lvl w:ilvl="0" w:tplc="F1782E02">
      <w:start w:val="1"/>
      <w:numFmt w:val="decimal"/>
      <w:lvlText w:val="%1."/>
      <w:lvlJc w:val="left"/>
      <w:pPr>
        <w:ind w:left="720" w:hanging="360"/>
      </w:pPr>
    </w:lvl>
    <w:lvl w:ilvl="1" w:tplc="4EAC83B8">
      <w:start w:val="1"/>
      <w:numFmt w:val="lowerLetter"/>
      <w:lvlText w:val="%2."/>
      <w:lvlJc w:val="left"/>
      <w:pPr>
        <w:ind w:left="1440" w:hanging="360"/>
      </w:pPr>
    </w:lvl>
    <w:lvl w:ilvl="2" w:tplc="8FDC8A88">
      <w:start w:val="1"/>
      <w:numFmt w:val="lowerRoman"/>
      <w:lvlText w:val="%3."/>
      <w:lvlJc w:val="right"/>
      <w:pPr>
        <w:ind w:left="2160" w:hanging="180"/>
      </w:pPr>
    </w:lvl>
    <w:lvl w:ilvl="3" w:tplc="29842834">
      <w:start w:val="1"/>
      <w:numFmt w:val="decimal"/>
      <w:lvlText w:val="%4."/>
      <w:lvlJc w:val="left"/>
      <w:pPr>
        <w:ind w:left="2880" w:hanging="360"/>
      </w:pPr>
    </w:lvl>
    <w:lvl w:ilvl="4" w:tplc="D2D25B8A">
      <w:start w:val="1"/>
      <w:numFmt w:val="lowerLetter"/>
      <w:lvlText w:val="%5."/>
      <w:lvlJc w:val="left"/>
      <w:pPr>
        <w:ind w:left="3600" w:hanging="360"/>
      </w:pPr>
    </w:lvl>
    <w:lvl w:ilvl="5" w:tplc="3E281660">
      <w:start w:val="1"/>
      <w:numFmt w:val="lowerRoman"/>
      <w:lvlText w:val="%6."/>
      <w:lvlJc w:val="right"/>
      <w:pPr>
        <w:ind w:left="4320" w:hanging="180"/>
      </w:pPr>
    </w:lvl>
    <w:lvl w:ilvl="6" w:tplc="AA74C874">
      <w:start w:val="1"/>
      <w:numFmt w:val="decimal"/>
      <w:lvlText w:val="%7."/>
      <w:lvlJc w:val="left"/>
      <w:pPr>
        <w:ind w:left="5040" w:hanging="360"/>
      </w:pPr>
    </w:lvl>
    <w:lvl w:ilvl="7" w:tplc="8B36014E">
      <w:start w:val="1"/>
      <w:numFmt w:val="lowerLetter"/>
      <w:lvlText w:val="%8."/>
      <w:lvlJc w:val="left"/>
      <w:pPr>
        <w:ind w:left="5760" w:hanging="360"/>
      </w:pPr>
    </w:lvl>
    <w:lvl w:ilvl="8" w:tplc="58D41FC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807E1"/>
    <w:multiLevelType w:val="hybridMultilevel"/>
    <w:tmpl w:val="FFFFFFFF"/>
    <w:lvl w:ilvl="0" w:tplc="DD685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CE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4F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F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2A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CF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A64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AD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6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785B4"/>
    <w:multiLevelType w:val="hybridMultilevel"/>
    <w:tmpl w:val="0B9E06A2"/>
    <w:lvl w:ilvl="0" w:tplc="C55AB9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63A88C3C">
      <w:start w:val="1"/>
      <w:numFmt w:val="lowerLetter"/>
      <w:lvlText w:val="%2."/>
      <w:lvlJc w:val="left"/>
      <w:pPr>
        <w:ind w:left="1440" w:hanging="360"/>
      </w:pPr>
    </w:lvl>
    <w:lvl w:ilvl="2" w:tplc="51AE1260">
      <w:start w:val="1"/>
      <w:numFmt w:val="lowerRoman"/>
      <w:lvlText w:val="%3."/>
      <w:lvlJc w:val="right"/>
      <w:pPr>
        <w:ind w:left="2160" w:hanging="180"/>
      </w:pPr>
    </w:lvl>
    <w:lvl w:ilvl="3" w:tplc="55B45ABE">
      <w:start w:val="1"/>
      <w:numFmt w:val="decimal"/>
      <w:lvlText w:val="%4."/>
      <w:lvlJc w:val="left"/>
      <w:pPr>
        <w:ind w:left="2880" w:hanging="360"/>
      </w:pPr>
    </w:lvl>
    <w:lvl w:ilvl="4" w:tplc="9EE06630">
      <w:start w:val="1"/>
      <w:numFmt w:val="lowerLetter"/>
      <w:lvlText w:val="%5."/>
      <w:lvlJc w:val="left"/>
      <w:pPr>
        <w:ind w:left="3600" w:hanging="360"/>
      </w:pPr>
    </w:lvl>
    <w:lvl w:ilvl="5" w:tplc="A1466A60">
      <w:start w:val="1"/>
      <w:numFmt w:val="lowerRoman"/>
      <w:lvlText w:val="%6."/>
      <w:lvlJc w:val="right"/>
      <w:pPr>
        <w:ind w:left="4320" w:hanging="180"/>
      </w:pPr>
    </w:lvl>
    <w:lvl w:ilvl="6" w:tplc="3CB8B830">
      <w:start w:val="1"/>
      <w:numFmt w:val="decimal"/>
      <w:lvlText w:val="%7."/>
      <w:lvlJc w:val="left"/>
      <w:pPr>
        <w:ind w:left="5040" w:hanging="360"/>
      </w:pPr>
    </w:lvl>
    <w:lvl w:ilvl="7" w:tplc="9F24B446">
      <w:start w:val="1"/>
      <w:numFmt w:val="lowerLetter"/>
      <w:lvlText w:val="%8."/>
      <w:lvlJc w:val="left"/>
      <w:pPr>
        <w:ind w:left="5760" w:hanging="360"/>
      </w:pPr>
    </w:lvl>
    <w:lvl w:ilvl="8" w:tplc="84925CF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96213D"/>
    <w:multiLevelType w:val="hybridMultilevel"/>
    <w:tmpl w:val="FFFFFFFF"/>
    <w:lvl w:ilvl="0" w:tplc="8EC6D690">
      <w:start w:val="1"/>
      <w:numFmt w:val="decimal"/>
      <w:lvlText w:val="%1."/>
      <w:lvlJc w:val="left"/>
      <w:pPr>
        <w:ind w:left="720" w:hanging="360"/>
      </w:pPr>
    </w:lvl>
    <w:lvl w:ilvl="1" w:tplc="F9F4C32A">
      <w:start w:val="1"/>
      <w:numFmt w:val="lowerLetter"/>
      <w:lvlText w:val="%2."/>
      <w:lvlJc w:val="left"/>
      <w:pPr>
        <w:ind w:left="1440" w:hanging="360"/>
      </w:pPr>
    </w:lvl>
    <w:lvl w:ilvl="2" w:tplc="CF604194">
      <w:start w:val="1"/>
      <w:numFmt w:val="lowerRoman"/>
      <w:lvlText w:val="%3."/>
      <w:lvlJc w:val="right"/>
      <w:pPr>
        <w:ind w:left="2160" w:hanging="180"/>
      </w:pPr>
    </w:lvl>
    <w:lvl w:ilvl="3" w:tplc="33186532">
      <w:start w:val="1"/>
      <w:numFmt w:val="decimal"/>
      <w:lvlText w:val="%4."/>
      <w:lvlJc w:val="left"/>
      <w:pPr>
        <w:ind w:left="2880" w:hanging="360"/>
      </w:pPr>
    </w:lvl>
    <w:lvl w:ilvl="4" w:tplc="B91E2AA6">
      <w:start w:val="1"/>
      <w:numFmt w:val="lowerLetter"/>
      <w:lvlText w:val="%5."/>
      <w:lvlJc w:val="left"/>
      <w:pPr>
        <w:ind w:left="3600" w:hanging="360"/>
      </w:pPr>
    </w:lvl>
    <w:lvl w:ilvl="5" w:tplc="A90472F0">
      <w:start w:val="1"/>
      <w:numFmt w:val="lowerRoman"/>
      <w:lvlText w:val="%6."/>
      <w:lvlJc w:val="right"/>
      <w:pPr>
        <w:ind w:left="4320" w:hanging="180"/>
      </w:pPr>
    </w:lvl>
    <w:lvl w:ilvl="6" w:tplc="EEBAD46A">
      <w:start w:val="1"/>
      <w:numFmt w:val="decimal"/>
      <w:lvlText w:val="%7."/>
      <w:lvlJc w:val="left"/>
      <w:pPr>
        <w:ind w:left="5040" w:hanging="360"/>
      </w:pPr>
    </w:lvl>
    <w:lvl w:ilvl="7" w:tplc="73D2C4B8">
      <w:start w:val="1"/>
      <w:numFmt w:val="lowerLetter"/>
      <w:lvlText w:val="%8."/>
      <w:lvlJc w:val="left"/>
      <w:pPr>
        <w:ind w:left="5760" w:hanging="360"/>
      </w:pPr>
    </w:lvl>
    <w:lvl w:ilvl="8" w:tplc="7348061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47E96"/>
    <w:multiLevelType w:val="hybridMultilevel"/>
    <w:tmpl w:val="3B941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93E9E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ECC9144">
      <w:start w:val="1"/>
      <w:numFmt w:val="lowerLetter"/>
      <w:lvlText w:val="%2."/>
      <w:lvlJc w:val="left"/>
      <w:pPr>
        <w:ind w:left="1440" w:hanging="360"/>
      </w:pPr>
    </w:lvl>
    <w:lvl w:ilvl="2" w:tplc="5FB6484E">
      <w:start w:val="1"/>
      <w:numFmt w:val="lowerRoman"/>
      <w:lvlText w:val="%3."/>
      <w:lvlJc w:val="right"/>
      <w:pPr>
        <w:ind w:left="2160" w:hanging="180"/>
      </w:pPr>
    </w:lvl>
    <w:lvl w:ilvl="3" w:tplc="3A6A4C2A">
      <w:start w:val="1"/>
      <w:numFmt w:val="decimal"/>
      <w:lvlText w:val="%4."/>
      <w:lvlJc w:val="left"/>
      <w:pPr>
        <w:ind w:left="2880" w:hanging="360"/>
      </w:pPr>
    </w:lvl>
    <w:lvl w:ilvl="4" w:tplc="389E8FDE">
      <w:start w:val="1"/>
      <w:numFmt w:val="lowerLetter"/>
      <w:lvlText w:val="%5."/>
      <w:lvlJc w:val="left"/>
      <w:pPr>
        <w:ind w:left="3600" w:hanging="360"/>
      </w:pPr>
    </w:lvl>
    <w:lvl w:ilvl="5" w:tplc="9B2EE20C">
      <w:start w:val="1"/>
      <w:numFmt w:val="lowerRoman"/>
      <w:lvlText w:val="%6."/>
      <w:lvlJc w:val="right"/>
      <w:pPr>
        <w:ind w:left="4320" w:hanging="180"/>
      </w:pPr>
    </w:lvl>
    <w:lvl w:ilvl="6" w:tplc="ABF09E2A">
      <w:start w:val="1"/>
      <w:numFmt w:val="decimal"/>
      <w:lvlText w:val="%7."/>
      <w:lvlJc w:val="left"/>
      <w:pPr>
        <w:ind w:left="5040" w:hanging="360"/>
      </w:pPr>
    </w:lvl>
    <w:lvl w:ilvl="7" w:tplc="46A460FE">
      <w:start w:val="1"/>
      <w:numFmt w:val="lowerLetter"/>
      <w:lvlText w:val="%8."/>
      <w:lvlJc w:val="left"/>
      <w:pPr>
        <w:ind w:left="5760" w:hanging="360"/>
      </w:pPr>
    </w:lvl>
    <w:lvl w:ilvl="8" w:tplc="5212F1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A9D64"/>
    <w:multiLevelType w:val="hybridMultilevel"/>
    <w:tmpl w:val="F25AFBCE"/>
    <w:lvl w:ilvl="0" w:tplc="A6161D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7130C4A2">
      <w:start w:val="1"/>
      <w:numFmt w:val="lowerLetter"/>
      <w:lvlText w:val="%2."/>
      <w:lvlJc w:val="left"/>
      <w:pPr>
        <w:ind w:left="1440" w:hanging="360"/>
      </w:pPr>
    </w:lvl>
    <w:lvl w:ilvl="2" w:tplc="FC7011DE">
      <w:start w:val="1"/>
      <w:numFmt w:val="lowerRoman"/>
      <w:lvlText w:val="%3."/>
      <w:lvlJc w:val="right"/>
      <w:pPr>
        <w:ind w:left="2160" w:hanging="180"/>
      </w:pPr>
    </w:lvl>
    <w:lvl w:ilvl="3" w:tplc="C5165F5C">
      <w:start w:val="1"/>
      <w:numFmt w:val="decimal"/>
      <w:lvlText w:val="%4."/>
      <w:lvlJc w:val="left"/>
      <w:pPr>
        <w:ind w:left="2880" w:hanging="360"/>
      </w:pPr>
    </w:lvl>
    <w:lvl w:ilvl="4" w:tplc="BEB852B2">
      <w:start w:val="1"/>
      <w:numFmt w:val="lowerLetter"/>
      <w:lvlText w:val="%5."/>
      <w:lvlJc w:val="left"/>
      <w:pPr>
        <w:ind w:left="3600" w:hanging="360"/>
      </w:pPr>
    </w:lvl>
    <w:lvl w:ilvl="5" w:tplc="DB2E30BA">
      <w:start w:val="1"/>
      <w:numFmt w:val="lowerRoman"/>
      <w:lvlText w:val="%6."/>
      <w:lvlJc w:val="right"/>
      <w:pPr>
        <w:ind w:left="4320" w:hanging="180"/>
      </w:pPr>
    </w:lvl>
    <w:lvl w:ilvl="6" w:tplc="CDC206E8">
      <w:start w:val="1"/>
      <w:numFmt w:val="decimal"/>
      <w:lvlText w:val="%7."/>
      <w:lvlJc w:val="left"/>
      <w:pPr>
        <w:ind w:left="5040" w:hanging="360"/>
      </w:pPr>
    </w:lvl>
    <w:lvl w:ilvl="7" w:tplc="3EFA45E2">
      <w:start w:val="1"/>
      <w:numFmt w:val="lowerLetter"/>
      <w:lvlText w:val="%8."/>
      <w:lvlJc w:val="left"/>
      <w:pPr>
        <w:ind w:left="5760" w:hanging="360"/>
      </w:pPr>
    </w:lvl>
    <w:lvl w:ilvl="8" w:tplc="40A8C040">
      <w:start w:val="1"/>
      <w:numFmt w:val="lowerRoman"/>
      <w:lvlText w:val="%9."/>
      <w:lvlJc w:val="right"/>
      <w:pPr>
        <w:ind w:left="6480" w:hanging="180"/>
      </w:pPr>
    </w:lvl>
  </w:abstractNum>
  <w:num w:numId="1" w16cid:durableId="470094541">
    <w:abstractNumId w:val="15"/>
  </w:num>
  <w:num w:numId="2" w16cid:durableId="237986493">
    <w:abstractNumId w:val="8"/>
  </w:num>
  <w:num w:numId="3" w16cid:durableId="163133000">
    <w:abstractNumId w:val="11"/>
  </w:num>
  <w:num w:numId="4" w16cid:durableId="2121415688">
    <w:abstractNumId w:val="3"/>
  </w:num>
  <w:num w:numId="5" w16cid:durableId="1249656431">
    <w:abstractNumId w:val="6"/>
  </w:num>
  <w:num w:numId="6" w16cid:durableId="1379164604">
    <w:abstractNumId w:val="4"/>
  </w:num>
  <w:num w:numId="7" w16cid:durableId="1542090821">
    <w:abstractNumId w:val="14"/>
  </w:num>
  <w:num w:numId="8" w16cid:durableId="1548175051">
    <w:abstractNumId w:val="10"/>
  </w:num>
  <w:num w:numId="9" w16cid:durableId="1662811694">
    <w:abstractNumId w:val="1"/>
  </w:num>
  <w:num w:numId="10" w16cid:durableId="1822185977">
    <w:abstractNumId w:val="2"/>
  </w:num>
  <w:num w:numId="11" w16cid:durableId="198907203">
    <w:abstractNumId w:val="5"/>
  </w:num>
  <w:num w:numId="12" w16cid:durableId="518276060">
    <w:abstractNumId w:val="0"/>
  </w:num>
  <w:num w:numId="13" w16cid:durableId="595796419">
    <w:abstractNumId w:val="9"/>
  </w:num>
  <w:num w:numId="14" w16cid:durableId="808134925">
    <w:abstractNumId w:val="12"/>
  </w:num>
  <w:num w:numId="15" w16cid:durableId="972095541">
    <w:abstractNumId w:val="7"/>
  </w:num>
  <w:num w:numId="16" w16cid:durableId="9004853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1CD"/>
    <w:rsid w:val="000564B8"/>
    <w:rsid w:val="00086FD7"/>
    <w:rsid w:val="00087FC4"/>
    <w:rsid w:val="000C48C1"/>
    <w:rsid w:val="000C6388"/>
    <w:rsid w:val="001031CD"/>
    <w:rsid w:val="001672BA"/>
    <w:rsid w:val="001C1B48"/>
    <w:rsid w:val="001CDC08"/>
    <w:rsid w:val="001E30E8"/>
    <w:rsid w:val="00207E3F"/>
    <w:rsid w:val="002340C1"/>
    <w:rsid w:val="00267F67"/>
    <w:rsid w:val="00286DC3"/>
    <w:rsid w:val="00294DCF"/>
    <w:rsid w:val="002C34FB"/>
    <w:rsid w:val="002D8B3B"/>
    <w:rsid w:val="002E73F5"/>
    <w:rsid w:val="002F23E5"/>
    <w:rsid w:val="00332AB0"/>
    <w:rsid w:val="00402113"/>
    <w:rsid w:val="00424120"/>
    <w:rsid w:val="004D51EC"/>
    <w:rsid w:val="004E412B"/>
    <w:rsid w:val="005651C2"/>
    <w:rsid w:val="00594B32"/>
    <w:rsid w:val="005952EF"/>
    <w:rsid w:val="005B0DF2"/>
    <w:rsid w:val="005D2057"/>
    <w:rsid w:val="005E0459"/>
    <w:rsid w:val="00626775"/>
    <w:rsid w:val="00641D2B"/>
    <w:rsid w:val="00647F56"/>
    <w:rsid w:val="006A5AC6"/>
    <w:rsid w:val="006E027B"/>
    <w:rsid w:val="006E1BA3"/>
    <w:rsid w:val="006F54A6"/>
    <w:rsid w:val="00701507"/>
    <w:rsid w:val="00706D09"/>
    <w:rsid w:val="00706D35"/>
    <w:rsid w:val="007408A2"/>
    <w:rsid w:val="007542ED"/>
    <w:rsid w:val="00770DB8"/>
    <w:rsid w:val="00781742"/>
    <w:rsid w:val="00781C65"/>
    <w:rsid w:val="007B584D"/>
    <w:rsid w:val="007D1789"/>
    <w:rsid w:val="007D26FF"/>
    <w:rsid w:val="00835B8C"/>
    <w:rsid w:val="008540DB"/>
    <w:rsid w:val="00856F5C"/>
    <w:rsid w:val="008817DE"/>
    <w:rsid w:val="008C1C25"/>
    <w:rsid w:val="008E6AC8"/>
    <w:rsid w:val="00920BB4"/>
    <w:rsid w:val="00941EEC"/>
    <w:rsid w:val="00944729"/>
    <w:rsid w:val="00947A51"/>
    <w:rsid w:val="00968332"/>
    <w:rsid w:val="00984D9E"/>
    <w:rsid w:val="009D7B01"/>
    <w:rsid w:val="009E0788"/>
    <w:rsid w:val="009E1581"/>
    <w:rsid w:val="00A0A6D6"/>
    <w:rsid w:val="00A14202"/>
    <w:rsid w:val="00A20A71"/>
    <w:rsid w:val="00A25237"/>
    <w:rsid w:val="00A8678C"/>
    <w:rsid w:val="00AB3141"/>
    <w:rsid w:val="00AD05FF"/>
    <w:rsid w:val="00B0295D"/>
    <w:rsid w:val="00B053DD"/>
    <w:rsid w:val="00B1387E"/>
    <w:rsid w:val="00B34331"/>
    <w:rsid w:val="00BB2BF9"/>
    <w:rsid w:val="00BF2D52"/>
    <w:rsid w:val="00C17F68"/>
    <w:rsid w:val="00C44C45"/>
    <w:rsid w:val="00CE299B"/>
    <w:rsid w:val="00CE7CBE"/>
    <w:rsid w:val="00D37988"/>
    <w:rsid w:val="00D82E7B"/>
    <w:rsid w:val="00D92765"/>
    <w:rsid w:val="00DA6000"/>
    <w:rsid w:val="00DB71EC"/>
    <w:rsid w:val="00E0635F"/>
    <w:rsid w:val="00E10815"/>
    <w:rsid w:val="00E13CF7"/>
    <w:rsid w:val="00E14274"/>
    <w:rsid w:val="00E51A1D"/>
    <w:rsid w:val="00E77CF7"/>
    <w:rsid w:val="00ED177D"/>
    <w:rsid w:val="00F630B1"/>
    <w:rsid w:val="00F7037D"/>
    <w:rsid w:val="00F81954"/>
    <w:rsid w:val="00FC49FB"/>
    <w:rsid w:val="00FF18D7"/>
    <w:rsid w:val="0155DF4C"/>
    <w:rsid w:val="01BD2855"/>
    <w:rsid w:val="01CA9705"/>
    <w:rsid w:val="01FDED23"/>
    <w:rsid w:val="026FF6C1"/>
    <w:rsid w:val="02F93FB6"/>
    <w:rsid w:val="032ED3DA"/>
    <w:rsid w:val="0362B051"/>
    <w:rsid w:val="03A4AA06"/>
    <w:rsid w:val="03DEDDD2"/>
    <w:rsid w:val="03E7D14F"/>
    <w:rsid w:val="03FDB1EF"/>
    <w:rsid w:val="044FFD0B"/>
    <w:rsid w:val="0474EE6E"/>
    <w:rsid w:val="04A1AE48"/>
    <w:rsid w:val="04D5B241"/>
    <w:rsid w:val="0503FDB3"/>
    <w:rsid w:val="05122711"/>
    <w:rsid w:val="0514CD0F"/>
    <w:rsid w:val="05536988"/>
    <w:rsid w:val="05D1FA1E"/>
    <w:rsid w:val="05F6347E"/>
    <w:rsid w:val="060359E1"/>
    <w:rsid w:val="0621A266"/>
    <w:rsid w:val="062E6BF2"/>
    <w:rsid w:val="062FAB9A"/>
    <w:rsid w:val="065B8932"/>
    <w:rsid w:val="066D073D"/>
    <w:rsid w:val="0674DF89"/>
    <w:rsid w:val="06BD2C99"/>
    <w:rsid w:val="06C94565"/>
    <w:rsid w:val="06DC9A77"/>
    <w:rsid w:val="07541D79"/>
    <w:rsid w:val="07A6C698"/>
    <w:rsid w:val="07A89567"/>
    <w:rsid w:val="07C62252"/>
    <w:rsid w:val="07E0834E"/>
    <w:rsid w:val="08980C97"/>
    <w:rsid w:val="08C3DD10"/>
    <w:rsid w:val="08CF6330"/>
    <w:rsid w:val="08E3BBA1"/>
    <w:rsid w:val="08E6D035"/>
    <w:rsid w:val="0944B4E2"/>
    <w:rsid w:val="0A50640E"/>
    <w:rsid w:val="0A6AF6AE"/>
    <w:rsid w:val="0A99EE90"/>
    <w:rsid w:val="0AC9B861"/>
    <w:rsid w:val="0AD70037"/>
    <w:rsid w:val="0B28ADD8"/>
    <w:rsid w:val="0BCB83B3"/>
    <w:rsid w:val="0C88F297"/>
    <w:rsid w:val="0CA9DBA6"/>
    <w:rsid w:val="0CB8870B"/>
    <w:rsid w:val="0DD7F949"/>
    <w:rsid w:val="0E218ADC"/>
    <w:rsid w:val="0E39D1F9"/>
    <w:rsid w:val="0E6A2547"/>
    <w:rsid w:val="0E72CBC4"/>
    <w:rsid w:val="0EBFE965"/>
    <w:rsid w:val="0EF4284A"/>
    <w:rsid w:val="0F845D42"/>
    <w:rsid w:val="0FAD30B6"/>
    <w:rsid w:val="101A0B8F"/>
    <w:rsid w:val="10A1813F"/>
    <w:rsid w:val="10BE1DDA"/>
    <w:rsid w:val="10D22B62"/>
    <w:rsid w:val="10EA2A5D"/>
    <w:rsid w:val="11046280"/>
    <w:rsid w:val="11C0EBCC"/>
    <w:rsid w:val="12192E0C"/>
    <w:rsid w:val="13166FDE"/>
    <w:rsid w:val="1336E703"/>
    <w:rsid w:val="138F75D9"/>
    <w:rsid w:val="13AAE869"/>
    <w:rsid w:val="140D10BA"/>
    <w:rsid w:val="1432585D"/>
    <w:rsid w:val="1471EDB2"/>
    <w:rsid w:val="14885057"/>
    <w:rsid w:val="14A49A29"/>
    <w:rsid w:val="1517D2D5"/>
    <w:rsid w:val="154D96FF"/>
    <w:rsid w:val="163BDDB1"/>
    <w:rsid w:val="168C5765"/>
    <w:rsid w:val="169979A5"/>
    <w:rsid w:val="16B95A2C"/>
    <w:rsid w:val="16F38193"/>
    <w:rsid w:val="17358FD3"/>
    <w:rsid w:val="1742FD1A"/>
    <w:rsid w:val="17871A98"/>
    <w:rsid w:val="17916013"/>
    <w:rsid w:val="17F89339"/>
    <w:rsid w:val="18340A07"/>
    <w:rsid w:val="186312DC"/>
    <w:rsid w:val="188CE380"/>
    <w:rsid w:val="18B221A2"/>
    <w:rsid w:val="1989A8B2"/>
    <w:rsid w:val="1A201AF7"/>
    <w:rsid w:val="1A7C0057"/>
    <w:rsid w:val="1AAE22ED"/>
    <w:rsid w:val="1ADF2702"/>
    <w:rsid w:val="1B5FEA2B"/>
    <w:rsid w:val="1B71AF40"/>
    <w:rsid w:val="1BB51E6C"/>
    <w:rsid w:val="1C465883"/>
    <w:rsid w:val="1D20878B"/>
    <w:rsid w:val="1DB568C4"/>
    <w:rsid w:val="1EA59FBC"/>
    <w:rsid w:val="1F102DF5"/>
    <w:rsid w:val="2133DB51"/>
    <w:rsid w:val="213E4EF7"/>
    <w:rsid w:val="220B991D"/>
    <w:rsid w:val="22276D3F"/>
    <w:rsid w:val="222C1D8B"/>
    <w:rsid w:val="223FF777"/>
    <w:rsid w:val="226E0EC9"/>
    <w:rsid w:val="227EAFD0"/>
    <w:rsid w:val="22D8A949"/>
    <w:rsid w:val="239CF8ED"/>
    <w:rsid w:val="24124057"/>
    <w:rsid w:val="24492D4C"/>
    <w:rsid w:val="2474926E"/>
    <w:rsid w:val="24C9CA68"/>
    <w:rsid w:val="24E50EC8"/>
    <w:rsid w:val="25142591"/>
    <w:rsid w:val="255603F2"/>
    <w:rsid w:val="2557619F"/>
    <w:rsid w:val="257D0023"/>
    <w:rsid w:val="25B8D06C"/>
    <w:rsid w:val="2607B685"/>
    <w:rsid w:val="262586AB"/>
    <w:rsid w:val="263836CB"/>
    <w:rsid w:val="269B0E4E"/>
    <w:rsid w:val="26BFC148"/>
    <w:rsid w:val="277342C7"/>
    <w:rsid w:val="2795E335"/>
    <w:rsid w:val="27DC5937"/>
    <w:rsid w:val="2818F00E"/>
    <w:rsid w:val="289C2B4E"/>
    <w:rsid w:val="28A6030D"/>
    <w:rsid w:val="28E450E3"/>
    <w:rsid w:val="2903ED03"/>
    <w:rsid w:val="2958DAFE"/>
    <w:rsid w:val="29BB774F"/>
    <w:rsid w:val="2A2BA944"/>
    <w:rsid w:val="2A43DB25"/>
    <w:rsid w:val="2ADB76B6"/>
    <w:rsid w:val="2AF3597A"/>
    <w:rsid w:val="2AFFBE69"/>
    <w:rsid w:val="2BC4E288"/>
    <w:rsid w:val="2BCBCC7C"/>
    <w:rsid w:val="2BFE3167"/>
    <w:rsid w:val="2C2BCE70"/>
    <w:rsid w:val="2C8FCDCC"/>
    <w:rsid w:val="2CB9FFDA"/>
    <w:rsid w:val="2CBD7079"/>
    <w:rsid w:val="2CD50A54"/>
    <w:rsid w:val="2D1CB35F"/>
    <w:rsid w:val="2D4EFB19"/>
    <w:rsid w:val="2DE9A24A"/>
    <w:rsid w:val="2E2DD674"/>
    <w:rsid w:val="2E63FD99"/>
    <w:rsid w:val="2E90DF80"/>
    <w:rsid w:val="2EE10440"/>
    <w:rsid w:val="2EE614DB"/>
    <w:rsid w:val="2EF51C8F"/>
    <w:rsid w:val="2F1922F8"/>
    <w:rsid w:val="2F28E802"/>
    <w:rsid w:val="2F3C9CE8"/>
    <w:rsid w:val="3031C756"/>
    <w:rsid w:val="30C5305A"/>
    <w:rsid w:val="31B4BEE4"/>
    <w:rsid w:val="3226C5C6"/>
    <w:rsid w:val="3279476E"/>
    <w:rsid w:val="32B4EE89"/>
    <w:rsid w:val="32BB8E84"/>
    <w:rsid w:val="3319A133"/>
    <w:rsid w:val="33522374"/>
    <w:rsid w:val="33AE092D"/>
    <w:rsid w:val="33F45432"/>
    <w:rsid w:val="34DB9B36"/>
    <w:rsid w:val="35B5DAAE"/>
    <w:rsid w:val="35F51F77"/>
    <w:rsid w:val="363A0D34"/>
    <w:rsid w:val="36C306EC"/>
    <w:rsid w:val="36FE864C"/>
    <w:rsid w:val="3806C8D1"/>
    <w:rsid w:val="38818823"/>
    <w:rsid w:val="38B67723"/>
    <w:rsid w:val="390109F7"/>
    <w:rsid w:val="393E7F73"/>
    <w:rsid w:val="395F48B8"/>
    <w:rsid w:val="399ECDC0"/>
    <w:rsid w:val="39C0EE10"/>
    <w:rsid w:val="39C4E09F"/>
    <w:rsid w:val="39C822F5"/>
    <w:rsid w:val="3B0FD15F"/>
    <w:rsid w:val="3B453B20"/>
    <w:rsid w:val="3B5ACD73"/>
    <w:rsid w:val="3B6FE153"/>
    <w:rsid w:val="3B986DF1"/>
    <w:rsid w:val="3C52B47F"/>
    <w:rsid w:val="3C64644C"/>
    <w:rsid w:val="3CBB1704"/>
    <w:rsid w:val="3D8D346B"/>
    <w:rsid w:val="3DB76465"/>
    <w:rsid w:val="3E5A8D29"/>
    <w:rsid w:val="3EC5846A"/>
    <w:rsid w:val="3ED38EB2"/>
    <w:rsid w:val="3F006622"/>
    <w:rsid w:val="3F0C4774"/>
    <w:rsid w:val="3F11A8DB"/>
    <w:rsid w:val="3F793C83"/>
    <w:rsid w:val="3F85C8A8"/>
    <w:rsid w:val="3F954BB3"/>
    <w:rsid w:val="4000C98E"/>
    <w:rsid w:val="40C0B928"/>
    <w:rsid w:val="40CBFA0A"/>
    <w:rsid w:val="40DF1BFC"/>
    <w:rsid w:val="40E64073"/>
    <w:rsid w:val="40EA1DDA"/>
    <w:rsid w:val="40FF0E8F"/>
    <w:rsid w:val="4107F672"/>
    <w:rsid w:val="411268B1"/>
    <w:rsid w:val="41A8017B"/>
    <w:rsid w:val="41F026DA"/>
    <w:rsid w:val="42014895"/>
    <w:rsid w:val="422A3130"/>
    <w:rsid w:val="42658B61"/>
    <w:rsid w:val="426A6C06"/>
    <w:rsid w:val="43111AF2"/>
    <w:rsid w:val="433832AC"/>
    <w:rsid w:val="43E6E645"/>
    <w:rsid w:val="43FDCA99"/>
    <w:rsid w:val="44BEB7C1"/>
    <w:rsid w:val="44E5EC92"/>
    <w:rsid w:val="44F50BDD"/>
    <w:rsid w:val="45ACA761"/>
    <w:rsid w:val="45B8F337"/>
    <w:rsid w:val="45DBD29E"/>
    <w:rsid w:val="469B02EC"/>
    <w:rsid w:val="46AEE74C"/>
    <w:rsid w:val="46E26517"/>
    <w:rsid w:val="4703C7EF"/>
    <w:rsid w:val="47583B12"/>
    <w:rsid w:val="47E3E30E"/>
    <w:rsid w:val="47F86415"/>
    <w:rsid w:val="485E9964"/>
    <w:rsid w:val="4884DE0F"/>
    <w:rsid w:val="48A59B77"/>
    <w:rsid w:val="49713B26"/>
    <w:rsid w:val="49764167"/>
    <w:rsid w:val="4A6E721F"/>
    <w:rsid w:val="4AA6A2A5"/>
    <w:rsid w:val="4B6E59EC"/>
    <w:rsid w:val="4B79E0B1"/>
    <w:rsid w:val="4BDCB63A"/>
    <w:rsid w:val="4CBF7DED"/>
    <w:rsid w:val="4D81FF4A"/>
    <w:rsid w:val="4DD0D62B"/>
    <w:rsid w:val="4DD1E145"/>
    <w:rsid w:val="4E19A8BE"/>
    <w:rsid w:val="4E5B80F0"/>
    <w:rsid w:val="4E5C0540"/>
    <w:rsid w:val="4E7CA0E2"/>
    <w:rsid w:val="4E9A6B98"/>
    <w:rsid w:val="4EDC412C"/>
    <w:rsid w:val="4F2179A4"/>
    <w:rsid w:val="4F5226D7"/>
    <w:rsid w:val="4F68DE40"/>
    <w:rsid w:val="4FF73E82"/>
    <w:rsid w:val="500369E2"/>
    <w:rsid w:val="50229AE0"/>
    <w:rsid w:val="50417C55"/>
    <w:rsid w:val="509A6900"/>
    <w:rsid w:val="50BC163D"/>
    <w:rsid w:val="51427623"/>
    <w:rsid w:val="51CDBA86"/>
    <w:rsid w:val="51D39C1C"/>
    <w:rsid w:val="51D58FD2"/>
    <w:rsid w:val="520DD12D"/>
    <w:rsid w:val="525B5A5B"/>
    <w:rsid w:val="52A9A6F5"/>
    <w:rsid w:val="53379243"/>
    <w:rsid w:val="533BB616"/>
    <w:rsid w:val="535C497E"/>
    <w:rsid w:val="53C9AD5B"/>
    <w:rsid w:val="54444EC2"/>
    <w:rsid w:val="545A73E5"/>
    <w:rsid w:val="549353C3"/>
    <w:rsid w:val="54B48F4E"/>
    <w:rsid w:val="54CC32F9"/>
    <w:rsid w:val="54E78D66"/>
    <w:rsid w:val="5552665F"/>
    <w:rsid w:val="55CB8FDA"/>
    <w:rsid w:val="5746805D"/>
    <w:rsid w:val="5796144E"/>
    <w:rsid w:val="579EF5D5"/>
    <w:rsid w:val="582A82A0"/>
    <w:rsid w:val="585AAE15"/>
    <w:rsid w:val="589DD7DF"/>
    <w:rsid w:val="58CEC856"/>
    <w:rsid w:val="594C9A40"/>
    <w:rsid w:val="59FD3CD5"/>
    <w:rsid w:val="5AA02CB2"/>
    <w:rsid w:val="5ADD178E"/>
    <w:rsid w:val="5B372AC0"/>
    <w:rsid w:val="5B53E5CD"/>
    <w:rsid w:val="5B71C397"/>
    <w:rsid w:val="5B82A73C"/>
    <w:rsid w:val="5BCFAA67"/>
    <w:rsid w:val="5BF7BB06"/>
    <w:rsid w:val="5C50F050"/>
    <w:rsid w:val="5CCD1DA0"/>
    <w:rsid w:val="5D812531"/>
    <w:rsid w:val="5DA0C288"/>
    <w:rsid w:val="5DF3DEE9"/>
    <w:rsid w:val="5DFDF18B"/>
    <w:rsid w:val="5E095809"/>
    <w:rsid w:val="5E54146F"/>
    <w:rsid w:val="5E7F2036"/>
    <w:rsid w:val="5E995C89"/>
    <w:rsid w:val="5EA35D92"/>
    <w:rsid w:val="5EFE2407"/>
    <w:rsid w:val="5FB9DFC2"/>
    <w:rsid w:val="6004D350"/>
    <w:rsid w:val="605B8922"/>
    <w:rsid w:val="606B20B0"/>
    <w:rsid w:val="6094AD33"/>
    <w:rsid w:val="60AAC3C6"/>
    <w:rsid w:val="61124770"/>
    <w:rsid w:val="61161671"/>
    <w:rsid w:val="615D4776"/>
    <w:rsid w:val="620CE19D"/>
    <w:rsid w:val="6216844F"/>
    <w:rsid w:val="62886DB1"/>
    <w:rsid w:val="6293A681"/>
    <w:rsid w:val="62CEEAAF"/>
    <w:rsid w:val="636B00BF"/>
    <w:rsid w:val="64049B50"/>
    <w:rsid w:val="641E4517"/>
    <w:rsid w:val="6479EE2A"/>
    <w:rsid w:val="6560D5CC"/>
    <w:rsid w:val="662D16A7"/>
    <w:rsid w:val="66338ED4"/>
    <w:rsid w:val="666BCB17"/>
    <w:rsid w:val="6691137F"/>
    <w:rsid w:val="66EFADBA"/>
    <w:rsid w:val="674FE91C"/>
    <w:rsid w:val="675A60FD"/>
    <w:rsid w:val="677082DB"/>
    <w:rsid w:val="679F4228"/>
    <w:rsid w:val="67E1D262"/>
    <w:rsid w:val="6817F0E0"/>
    <w:rsid w:val="6836970C"/>
    <w:rsid w:val="6887287D"/>
    <w:rsid w:val="68CEF196"/>
    <w:rsid w:val="68F2FE6E"/>
    <w:rsid w:val="68FA75A3"/>
    <w:rsid w:val="69977675"/>
    <w:rsid w:val="6A5B5B4F"/>
    <w:rsid w:val="6AB8E016"/>
    <w:rsid w:val="6B8FAE5C"/>
    <w:rsid w:val="6BC904B3"/>
    <w:rsid w:val="6BF40262"/>
    <w:rsid w:val="6C0A3ECF"/>
    <w:rsid w:val="6C45D829"/>
    <w:rsid w:val="6C6BD74F"/>
    <w:rsid w:val="6C9C635D"/>
    <w:rsid w:val="6C9C9E0D"/>
    <w:rsid w:val="6CBF4C75"/>
    <w:rsid w:val="6CDBDC69"/>
    <w:rsid w:val="6D5260C6"/>
    <w:rsid w:val="6DDBBBCA"/>
    <w:rsid w:val="6E093860"/>
    <w:rsid w:val="6E498400"/>
    <w:rsid w:val="6E4EB3C2"/>
    <w:rsid w:val="6E98104D"/>
    <w:rsid w:val="6EF7B5D2"/>
    <w:rsid w:val="6F6E6CA9"/>
    <w:rsid w:val="6F8A8182"/>
    <w:rsid w:val="6F9EB100"/>
    <w:rsid w:val="6FBA6F9D"/>
    <w:rsid w:val="6FC07325"/>
    <w:rsid w:val="70126551"/>
    <w:rsid w:val="701B01E0"/>
    <w:rsid w:val="70515775"/>
    <w:rsid w:val="707BE4E8"/>
    <w:rsid w:val="718CF83D"/>
    <w:rsid w:val="718F5842"/>
    <w:rsid w:val="71D09B96"/>
    <w:rsid w:val="71D12330"/>
    <w:rsid w:val="72147B11"/>
    <w:rsid w:val="723EE970"/>
    <w:rsid w:val="72B5D3C7"/>
    <w:rsid w:val="72D51E9D"/>
    <w:rsid w:val="72D6BE1D"/>
    <w:rsid w:val="730FE049"/>
    <w:rsid w:val="73B3187D"/>
    <w:rsid w:val="73C2DBE4"/>
    <w:rsid w:val="741A333D"/>
    <w:rsid w:val="7453591F"/>
    <w:rsid w:val="746B7EA8"/>
    <w:rsid w:val="752FA80F"/>
    <w:rsid w:val="753AB323"/>
    <w:rsid w:val="755FDE46"/>
    <w:rsid w:val="758EA506"/>
    <w:rsid w:val="76739275"/>
    <w:rsid w:val="76A4F713"/>
    <w:rsid w:val="76B1BCD5"/>
    <w:rsid w:val="7706395D"/>
    <w:rsid w:val="77BF48E5"/>
    <w:rsid w:val="77E1C736"/>
    <w:rsid w:val="78AA48FC"/>
    <w:rsid w:val="78B956EA"/>
    <w:rsid w:val="791D7DB5"/>
    <w:rsid w:val="79B4A111"/>
    <w:rsid w:val="79E12867"/>
    <w:rsid w:val="7A4DBDC7"/>
    <w:rsid w:val="7A624EB0"/>
    <w:rsid w:val="7B06CAB2"/>
    <w:rsid w:val="7B28FB75"/>
    <w:rsid w:val="7BBF01DF"/>
    <w:rsid w:val="7CA6134B"/>
    <w:rsid w:val="7D505C9D"/>
    <w:rsid w:val="7DAB798D"/>
    <w:rsid w:val="7DCDDEF0"/>
    <w:rsid w:val="7E8E82C4"/>
    <w:rsid w:val="7E98B247"/>
    <w:rsid w:val="7ECF772A"/>
    <w:rsid w:val="7ED2528F"/>
    <w:rsid w:val="7ED4F79B"/>
    <w:rsid w:val="7FAFF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1CF4"/>
  <w15:docId w15:val="{D02C0CA9-176D-4F64-837F-D3AD0A6B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ibrahimbahbah/non-linear-regression-tutorial/noteboo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Duc-Khanh To</dc:creator>
  <cp:keywords/>
  <cp:lastModifiedBy>Tô Đức Khánh</cp:lastModifiedBy>
  <cp:revision>38</cp:revision>
  <cp:lastPrinted>2024-12-01T03:09:00Z</cp:lastPrinted>
  <dcterms:created xsi:type="dcterms:W3CDTF">2024-10-23T01:28:00Z</dcterms:created>
  <dcterms:modified xsi:type="dcterms:W3CDTF">2024-12-13T00:54:00Z</dcterms:modified>
</cp:coreProperties>
</file>