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932C" w14:textId="29889E85" w:rsidR="007F4D97" w:rsidRDefault="007F4D97" w:rsidP="004F050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How to generate a dts file</w:t>
      </w:r>
    </w:p>
    <w:p w14:paraId="2B064F33" w14:textId="548565F5" w:rsidR="007F4D97" w:rsidRDefault="007F4D97" w:rsidP="004F0506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Example dts can be found here: </w:t>
      </w:r>
      <w:r w:rsidRPr="007F4D97">
        <w:rPr>
          <w:rFonts w:ascii="Times New Roman" w:hAnsi="Times New Roman" w:cs="Times New Roman"/>
          <w:sz w:val="22"/>
          <w:szCs w:val="22"/>
        </w:rPr>
        <w:t>E:\ZenoRobotics\Projects\KR260_Jetson_Orin\kria_overlay_plus</w:t>
      </w:r>
    </w:p>
    <w:p w14:paraId="3ED0717B" w14:textId="27912A40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A .dts file (Device Tree Source) describes the hardware layout Linux should expect on the AMD Zynq UltraScale+ MPSoC system.</w:t>
      </w:r>
    </w:p>
    <w:p w14:paraId="5D9E511A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For your KR260 project, the .dts is what tells Linux things like:</w:t>
      </w:r>
    </w:p>
    <w:p w14:paraId="1D9A2EFC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AXI DMA exists at 0xA0000000</w:t>
      </w:r>
    </w:p>
    <w:p w14:paraId="3F093989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UIO device exists</w:t>
      </w:r>
    </w:p>
    <w:p w14:paraId="5FF11B41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interrupts</w:t>
      </w:r>
    </w:p>
    <w:p w14:paraId="3FAF6853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clocks</w:t>
      </w:r>
    </w:p>
    <w:p w14:paraId="47421E94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memory mappings</w:t>
      </w:r>
    </w:p>
    <w:p w14:paraId="4E9BF938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custom IP blocks</w:t>
      </w:r>
    </w:p>
    <w:p w14:paraId="50B4B0EF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Without the proper device tree, Linux may:</w:t>
      </w:r>
    </w:p>
    <w:p w14:paraId="3EF4A7A0" w14:textId="77777777" w:rsidR="004F0506" w:rsidRPr="004F0506" w:rsidRDefault="004F0506" w:rsidP="004F050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not expose PL devices</w:t>
      </w:r>
    </w:p>
    <w:p w14:paraId="4ACF870E" w14:textId="77777777" w:rsidR="004F0506" w:rsidRPr="004F0506" w:rsidRDefault="004F0506" w:rsidP="004F050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not create /dev/uioX</w:t>
      </w:r>
    </w:p>
    <w:p w14:paraId="167D0D70" w14:textId="77777777" w:rsidR="004F0506" w:rsidRPr="004F0506" w:rsidRDefault="004F0506" w:rsidP="004F050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not bind DMA drivers</w:t>
      </w:r>
    </w:p>
    <w:p w14:paraId="567943FF" w14:textId="77777777" w:rsidR="004F0506" w:rsidRPr="004F0506" w:rsidRDefault="004F0506" w:rsidP="004F050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not configure interrupts/clocks correctly</w:t>
      </w:r>
    </w:p>
    <w:p w14:paraId="05328454" w14:textId="77777777" w:rsidR="004F0506" w:rsidRPr="004F0506" w:rsidRDefault="004F0506" w:rsidP="004F050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0506">
        <w:rPr>
          <w:rFonts w:ascii="Times New Roman" w:hAnsi="Times New Roman" w:cs="Times New Roman"/>
          <w:b/>
          <w:bCs/>
          <w:sz w:val="22"/>
          <w:szCs w:val="22"/>
        </w:rPr>
        <w:t>Typical Flow</w:t>
      </w:r>
    </w:p>
    <w:p w14:paraId="7E0B3333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Vivado hardware design (.xsa)</w:t>
      </w:r>
      <w:r w:rsidRPr="004F0506">
        <w:rPr>
          <w:rFonts w:ascii="Times New Roman" w:hAnsi="Times New Roman" w:cs="Times New Roman"/>
          <w:sz w:val="22"/>
          <w:szCs w:val="22"/>
        </w:rPr>
        <w:br/>
        <w:t>↓</w:t>
      </w:r>
      <w:r w:rsidRPr="004F0506">
        <w:rPr>
          <w:rFonts w:ascii="Times New Roman" w:hAnsi="Times New Roman" w:cs="Times New Roman"/>
          <w:sz w:val="22"/>
          <w:szCs w:val="22"/>
        </w:rPr>
        <w:br/>
        <w:t>Device tree generated from hardware</w:t>
      </w:r>
      <w:r w:rsidRPr="004F0506">
        <w:rPr>
          <w:rFonts w:ascii="Times New Roman" w:hAnsi="Times New Roman" w:cs="Times New Roman"/>
          <w:sz w:val="22"/>
          <w:szCs w:val="22"/>
        </w:rPr>
        <w:br/>
        <w:t>↓</w:t>
      </w:r>
      <w:r w:rsidRPr="004F0506">
        <w:rPr>
          <w:rFonts w:ascii="Times New Roman" w:hAnsi="Times New Roman" w:cs="Times New Roman"/>
          <w:sz w:val="22"/>
          <w:szCs w:val="22"/>
        </w:rPr>
        <w:br/>
        <w:t>Linux boots using .dtb</w:t>
      </w:r>
    </w:p>
    <w:p w14:paraId="0EB81D92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pict w14:anchorId="6235FF82">
          <v:rect id="_x0000_i1073" style="width:0;height:1.5pt" o:hralign="center" o:hrstd="t" o:hr="t" fillcolor="#a0a0a0" stroked="f"/>
        </w:pict>
      </w:r>
    </w:p>
    <w:p w14:paraId="48532F33" w14:textId="77777777" w:rsidR="004F0506" w:rsidRPr="004F0506" w:rsidRDefault="004F0506" w:rsidP="004F050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0506">
        <w:rPr>
          <w:rFonts w:ascii="Times New Roman" w:hAnsi="Times New Roman" w:cs="Times New Roman"/>
          <w:b/>
          <w:bCs/>
          <w:sz w:val="22"/>
          <w:szCs w:val="22"/>
        </w:rPr>
        <w:t>Easiest Modern KR260 Method</w:t>
      </w:r>
    </w:p>
    <w:p w14:paraId="3A46841B" w14:textId="77777777" w:rsidR="004F0506" w:rsidRPr="004F0506" w:rsidRDefault="004F0506" w:rsidP="004F050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0506">
        <w:rPr>
          <w:rFonts w:ascii="Times New Roman" w:hAnsi="Times New Roman" w:cs="Times New Roman"/>
          <w:b/>
          <w:bCs/>
          <w:sz w:val="22"/>
          <w:szCs w:val="22"/>
        </w:rPr>
        <w:t>From Vivado → Export XSA</w:t>
      </w:r>
    </w:p>
    <w:p w14:paraId="3E46CBB6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File → Export Hardware</w:t>
      </w:r>
    </w:p>
    <w:p w14:paraId="3D01DF08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(include bitstream)</w:t>
      </w:r>
    </w:p>
    <w:p w14:paraId="0BD60E8D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This creates:</w:t>
      </w:r>
    </w:p>
    <w:p w14:paraId="2DF8E621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design.xsa</w:t>
      </w:r>
    </w:p>
    <w:p w14:paraId="40A14E97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pict w14:anchorId="4C980BC5">
          <v:rect id="_x0000_i1074" style="width:0;height:1.5pt" o:hralign="center" o:hrstd="t" o:hr="t" fillcolor="#a0a0a0" stroked="f"/>
        </w:pict>
      </w:r>
    </w:p>
    <w:p w14:paraId="0750BF17" w14:textId="77777777" w:rsidR="004F0506" w:rsidRPr="004F0506" w:rsidRDefault="004F0506" w:rsidP="004F050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0506">
        <w:rPr>
          <w:rFonts w:ascii="Times New Roman" w:hAnsi="Times New Roman" w:cs="Times New Roman"/>
          <w:b/>
          <w:bCs/>
          <w:sz w:val="22"/>
          <w:szCs w:val="22"/>
        </w:rPr>
        <w:lastRenderedPageBreak/>
        <w:t>Then Either:</w:t>
      </w:r>
    </w:p>
    <w:p w14:paraId="3FBF8CBA" w14:textId="77777777" w:rsidR="004F0506" w:rsidRPr="004F0506" w:rsidRDefault="004F0506" w:rsidP="004F050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0506">
        <w:rPr>
          <w:rFonts w:ascii="Times New Roman" w:hAnsi="Times New Roman" w:cs="Times New Roman"/>
          <w:b/>
          <w:bCs/>
          <w:sz w:val="22"/>
          <w:szCs w:val="22"/>
        </w:rPr>
        <w:t>Option 1 — PetaLinux (official flow)</w:t>
      </w:r>
    </w:p>
    <w:p w14:paraId="32869E54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PetaLinux auto-generates device tree files from the XSA.</w:t>
      </w:r>
    </w:p>
    <w:p w14:paraId="7174BF6D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Usually:</w:t>
      </w:r>
    </w:p>
    <w:p w14:paraId="26E09A4E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petalinux-config --get-hw-description=&lt;xsa path&gt;</w:t>
      </w:r>
    </w:p>
    <w:p w14:paraId="118C76C9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Then build:</w:t>
      </w:r>
    </w:p>
    <w:p w14:paraId="54B5A554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petalinux-build</w:t>
      </w:r>
    </w:p>
    <w:p w14:paraId="57947D14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Result:</w:t>
      </w:r>
    </w:p>
    <w:p w14:paraId="768F41E0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.dtb</w:t>
      </w:r>
    </w:p>
    <w:p w14:paraId="70DF37DE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pict w14:anchorId="000873D7">
          <v:rect id="_x0000_i1075" style="width:0;height:1.5pt" o:hralign="center" o:hrstd="t" o:hr="t" fillcolor="#a0a0a0" stroked="f"/>
        </w:pict>
      </w:r>
    </w:p>
    <w:p w14:paraId="3E6F257A" w14:textId="77777777" w:rsidR="004F0506" w:rsidRPr="004F0506" w:rsidRDefault="004F0506" w:rsidP="004F050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0506">
        <w:rPr>
          <w:rFonts w:ascii="Times New Roman" w:hAnsi="Times New Roman" w:cs="Times New Roman"/>
          <w:b/>
          <w:bCs/>
          <w:sz w:val="22"/>
          <w:szCs w:val="22"/>
        </w:rPr>
        <w:t>Option 2 — Manual DTS (good for Ubuntu/UIO experiments)</w:t>
      </w:r>
    </w:p>
    <w:p w14:paraId="48FD8D77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You can manually create a simple overlay or standalone DTS.</w:t>
      </w:r>
    </w:p>
    <w:p w14:paraId="4228E765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Example minimal AXI DMA node:</w:t>
      </w:r>
    </w:p>
    <w:p w14:paraId="3641ED60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/dts-v1/;</w:t>
      </w:r>
    </w:p>
    <w:p w14:paraId="1A3C53FE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</w:p>
    <w:p w14:paraId="176F0221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/ {</w:t>
      </w:r>
    </w:p>
    <w:p w14:paraId="18B17113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 xml:space="preserve">    axi_dma_0: dma@a0000000 {</w:t>
      </w:r>
    </w:p>
    <w:p w14:paraId="6A4BAB82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 xml:space="preserve">        compatible = "xlnx,axi-dma-1.00.a";</w:t>
      </w:r>
    </w:p>
    <w:p w14:paraId="73FF909C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 xml:space="preserve">        reg = &lt;0x0 0xa0000000 0x0 0x10000&gt;;</w:t>
      </w:r>
    </w:p>
    <w:p w14:paraId="2E5BB093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</w:p>
    <w:p w14:paraId="0E91D3A4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 xml:space="preserve">        #dma-cells = &lt;1&gt;;</w:t>
      </w:r>
    </w:p>
    <w:p w14:paraId="0B71050F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</w:p>
    <w:p w14:paraId="09DBD90F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 xml:space="preserve">        dma-channel@a0000030 {</w:t>
      </w:r>
    </w:p>
    <w:p w14:paraId="5222C84C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 xml:space="preserve">            compatible = "xlnx,axi-dma-s2mm-channel";</w:t>
      </w:r>
    </w:p>
    <w:p w14:paraId="1B6B0020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 xml:space="preserve">            interrupts = &lt;0 89 4&gt;;</w:t>
      </w:r>
    </w:p>
    <w:p w14:paraId="72F09068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 xml:space="preserve">            xlnx,datawidth = &lt;32&gt;;</w:t>
      </w:r>
    </w:p>
    <w:p w14:paraId="11E0DC3F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 xml:space="preserve">        };</w:t>
      </w:r>
    </w:p>
    <w:p w14:paraId="7A6E171A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 xml:space="preserve">    };</w:t>
      </w:r>
    </w:p>
    <w:p w14:paraId="6C7945D1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};</w:t>
      </w:r>
    </w:p>
    <w:p w14:paraId="0378490F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lastRenderedPageBreak/>
        <w:pict w14:anchorId="5F50A877">
          <v:rect id="_x0000_i1076" style="width:0;height:1.5pt" o:hralign="center" o:hrstd="t" o:hr="t" fillcolor="#a0a0a0" stroked="f"/>
        </w:pict>
      </w:r>
    </w:p>
    <w:p w14:paraId="389767BE" w14:textId="77777777" w:rsidR="004F0506" w:rsidRPr="004F0506" w:rsidRDefault="004F0506" w:rsidP="004F050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0506">
        <w:rPr>
          <w:rFonts w:ascii="Times New Roman" w:hAnsi="Times New Roman" w:cs="Times New Roman"/>
          <w:b/>
          <w:bCs/>
          <w:sz w:val="22"/>
          <w:szCs w:val="22"/>
        </w:rPr>
        <w:t>For Simple Register Access (Best For You Right Now)</w:t>
      </w:r>
    </w:p>
    <w:p w14:paraId="2373ACB5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You do NOT even need full DMA Linux drivers yet.</w:t>
      </w:r>
    </w:p>
    <w:p w14:paraId="27B55693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Use UIO.</w:t>
      </w:r>
    </w:p>
    <w:p w14:paraId="72C70F6E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Example:</w:t>
      </w:r>
    </w:p>
    <w:p w14:paraId="59A7DA7B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dma_uio@a0000000 {</w:t>
      </w:r>
    </w:p>
    <w:p w14:paraId="177593B4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 xml:space="preserve">    compatible = "generic-uio";</w:t>
      </w:r>
    </w:p>
    <w:p w14:paraId="14B00CE7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 xml:space="preserve">    reg = &lt;0x0 0xa0000000 0x0 0x10000&gt;;</w:t>
      </w:r>
    </w:p>
    <w:p w14:paraId="40EBA959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};</w:t>
      </w:r>
    </w:p>
    <w:p w14:paraId="2BCC9459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That causes Linux to expose:</w:t>
      </w:r>
    </w:p>
    <w:p w14:paraId="6263EC14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/dev/uio0</w:t>
      </w:r>
    </w:p>
    <w:p w14:paraId="2E649BA0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Then user-space can mmap the registers directly.</w:t>
      </w:r>
    </w:p>
    <w:p w14:paraId="64B3133A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This is probably the fastest route for:</w:t>
      </w:r>
    </w:p>
    <w:p w14:paraId="44F58A90" w14:textId="77777777" w:rsidR="004F0506" w:rsidRPr="004F0506" w:rsidRDefault="004F0506" w:rsidP="004F0506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DMA register testing</w:t>
      </w:r>
    </w:p>
    <w:p w14:paraId="1AD17EC5" w14:textId="77777777" w:rsidR="004F0506" w:rsidRPr="004F0506" w:rsidRDefault="004F0506" w:rsidP="004F0506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AXI-lite validation</w:t>
      </w:r>
    </w:p>
    <w:p w14:paraId="71F917D7" w14:textId="77777777" w:rsidR="004F0506" w:rsidRPr="004F0506" w:rsidRDefault="004F0506" w:rsidP="004F0506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PL debugging</w:t>
      </w:r>
    </w:p>
    <w:p w14:paraId="7C148FDC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pict w14:anchorId="345BC143">
          <v:rect id="_x0000_i1077" style="width:0;height:1.5pt" o:hralign="center" o:hrstd="t" o:hr="t" fillcolor="#a0a0a0" stroked="f"/>
        </w:pict>
      </w:r>
    </w:p>
    <w:p w14:paraId="3BDFD565" w14:textId="77777777" w:rsidR="004F0506" w:rsidRPr="004F0506" w:rsidRDefault="004F0506" w:rsidP="004F050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0506">
        <w:rPr>
          <w:rFonts w:ascii="Times New Roman" w:hAnsi="Times New Roman" w:cs="Times New Roman"/>
          <w:b/>
          <w:bCs/>
          <w:sz w:val="22"/>
          <w:szCs w:val="22"/>
        </w:rPr>
        <w:t>Where DTS Files Live</w:t>
      </w:r>
    </w:p>
    <w:p w14:paraId="150A61E1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Usually:</w:t>
      </w:r>
    </w:p>
    <w:p w14:paraId="4A59B494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project-spec/meta-user/recipes-bsp/device-tree/files/system-user.dtsi</w:t>
      </w:r>
    </w:p>
    <w:p w14:paraId="6E716250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or:</w:t>
      </w:r>
    </w:p>
    <w:p w14:paraId="0ED57B05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arch/arm64/boot/dts/xilinx/</w:t>
      </w:r>
    </w:p>
    <w:p w14:paraId="2EDD2E48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depending on flow.</w:t>
      </w:r>
    </w:p>
    <w:p w14:paraId="76455439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pict w14:anchorId="3F11FB43">
          <v:rect id="_x0000_i1078" style="width:0;height:1.5pt" o:hralign="center" o:hrstd="t" o:hr="t" fillcolor="#a0a0a0" stroked="f"/>
        </w:pict>
      </w:r>
    </w:p>
    <w:p w14:paraId="5CBD0744" w14:textId="77777777" w:rsidR="004F0506" w:rsidRPr="004F0506" w:rsidRDefault="004F0506" w:rsidP="004F050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0506">
        <w:rPr>
          <w:rFonts w:ascii="Times New Roman" w:hAnsi="Times New Roman" w:cs="Times New Roman"/>
          <w:b/>
          <w:bCs/>
          <w:sz w:val="22"/>
          <w:szCs w:val="22"/>
        </w:rPr>
        <w:t>Compiling DTS → DTB</w:t>
      </w:r>
    </w:p>
    <w:p w14:paraId="5ACC9F95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dtc -I dts -O dtb -o system.dtb system.dts</w:t>
      </w:r>
    </w:p>
    <w:p w14:paraId="7712F5D6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pict w14:anchorId="2FE0FD9A">
          <v:rect id="_x0000_i1079" style="width:0;height:1.5pt" o:hralign="center" o:hrstd="t" o:hr="t" fillcolor="#a0a0a0" stroked="f"/>
        </w:pict>
      </w:r>
    </w:p>
    <w:p w14:paraId="2D6E035C" w14:textId="77777777" w:rsidR="004F0506" w:rsidRPr="004F0506" w:rsidRDefault="004F0506" w:rsidP="004F050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0506">
        <w:rPr>
          <w:rFonts w:ascii="Times New Roman" w:hAnsi="Times New Roman" w:cs="Times New Roman"/>
          <w:b/>
          <w:bCs/>
          <w:sz w:val="22"/>
          <w:szCs w:val="22"/>
        </w:rPr>
        <w:t>For Ubuntu KR260</w:t>
      </w:r>
    </w:p>
    <w:p w14:paraId="7083BA8F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You can also use:</w:t>
      </w:r>
    </w:p>
    <w:p w14:paraId="0898ED80" w14:textId="77777777" w:rsidR="004F0506" w:rsidRPr="004F0506" w:rsidRDefault="004F0506" w:rsidP="004F0506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lastRenderedPageBreak/>
        <w:t>device tree overlays</w:t>
      </w:r>
    </w:p>
    <w:p w14:paraId="6DDBEA30" w14:textId="77777777" w:rsidR="004F0506" w:rsidRPr="004F0506" w:rsidRDefault="004F0506" w:rsidP="004F0506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fpga manager</w:t>
      </w:r>
    </w:p>
    <w:p w14:paraId="28B43777" w14:textId="77777777" w:rsidR="004F0506" w:rsidRPr="004F0506" w:rsidRDefault="004F0506" w:rsidP="004F0506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dynamic overlays</w:t>
      </w:r>
    </w:p>
    <w:p w14:paraId="24C085CE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But for now:</w:t>
      </w:r>
    </w:p>
    <w:p w14:paraId="08DA04CF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simple UIO node</w:t>
      </w:r>
    </w:p>
    <w:p w14:paraId="2EF72BED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is probably the cleanest debug route.</w:t>
      </w:r>
    </w:p>
    <w:p w14:paraId="5B5CFBD0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pict w14:anchorId="656DC2A0">
          <v:rect id="_x0000_i1080" style="width:0;height:1.5pt" o:hralign="center" o:hrstd="t" o:hr="t" fillcolor="#a0a0a0" stroked="f"/>
        </w:pict>
      </w:r>
    </w:p>
    <w:p w14:paraId="193536CD" w14:textId="77777777" w:rsidR="004F0506" w:rsidRPr="004F0506" w:rsidRDefault="004F0506" w:rsidP="004F050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0506">
        <w:rPr>
          <w:rFonts w:ascii="Times New Roman" w:hAnsi="Times New Roman" w:cs="Times New Roman"/>
          <w:b/>
          <w:bCs/>
          <w:sz w:val="22"/>
          <w:szCs w:val="22"/>
        </w:rPr>
        <w:t>My Recommendation For You</w:t>
      </w:r>
    </w:p>
    <w:p w14:paraId="298420F4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Right now I would NOT jump fully into:</w:t>
      </w:r>
    </w:p>
    <w:p w14:paraId="4CF0F93F" w14:textId="77777777" w:rsidR="004F0506" w:rsidRPr="004F0506" w:rsidRDefault="004F0506" w:rsidP="004F0506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PetaLinux</w:t>
      </w:r>
    </w:p>
    <w:p w14:paraId="5396C019" w14:textId="77777777" w:rsidR="004F0506" w:rsidRPr="004F0506" w:rsidRDefault="004F0506" w:rsidP="004F0506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custom kernel drivers</w:t>
      </w:r>
    </w:p>
    <w:p w14:paraId="59547398" w14:textId="77777777" w:rsidR="004F0506" w:rsidRPr="004F0506" w:rsidRDefault="004F0506" w:rsidP="004F0506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complex DTS generation</w:t>
      </w:r>
    </w:p>
    <w:p w14:paraId="17E3795E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Instead:</w:t>
      </w:r>
    </w:p>
    <w:p w14:paraId="0CB3DB40" w14:textId="77777777" w:rsidR="004F0506" w:rsidRPr="004F0506" w:rsidRDefault="004F0506" w:rsidP="004F050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F0506">
        <w:rPr>
          <w:rFonts w:ascii="Times New Roman" w:hAnsi="Times New Roman" w:cs="Times New Roman"/>
          <w:b/>
          <w:bCs/>
          <w:sz w:val="22"/>
          <w:szCs w:val="22"/>
        </w:rPr>
        <w:t>Add a minimal UIO node for:</w:t>
      </w:r>
    </w:p>
    <w:p w14:paraId="6AEEE064" w14:textId="77777777" w:rsidR="004F0506" w:rsidRPr="004F0506" w:rsidRDefault="004F0506" w:rsidP="004F0506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DMA</w:t>
      </w:r>
    </w:p>
    <w:p w14:paraId="69235ABB" w14:textId="77777777" w:rsidR="004F0506" w:rsidRPr="004F0506" w:rsidRDefault="004F0506" w:rsidP="004F0506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version register</w:t>
      </w:r>
    </w:p>
    <w:p w14:paraId="0C5CA243" w14:textId="77777777" w:rsidR="004F0506" w:rsidRPr="004F0506" w:rsidRDefault="004F0506" w:rsidP="004F0506">
      <w:pPr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test register</w:t>
      </w:r>
    </w:p>
    <w:p w14:paraId="58C98E26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Then confirm:</w:t>
      </w:r>
    </w:p>
    <w:p w14:paraId="475F2F48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/dev/uio0</w:t>
      </w:r>
    </w:p>
    <w:p w14:paraId="29A5B114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appears.</w:t>
      </w:r>
    </w:p>
    <w:p w14:paraId="54871086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Once Linux can mmap/read your PL registers reliably:</w:t>
      </w:r>
    </w:p>
    <w:p w14:paraId="5C91D0BA" w14:textId="77777777" w:rsidR="004F0506" w:rsidRPr="004F0506" w:rsidRDefault="004F0506" w:rsidP="004F0506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hardware is validated</w:t>
      </w:r>
    </w:p>
    <w:p w14:paraId="6101468F" w14:textId="77777777" w:rsidR="004F0506" w:rsidRPr="004F0506" w:rsidRDefault="004F0506" w:rsidP="004F0506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clocking validated</w:t>
      </w:r>
    </w:p>
    <w:p w14:paraId="08FCD7BC" w14:textId="77777777" w:rsidR="004F0506" w:rsidRPr="004F0506" w:rsidRDefault="004F0506" w:rsidP="004F0506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AXI validated</w:t>
      </w:r>
    </w:p>
    <w:p w14:paraId="66ECFD78" w14:textId="77777777" w:rsidR="004F0506" w:rsidRPr="004F0506" w:rsidRDefault="004F0506" w:rsidP="004F0506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address map validated</w:t>
      </w:r>
    </w:p>
    <w:p w14:paraId="2CC4CAF3" w14:textId="77777777" w:rsidR="004F0506" w:rsidRPr="004F0506" w:rsidRDefault="004F0506" w:rsidP="004F0506">
      <w:pPr>
        <w:rPr>
          <w:rFonts w:ascii="Times New Roman" w:hAnsi="Times New Roman" w:cs="Times New Roman"/>
          <w:sz w:val="22"/>
          <w:szCs w:val="22"/>
        </w:rPr>
      </w:pPr>
      <w:r w:rsidRPr="004F0506">
        <w:rPr>
          <w:rFonts w:ascii="Times New Roman" w:hAnsi="Times New Roman" w:cs="Times New Roman"/>
          <w:sz w:val="22"/>
          <w:szCs w:val="22"/>
        </w:rPr>
        <w:t>Then return to the camera pipeline with confidence.</w:t>
      </w:r>
    </w:p>
    <w:p w14:paraId="78DAD59F" w14:textId="77777777" w:rsidR="00EF5E81" w:rsidRPr="004F0506" w:rsidRDefault="00EF5E81">
      <w:pPr>
        <w:rPr>
          <w:rFonts w:ascii="Times New Roman" w:hAnsi="Times New Roman" w:cs="Times New Roman"/>
          <w:sz w:val="22"/>
          <w:szCs w:val="22"/>
        </w:rPr>
      </w:pPr>
    </w:p>
    <w:sectPr w:rsidR="00EF5E81" w:rsidRPr="004F0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32F33"/>
    <w:multiLevelType w:val="multilevel"/>
    <w:tmpl w:val="0CE8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308D0"/>
    <w:multiLevelType w:val="multilevel"/>
    <w:tmpl w:val="632E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A705F"/>
    <w:multiLevelType w:val="multilevel"/>
    <w:tmpl w:val="9BA2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30F2D"/>
    <w:multiLevelType w:val="multilevel"/>
    <w:tmpl w:val="AB0A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03073"/>
    <w:multiLevelType w:val="multilevel"/>
    <w:tmpl w:val="CD92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B06D2"/>
    <w:multiLevelType w:val="multilevel"/>
    <w:tmpl w:val="B270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057733">
    <w:abstractNumId w:val="5"/>
  </w:num>
  <w:num w:numId="2" w16cid:durableId="1519465593">
    <w:abstractNumId w:val="2"/>
  </w:num>
  <w:num w:numId="3" w16cid:durableId="457181901">
    <w:abstractNumId w:val="4"/>
  </w:num>
  <w:num w:numId="4" w16cid:durableId="617495129">
    <w:abstractNumId w:val="0"/>
  </w:num>
  <w:num w:numId="5" w16cid:durableId="830874215">
    <w:abstractNumId w:val="3"/>
  </w:num>
  <w:num w:numId="6" w16cid:durableId="1522283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E5"/>
    <w:rsid w:val="000F2F2F"/>
    <w:rsid w:val="00264F75"/>
    <w:rsid w:val="003202D8"/>
    <w:rsid w:val="003E442C"/>
    <w:rsid w:val="00414AE5"/>
    <w:rsid w:val="004F0506"/>
    <w:rsid w:val="00631099"/>
    <w:rsid w:val="007F4D97"/>
    <w:rsid w:val="00A65BD6"/>
    <w:rsid w:val="00E271DA"/>
    <w:rsid w:val="00E33272"/>
    <w:rsid w:val="00EF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54190"/>
  <w15:chartTrackingRefBased/>
  <w15:docId w15:val="{579D5900-7489-4DD0-B9F8-9DD9EB52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Zeno</dc:creator>
  <cp:keywords/>
  <dc:description/>
  <cp:lastModifiedBy>Peter Zeno</cp:lastModifiedBy>
  <cp:revision>3</cp:revision>
  <dcterms:created xsi:type="dcterms:W3CDTF">2026-05-16T08:07:00Z</dcterms:created>
  <dcterms:modified xsi:type="dcterms:W3CDTF">2026-05-16T08:09:00Z</dcterms:modified>
</cp:coreProperties>
</file>