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C223" w14:textId="525E05CC" w:rsidR="00E742C8" w:rsidRPr="002425F0" w:rsidRDefault="005249AC" w:rsidP="002425F0">
      <w:pPr>
        <w:pStyle w:val="FirstParagraph"/>
        <w:tabs>
          <w:tab w:val="left" w:pos="540"/>
          <w:tab w:val="left" w:pos="1290"/>
        </w:tabs>
        <w:jc w:val="center"/>
        <w:rPr>
          <w:sz w:val="32"/>
          <w:szCs w:val="32"/>
          <w:lang w:eastAsia="zh-CN"/>
        </w:rPr>
      </w:pPr>
      <w:r w:rsidRPr="002425F0">
        <w:rPr>
          <w:sz w:val="32"/>
          <w:szCs w:val="32"/>
          <w:lang w:eastAsia="zh-CN"/>
        </w:rPr>
        <w:t>2019</w:t>
      </w:r>
      <w:r w:rsidRPr="002425F0">
        <w:rPr>
          <w:rFonts w:hint="eastAsia"/>
          <w:sz w:val="32"/>
          <w:szCs w:val="32"/>
          <w:lang w:eastAsia="zh-CN"/>
        </w:rPr>
        <w:t>秋《数据科学与工程数学基础》课程作业说明</w:t>
      </w:r>
    </w:p>
    <w:p w14:paraId="0BB770F0" w14:textId="17746B9A" w:rsidR="005249AC" w:rsidRDefault="005249AC">
      <w:pPr>
        <w:pStyle w:val="a0"/>
        <w:rPr>
          <w:lang w:eastAsia="zh-CN"/>
        </w:rPr>
      </w:pPr>
    </w:p>
    <w:p w14:paraId="6850A033" w14:textId="7C1132D5" w:rsidR="005249AC" w:rsidRDefault="002425F0">
      <w:pPr>
        <w:pStyle w:val="a0"/>
        <w:rPr>
          <w:lang w:eastAsia="zh-CN"/>
        </w:rPr>
      </w:pPr>
      <w:r>
        <w:rPr>
          <w:rFonts w:hint="eastAsia"/>
          <w:lang w:eastAsia="zh-CN"/>
        </w:rPr>
        <w:t>作业</w:t>
      </w:r>
      <w:r w:rsidR="005249AC">
        <w:rPr>
          <w:rFonts w:hint="eastAsia"/>
          <w:lang w:eastAsia="zh-CN"/>
        </w:rPr>
        <w:t>一、《数据科学与工程数学基础》讲义读书笔记说明</w:t>
      </w:r>
    </w:p>
    <w:p w14:paraId="7F794950" w14:textId="5DCAFDAB" w:rsidR="005249AC" w:rsidRDefault="005249AC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请所有同学通读讲义，对讲义从内容、文字和公式的准确性，内容组织结构的逻辑性和清晰性方面发现错误，提出疑问，只要有不懂的都可以标注出来，推荐使用</w:t>
      </w:r>
      <w:r>
        <w:rPr>
          <w:rFonts w:hint="eastAsia"/>
          <w:lang w:eastAsia="zh-CN"/>
        </w:rPr>
        <w:t>M</w:t>
      </w:r>
      <w:r>
        <w:rPr>
          <w:lang w:eastAsia="zh-CN"/>
        </w:rPr>
        <w:t>ark</w:t>
      </w:r>
      <w:r>
        <w:rPr>
          <w:rFonts w:hint="eastAsia"/>
          <w:lang w:eastAsia="zh-CN"/>
        </w:rPr>
        <w:t>d</w:t>
      </w:r>
      <w:r>
        <w:rPr>
          <w:lang w:eastAsia="zh-CN"/>
        </w:rPr>
        <w:t>own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.</w:t>
      </w:r>
      <w:r>
        <w:rPr>
          <w:lang w:eastAsia="zh-CN"/>
        </w:rPr>
        <w:t>md</w:t>
      </w:r>
      <w:r>
        <w:rPr>
          <w:rFonts w:hint="eastAsia"/>
          <w:lang w:eastAsia="zh-CN"/>
        </w:rPr>
        <w:t>）文件的形式来标记你的阅读备注。每个同学都要进行阅读，并把阅读备注返回给我，将记作平时成绩。</w:t>
      </w:r>
      <w:r>
        <w:rPr>
          <w:rFonts w:hint="eastAsia"/>
          <w:lang w:eastAsia="zh-CN"/>
        </w:rPr>
        <w:t>M</w:t>
      </w:r>
      <w:r>
        <w:rPr>
          <w:lang w:eastAsia="zh-CN"/>
        </w:rPr>
        <w:t>ark</w:t>
      </w:r>
      <w:r>
        <w:rPr>
          <w:rFonts w:hint="eastAsia"/>
          <w:lang w:eastAsia="zh-CN"/>
        </w:rPr>
        <w:t>d</w:t>
      </w:r>
      <w:r>
        <w:rPr>
          <w:lang w:eastAsia="zh-CN"/>
        </w:rPr>
        <w:t>own</w:t>
      </w:r>
      <w:r>
        <w:rPr>
          <w:rFonts w:hint="eastAsia"/>
          <w:lang w:eastAsia="zh-CN"/>
        </w:rPr>
        <w:t>备注阅读样例参考附件</w:t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7A7888">
        <w:rPr>
          <w:lang w:eastAsia="zh-CN"/>
        </w:rPr>
        <w:t xml:space="preserve"> </w:t>
      </w:r>
      <w:r w:rsidR="007A7888">
        <w:rPr>
          <w:rFonts w:hint="eastAsia"/>
          <w:lang w:eastAsia="zh-CN"/>
        </w:rPr>
        <w:t>Word</w:t>
      </w:r>
      <w:r w:rsidR="007A7888">
        <w:rPr>
          <w:rFonts w:hint="eastAsia"/>
          <w:lang w:eastAsia="zh-CN"/>
        </w:rPr>
        <w:t>格式样例参考附件</w:t>
      </w:r>
      <w:r w:rsidR="007A7888">
        <w:rPr>
          <w:rFonts w:hint="eastAsia"/>
          <w:lang w:eastAsia="zh-CN"/>
        </w:rPr>
        <w:t>2</w:t>
      </w:r>
      <w:r w:rsidR="007A7888">
        <w:rPr>
          <w:lang w:eastAsia="zh-CN"/>
        </w:rPr>
        <w:t>.</w:t>
      </w:r>
    </w:p>
    <w:p w14:paraId="4BBDF0B5" w14:textId="50C81FDA" w:rsidR="005249AC" w:rsidRDefault="005249AC">
      <w:pPr>
        <w:pStyle w:val="a0"/>
        <w:rPr>
          <w:lang w:eastAsia="zh-CN"/>
        </w:rPr>
      </w:pPr>
    </w:p>
    <w:p w14:paraId="2CF2AD23" w14:textId="44620BE3" w:rsidR="00035D85" w:rsidRDefault="002425F0">
      <w:pPr>
        <w:pStyle w:val="a0"/>
        <w:rPr>
          <w:lang w:eastAsia="zh-CN"/>
        </w:rPr>
      </w:pPr>
      <w:r>
        <w:rPr>
          <w:rFonts w:hint="eastAsia"/>
          <w:lang w:eastAsia="zh-CN"/>
        </w:rPr>
        <w:t>作业</w:t>
      </w:r>
      <w:r w:rsidR="005249AC">
        <w:rPr>
          <w:rFonts w:hint="eastAsia"/>
          <w:lang w:eastAsia="zh-CN"/>
        </w:rPr>
        <w:t>二、</w:t>
      </w:r>
      <w:r w:rsidR="00035D85">
        <w:rPr>
          <w:rFonts w:hint="eastAsia"/>
          <w:lang w:eastAsia="zh-CN"/>
        </w:rPr>
        <w:t>《数据科学与工程数学基础》在大数据分析处理的数学知识和数学方法应用举例</w:t>
      </w:r>
      <w:r w:rsidR="004A7C7C">
        <w:rPr>
          <w:rFonts w:hint="eastAsia"/>
          <w:lang w:eastAsia="zh-CN"/>
        </w:rPr>
        <w:t>。</w:t>
      </w:r>
      <w:r w:rsidR="004A7C7C">
        <w:rPr>
          <w:rFonts w:hint="eastAsia"/>
          <w:lang w:eastAsia="zh-CN"/>
        </w:rPr>
        <w:t>M</w:t>
      </w:r>
      <w:r w:rsidR="004A7C7C">
        <w:rPr>
          <w:lang w:eastAsia="zh-CN"/>
        </w:rPr>
        <w:t>ark</w:t>
      </w:r>
      <w:r w:rsidR="004A7C7C">
        <w:rPr>
          <w:rFonts w:hint="eastAsia"/>
          <w:lang w:eastAsia="zh-CN"/>
        </w:rPr>
        <w:t>d</w:t>
      </w:r>
      <w:r w:rsidR="004A7C7C">
        <w:rPr>
          <w:lang w:eastAsia="zh-CN"/>
        </w:rPr>
        <w:t>own</w:t>
      </w:r>
      <w:r w:rsidR="004A7C7C">
        <w:rPr>
          <w:rFonts w:hint="eastAsia"/>
          <w:lang w:eastAsia="zh-CN"/>
        </w:rPr>
        <w:t>格式样例参考附件</w:t>
      </w:r>
      <w:r w:rsidR="007A7888">
        <w:rPr>
          <w:lang w:eastAsia="zh-CN"/>
        </w:rPr>
        <w:t xml:space="preserve">3. Word </w:t>
      </w:r>
      <w:r w:rsidR="007A7888">
        <w:rPr>
          <w:rFonts w:hint="eastAsia"/>
          <w:lang w:eastAsia="zh-CN"/>
        </w:rPr>
        <w:t>格式样例参考</w:t>
      </w:r>
      <w:r w:rsidR="00A847B8">
        <w:rPr>
          <w:rFonts w:hint="eastAsia"/>
          <w:lang w:eastAsia="zh-CN"/>
        </w:rPr>
        <w:t>附件</w:t>
      </w:r>
      <w:r w:rsidR="00A847B8">
        <w:rPr>
          <w:rFonts w:hint="eastAsia"/>
          <w:lang w:eastAsia="zh-CN"/>
        </w:rPr>
        <w:t>4</w:t>
      </w:r>
      <w:r w:rsidR="00A847B8">
        <w:rPr>
          <w:lang w:eastAsia="zh-CN"/>
        </w:rPr>
        <w:t>.</w:t>
      </w:r>
    </w:p>
    <w:p w14:paraId="6A64D87F" w14:textId="77777777" w:rsidR="0047167F" w:rsidRDefault="0047167F">
      <w:pPr>
        <w:pStyle w:val="a0"/>
        <w:rPr>
          <w:rFonts w:hint="eastAsia"/>
          <w:lang w:eastAsia="zh-CN"/>
        </w:rPr>
      </w:pPr>
    </w:p>
    <w:p w14:paraId="061C1137" w14:textId="5F9F67FA" w:rsidR="005249AC" w:rsidRDefault="00035D85">
      <w:pPr>
        <w:pStyle w:val="a0"/>
        <w:rPr>
          <w:lang w:eastAsia="zh-CN"/>
        </w:rPr>
      </w:pPr>
      <w:r>
        <w:rPr>
          <w:rFonts w:hint="eastAsia"/>
          <w:lang w:eastAsia="zh-CN"/>
        </w:rPr>
        <w:t>要求如下：</w:t>
      </w:r>
    </w:p>
    <w:p w14:paraId="2CE6F90E" w14:textId="7B31C79D" w:rsidR="00C9715F" w:rsidRDefault="00035D85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、基于</w:t>
      </w:r>
      <w:r w:rsidR="0041092B">
        <w:rPr>
          <w:lang w:eastAsia="zh-CN"/>
        </w:rPr>
        <w:t>你科研和学习中寻找使用到本课程中学习过的一些数学方法</w:t>
      </w:r>
      <w:r w:rsidR="00C9715F">
        <w:rPr>
          <w:rFonts w:hint="eastAsia"/>
          <w:lang w:eastAsia="zh-CN"/>
        </w:rPr>
        <w:t>、具有鲜明数据科学与工程背景特色，比如来源与机器学习和数据挖掘</w:t>
      </w:r>
      <w:r w:rsidR="0041092B">
        <w:rPr>
          <w:lang w:eastAsia="zh-CN"/>
        </w:rPr>
        <w:t>的例子</w:t>
      </w:r>
      <w:r>
        <w:rPr>
          <w:rFonts w:hint="eastAsia"/>
          <w:lang w:eastAsia="zh-CN"/>
        </w:rPr>
        <w:t>。</w:t>
      </w:r>
      <w:r w:rsidR="00C9715F">
        <w:rPr>
          <w:rFonts w:hint="eastAsia"/>
          <w:lang w:eastAsia="zh-CN"/>
        </w:rPr>
        <w:t>例子可从三个层面来设计：</w:t>
      </w:r>
      <w:r w:rsidR="00C9715F" w:rsidRPr="00C9715F">
        <w:rPr>
          <w:rFonts w:hint="eastAsia"/>
          <w:lang w:eastAsia="zh-CN"/>
        </w:rPr>
        <w:t>一个层面就是明显的行业应用背景的例子，比如泰坦尼克，电力这种具体的行业背景；二是自然语言处理和</w:t>
      </w:r>
      <w:r w:rsidR="00C9715F" w:rsidRPr="00C9715F">
        <w:rPr>
          <w:rFonts w:hint="eastAsia"/>
          <w:lang w:eastAsia="zh-CN"/>
        </w:rPr>
        <w:t>cv</w:t>
      </w:r>
      <w:r w:rsidR="00C9715F" w:rsidRPr="00C9715F">
        <w:rPr>
          <w:rFonts w:hint="eastAsia"/>
          <w:lang w:eastAsia="zh-CN"/>
        </w:rPr>
        <w:t>这个应用层面级；三是机器学习和数据挖掘等需要数学基础的算法</w:t>
      </w:r>
      <w:r w:rsidR="00C9715F">
        <w:rPr>
          <w:rFonts w:hint="eastAsia"/>
          <w:lang w:eastAsia="zh-CN"/>
        </w:rPr>
        <w:t>（分类、聚类、回归、降维、排序等各种任务）</w:t>
      </w:r>
      <w:r w:rsidR="00C9715F" w:rsidRPr="00C9715F">
        <w:rPr>
          <w:rFonts w:hint="eastAsia"/>
          <w:lang w:eastAsia="zh-CN"/>
        </w:rPr>
        <w:t>模型技术层面的例子！</w:t>
      </w:r>
      <w:r w:rsidR="00C9715F">
        <w:rPr>
          <w:rFonts w:hint="eastAsia"/>
          <w:lang w:eastAsia="zh-CN"/>
        </w:rPr>
        <w:t>能有行业应用背景就从行业应用背景介绍开始，过渡到归结为自然语言或计算机视觉或数据分析的问题，然后对这一问题进行建模求解，刚好可以用到我们讲义中的某个数学概念、定理或计算方法等。</w:t>
      </w:r>
    </w:p>
    <w:p w14:paraId="1D22DB87" w14:textId="72A888E4" w:rsidR="00035D85" w:rsidRDefault="00035D85">
      <w:pPr>
        <w:pStyle w:val="a0"/>
        <w:rPr>
          <w:lang w:eastAsia="zh-CN"/>
        </w:rPr>
      </w:pPr>
    </w:p>
    <w:p w14:paraId="6478E0A8" w14:textId="711A8B7E" w:rsidR="00035D85" w:rsidRDefault="00035D85" w:rsidP="00035D85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、例子可来源于数据科学与工程数学基础在大数据分析处理、数据管理与数据系统、人工智能、机器学习</w:t>
      </w:r>
      <w:r w:rsidR="00C9715F">
        <w:rPr>
          <w:rFonts w:hint="eastAsia"/>
          <w:lang w:eastAsia="zh-CN"/>
        </w:rPr>
        <w:t>与数据挖掘</w:t>
      </w:r>
      <w:r>
        <w:rPr>
          <w:rFonts w:hint="eastAsia"/>
          <w:lang w:eastAsia="zh-CN"/>
        </w:rPr>
        <w:t>、计算机视觉、自然语言处理以及各个垂直领域如推荐、金融、医疗、教育、物流、能源电力等领域的应用</w:t>
      </w:r>
      <w:r w:rsidR="00C9715F">
        <w:rPr>
          <w:rFonts w:hint="eastAsia"/>
          <w:lang w:eastAsia="zh-CN"/>
        </w:rPr>
        <w:t>。</w:t>
      </w:r>
    </w:p>
    <w:p w14:paraId="1BB234C0" w14:textId="77777777" w:rsidR="00035D85" w:rsidRPr="00035D85" w:rsidRDefault="00035D85">
      <w:pPr>
        <w:pStyle w:val="a0"/>
        <w:rPr>
          <w:lang w:eastAsia="zh-CN"/>
        </w:rPr>
      </w:pPr>
    </w:p>
    <w:p w14:paraId="0C198E23" w14:textId="252B4829" w:rsidR="00E742C8" w:rsidRDefault="00035D85">
      <w:pPr>
        <w:pStyle w:val="a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41092B">
        <w:rPr>
          <w:lang w:eastAsia="zh-CN"/>
        </w:rPr>
        <w:t>推荐使用</w:t>
      </w:r>
      <w:r w:rsidR="0041092B">
        <w:rPr>
          <w:lang w:eastAsia="zh-CN"/>
        </w:rPr>
        <w:t>LaTeX</w:t>
      </w:r>
      <w:r w:rsidR="0041092B">
        <w:rPr>
          <w:lang w:eastAsia="zh-CN"/>
        </w:rPr>
        <w:t>文件（</w:t>
      </w:r>
      <w:r w:rsidR="0041092B">
        <w:rPr>
          <w:lang w:eastAsia="zh-CN"/>
        </w:rPr>
        <w:t>.</w:t>
      </w:r>
      <w:proofErr w:type="spellStart"/>
      <w:r w:rsidR="0041092B">
        <w:rPr>
          <w:lang w:eastAsia="zh-CN"/>
        </w:rPr>
        <w:t>tex</w:t>
      </w:r>
      <w:proofErr w:type="spellEnd"/>
      <w:r w:rsidR="0041092B">
        <w:rPr>
          <w:lang w:eastAsia="zh-CN"/>
        </w:rPr>
        <w:t>）</w:t>
      </w:r>
      <w:r>
        <w:rPr>
          <w:rFonts w:hint="eastAsia"/>
          <w:lang w:eastAsia="zh-CN"/>
        </w:rPr>
        <w:t>或</w:t>
      </w:r>
      <w:r>
        <w:rPr>
          <w:lang w:eastAsia="zh-CN"/>
        </w:rPr>
        <w:t>Markdown</w:t>
      </w:r>
      <w:r>
        <w:rPr>
          <w:lang w:eastAsia="zh-CN"/>
        </w:rPr>
        <w:t>文件（</w:t>
      </w:r>
      <w:r>
        <w:rPr>
          <w:lang w:eastAsia="zh-CN"/>
        </w:rPr>
        <w:t>.md</w:t>
      </w:r>
      <w:r>
        <w:rPr>
          <w:lang w:eastAsia="zh-CN"/>
        </w:rPr>
        <w:t>）</w:t>
      </w:r>
      <w:r w:rsidR="0041092B">
        <w:rPr>
          <w:lang w:eastAsia="zh-CN"/>
        </w:rPr>
        <w:t>或者</w:t>
      </w:r>
      <w:r w:rsidR="0041092B">
        <w:rPr>
          <w:lang w:eastAsia="zh-CN"/>
        </w:rPr>
        <w:t>Word</w:t>
      </w:r>
      <w:r w:rsidR="0041092B">
        <w:rPr>
          <w:lang w:eastAsia="zh-CN"/>
        </w:rPr>
        <w:t>文档</w:t>
      </w:r>
      <w:r>
        <w:rPr>
          <w:rFonts w:hint="eastAsia"/>
          <w:lang w:eastAsia="zh-CN"/>
        </w:rPr>
        <w:t>来编辑例子</w:t>
      </w:r>
      <w:r w:rsidR="0041092B">
        <w:rPr>
          <w:lang w:eastAsia="zh-CN"/>
        </w:rPr>
        <w:t>。</w:t>
      </w:r>
    </w:p>
    <w:p w14:paraId="6C264E37" w14:textId="77777777" w:rsidR="00035D85" w:rsidRPr="00035D85" w:rsidRDefault="00035D85">
      <w:pPr>
        <w:pStyle w:val="a0"/>
        <w:rPr>
          <w:lang w:eastAsia="zh-CN"/>
        </w:rPr>
      </w:pPr>
    </w:p>
    <w:p w14:paraId="4B6E8AE3" w14:textId="30881DA0" w:rsidR="00E742C8" w:rsidRPr="002425F0" w:rsidRDefault="00C9715F">
      <w:pPr>
        <w:pStyle w:val="a0"/>
        <w:rPr>
          <w:bCs/>
          <w:lang w:eastAsia="zh-CN"/>
        </w:rPr>
      </w:pPr>
      <w:r w:rsidRPr="002425F0">
        <w:rPr>
          <w:rFonts w:hint="eastAsia"/>
          <w:bCs/>
          <w:lang w:eastAsia="zh-CN"/>
        </w:rPr>
        <w:t>4</w:t>
      </w:r>
      <w:r w:rsidRPr="002425F0">
        <w:rPr>
          <w:rFonts w:hint="eastAsia"/>
          <w:bCs/>
          <w:lang w:eastAsia="zh-CN"/>
        </w:rPr>
        <w:t>、例子的</w:t>
      </w:r>
      <w:r w:rsidR="0041092B" w:rsidRPr="002425F0">
        <w:rPr>
          <w:bCs/>
          <w:lang w:eastAsia="zh-CN"/>
        </w:rPr>
        <w:t>格式</w:t>
      </w:r>
      <w:bookmarkStart w:id="0" w:name="_GoBack"/>
      <w:bookmarkEnd w:id="0"/>
    </w:p>
    <w:p w14:paraId="2688EB4E" w14:textId="57824639" w:rsidR="00C9715F" w:rsidRDefault="0041092B">
      <w:pPr>
        <w:pStyle w:val="a0"/>
        <w:rPr>
          <w:lang w:eastAsia="zh-CN"/>
        </w:rPr>
      </w:pPr>
      <w:r>
        <w:rPr>
          <w:lang w:eastAsia="zh-CN"/>
        </w:rPr>
        <w:lastRenderedPageBreak/>
        <w:t>背景（简要阐述问题的背景和目的）</w:t>
      </w:r>
      <w:r w:rsidR="002425F0">
        <w:rPr>
          <w:rFonts w:hint="eastAsia"/>
          <w:lang w:eastAsia="zh-CN"/>
        </w:rPr>
        <w:t>：</w:t>
      </w:r>
      <w:r w:rsidR="00C9715F">
        <w:rPr>
          <w:rFonts w:hint="eastAsia"/>
          <w:lang w:eastAsia="zh-CN"/>
        </w:rPr>
        <w:t>行业背景（比如</w:t>
      </w:r>
      <w:r w:rsidR="002425F0">
        <w:rPr>
          <w:rFonts w:hint="eastAsia"/>
          <w:lang w:eastAsia="zh-CN"/>
        </w:rPr>
        <w:t>来源</w:t>
      </w:r>
      <w:r w:rsidR="00C9715F">
        <w:rPr>
          <w:rFonts w:hint="eastAsia"/>
          <w:lang w:eastAsia="zh-CN"/>
        </w:rPr>
        <w:t>金融领域）、问题领域和类型（比如自然语言处理领域</w:t>
      </w:r>
      <w:r w:rsidR="002425F0">
        <w:rPr>
          <w:rFonts w:hint="eastAsia"/>
          <w:lang w:eastAsia="zh-CN"/>
        </w:rPr>
        <w:t>的</w:t>
      </w:r>
      <w:r w:rsidR="00C9715F">
        <w:rPr>
          <w:rFonts w:hint="eastAsia"/>
          <w:lang w:eastAsia="zh-CN"/>
        </w:rPr>
        <w:t>分类问题）</w:t>
      </w:r>
      <w:r w:rsidR="002425F0">
        <w:rPr>
          <w:rFonts w:hint="eastAsia"/>
          <w:lang w:eastAsia="zh-CN"/>
        </w:rPr>
        <w:t>、数学模型和算法（比如支持向量机模型、深度神经网络</w:t>
      </w:r>
      <w:r w:rsidR="002425F0">
        <w:rPr>
          <w:rFonts w:hint="eastAsia"/>
          <w:lang w:eastAsia="zh-CN"/>
        </w:rPr>
        <w:t>L</w:t>
      </w:r>
      <w:r w:rsidR="002425F0">
        <w:rPr>
          <w:lang w:eastAsia="zh-CN"/>
        </w:rPr>
        <w:t>STM</w:t>
      </w:r>
      <w:r w:rsidR="002425F0">
        <w:rPr>
          <w:rFonts w:hint="eastAsia"/>
          <w:lang w:eastAsia="zh-CN"/>
        </w:rPr>
        <w:t>等）</w:t>
      </w:r>
    </w:p>
    <w:p w14:paraId="2CDA73EF" w14:textId="1182EB73" w:rsidR="00E742C8" w:rsidRDefault="002425F0">
      <w:pPr>
        <w:pStyle w:val="a0"/>
        <w:rPr>
          <w:lang w:eastAsia="zh-CN"/>
        </w:rPr>
      </w:pPr>
      <w:r>
        <w:rPr>
          <w:rFonts w:hint="eastAsia"/>
          <w:lang w:eastAsia="zh-CN"/>
        </w:rPr>
        <w:t>对应讲义的</w:t>
      </w:r>
      <w:r w:rsidR="0041092B">
        <w:rPr>
          <w:lang w:eastAsia="zh-CN"/>
        </w:rPr>
        <w:t>相关章节</w:t>
      </w:r>
      <w:r w:rsidR="0041092B">
        <w:rPr>
          <w:lang w:eastAsia="zh-CN"/>
        </w:rPr>
        <w:t>/</w:t>
      </w:r>
      <w:r w:rsidR="0041092B">
        <w:rPr>
          <w:lang w:eastAsia="zh-CN"/>
        </w:rPr>
        <w:t>方法：（如果有的话）</w:t>
      </w:r>
    </w:p>
    <w:p w14:paraId="539E5EDB" w14:textId="77777777" w:rsidR="00E742C8" w:rsidRDefault="0041092B">
      <w:pPr>
        <w:pStyle w:val="a0"/>
        <w:rPr>
          <w:lang w:eastAsia="zh-CN"/>
        </w:rPr>
      </w:pPr>
      <w:r>
        <w:rPr>
          <w:lang w:eastAsia="zh-CN"/>
        </w:rPr>
        <w:t>要求：</w:t>
      </w:r>
    </w:p>
    <w:p w14:paraId="7DA9D8E3" w14:textId="1DCE4885" w:rsidR="00E742C8" w:rsidRDefault="002425F0" w:rsidP="002425F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41092B">
        <w:rPr>
          <w:lang w:eastAsia="zh-CN"/>
        </w:rPr>
        <w:t>重点体现一种方法。</w:t>
      </w:r>
    </w:p>
    <w:p w14:paraId="77F27ACA" w14:textId="49EFF6E3" w:rsidR="00E742C8" w:rsidRDefault="002425F0" w:rsidP="002425F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41092B">
        <w:rPr>
          <w:lang w:eastAsia="zh-CN"/>
        </w:rPr>
        <w:t>最好能有图片，代码来帮助说明问题。</w:t>
      </w:r>
    </w:p>
    <w:p w14:paraId="2C5DA12D" w14:textId="6C629ED6" w:rsidR="00E742C8" w:rsidRDefault="002425F0" w:rsidP="002425F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41092B">
        <w:rPr>
          <w:lang w:eastAsia="zh-CN"/>
        </w:rPr>
        <w:t>如果实际的数据量较大，可以构造一些比较小的数据来说明。</w:t>
      </w:r>
    </w:p>
    <w:p w14:paraId="1EFD16B0" w14:textId="2986B42C" w:rsidR="00E742C8" w:rsidRDefault="002425F0" w:rsidP="002425F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CD7B27">
        <w:rPr>
          <w:rFonts w:hint="eastAsia"/>
          <w:lang w:eastAsia="zh-CN"/>
        </w:rPr>
        <w:t>例子内容尽量详实，但</w:t>
      </w:r>
      <w:r w:rsidR="0041092B">
        <w:rPr>
          <w:lang w:eastAsia="zh-CN"/>
        </w:rPr>
        <w:t>不要过于冗长，必要的步骤要有。</w:t>
      </w:r>
    </w:p>
    <w:p w14:paraId="41FDA6C7" w14:textId="7CC9B38A" w:rsidR="006D4096" w:rsidRDefault="006D4096" w:rsidP="006D4096">
      <w:pPr>
        <w:pStyle w:val="a0"/>
        <w:rPr>
          <w:lang w:eastAsia="zh-CN"/>
        </w:rPr>
      </w:pPr>
    </w:p>
    <w:sectPr w:rsidR="006D40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5348" w14:textId="77777777" w:rsidR="00583375" w:rsidRDefault="00583375">
      <w:pPr>
        <w:spacing w:after="0"/>
      </w:pPr>
      <w:r>
        <w:separator/>
      </w:r>
    </w:p>
  </w:endnote>
  <w:endnote w:type="continuationSeparator" w:id="0">
    <w:p w14:paraId="2C32F665" w14:textId="77777777" w:rsidR="00583375" w:rsidRDefault="00583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382E" w14:textId="77777777" w:rsidR="00583375" w:rsidRDefault="00583375">
      <w:r>
        <w:separator/>
      </w:r>
    </w:p>
  </w:footnote>
  <w:footnote w:type="continuationSeparator" w:id="0">
    <w:p w14:paraId="552F7169" w14:textId="77777777" w:rsidR="00583375" w:rsidRDefault="00583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18EED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9A44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3B8A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D85"/>
    <w:rsid w:val="001414A5"/>
    <w:rsid w:val="001D56F5"/>
    <w:rsid w:val="002144B3"/>
    <w:rsid w:val="002425F0"/>
    <w:rsid w:val="0028651E"/>
    <w:rsid w:val="002D5EE1"/>
    <w:rsid w:val="00385454"/>
    <w:rsid w:val="003B03ED"/>
    <w:rsid w:val="003F7D44"/>
    <w:rsid w:val="0041092B"/>
    <w:rsid w:val="00451051"/>
    <w:rsid w:val="00470D6F"/>
    <w:rsid w:val="0047167F"/>
    <w:rsid w:val="004A7C7C"/>
    <w:rsid w:val="004C0935"/>
    <w:rsid w:val="004C2950"/>
    <w:rsid w:val="004E29B3"/>
    <w:rsid w:val="005249AC"/>
    <w:rsid w:val="00537359"/>
    <w:rsid w:val="00546D9B"/>
    <w:rsid w:val="00583375"/>
    <w:rsid w:val="00590D07"/>
    <w:rsid w:val="005B2335"/>
    <w:rsid w:val="00632153"/>
    <w:rsid w:val="00671D5A"/>
    <w:rsid w:val="006A578E"/>
    <w:rsid w:val="006D4096"/>
    <w:rsid w:val="006F5A13"/>
    <w:rsid w:val="0072082D"/>
    <w:rsid w:val="00772BDB"/>
    <w:rsid w:val="00784D58"/>
    <w:rsid w:val="007A7888"/>
    <w:rsid w:val="00813E35"/>
    <w:rsid w:val="00890AC5"/>
    <w:rsid w:val="00895D77"/>
    <w:rsid w:val="008D1818"/>
    <w:rsid w:val="008D6863"/>
    <w:rsid w:val="008F5265"/>
    <w:rsid w:val="00A174F5"/>
    <w:rsid w:val="00A66A78"/>
    <w:rsid w:val="00A754CD"/>
    <w:rsid w:val="00A847B8"/>
    <w:rsid w:val="00B16544"/>
    <w:rsid w:val="00B548B6"/>
    <w:rsid w:val="00B86B75"/>
    <w:rsid w:val="00BC48D5"/>
    <w:rsid w:val="00BE4F5F"/>
    <w:rsid w:val="00BE645C"/>
    <w:rsid w:val="00C24C40"/>
    <w:rsid w:val="00C36279"/>
    <w:rsid w:val="00C9715F"/>
    <w:rsid w:val="00CB372E"/>
    <w:rsid w:val="00CD5DFE"/>
    <w:rsid w:val="00CD7B27"/>
    <w:rsid w:val="00E315A3"/>
    <w:rsid w:val="00E742C8"/>
    <w:rsid w:val="00E87A09"/>
    <w:rsid w:val="00F53B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90C"/>
  <w15:docId w15:val="{99D4169F-D7C9-4EBF-8105-FFE3163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03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 Ding-jiang</dc:creator>
  <cp:keywords/>
  <cp:lastModifiedBy>so526</cp:lastModifiedBy>
  <cp:revision>11</cp:revision>
  <dcterms:created xsi:type="dcterms:W3CDTF">2019-09-30T03:08:00Z</dcterms:created>
  <dcterms:modified xsi:type="dcterms:W3CDTF">2019-09-30T04:40:00Z</dcterms:modified>
</cp:coreProperties>
</file>