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A1EFD" w14:textId="77777777" w:rsidR="00894535" w:rsidRDefault="00000000">
      <w:pPr>
        <w:pStyle w:val="1"/>
      </w:pPr>
      <w:r>
        <w:t xml:space="preserve">AI </w:t>
      </w:r>
      <w:r>
        <w:t>直銷</w:t>
      </w:r>
      <w:r>
        <w:t xml:space="preserve"> / MLM Agent — Phase I </w:t>
      </w:r>
      <w:r>
        <w:t>單一</w:t>
      </w:r>
      <w:r>
        <w:t xml:space="preserve"> MVP PRD</w:t>
      </w:r>
    </w:p>
    <w:p w14:paraId="3BF38E07" w14:textId="77777777" w:rsidR="00894535" w:rsidRDefault="00000000">
      <w:pPr>
        <w:ind w:left="340"/>
      </w:pPr>
      <w:r>
        <w:rPr>
          <w:i/>
        </w:rPr>
        <w:t>一個</w:t>
      </w:r>
      <w:r>
        <w:rPr>
          <w:i/>
        </w:rPr>
        <w:t xml:space="preserve"> MVP</w:t>
      </w:r>
      <w:r>
        <w:rPr>
          <w:i/>
        </w:rPr>
        <w:t>：</w:t>
      </w:r>
      <w:r>
        <w:rPr>
          <w:b/>
          <w:i/>
        </w:rPr>
        <w:t>教練成交副駕駛</w:t>
      </w:r>
      <w:r>
        <w:rPr>
          <w:i/>
        </w:rPr>
        <w:t>（問卷</w:t>
      </w:r>
      <w:r>
        <w:rPr>
          <w:i/>
        </w:rPr>
        <w:t xml:space="preserve"> → </w:t>
      </w:r>
      <w:r>
        <w:rPr>
          <w:i/>
        </w:rPr>
        <w:t>商談</w:t>
      </w:r>
      <w:r>
        <w:rPr>
          <w:i/>
        </w:rPr>
        <w:t xml:space="preserve"> → </w:t>
      </w:r>
      <w:r>
        <w:rPr>
          <w:i/>
        </w:rPr>
        <w:t>成交</w:t>
      </w:r>
      <w:r>
        <w:rPr>
          <w:i/>
        </w:rPr>
        <w:t xml:space="preserve"> → </w:t>
      </w:r>
      <w:r>
        <w:rPr>
          <w:i/>
        </w:rPr>
        <w:t>跟進）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0381A155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099C6C47" w14:textId="77777777" w:rsidR="00894535" w:rsidRDefault="00000000">
            <w:r>
              <w:t>項目</w:t>
            </w:r>
          </w:p>
        </w:tc>
        <w:tc>
          <w:tcPr>
            <w:tcW w:w="4320" w:type="dxa"/>
            <w:shd w:val="clear" w:color="auto" w:fill="D9E2F3"/>
          </w:tcPr>
          <w:p w14:paraId="50F2891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內容</w:t>
            </w:r>
          </w:p>
        </w:tc>
      </w:tr>
      <w:tr w:rsidR="00894535" w14:paraId="4D4CE2D9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6DDEC" w14:textId="77777777" w:rsidR="00894535" w:rsidRDefault="00000000">
            <w:r>
              <w:t>文件版本</w:t>
            </w:r>
          </w:p>
        </w:tc>
        <w:tc>
          <w:tcPr>
            <w:tcW w:w="4320" w:type="dxa"/>
          </w:tcPr>
          <w:p w14:paraId="4B4C685F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894535" w14:paraId="2874AF87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76C9C" w14:textId="77777777" w:rsidR="00894535" w:rsidRDefault="00000000">
            <w:r>
              <w:t>版本日期</w:t>
            </w:r>
          </w:p>
        </w:tc>
        <w:tc>
          <w:tcPr>
            <w:tcW w:w="4320" w:type="dxa"/>
          </w:tcPr>
          <w:p w14:paraId="46FE64FA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2026-05-06</w:t>
            </w:r>
          </w:p>
        </w:tc>
      </w:tr>
      <w:tr w:rsidR="00894535" w14:paraId="429CE84D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7E8651" w14:textId="77777777" w:rsidR="00894535" w:rsidRDefault="00000000">
            <w:r>
              <w:t>語言</w:t>
            </w:r>
          </w:p>
        </w:tc>
        <w:tc>
          <w:tcPr>
            <w:tcW w:w="4320" w:type="dxa"/>
          </w:tcPr>
          <w:p w14:paraId="53F394B6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繁體中文</w:t>
            </w:r>
          </w:p>
        </w:tc>
      </w:tr>
      <w:tr w:rsidR="00894535" w14:paraId="538E4325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8B82D" w14:textId="77777777" w:rsidR="00894535" w:rsidRDefault="00000000">
            <w:r>
              <w:t>文件類型</w:t>
            </w:r>
          </w:p>
        </w:tc>
        <w:tc>
          <w:tcPr>
            <w:tcW w:w="4320" w:type="dxa"/>
          </w:tcPr>
          <w:p w14:paraId="500E66E5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I MVP — Product Requirements Document</w:t>
            </w:r>
          </w:p>
        </w:tc>
      </w:tr>
      <w:tr w:rsidR="00894535" w14:paraId="3358E42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2C81F" w14:textId="77777777" w:rsidR="00894535" w:rsidRDefault="00000000">
            <w:r>
              <w:t>用途</w:t>
            </w:r>
          </w:p>
        </w:tc>
        <w:tc>
          <w:tcPr>
            <w:tcW w:w="4320" w:type="dxa"/>
          </w:tcPr>
          <w:p w14:paraId="4CB4136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工程與產品團隊</w:t>
            </w:r>
            <w:r>
              <w:rPr>
                <w:lang w:eastAsia="zh-TW"/>
              </w:rPr>
              <w:t xml:space="preserve"> PRD </w:t>
            </w:r>
            <w:r>
              <w:rPr>
                <w:lang w:eastAsia="zh-TW"/>
              </w:rPr>
              <w:t>討論基準</w:t>
            </w:r>
          </w:p>
        </w:tc>
      </w:tr>
      <w:tr w:rsidR="00894535" w14:paraId="4C266EF4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4A90A" w14:textId="77777777" w:rsidR="00894535" w:rsidRDefault="00000000">
            <w:r>
              <w:t>適用範圍</w:t>
            </w:r>
          </w:p>
        </w:tc>
        <w:tc>
          <w:tcPr>
            <w:tcW w:w="4320" w:type="dxa"/>
          </w:tcPr>
          <w:p w14:paraId="2345E9C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I</w:t>
            </w:r>
            <w:r>
              <w:t>（</w:t>
            </w:r>
            <w:r>
              <w:t xml:space="preserve">4 </w:t>
            </w:r>
            <w:r>
              <w:t>週）</w:t>
            </w:r>
          </w:p>
        </w:tc>
      </w:tr>
      <w:tr w:rsidR="00894535" w14:paraId="59FA120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B638C" w14:textId="77777777" w:rsidR="00894535" w:rsidRDefault="00000000">
            <w:r>
              <w:t>上層文件</w:t>
            </w:r>
          </w:p>
        </w:tc>
        <w:tc>
          <w:tcPr>
            <w:tcW w:w="4320" w:type="dxa"/>
          </w:tcPr>
          <w:p w14:paraId="0DA6FB0E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20"/>
              </w:rPr>
              <w:t>01_AI</w:t>
            </w:r>
            <w:r>
              <w:rPr>
                <w:rFonts w:ascii="Menlo" w:hAnsi="Menlo"/>
                <w:sz w:val="20"/>
              </w:rPr>
              <w:t>直銷</w:t>
            </w:r>
            <w:r>
              <w:rPr>
                <w:rFonts w:ascii="Menlo" w:hAnsi="Menlo"/>
                <w:sz w:val="20"/>
              </w:rPr>
              <w:t>Agent_</w:t>
            </w:r>
            <w:r>
              <w:rPr>
                <w:rFonts w:ascii="Menlo" w:hAnsi="Menlo"/>
                <w:sz w:val="20"/>
              </w:rPr>
              <w:t>全案完整</w:t>
            </w:r>
            <w:r>
              <w:rPr>
                <w:rFonts w:ascii="Menlo" w:hAnsi="Menlo"/>
                <w:sz w:val="20"/>
              </w:rPr>
              <w:t>PRD</w:t>
            </w:r>
            <w:r>
              <w:rPr>
                <w:rFonts w:ascii="Menlo" w:hAnsi="Menlo"/>
                <w:sz w:val="20"/>
              </w:rPr>
              <w:t>規格書</w:t>
            </w:r>
            <w:r>
              <w:rPr>
                <w:rFonts w:ascii="Menlo" w:hAnsi="Menlo"/>
                <w:sz w:val="20"/>
              </w:rPr>
              <w:t>.md</w:t>
            </w:r>
          </w:p>
        </w:tc>
      </w:tr>
    </w:tbl>
    <w:p w14:paraId="6992EE2F" w14:textId="77777777" w:rsidR="00894535" w:rsidRDefault="00894535"/>
    <w:p w14:paraId="44C87823" w14:textId="77777777" w:rsidR="00894535" w:rsidRDefault="00894535">
      <w:pPr>
        <w:pBdr>
          <w:bottom w:val="single" w:sz="6" w:space="1" w:color="999999"/>
        </w:pBdr>
      </w:pPr>
    </w:p>
    <w:p w14:paraId="59B5A23E" w14:textId="77777777" w:rsidR="00894535" w:rsidRDefault="00000000">
      <w:pPr>
        <w:pStyle w:val="21"/>
      </w:pPr>
      <w:r>
        <w:t>目錄</w:t>
      </w:r>
    </w:p>
    <w:p w14:paraId="281E01F6" w14:textId="77777777" w:rsidR="00894535" w:rsidRDefault="00000000">
      <w:pPr>
        <w:pStyle w:val="a"/>
      </w:pPr>
      <w:r>
        <w:rPr>
          <w:color w:val="1F6FEB"/>
          <w:u w:val="single"/>
        </w:rPr>
        <w:t xml:space="preserve">MVP </w:t>
      </w:r>
      <w:r>
        <w:rPr>
          <w:color w:val="1F6FEB"/>
          <w:u w:val="single"/>
        </w:rPr>
        <w:t>定位與目標（</w:t>
      </w:r>
      <w:r>
        <w:rPr>
          <w:color w:val="1F6FEB"/>
          <w:u w:val="single"/>
        </w:rPr>
        <w:t>Positioning &amp; Goal</w:t>
      </w:r>
      <w:r>
        <w:rPr>
          <w:color w:val="1F6FEB"/>
          <w:u w:val="single"/>
        </w:rPr>
        <w:t>）</w:t>
      </w:r>
    </w:p>
    <w:p w14:paraId="223E0140" w14:textId="77777777" w:rsidR="00894535" w:rsidRDefault="00000000">
      <w:pPr>
        <w:pStyle w:val="a"/>
      </w:pPr>
      <w:r>
        <w:rPr>
          <w:color w:val="1F6FEB"/>
          <w:u w:val="single"/>
        </w:rPr>
        <w:t>背景與問題（</w:t>
      </w:r>
      <w:r>
        <w:rPr>
          <w:color w:val="1F6FEB"/>
          <w:u w:val="single"/>
        </w:rPr>
        <w:t>Background</w:t>
      </w:r>
      <w:r>
        <w:rPr>
          <w:color w:val="1F6FEB"/>
          <w:u w:val="single"/>
        </w:rPr>
        <w:t>）</w:t>
      </w:r>
    </w:p>
    <w:p w14:paraId="3FC2C7A5" w14:textId="77777777" w:rsidR="00894535" w:rsidRDefault="00000000">
      <w:pPr>
        <w:pStyle w:val="a"/>
      </w:pPr>
      <w:r>
        <w:rPr>
          <w:color w:val="1F6FEB"/>
          <w:u w:val="single"/>
        </w:rPr>
        <w:t>使用者與場景（</w:t>
      </w:r>
      <w:r>
        <w:rPr>
          <w:color w:val="1F6FEB"/>
          <w:u w:val="single"/>
        </w:rPr>
        <w:t>Users &amp; Scenarios</w:t>
      </w:r>
      <w:r>
        <w:rPr>
          <w:color w:val="1F6FEB"/>
          <w:u w:val="single"/>
        </w:rPr>
        <w:t>）</w:t>
      </w:r>
    </w:p>
    <w:p w14:paraId="2E71E527" w14:textId="77777777" w:rsidR="00894535" w:rsidRDefault="00000000">
      <w:pPr>
        <w:pStyle w:val="a"/>
      </w:pPr>
      <w:r>
        <w:rPr>
          <w:color w:val="1F6FEB"/>
          <w:u w:val="single"/>
        </w:rPr>
        <w:t xml:space="preserve">MVP </w:t>
      </w:r>
      <w:r>
        <w:rPr>
          <w:color w:val="1F6FEB"/>
          <w:u w:val="single"/>
        </w:rPr>
        <w:t>範圍（</w:t>
      </w:r>
      <w:r>
        <w:rPr>
          <w:color w:val="1F6FEB"/>
          <w:u w:val="single"/>
        </w:rPr>
        <w:t>In-scope / Out-of-scope</w:t>
      </w:r>
      <w:r>
        <w:rPr>
          <w:color w:val="1F6FEB"/>
          <w:u w:val="single"/>
        </w:rPr>
        <w:t>）</w:t>
      </w:r>
    </w:p>
    <w:p w14:paraId="6270C555" w14:textId="77777777" w:rsidR="00894535" w:rsidRDefault="00000000">
      <w:pPr>
        <w:pStyle w:val="a"/>
      </w:pPr>
      <w:r>
        <w:rPr>
          <w:color w:val="1F6FEB"/>
          <w:u w:val="single"/>
        </w:rPr>
        <w:t>功能需求（</w:t>
      </w:r>
      <w:r>
        <w:rPr>
          <w:color w:val="1F6FEB"/>
          <w:u w:val="single"/>
        </w:rPr>
        <w:t>Functional Requirements</w:t>
      </w:r>
      <w:r>
        <w:rPr>
          <w:color w:val="1F6FEB"/>
          <w:u w:val="single"/>
        </w:rPr>
        <w:t>）</w:t>
      </w:r>
    </w:p>
    <w:p w14:paraId="1B4F489D" w14:textId="77777777" w:rsidR="00894535" w:rsidRDefault="00000000">
      <w:pPr>
        <w:pStyle w:val="a"/>
      </w:pPr>
      <w:r>
        <w:rPr>
          <w:color w:val="1F6FEB"/>
          <w:u w:val="single"/>
        </w:rPr>
        <w:t>資料結構（</w:t>
      </w:r>
      <w:r>
        <w:rPr>
          <w:color w:val="1F6FEB"/>
          <w:u w:val="single"/>
        </w:rPr>
        <w:t>Data Model</w:t>
      </w:r>
      <w:r>
        <w:rPr>
          <w:color w:val="1F6FEB"/>
          <w:u w:val="single"/>
        </w:rPr>
        <w:t>）</w:t>
      </w:r>
    </w:p>
    <w:p w14:paraId="4BA176BE" w14:textId="77777777" w:rsidR="00894535" w:rsidRDefault="00000000">
      <w:pPr>
        <w:pStyle w:val="a"/>
      </w:pPr>
      <w:r>
        <w:rPr>
          <w:color w:val="1F6FEB"/>
          <w:u w:val="single"/>
        </w:rPr>
        <w:t xml:space="preserve">AI </w:t>
      </w:r>
      <w:r>
        <w:rPr>
          <w:color w:val="1F6FEB"/>
          <w:u w:val="single"/>
        </w:rPr>
        <w:t>架構與工程層（</w:t>
      </w:r>
      <w:r>
        <w:rPr>
          <w:color w:val="1F6FEB"/>
          <w:u w:val="single"/>
        </w:rPr>
        <w:t>AI Architecture</w:t>
      </w:r>
      <w:r>
        <w:rPr>
          <w:color w:val="1F6FEB"/>
          <w:u w:val="single"/>
        </w:rPr>
        <w:t>）</w:t>
      </w:r>
    </w:p>
    <w:p w14:paraId="0C552A59" w14:textId="77777777" w:rsidR="00894535" w:rsidRDefault="00000000">
      <w:pPr>
        <w:pStyle w:val="a"/>
      </w:pPr>
      <w:r>
        <w:rPr>
          <w:color w:val="1F6FEB"/>
          <w:u w:val="single"/>
        </w:rPr>
        <w:t>非功能需求（</w:t>
      </w:r>
      <w:r>
        <w:rPr>
          <w:color w:val="1F6FEB"/>
          <w:u w:val="single"/>
        </w:rPr>
        <w:t>Non-Functional Requirements</w:t>
      </w:r>
      <w:r>
        <w:rPr>
          <w:color w:val="1F6FEB"/>
          <w:u w:val="single"/>
        </w:rPr>
        <w:t>）</w:t>
      </w:r>
    </w:p>
    <w:p w14:paraId="3A464B36" w14:textId="77777777" w:rsidR="00894535" w:rsidRDefault="00000000">
      <w:pPr>
        <w:pStyle w:val="a"/>
      </w:pPr>
      <w:r>
        <w:rPr>
          <w:color w:val="1F6FEB"/>
          <w:u w:val="single"/>
        </w:rPr>
        <w:t>驗收標準（</w:t>
      </w:r>
      <w:r>
        <w:rPr>
          <w:color w:val="1F6FEB"/>
          <w:u w:val="single"/>
        </w:rPr>
        <w:t>Acceptance Criteria</w:t>
      </w:r>
      <w:r>
        <w:rPr>
          <w:color w:val="1F6FEB"/>
          <w:u w:val="single"/>
        </w:rPr>
        <w:t>）</w:t>
      </w:r>
    </w:p>
    <w:p w14:paraId="35C016E8" w14:textId="77777777" w:rsidR="00894535" w:rsidRDefault="00000000">
      <w:pPr>
        <w:pStyle w:val="a"/>
      </w:pPr>
      <w:r>
        <w:rPr>
          <w:color w:val="1F6FEB"/>
          <w:u w:val="single"/>
        </w:rPr>
        <w:t>成功指標</w:t>
      </w:r>
      <w:r>
        <w:rPr>
          <w:color w:val="1F6FEB"/>
          <w:u w:val="single"/>
        </w:rPr>
        <w:t xml:space="preserve"> / KPI</w:t>
      </w:r>
    </w:p>
    <w:p w14:paraId="253B9647" w14:textId="77777777" w:rsidR="00894535" w:rsidRDefault="00000000">
      <w:pPr>
        <w:pStyle w:val="a"/>
        <w:rPr>
          <w:lang w:eastAsia="zh-TW"/>
        </w:rPr>
      </w:pPr>
      <w:r>
        <w:rPr>
          <w:color w:val="1F6FEB"/>
          <w:u w:val="single"/>
          <w:lang w:eastAsia="zh-TW"/>
        </w:rPr>
        <w:t xml:space="preserve">4 </w:t>
      </w:r>
      <w:r>
        <w:rPr>
          <w:color w:val="1F6FEB"/>
          <w:u w:val="single"/>
          <w:lang w:eastAsia="zh-TW"/>
        </w:rPr>
        <w:t>週開發排程（</w:t>
      </w:r>
      <w:r>
        <w:rPr>
          <w:color w:val="1F6FEB"/>
          <w:u w:val="single"/>
          <w:lang w:eastAsia="zh-TW"/>
        </w:rPr>
        <w:t>Roadmap</w:t>
      </w:r>
      <w:r>
        <w:rPr>
          <w:color w:val="1F6FEB"/>
          <w:u w:val="single"/>
          <w:lang w:eastAsia="zh-TW"/>
        </w:rPr>
        <w:t>）</w:t>
      </w:r>
    </w:p>
    <w:p w14:paraId="7A00ED05" w14:textId="77777777" w:rsidR="00894535" w:rsidRDefault="00000000">
      <w:pPr>
        <w:pStyle w:val="a"/>
      </w:pPr>
      <w:r>
        <w:rPr>
          <w:color w:val="1F6FEB"/>
          <w:u w:val="single"/>
        </w:rPr>
        <w:t>風險與緩解（</w:t>
      </w:r>
      <w:r>
        <w:rPr>
          <w:color w:val="1F6FEB"/>
          <w:u w:val="single"/>
        </w:rPr>
        <w:t>Risks &amp; Mitigation</w:t>
      </w:r>
      <w:r>
        <w:rPr>
          <w:color w:val="1F6FEB"/>
          <w:u w:val="single"/>
        </w:rPr>
        <w:t>）</w:t>
      </w:r>
    </w:p>
    <w:p w14:paraId="1091C0BF" w14:textId="77777777" w:rsidR="00894535" w:rsidRDefault="00000000">
      <w:pPr>
        <w:pStyle w:val="a"/>
      </w:pPr>
      <w:r>
        <w:rPr>
          <w:color w:val="1F6FEB"/>
          <w:u w:val="single"/>
        </w:rPr>
        <w:t>假設與依賴（</w:t>
      </w:r>
      <w:r>
        <w:rPr>
          <w:color w:val="1F6FEB"/>
          <w:u w:val="single"/>
        </w:rPr>
        <w:t>Assumptions &amp; Dependencies</w:t>
      </w:r>
      <w:r>
        <w:rPr>
          <w:color w:val="1F6FEB"/>
          <w:u w:val="single"/>
        </w:rPr>
        <w:t>）</w:t>
      </w:r>
    </w:p>
    <w:p w14:paraId="429C1077" w14:textId="77777777" w:rsidR="00894535" w:rsidRDefault="00000000">
      <w:pPr>
        <w:pStyle w:val="a"/>
      </w:pPr>
      <w:r>
        <w:rPr>
          <w:color w:val="1F6FEB"/>
          <w:u w:val="single"/>
        </w:rPr>
        <w:t>附錄（</w:t>
      </w:r>
      <w:r>
        <w:rPr>
          <w:color w:val="1F6FEB"/>
          <w:u w:val="single"/>
        </w:rPr>
        <w:t>Appendix</w:t>
      </w:r>
      <w:r>
        <w:rPr>
          <w:color w:val="1F6FEB"/>
          <w:u w:val="single"/>
        </w:rPr>
        <w:t>）</w:t>
      </w:r>
    </w:p>
    <w:p w14:paraId="78307E18" w14:textId="1659C401" w:rsidR="00894535" w:rsidRPr="00B52920" w:rsidRDefault="00894535">
      <w:pPr>
        <w:pBdr>
          <w:bottom w:val="single" w:sz="6" w:space="1" w:color="999999"/>
        </w:pBdr>
        <w:rPr>
          <w:rFonts w:eastAsia="新細明體" w:hint="eastAsia"/>
          <w:lang w:eastAsia="zh-TW"/>
        </w:rPr>
      </w:pPr>
    </w:p>
    <w:p w14:paraId="776248E4" w14:textId="77777777" w:rsidR="00894535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 MVP </w:t>
      </w:r>
      <w:r>
        <w:rPr>
          <w:lang w:eastAsia="zh-TW"/>
        </w:rPr>
        <w:t>定位與目標（</w:t>
      </w:r>
      <w:r>
        <w:rPr>
          <w:lang w:eastAsia="zh-TW"/>
        </w:rPr>
        <w:t>Positioning &amp; Goal</w:t>
      </w:r>
      <w:r>
        <w:rPr>
          <w:lang w:eastAsia="zh-TW"/>
        </w:rPr>
        <w:t>）</w:t>
      </w:r>
    </w:p>
    <w:p w14:paraId="10933B82" w14:textId="77777777" w:rsidR="00894535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1.1 </w:t>
      </w:r>
      <w:r>
        <w:rPr>
          <w:lang w:eastAsia="zh-TW"/>
        </w:rPr>
        <w:t>一句話定位</w:t>
      </w:r>
    </w:p>
    <w:p w14:paraId="7B5E9442" w14:textId="77777777" w:rsidR="00894535" w:rsidRDefault="00000000">
      <w:pPr>
        <w:ind w:left="340"/>
        <w:rPr>
          <w:lang w:eastAsia="zh-TW"/>
        </w:rPr>
      </w:pPr>
      <w:r>
        <w:rPr>
          <w:b/>
          <w:i/>
          <w:lang w:eastAsia="zh-TW"/>
        </w:rPr>
        <w:t>教練版成交副駕駛</w:t>
      </w:r>
      <w:r>
        <w:rPr>
          <w:i/>
          <w:lang w:eastAsia="zh-TW"/>
        </w:rPr>
        <w:t>：用</w:t>
      </w:r>
      <w:r>
        <w:rPr>
          <w:i/>
          <w:lang w:eastAsia="zh-TW"/>
        </w:rPr>
        <w:t xml:space="preserve"> 4 </w:t>
      </w:r>
      <w:r>
        <w:rPr>
          <w:i/>
          <w:lang w:eastAsia="zh-TW"/>
        </w:rPr>
        <w:t>週跑通最短成交閉環，不做完整平台。</w:t>
      </w:r>
    </w:p>
    <w:p w14:paraId="766AA45B" w14:textId="77777777" w:rsidR="00894535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 xml:space="preserve">1.2 </w:t>
      </w:r>
      <w:r>
        <w:rPr>
          <w:lang w:eastAsia="zh-TW"/>
        </w:rPr>
        <w:t>核心目標</w:t>
      </w:r>
    </w:p>
    <w:p w14:paraId="743024FA" w14:textId="77777777" w:rsidR="00894535" w:rsidRDefault="00000000">
      <w:pPr>
        <w:rPr>
          <w:lang w:eastAsia="zh-TW"/>
        </w:rPr>
      </w:pPr>
      <w:r>
        <w:rPr>
          <w:lang w:eastAsia="zh-TW"/>
        </w:rPr>
        <w:t>讓教練在</w:t>
      </w:r>
      <w:r>
        <w:rPr>
          <w:lang w:eastAsia="zh-TW"/>
        </w:rPr>
        <w:t xml:space="preserve"> </w:t>
      </w:r>
      <w:r>
        <w:rPr>
          <w:b/>
          <w:lang w:eastAsia="zh-TW"/>
        </w:rPr>
        <w:t>商談前</w:t>
      </w:r>
      <w:r>
        <w:rPr>
          <w:b/>
          <w:lang w:eastAsia="zh-TW"/>
        </w:rPr>
        <w:t xml:space="preserve"> 5 </w:t>
      </w:r>
      <w:r>
        <w:rPr>
          <w:b/>
          <w:lang w:eastAsia="zh-TW"/>
        </w:rPr>
        <w:t>分鐘</w:t>
      </w:r>
      <w:r>
        <w:rPr>
          <w:lang w:eastAsia="zh-TW"/>
        </w:rPr>
        <w:t xml:space="preserve"> </w:t>
      </w:r>
      <w:r>
        <w:rPr>
          <w:lang w:eastAsia="zh-TW"/>
        </w:rPr>
        <w:t>看懂客戶、知道怎麼講、知道下一步怎麼跟進。</w:t>
      </w:r>
    </w:p>
    <w:p w14:paraId="760776A4" w14:textId="77777777" w:rsidR="00894535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1.3 </w:t>
      </w:r>
      <w:r>
        <w:rPr>
          <w:lang w:eastAsia="zh-TW"/>
        </w:rPr>
        <w:t>核心流程</w:t>
      </w:r>
    </w:p>
    <w:p w14:paraId="175F5A1B" w14:textId="0DA91372" w:rsidR="00894535" w:rsidRDefault="00000000">
      <w:pPr>
        <w:shd w:val="clear" w:color="auto" w:fill="F2F2F2"/>
        <w:spacing w:before="80" w:after="80"/>
        <w:ind w:left="283"/>
        <w:rPr>
          <w:rFonts w:hint="eastAsia"/>
          <w:lang w:eastAsia="zh-TW"/>
        </w:rPr>
      </w:pPr>
      <w:r>
        <w:rPr>
          <w:rFonts w:ascii="Menlo" w:hAnsi="Menlo"/>
          <w:sz w:val="18"/>
          <w:lang w:eastAsia="zh-TW"/>
        </w:rPr>
        <w:t xml:space="preserve">Lead </w:t>
      </w:r>
      <w:r>
        <w:rPr>
          <w:rFonts w:ascii="Menlo" w:hAnsi="Menlo"/>
          <w:sz w:val="18"/>
          <w:lang w:eastAsia="zh-TW"/>
        </w:rPr>
        <w:t>入口</w:t>
      </w:r>
      <w:r>
        <w:rPr>
          <w:rFonts w:ascii="Menlo" w:hAnsi="Menlo"/>
          <w:sz w:val="18"/>
          <w:lang w:eastAsia="zh-TW"/>
        </w:rPr>
        <w:br/>
        <w:t xml:space="preserve">   ↓</w:t>
      </w:r>
      <w:r>
        <w:rPr>
          <w:rFonts w:ascii="Menlo" w:hAnsi="Menlo"/>
          <w:sz w:val="18"/>
          <w:lang w:eastAsia="zh-TW"/>
        </w:rPr>
        <w:br/>
      </w:r>
      <w:r>
        <w:rPr>
          <w:rFonts w:ascii="Menlo" w:hAnsi="Menlo"/>
          <w:sz w:val="18"/>
          <w:lang w:eastAsia="zh-TW"/>
        </w:rPr>
        <w:t>三階段</w:t>
      </w:r>
      <w:r>
        <w:rPr>
          <w:rFonts w:ascii="Menlo" w:hAnsi="Menlo"/>
          <w:sz w:val="18"/>
          <w:lang w:eastAsia="zh-TW"/>
        </w:rPr>
        <w:t xml:space="preserve"> AI </w:t>
      </w:r>
      <w:r>
        <w:rPr>
          <w:rFonts w:ascii="Menlo" w:hAnsi="Menlo"/>
          <w:sz w:val="18"/>
          <w:lang w:eastAsia="zh-TW"/>
        </w:rPr>
        <w:t>問卷</w:t>
      </w:r>
      <w:r w:rsidR="002B6CE6">
        <w:rPr>
          <w:rFonts w:ascii="新細明體" w:eastAsia="新細明體" w:hAnsi="新細明體" w:hint="eastAsia"/>
          <w:sz w:val="18"/>
          <w:lang w:eastAsia="zh-TW"/>
        </w:rPr>
        <w:t xml:space="preserve"> </w:t>
      </w:r>
      <w:r>
        <w:rPr>
          <w:rFonts w:ascii="Menlo" w:hAnsi="Menlo"/>
          <w:sz w:val="18"/>
          <w:lang w:eastAsia="zh-TW"/>
        </w:rPr>
        <w:br/>
        <w:t xml:space="preserve">   ↓</w:t>
      </w:r>
      <w:r>
        <w:rPr>
          <w:rFonts w:ascii="Menlo" w:hAnsi="Menlo"/>
          <w:sz w:val="18"/>
          <w:lang w:eastAsia="zh-TW"/>
        </w:rPr>
        <w:br/>
        <w:t xml:space="preserve">AI </w:t>
      </w:r>
      <w:r>
        <w:rPr>
          <w:rFonts w:ascii="Menlo" w:hAnsi="Menlo"/>
          <w:sz w:val="18"/>
          <w:lang w:eastAsia="zh-TW"/>
        </w:rPr>
        <w:t>摘要（客戶版</w:t>
      </w:r>
      <w:r>
        <w:rPr>
          <w:rFonts w:ascii="Menlo" w:hAnsi="Menlo"/>
          <w:sz w:val="18"/>
          <w:lang w:eastAsia="zh-TW"/>
        </w:rPr>
        <w:t xml:space="preserve"> + </w:t>
      </w:r>
      <w:r>
        <w:rPr>
          <w:rFonts w:ascii="Menlo" w:hAnsi="Menlo"/>
          <w:sz w:val="18"/>
          <w:lang w:eastAsia="zh-TW"/>
        </w:rPr>
        <w:t>教練版）</w:t>
      </w:r>
      <w:r w:rsidR="002B6CE6">
        <w:rPr>
          <w:rFonts w:ascii="新細明體" w:eastAsia="新細明體" w:hAnsi="新細明體" w:hint="eastAsia"/>
          <w:sz w:val="18"/>
          <w:lang w:eastAsia="zh-TW"/>
        </w:rPr>
        <w:t xml:space="preserve"> </w:t>
      </w:r>
      <w:r w:rsidR="002B6CE6">
        <w:rPr>
          <w:rFonts w:ascii="新細明體" w:eastAsia="新細明體" w:hAnsi="新細明體" w:cs="新細明體" w:hint="eastAsia"/>
          <w:sz w:val="18"/>
          <w:highlight w:val="yellow"/>
          <w:lang w:eastAsia="zh-TW"/>
        </w:rPr>
        <w:t xml:space="preserve">直接  </w:t>
      </w:r>
      <w:r w:rsidR="002B6CE6" w:rsidRPr="002B6CE6">
        <w:rPr>
          <w:rFonts w:ascii="新細明體" w:eastAsia="新細明體" w:hAnsi="新細明體" w:cs="新細明體" w:hint="eastAsia"/>
          <w:sz w:val="18"/>
          <w:highlight w:val="yellow"/>
          <w:lang w:eastAsia="zh-TW"/>
        </w:rPr>
        <w:t>email</w:t>
      </w:r>
      <w:r w:rsidR="002B6CE6">
        <w:rPr>
          <w:rFonts w:ascii="新細明體" w:eastAsia="新細明體" w:hAnsi="新細明體" w:cs="新細明體" w:hint="eastAsia"/>
          <w:sz w:val="18"/>
          <w:highlight w:val="yellow"/>
          <w:lang w:eastAsia="zh-TW"/>
        </w:rPr>
        <w:t xml:space="preserve">  </w:t>
      </w:r>
      <w:r w:rsidR="002B6CE6" w:rsidRPr="002B6CE6">
        <w:rPr>
          <w:rFonts w:ascii="新細明體" w:eastAsia="新細明體" w:hAnsi="新細明體" w:cs="新細明體" w:hint="eastAsia"/>
          <w:sz w:val="18"/>
          <w:highlight w:val="yellow"/>
          <w:lang w:eastAsia="zh-TW"/>
        </w:rPr>
        <w:t>分享</w:t>
      </w:r>
      <w:r>
        <w:rPr>
          <w:rFonts w:ascii="Menlo" w:hAnsi="Menlo"/>
          <w:sz w:val="18"/>
          <w:lang w:eastAsia="zh-TW"/>
        </w:rPr>
        <w:br/>
        <w:t xml:space="preserve">   ↓</w:t>
      </w:r>
      <w:r>
        <w:rPr>
          <w:rFonts w:ascii="Menlo" w:hAnsi="Menlo"/>
          <w:sz w:val="18"/>
          <w:lang w:eastAsia="zh-TW"/>
        </w:rPr>
        <w:br/>
      </w:r>
      <w:r>
        <w:rPr>
          <w:rFonts w:ascii="Menlo" w:hAnsi="Menlo"/>
          <w:sz w:val="18"/>
          <w:lang w:eastAsia="zh-TW"/>
        </w:rPr>
        <w:t>產品</w:t>
      </w:r>
      <w:r>
        <w:rPr>
          <w:rFonts w:ascii="Menlo" w:hAnsi="Menlo"/>
          <w:sz w:val="18"/>
          <w:lang w:eastAsia="zh-TW"/>
        </w:rPr>
        <w:t xml:space="preserve"> / SKU </w:t>
      </w:r>
      <w:r>
        <w:rPr>
          <w:rFonts w:ascii="Menlo" w:hAnsi="Menlo"/>
          <w:sz w:val="18"/>
          <w:lang w:eastAsia="zh-TW"/>
        </w:rPr>
        <w:t>初步建議</w:t>
      </w:r>
      <w:r w:rsidR="002B6CE6">
        <w:rPr>
          <w:rFonts w:ascii="新細明體" w:eastAsia="新細明體" w:hAnsi="新細明體" w:hint="eastAsia"/>
          <w:sz w:val="18"/>
          <w:lang w:eastAsia="zh-TW"/>
        </w:rPr>
        <w:t xml:space="preserve">  </w:t>
      </w:r>
      <w:r w:rsidR="002B6CE6" w:rsidRPr="002B6CE6">
        <w:rPr>
          <w:rFonts w:ascii="新細明體" w:eastAsia="新細明體" w:hAnsi="新細明體" w:hint="eastAsia"/>
          <w:sz w:val="18"/>
          <w:highlight w:val="yellow"/>
          <w:lang w:eastAsia="zh-TW"/>
        </w:rPr>
        <w:t>for 教練</w:t>
      </w:r>
      <w:r>
        <w:rPr>
          <w:rFonts w:ascii="Menlo" w:hAnsi="Menlo"/>
          <w:sz w:val="18"/>
          <w:lang w:eastAsia="zh-TW"/>
        </w:rPr>
        <w:br/>
        <w:t xml:space="preserve">   ↓</w:t>
      </w:r>
      <w:r>
        <w:rPr>
          <w:rFonts w:ascii="Menlo" w:hAnsi="Menlo"/>
          <w:sz w:val="18"/>
          <w:lang w:eastAsia="zh-TW"/>
        </w:rPr>
        <w:br/>
      </w:r>
      <w:r>
        <w:rPr>
          <w:rFonts w:ascii="Menlo" w:hAnsi="Menlo"/>
          <w:sz w:val="18"/>
          <w:lang w:eastAsia="zh-TW"/>
        </w:rPr>
        <w:t>商談話術（前</w:t>
      </w:r>
      <w:r>
        <w:rPr>
          <w:rFonts w:ascii="Menlo" w:hAnsi="Menlo"/>
          <w:sz w:val="18"/>
          <w:lang w:eastAsia="zh-TW"/>
        </w:rPr>
        <w:t xml:space="preserve"> / </w:t>
      </w:r>
      <w:r>
        <w:rPr>
          <w:rFonts w:ascii="Menlo" w:hAnsi="Menlo"/>
          <w:sz w:val="18"/>
          <w:lang w:eastAsia="zh-TW"/>
        </w:rPr>
        <w:t>中</w:t>
      </w:r>
      <w:r>
        <w:rPr>
          <w:rFonts w:ascii="Menlo" w:hAnsi="Menlo"/>
          <w:sz w:val="18"/>
          <w:lang w:eastAsia="zh-TW"/>
        </w:rPr>
        <w:t xml:space="preserve"> / </w:t>
      </w:r>
      <w:r>
        <w:rPr>
          <w:rFonts w:ascii="Menlo" w:hAnsi="Menlo"/>
          <w:sz w:val="18"/>
          <w:lang w:eastAsia="zh-TW"/>
        </w:rPr>
        <w:t>後）</w:t>
      </w:r>
      <w:r w:rsidR="002B6CE6" w:rsidRPr="002B6CE6">
        <w:rPr>
          <w:rFonts w:ascii="新細明體" w:eastAsia="新細明體" w:hAnsi="新細明體" w:hint="eastAsia"/>
          <w:sz w:val="18"/>
          <w:highlight w:val="yellow"/>
          <w:lang w:eastAsia="zh-TW"/>
        </w:rPr>
        <w:t>for 教練</w:t>
      </w:r>
      <w:r w:rsidR="002B6CE6">
        <w:rPr>
          <w:rFonts w:ascii="新細明體" w:eastAsia="新細明體" w:hAnsi="新細明體" w:hint="eastAsia"/>
          <w:sz w:val="18"/>
          <w:highlight w:val="yellow"/>
          <w:lang w:eastAsia="zh-TW"/>
        </w:rPr>
        <w:t xml:space="preserve"> </w:t>
      </w:r>
      <w:r>
        <w:rPr>
          <w:rFonts w:ascii="Menlo" w:hAnsi="Menlo"/>
          <w:sz w:val="18"/>
          <w:lang w:eastAsia="zh-TW"/>
        </w:rPr>
        <w:br/>
        <w:t xml:space="preserve">   ↓</w:t>
      </w:r>
      <w:r>
        <w:rPr>
          <w:rFonts w:ascii="Menlo" w:hAnsi="Menlo"/>
          <w:sz w:val="18"/>
          <w:lang w:eastAsia="zh-TW"/>
        </w:rPr>
        <w:br/>
        <w:t xml:space="preserve">48h / 7d / 30d </w:t>
      </w:r>
      <w:r>
        <w:rPr>
          <w:rFonts w:ascii="Menlo" w:hAnsi="Menlo"/>
          <w:sz w:val="18"/>
          <w:lang w:eastAsia="zh-TW"/>
        </w:rPr>
        <w:t>跟進提醒</w:t>
      </w:r>
      <w:r w:rsidR="002B6CE6">
        <w:rPr>
          <w:rFonts w:ascii="新細明體" w:eastAsia="新細明體" w:hAnsi="新細明體" w:hint="eastAsia"/>
          <w:sz w:val="18"/>
          <w:lang w:eastAsia="zh-TW"/>
        </w:rPr>
        <w:t xml:space="preserve">   連動到google 日曆 </w:t>
      </w:r>
    </w:p>
    <w:p w14:paraId="40108045" w14:textId="77777777" w:rsidR="00894535" w:rsidRDefault="00000000">
      <w:pPr>
        <w:pStyle w:val="31"/>
      </w:pPr>
      <w:r>
        <w:t xml:space="preserve">1.4 </w:t>
      </w:r>
      <w:r>
        <w:t>成功標準</w:t>
      </w:r>
    </w:p>
    <w:p w14:paraId="5415B553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能產生</w:t>
      </w:r>
      <w:r>
        <w:rPr>
          <w:lang w:eastAsia="zh-TW"/>
        </w:rPr>
        <w:t xml:space="preserve"> </w:t>
      </w:r>
      <w:r>
        <w:rPr>
          <w:b/>
          <w:lang w:eastAsia="zh-TW"/>
        </w:rPr>
        <w:t>第一批可歸因的成交</w:t>
      </w:r>
      <w:r>
        <w:rPr>
          <w:lang w:eastAsia="zh-TW"/>
        </w:rPr>
        <w:t>。</w:t>
      </w:r>
    </w:p>
    <w:p w14:paraId="5FDA1E52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能展示</w:t>
      </w:r>
      <w:r>
        <w:rPr>
          <w:lang w:eastAsia="zh-TW"/>
        </w:rPr>
        <w:t xml:space="preserve"> </w:t>
      </w:r>
      <w:r>
        <w:rPr>
          <w:b/>
          <w:lang w:eastAsia="zh-TW"/>
        </w:rPr>
        <w:t>可量化的效率提升</w:t>
      </w:r>
      <w:r>
        <w:rPr>
          <w:lang w:eastAsia="zh-TW"/>
        </w:rPr>
        <w:t>（商談準備時間、跟進執行率）。</w:t>
      </w:r>
    </w:p>
    <w:p w14:paraId="4DCA2294" w14:textId="77777777" w:rsidR="00894535" w:rsidRDefault="00000000">
      <w:pPr>
        <w:pStyle w:val="a0"/>
      </w:pPr>
      <w:r>
        <w:t>拿到進入</w:t>
      </w:r>
      <w:r>
        <w:t xml:space="preserve"> Phase II </w:t>
      </w:r>
      <w:r>
        <w:t>的決策依據。</w:t>
      </w:r>
    </w:p>
    <w:p w14:paraId="5E9D6C18" w14:textId="77777777" w:rsidR="00894535" w:rsidRDefault="00894535">
      <w:pPr>
        <w:pBdr>
          <w:bottom w:val="single" w:sz="6" w:space="1" w:color="999999"/>
        </w:pBdr>
      </w:pPr>
    </w:p>
    <w:p w14:paraId="5848B6E0" w14:textId="77777777" w:rsidR="00894535" w:rsidRDefault="00000000">
      <w:pPr>
        <w:pStyle w:val="21"/>
      </w:pPr>
      <w:r>
        <w:t xml:space="preserve">2. </w:t>
      </w:r>
      <w:r>
        <w:t>背景與問題（</w:t>
      </w:r>
      <w:r>
        <w:t>Background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5303BC67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789C8743" w14:textId="77777777" w:rsidR="00894535" w:rsidRDefault="00000000">
            <w:r>
              <w:t>痛點</w:t>
            </w:r>
          </w:p>
        </w:tc>
        <w:tc>
          <w:tcPr>
            <w:tcW w:w="2880" w:type="dxa"/>
            <w:shd w:val="clear" w:color="auto" w:fill="D9E2F3"/>
          </w:tcPr>
          <w:p w14:paraId="27FE180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對教練的影響</w:t>
            </w:r>
          </w:p>
        </w:tc>
        <w:tc>
          <w:tcPr>
            <w:tcW w:w="2880" w:type="dxa"/>
            <w:shd w:val="clear" w:color="auto" w:fill="D9E2F3"/>
          </w:tcPr>
          <w:p w14:paraId="59EC22E6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MVP </w:t>
            </w:r>
            <w:r>
              <w:t>對應</w:t>
            </w:r>
          </w:p>
        </w:tc>
      </w:tr>
      <w:tr w:rsidR="00894535" w14:paraId="5807D7E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F9601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商談前要花</w:t>
            </w:r>
            <w:r>
              <w:rPr>
                <w:lang w:eastAsia="zh-TW"/>
              </w:rPr>
              <w:t xml:space="preserve"> 30 </w:t>
            </w:r>
            <w:r>
              <w:rPr>
                <w:lang w:eastAsia="zh-TW"/>
              </w:rPr>
              <w:t>分鐘整理客戶資訊</w:t>
            </w:r>
          </w:p>
        </w:tc>
        <w:tc>
          <w:tcPr>
            <w:tcW w:w="2880" w:type="dxa"/>
          </w:tcPr>
          <w:p w14:paraId="5B0A955B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商談品質不穩、新人卡關</w:t>
            </w:r>
          </w:p>
        </w:tc>
        <w:tc>
          <w:tcPr>
            <w:tcW w:w="2880" w:type="dxa"/>
          </w:tcPr>
          <w:p w14:paraId="40109A9A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M2 </w:t>
            </w:r>
            <w:r>
              <w:t>問卷</w:t>
            </w:r>
            <w:r>
              <w:t xml:space="preserve"> + M3 </w:t>
            </w:r>
            <w:r>
              <w:t>商談前摘要</w:t>
            </w:r>
          </w:p>
        </w:tc>
      </w:tr>
      <w:tr w:rsidR="00894535" w14:paraId="27738B2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32145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標準話術沒落地，每個人都在重發明</w:t>
            </w:r>
          </w:p>
        </w:tc>
        <w:tc>
          <w:tcPr>
            <w:tcW w:w="2880" w:type="dxa"/>
          </w:tcPr>
          <w:p w14:paraId="6D50382B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團隊複製速度慢</w:t>
            </w:r>
          </w:p>
        </w:tc>
        <w:tc>
          <w:tcPr>
            <w:tcW w:w="2880" w:type="dxa"/>
          </w:tcPr>
          <w:p w14:paraId="4D5A5EFD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新細明體" w:eastAsia="新細明體" w:hAnsi="新細明體"/>
                <w:lang w:eastAsia="zh-TW"/>
              </w:rPr>
            </w:pPr>
            <w:r>
              <w:t xml:space="preserve">M3 </w:t>
            </w:r>
            <w:r>
              <w:t>商談副駕駛</w:t>
            </w:r>
            <w:r w:rsidR="00AA513E">
              <w:rPr>
                <w:rFonts w:ascii="新細明體" w:eastAsia="新細明體" w:hAnsi="新細明體" w:hint="eastAsia"/>
                <w:lang w:eastAsia="zh-TW"/>
              </w:rPr>
              <w:t xml:space="preserve"> FAQ </w:t>
            </w:r>
          </w:p>
          <w:p w14:paraId="3987BD3C" w14:textId="047F7273" w:rsidR="00AA513E" w:rsidRPr="00AA513E" w:rsidRDefault="00AA51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追問</w:t>
            </w:r>
            <w:r>
              <w:rPr>
                <w:rFonts w:eastAsia="新細明體" w:hint="eastAsia"/>
                <w:lang w:eastAsia="zh-TW"/>
              </w:rPr>
              <w:t xml:space="preserve"> </w:t>
            </w:r>
            <w:r>
              <w:rPr>
                <w:rFonts w:eastAsia="新細明體" w:hint="eastAsia"/>
                <w:lang w:eastAsia="zh-TW"/>
              </w:rPr>
              <w:t>下一階段</w:t>
            </w:r>
          </w:p>
        </w:tc>
      </w:tr>
      <w:tr w:rsidR="00894535" w14:paraId="1C37B06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D2CC9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48 </w:t>
            </w:r>
            <w:r>
              <w:rPr>
                <w:lang w:eastAsia="zh-TW"/>
              </w:rPr>
              <w:t>小時黃金跟進期常常錯過</w:t>
            </w:r>
          </w:p>
        </w:tc>
        <w:tc>
          <w:tcPr>
            <w:tcW w:w="2880" w:type="dxa"/>
          </w:tcPr>
          <w:p w14:paraId="0C9BCC8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成交率下降</w:t>
            </w:r>
          </w:p>
        </w:tc>
        <w:tc>
          <w:tcPr>
            <w:tcW w:w="2880" w:type="dxa"/>
          </w:tcPr>
          <w:p w14:paraId="5002F32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M4 </w:t>
            </w:r>
            <w:r>
              <w:t>跟進提醒</w:t>
            </w:r>
            <w:r>
              <w:t xml:space="preserve"> + </w:t>
            </w:r>
            <w:r>
              <w:t>草稿</w:t>
            </w:r>
          </w:p>
        </w:tc>
      </w:tr>
      <w:tr w:rsidR="00894535" w14:paraId="7AB0DEA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856D0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私訊與分享容易碰觸</w:t>
            </w:r>
            <w:r w:rsidRPr="00AA513E">
              <w:rPr>
                <w:highlight w:val="yellow"/>
                <w:lang w:eastAsia="zh-TW"/>
              </w:rPr>
              <w:t>醫療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收入宣稱</w:t>
            </w:r>
          </w:p>
        </w:tc>
        <w:tc>
          <w:tcPr>
            <w:tcW w:w="2880" w:type="dxa"/>
          </w:tcPr>
          <w:p w14:paraId="66A71DC9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法務風險、品牌信任受損</w:t>
            </w:r>
          </w:p>
        </w:tc>
        <w:tc>
          <w:tcPr>
            <w:tcW w:w="2880" w:type="dxa"/>
          </w:tcPr>
          <w:p w14:paraId="3B8F3436" w14:textId="77777777" w:rsidR="00AA51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新細明體" w:eastAsia="新細明體" w:hAnsi="新細明體" w:cs="新細明體"/>
                <w:lang w:eastAsia="zh-TW"/>
              </w:rPr>
            </w:pPr>
            <w:r>
              <w:rPr>
                <w:lang w:eastAsia="zh-TW"/>
              </w:rPr>
              <w:t>合規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（強制路徑）</w:t>
            </w:r>
            <w:r w:rsidR="00AA513E" w:rsidRPr="00AA513E">
              <w:rPr>
                <w:rFonts w:ascii="新細明體" w:eastAsia="新細明體" w:hAnsi="新細明體" w:cs="新細明體" w:hint="eastAsia"/>
                <w:highlight w:val="yellow"/>
                <w:lang w:eastAsia="zh-TW"/>
              </w:rPr>
              <w:t>需要提供法規</w:t>
            </w:r>
            <w:r w:rsidR="00AA513E">
              <w:rPr>
                <w:rFonts w:ascii="新細明體" w:eastAsia="新細明體" w:hAnsi="新細明體" w:cs="新細明體"/>
                <w:lang w:eastAsia="zh-TW"/>
              </w:rPr>
              <w:t>…</w:t>
            </w:r>
            <w:r w:rsidR="00AA513E">
              <w:rPr>
                <w:rFonts w:ascii="新細明體" w:eastAsia="新細明體" w:hAnsi="新細明體" w:cs="新細明體" w:hint="eastAsia"/>
                <w:lang w:eastAsia="zh-TW"/>
              </w:rPr>
              <w:t xml:space="preserve">  </w:t>
            </w:r>
          </w:p>
          <w:p w14:paraId="342E9903" w14:textId="526D0615" w:rsidR="00894535" w:rsidRDefault="00AA51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 w:rsidRPr="00AA513E">
              <w:rPr>
                <w:rFonts w:ascii="新細明體" w:eastAsia="新細明體" w:hAnsi="新細明體" w:cs="新細明體" w:hint="eastAsia"/>
                <w:highlight w:val="yellow"/>
                <w:lang w:eastAsia="zh-TW"/>
              </w:rPr>
              <w:t>特定字眼不能講</w:t>
            </w:r>
            <w:r w:rsidRPr="00AA513E">
              <w:rPr>
                <w:rFonts w:ascii="新細明體" w:eastAsia="新細明體" w:hAnsi="新細明體" w:cs="新細明體"/>
                <w:highlight w:val="yellow"/>
                <w:lang w:eastAsia="zh-TW"/>
              </w:rPr>
              <w:t>…</w:t>
            </w:r>
            <w:r>
              <w:rPr>
                <w:rFonts w:ascii="新細明體" w:eastAsia="新細明體" w:hAnsi="新細明體" w:cs="新細明體" w:hint="eastAsia"/>
                <w:lang w:eastAsia="zh-TW"/>
              </w:rPr>
              <w:t xml:space="preserve"> </w:t>
            </w:r>
          </w:p>
        </w:tc>
      </w:tr>
      <w:tr w:rsidR="00894535" w14:paraId="334E336B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59BED2" w14:textId="77777777" w:rsidR="00894535" w:rsidRDefault="00000000">
            <w:r>
              <w:t xml:space="preserve">Leader </w:t>
            </w:r>
            <w:r>
              <w:t>看不到團隊真實活動</w:t>
            </w:r>
          </w:p>
        </w:tc>
        <w:tc>
          <w:tcPr>
            <w:tcW w:w="2880" w:type="dxa"/>
          </w:tcPr>
          <w:p w14:paraId="03FA73B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教練資源無法精準分配</w:t>
            </w:r>
          </w:p>
        </w:tc>
        <w:tc>
          <w:tcPr>
            <w:tcW w:w="2880" w:type="dxa"/>
          </w:tcPr>
          <w:p w14:paraId="571A1240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t xml:space="preserve">M6 </w:t>
            </w:r>
            <w:r>
              <w:t>輕量</w:t>
            </w:r>
            <w:r>
              <w:t xml:space="preserve"> activity tracking</w:t>
            </w:r>
          </w:p>
          <w:p w14:paraId="598D8FA7" w14:textId="77777777" w:rsidR="00AA513E" w:rsidRDefault="00AA5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新手教練該做哪些事</w:t>
            </w:r>
            <w:r>
              <w:rPr>
                <w:rFonts w:eastAsia="新細明體" w:hint="eastAsia"/>
                <w:lang w:eastAsia="zh-TW"/>
              </w:rPr>
              <w:t>?</w:t>
            </w:r>
          </w:p>
          <w:p w14:paraId="3A358C25" w14:textId="33290C31" w:rsidR="00AA513E" w:rsidRPr="00AA513E" w:rsidRDefault="00AA5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 w:hint="eastAsia"/>
                <w:lang w:eastAsia="zh-TW"/>
              </w:rPr>
            </w:pPr>
          </w:p>
        </w:tc>
      </w:tr>
    </w:tbl>
    <w:p w14:paraId="5A1770C1" w14:textId="77777777" w:rsidR="00894535" w:rsidRDefault="00894535"/>
    <w:p w14:paraId="504D70A2" w14:textId="55BEC025" w:rsidR="00AA513E" w:rsidRDefault="00AA513E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br w:type="page"/>
      </w:r>
    </w:p>
    <w:p w14:paraId="45E6CC7F" w14:textId="77777777" w:rsidR="00894535" w:rsidRDefault="00000000">
      <w:pPr>
        <w:pStyle w:val="21"/>
      </w:pPr>
      <w:r>
        <w:lastRenderedPageBreak/>
        <w:t xml:space="preserve">3. </w:t>
      </w:r>
      <w:r>
        <w:t>使用者與場景（</w:t>
      </w:r>
      <w:r>
        <w:t>Users &amp; Scenarios</w:t>
      </w:r>
      <w:r>
        <w:t>）</w:t>
      </w:r>
    </w:p>
    <w:p w14:paraId="423FEF37" w14:textId="77777777" w:rsidR="00894535" w:rsidRDefault="00000000">
      <w:pPr>
        <w:pStyle w:val="31"/>
      </w:pPr>
      <w:r>
        <w:t xml:space="preserve">3.1 </w:t>
      </w:r>
      <w:r>
        <w:t>主要使用者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232CC98A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29C8EAF9" w14:textId="77777777" w:rsidR="00894535" w:rsidRDefault="00000000">
            <w:r>
              <w:t>角色</w:t>
            </w:r>
          </w:p>
        </w:tc>
        <w:tc>
          <w:tcPr>
            <w:tcW w:w="4320" w:type="dxa"/>
            <w:shd w:val="clear" w:color="auto" w:fill="D9E2F3"/>
          </w:tcPr>
          <w:p w14:paraId="1BEB0BB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在</w:t>
            </w:r>
            <w:r>
              <w:t xml:space="preserve"> MVP </w:t>
            </w:r>
            <w:r>
              <w:t>中做什麼</w:t>
            </w:r>
          </w:p>
        </w:tc>
      </w:tr>
      <w:tr w:rsidR="00894535" w14:paraId="1658173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C821C" w14:textId="77777777" w:rsidR="00894535" w:rsidRDefault="00000000">
            <w:r>
              <w:t>教練</w:t>
            </w:r>
            <w:r>
              <w:t xml:space="preserve"> / </w:t>
            </w:r>
            <w:r>
              <w:t>經銷商</w:t>
            </w:r>
          </w:p>
        </w:tc>
        <w:tc>
          <w:tcPr>
            <w:tcW w:w="4320" w:type="dxa"/>
          </w:tcPr>
          <w:p w14:paraId="145830E2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每天邀約客戶填問卷，商談前讀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摘要，商談後依提醒跟進</w:t>
            </w:r>
          </w:p>
        </w:tc>
      </w:tr>
      <w:tr w:rsidR="00894535" w14:paraId="7D436E16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801710" w14:textId="77777777" w:rsidR="00894535" w:rsidRDefault="00000000">
            <w:r>
              <w:t>客戶</w:t>
            </w:r>
            <w:r>
              <w:t xml:space="preserve"> / </w:t>
            </w:r>
            <w:r>
              <w:t>潛在客戶</w:t>
            </w:r>
          </w:p>
        </w:tc>
        <w:tc>
          <w:tcPr>
            <w:tcW w:w="4320" w:type="dxa"/>
          </w:tcPr>
          <w:p w14:paraId="6901987A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透過連結填問卷，取得非醫療式健康關注摘要</w:t>
            </w:r>
          </w:p>
        </w:tc>
      </w:tr>
      <w:tr w:rsidR="00894535" w14:paraId="10045C57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3462B" w14:textId="77777777" w:rsidR="00894535" w:rsidRDefault="00000000">
            <w:r>
              <w:t xml:space="preserve">Leader / Pilot </w:t>
            </w:r>
            <w:r>
              <w:t>管理者</w:t>
            </w:r>
          </w:p>
        </w:tc>
        <w:tc>
          <w:tcPr>
            <w:tcW w:w="4320" w:type="dxa"/>
          </w:tcPr>
          <w:p w14:paraId="1007A2F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查看</w:t>
            </w:r>
            <w:r>
              <w:rPr>
                <w:lang w:eastAsia="zh-TW"/>
              </w:rPr>
              <w:t xml:space="preserve"> 3–5 </w:t>
            </w:r>
            <w:r>
              <w:rPr>
                <w:lang w:eastAsia="zh-TW"/>
              </w:rPr>
              <w:t>位教練的使用數據、成交流程與問題</w:t>
            </w:r>
          </w:p>
        </w:tc>
      </w:tr>
    </w:tbl>
    <w:p w14:paraId="360C0E13" w14:textId="77777777" w:rsidR="00894535" w:rsidRDefault="00000000">
      <w:pPr>
        <w:pStyle w:val="31"/>
      </w:pPr>
      <w:r>
        <w:t xml:space="preserve">3.2 </w:t>
      </w:r>
      <w:r>
        <w:t>關鍵場景（</w:t>
      </w:r>
      <w:r>
        <w:t>User Journey</w:t>
      </w:r>
      <w:r>
        <w:t>）</w:t>
      </w:r>
    </w:p>
    <w:p w14:paraId="0784CF57" w14:textId="77777777" w:rsidR="00894535" w:rsidRDefault="00000000">
      <w:pPr>
        <w:pStyle w:val="4"/>
      </w:pPr>
      <w:r>
        <w:t>場景</w:t>
      </w:r>
      <w:r>
        <w:t xml:space="preserve"> A</w:t>
      </w:r>
      <w:r>
        <w:t>：教練邀約新客戶</w:t>
      </w:r>
    </w:p>
    <w:p w14:paraId="0D12E751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教練在</w:t>
      </w:r>
      <w:r>
        <w:rPr>
          <w:lang w:eastAsia="zh-TW"/>
        </w:rPr>
        <w:t xml:space="preserve"> LINE </w:t>
      </w:r>
      <w:r>
        <w:rPr>
          <w:lang w:eastAsia="zh-TW"/>
        </w:rPr>
        <w:t>上認識新客戶</w:t>
      </w:r>
      <w:r>
        <w:rPr>
          <w:lang w:eastAsia="zh-TW"/>
        </w:rPr>
        <w:t xml:space="preserve"> → </w:t>
      </w:r>
      <w:r>
        <w:rPr>
          <w:lang w:eastAsia="zh-TW"/>
        </w:rPr>
        <w:t>在系統產生問卷連結與邀約話術</w:t>
      </w:r>
    </w:p>
    <w:p w14:paraId="2940D66F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客戶完成三階段問卷</w:t>
      </w:r>
      <w:r>
        <w:rPr>
          <w:lang w:eastAsia="zh-TW"/>
        </w:rPr>
        <w:t xml:space="preserve"> → </w:t>
      </w:r>
      <w:r>
        <w:rPr>
          <w:lang w:eastAsia="zh-TW"/>
        </w:rPr>
        <w:t>系統</w:t>
      </w:r>
      <w:r>
        <w:rPr>
          <w:lang w:eastAsia="zh-TW"/>
        </w:rPr>
        <w:t xml:space="preserve"> 30 </w:t>
      </w:r>
      <w:r>
        <w:rPr>
          <w:lang w:eastAsia="zh-TW"/>
        </w:rPr>
        <w:t>秒內產生摘要</w:t>
      </w:r>
    </w:p>
    <w:p w14:paraId="376F2928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教練在商談前</w:t>
      </w:r>
      <w:r>
        <w:rPr>
          <w:lang w:eastAsia="zh-TW"/>
        </w:rPr>
        <w:t xml:space="preserve"> 5 </w:t>
      </w:r>
      <w:r>
        <w:rPr>
          <w:lang w:eastAsia="zh-TW"/>
        </w:rPr>
        <w:t>分鐘讀教練版摘要、痛點、建議切入</w:t>
      </w:r>
    </w:p>
    <w:p w14:paraId="3E8AAC49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商談後系統提醒</w:t>
      </w:r>
      <w:r>
        <w:rPr>
          <w:lang w:eastAsia="zh-TW"/>
        </w:rPr>
        <w:t xml:space="preserve"> 48h </w:t>
      </w:r>
      <w:r>
        <w:rPr>
          <w:lang w:eastAsia="zh-TW"/>
        </w:rPr>
        <w:t>跟進，並提供草稿訊息</w:t>
      </w:r>
    </w:p>
    <w:p w14:paraId="690054AB" w14:textId="77777777" w:rsidR="00894535" w:rsidRDefault="00000000">
      <w:pPr>
        <w:pStyle w:val="4"/>
      </w:pPr>
      <w:r>
        <w:t>場景</w:t>
      </w:r>
      <w:r>
        <w:t xml:space="preserve"> B</w:t>
      </w:r>
      <w:r>
        <w:t>：</w:t>
      </w:r>
      <w:r>
        <w:t xml:space="preserve">Leader </w:t>
      </w:r>
      <w:r>
        <w:t>巡視</w:t>
      </w:r>
    </w:p>
    <w:p w14:paraId="4CBD1064" w14:textId="77777777" w:rsidR="00894535" w:rsidRDefault="00000000">
      <w:pPr>
        <w:pStyle w:val="a"/>
      </w:pPr>
      <w:r>
        <w:t xml:space="preserve">Leader </w:t>
      </w:r>
      <w:r>
        <w:t>進入</w:t>
      </w:r>
      <w:r>
        <w:t xml:space="preserve"> Leader Summary </w:t>
      </w:r>
      <w:r>
        <w:t>頁</w:t>
      </w:r>
    </w:p>
    <w:p w14:paraId="0C2AB83A" w14:textId="7B46F13A" w:rsidR="00894535" w:rsidRDefault="00000000">
      <w:pPr>
        <w:pStyle w:val="a"/>
        <w:rPr>
          <w:lang w:eastAsia="zh-TW"/>
        </w:rPr>
      </w:pPr>
      <w:r>
        <w:rPr>
          <w:lang w:eastAsia="zh-TW"/>
        </w:rPr>
        <w:t>看到</w:t>
      </w:r>
      <w:r>
        <w:rPr>
          <w:lang w:eastAsia="zh-TW"/>
        </w:rPr>
        <w:t xml:space="preserve"> 5 </w:t>
      </w:r>
      <w:r>
        <w:rPr>
          <w:lang w:eastAsia="zh-TW"/>
        </w:rPr>
        <w:t>位教練本週問卷數、商談數</w:t>
      </w:r>
      <w:r w:rsidR="00C63B81">
        <w:rPr>
          <w:rFonts w:ascii="新細明體" w:eastAsia="新細明體" w:hAnsi="新細明體" w:hint="eastAsia"/>
          <w:lang w:eastAsia="zh-TW"/>
        </w:rPr>
        <w:t>→</w:t>
      </w:r>
      <w:r>
        <w:rPr>
          <w:lang w:eastAsia="zh-TW"/>
        </w:rPr>
        <w:t>成交數</w:t>
      </w:r>
      <w:r w:rsidR="00C63B81">
        <w:rPr>
          <w:rFonts w:ascii="新細明體" w:eastAsia="新細明體" w:hAnsi="新細明體" w:cs="新細明體" w:hint="eastAsia"/>
          <w:lang w:eastAsia="zh-TW"/>
        </w:rPr>
        <w:t xml:space="preserve"> (中間flow 會再給我)</w:t>
      </w:r>
    </w:p>
    <w:p w14:paraId="015D734A" w14:textId="2D5DE1D4" w:rsidR="00894535" w:rsidRPr="00FB2B8A" w:rsidRDefault="00000000" w:rsidP="00FB2B8A">
      <w:pPr>
        <w:pStyle w:val="a"/>
        <w:rPr>
          <w:rFonts w:hint="eastAsia"/>
        </w:rPr>
      </w:pPr>
      <w:r>
        <w:t>找到「卡在商談未成交」的教練</w:t>
      </w:r>
      <w:r>
        <w:t xml:space="preserve"> → </w:t>
      </w:r>
      <w:r>
        <w:t>主動</w:t>
      </w:r>
      <w:r>
        <w:t xml:space="preserve"> 1:1 coaching</w:t>
      </w:r>
    </w:p>
    <w:p w14:paraId="791C934E" w14:textId="77777777" w:rsidR="00894535" w:rsidRDefault="00000000">
      <w:pPr>
        <w:pStyle w:val="21"/>
      </w:pPr>
      <w:r>
        <w:t xml:space="preserve">4. MVP </w:t>
      </w:r>
      <w:r>
        <w:t>範圍（</w:t>
      </w:r>
      <w:r>
        <w:t>In-scope / Out-of-scope</w:t>
      </w:r>
      <w:r>
        <w:t>）</w:t>
      </w:r>
    </w:p>
    <w:p w14:paraId="584C04BB" w14:textId="77777777" w:rsidR="00894535" w:rsidRDefault="00000000">
      <w:pPr>
        <w:pStyle w:val="31"/>
      </w:pPr>
      <w:r>
        <w:t>4.1 In-scope</w:t>
      </w:r>
      <w:r>
        <w:t>（本</w:t>
      </w:r>
      <w:r>
        <w:t xml:space="preserve"> MVP </w:t>
      </w:r>
      <w:r>
        <w:t>必做）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7B54918F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775E66CD" w14:textId="77777777" w:rsidR="00894535" w:rsidRDefault="00000000">
            <w:r>
              <w:t>模組</w:t>
            </w:r>
          </w:p>
        </w:tc>
        <w:tc>
          <w:tcPr>
            <w:tcW w:w="4320" w:type="dxa"/>
            <w:shd w:val="clear" w:color="auto" w:fill="D9E2F3"/>
          </w:tcPr>
          <w:p w14:paraId="7B9AC3C0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範圍</w:t>
            </w:r>
          </w:p>
        </w:tc>
      </w:tr>
      <w:tr w:rsidR="00894535" w14:paraId="1F88976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61220B" w14:textId="77777777" w:rsidR="00894535" w:rsidRDefault="00000000">
            <w:r>
              <w:t xml:space="preserve">M1 </w:t>
            </w:r>
            <w:r>
              <w:t>基礎</w:t>
            </w:r>
            <w:r>
              <w:t xml:space="preserve"> Lead / </w:t>
            </w:r>
            <w:r>
              <w:t>問卷入口</w:t>
            </w:r>
          </w:p>
        </w:tc>
        <w:tc>
          <w:tcPr>
            <w:tcW w:w="4320" w:type="dxa"/>
          </w:tcPr>
          <w:p w14:paraId="0763ED0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問卷連結、邀請文案、私訊開場草稿、來源欄位、合規初篩</w:t>
            </w:r>
          </w:p>
        </w:tc>
      </w:tr>
      <w:tr w:rsidR="00894535" w14:paraId="2F61EF13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457C7" w14:textId="77777777" w:rsidR="00894535" w:rsidRDefault="00000000">
            <w:r>
              <w:t xml:space="preserve">M2 </w:t>
            </w:r>
            <w:r>
              <w:t>三階段</w:t>
            </w:r>
            <w:r>
              <w:t xml:space="preserve"> AI </w:t>
            </w:r>
            <w:r>
              <w:t>問卷</w:t>
            </w:r>
          </w:p>
        </w:tc>
        <w:tc>
          <w:tcPr>
            <w:tcW w:w="4320" w:type="dxa"/>
          </w:tcPr>
          <w:p w14:paraId="4B484A94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Phase 1 </w:t>
            </w:r>
            <w:r>
              <w:t>快速分流、</w:t>
            </w:r>
            <w:r>
              <w:t xml:space="preserve">Phase 2 </w:t>
            </w:r>
            <w:r>
              <w:t>六大核心、</w:t>
            </w:r>
            <w:r>
              <w:t xml:space="preserve">Phase 3 </w:t>
            </w:r>
            <w:r>
              <w:t>動態追問、雙版本摘要</w:t>
            </w:r>
          </w:p>
        </w:tc>
      </w:tr>
      <w:tr w:rsidR="00894535" w14:paraId="011BC26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1D878A" w14:textId="77777777" w:rsidR="00894535" w:rsidRDefault="00000000">
            <w:r>
              <w:t xml:space="preserve">M3 </w:t>
            </w:r>
            <w:r>
              <w:t>商談副駕駛</w:t>
            </w:r>
          </w:p>
        </w:tc>
        <w:tc>
          <w:tcPr>
            <w:tcW w:w="4320" w:type="dxa"/>
          </w:tcPr>
          <w:p w14:paraId="16E59898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商談前</w:t>
            </w:r>
            <w:r>
              <w:rPr>
                <w:lang w:eastAsia="zh-TW"/>
              </w:rPr>
              <w:t xml:space="preserve"> 5 </w:t>
            </w:r>
            <w:r>
              <w:rPr>
                <w:lang w:eastAsia="zh-TW"/>
              </w:rPr>
              <w:t>分鐘摘要、開場、產品銜接、異議、柔性成交、商談後訊息</w:t>
            </w:r>
          </w:p>
        </w:tc>
      </w:tr>
      <w:tr w:rsidR="00894535" w14:paraId="54A29F28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ECD2E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M4 </w:t>
            </w:r>
            <w:r>
              <w:rPr>
                <w:lang w:eastAsia="zh-TW"/>
              </w:rPr>
              <w:t>基礎</w:t>
            </w:r>
            <w:r>
              <w:rPr>
                <w:lang w:eastAsia="zh-TW"/>
              </w:rPr>
              <w:t xml:space="preserve"> CRM </w:t>
            </w:r>
            <w:r>
              <w:rPr>
                <w:lang w:eastAsia="zh-TW"/>
              </w:rPr>
              <w:t>與跟進提醒</w:t>
            </w:r>
          </w:p>
        </w:tc>
        <w:tc>
          <w:tcPr>
            <w:tcW w:w="4320" w:type="dxa"/>
          </w:tcPr>
          <w:p w14:paraId="6A1221AB" w14:textId="0E6D4CCA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自動建檔、十種狀態</w:t>
            </w:r>
            <w:r w:rsidR="00FB2B8A">
              <w:rPr>
                <w:rFonts w:ascii="新細明體" w:eastAsia="新細明體" w:hAnsi="新細明體" w:hint="eastAsia"/>
                <w:lang w:eastAsia="zh-TW"/>
              </w:rPr>
              <w:t>(customer status code)</w:t>
            </w:r>
            <w:r>
              <w:t>、</w:t>
            </w:r>
            <w:r>
              <w:t xml:space="preserve">48h/7d/30d </w:t>
            </w:r>
            <w:r>
              <w:t>提醒、</w:t>
            </w:r>
            <w:r>
              <w:t xml:space="preserve">LINE/WhatsApp/Email </w:t>
            </w:r>
            <w:r>
              <w:t>草稿</w:t>
            </w:r>
          </w:p>
        </w:tc>
      </w:tr>
      <w:tr w:rsidR="00894535" w14:paraId="71569E51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0B79D" w14:textId="77777777" w:rsidR="00894535" w:rsidRDefault="00000000">
            <w:r>
              <w:t>合規</w:t>
            </w:r>
            <w:r>
              <w:t xml:space="preserve"> AI</w:t>
            </w:r>
          </w:p>
        </w:tc>
        <w:tc>
          <w:tcPr>
            <w:tcW w:w="4320" w:type="dxa"/>
          </w:tcPr>
          <w:p w14:paraId="65510C6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醫療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收入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誇大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金字塔風險檢查、改寫、</w:t>
            </w:r>
            <w:r>
              <w:rPr>
                <w:lang w:eastAsia="zh-TW"/>
              </w:rPr>
              <w:t>HITL</w:t>
            </w:r>
          </w:p>
        </w:tc>
      </w:tr>
      <w:tr w:rsidR="00894535" w14:paraId="164227A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478C5" w14:textId="77777777" w:rsidR="00894535" w:rsidRDefault="00000000">
            <w:r>
              <w:t xml:space="preserve">M6 </w:t>
            </w:r>
            <w:r>
              <w:t>輕量</w:t>
            </w:r>
            <w:r>
              <w:t xml:space="preserve"> Activity Tracking</w:t>
            </w:r>
          </w:p>
        </w:tc>
        <w:tc>
          <w:tcPr>
            <w:tcW w:w="4320" w:type="dxa"/>
          </w:tcPr>
          <w:p w14:paraId="7D99F46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教練數據、跟進執行率、</w:t>
            </w:r>
            <w:r>
              <w:t xml:space="preserve">AI </w:t>
            </w:r>
            <w:r>
              <w:t>摘要使用、</w:t>
            </w:r>
            <w:r>
              <w:t>Leader Summary</w:t>
            </w:r>
          </w:p>
        </w:tc>
      </w:tr>
    </w:tbl>
    <w:p w14:paraId="5A498843" w14:textId="77777777" w:rsidR="00894535" w:rsidRDefault="00000000">
      <w:pPr>
        <w:pStyle w:val="31"/>
      </w:pPr>
      <w:r>
        <w:lastRenderedPageBreak/>
        <w:t>4.2 Out-of-scope</w:t>
      </w:r>
      <w:r>
        <w:t>（本</w:t>
      </w:r>
      <w:r>
        <w:t xml:space="preserve"> MVP </w:t>
      </w:r>
      <w:r>
        <w:t>明確不做）</w:t>
      </w:r>
    </w:p>
    <w:p w14:paraId="51FD4FA1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完整社群內容引擎、自動發文、</w:t>
      </w:r>
      <w:r>
        <w:rPr>
          <w:lang w:eastAsia="zh-TW"/>
        </w:rPr>
        <w:t>SEO</w:t>
      </w:r>
    </w:p>
    <w:p w14:paraId="7DE4A36F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完整</w:t>
      </w:r>
      <w:r>
        <w:rPr>
          <w:lang w:eastAsia="zh-TW"/>
        </w:rPr>
        <w:t xml:space="preserve"> CRM </w:t>
      </w:r>
      <w:r>
        <w:rPr>
          <w:lang w:eastAsia="zh-TW"/>
        </w:rPr>
        <w:t>自動化、回購預測、流失預測</w:t>
      </w:r>
    </w:p>
    <w:p w14:paraId="475ED242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完整</w:t>
      </w:r>
      <w:r>
        <w:rPr>
          <w:lang w:eastAsia="zh-TW"/>
        </w:rPr>
        <w:t xml:space="preserve"> M5 </w:t>
      </w:r>
      <w:r>
        <w:rPr>
          <w:lang w:eastAsia="zh-TW"/>
        </w:rPr>
        <w:t>見證與轉介紹系統</w:t>
      </w:r>
    </w:p>
    <w:p w14:paraId="1BB50E69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完整</w:t>
      </w:r>
      <w:r>
        <w:rPr>
          <w:lang w:eastAsia="zh-TW"/>
        </w:rPr>
        <w:t xml:space="preserve"> M6 </w:t>
      </w:r>
      <w:r>
        <w:rPr>
          <w:lang w:eastAsia="zh-TW"/>
        </w:rPr>
        <w:t>團隊管理、組織樹、獎金或業績串接</w:t>
      </w:r>
    </w:p>
    <w:p w14:paraId="0BF6A338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完整電商、佣金計算、公司級</w:t>
      </w:r>
      <w:r>
        <w:rPr>
          <w:lang w:eastAsia="zh-TW"/>
        </w:rPr>
        <w:t xml:space="preserve"> BI</w:t>
      </w:r>
    </w:p>
    <w:p w14:paraId="0FE0635A" w14:textId="77777777" w:rsidR="00894535" w:rsidRDefault="00000000">
      <w:pPr>
        <w:pStyle w:val="a0"/>
      </w:pPr>
      <w:r>
        <w:t>深度官方</w:t>
      </w:r>
      <w:r>
        <w:t xml:space="preserve"> API </w:t>
      </w:r>
      <w:r>
        <w:t>串接（</w:t>
      </w:r>
      <w:r>
        <w:t xml:space="preserve">Exigo / Synergy </w:t>
      </w:r>
      <w:r>
        <w:t>後台等）</w:t>
      </w:r>
    </w:p>
    <w:p w14:paraId="572ECFCC" w14:textId="77777777" w:rsidR="00894535" w:rsidRDefault="00000000">
      <w:pPr>
        <w:pStyle w:val="21"/>
      </w:pPr>
      <w:r>
        <w:t xml:space="preserve">5. </w:t>
      </w:r>
      <w:r>
        <w:t>功能需求（</w:t>
      </w:r>
      <w:r>
        <w:t>Functional Requirements</w:t>
      </w:r>
      <w:r>
        <w:t>）</w:t>
      </w:r>
    </w:p>
    <w:p w14:paraId="39E6AD43" w14:textId="77777777" w:rsidR="00894535" w:rsidRDefault="00000000">
      <w:pPr>
        <w:pStyle w:val="31"/>
      </w:pPr>
      <w:r>
        <w:t xml:space="preserve">5.1 M1 — </w:t>
      </w:r>
      <w:r>
        <w:t>基礎</w:t>
      </w:r>
      <w:r>
        <w:t xml:space="preserve"> Lead / </w:t>
      </w:r>
      <w:r>
        <w:t>問卷入口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41708790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6191A93F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2C16C1C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  <w:tc>
          <w:tcPr>
            <w:tcW w:w="2880" w:type="dxa"/>
            <w:shd w:val="clear" w:color="auto" w:fill="D9E2F3"/>
          </w:tcPr>
          <w:p w14:paraId="0015051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894535" w14:paraId="310B7EB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D7B1B" w14:textId="77777777" w:rsidR="00894535" w:rsidRDefault="00000000">
            <w:r>
              <w:t>F1.1</w:t>
            </w:r>
          </w:p>
        </w:tc>
        <w:tc>
          <w:tcPr>
            <w:tcW w:w="2880" w:type="dxa"/>
          </w:tcPr>
          <w:p w14:paraId="4138691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產生問卷連結</w:t>
            </w:r>
          </w:p>
        </w:tc>
        <w:tc>
          <w:tcPr>
            <w:tcW w:w="2880" w:type="dxa"/>
          </w:tcPr>
          <w:p w14:paraId="2C25611E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每位教練可一鍵產生帶教練識別碼的問卷連結</w:t>
            </w:r>
          </w:p>
        </w:tc>
      </w:tr>
      <w:tr w:rsidR="00894535" w14:paraId="2F4652B8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9CD0A" w14:textId="77777777" w:rsidR="00894535" w:rsidRDefault="00000000">
            <w:r>
              <w:t>F1.2</w:t>
            </w:r>
          </w:p>
        </w:tc>
        <w:tc>
          <w:tcPr>
            <w:tcW w:w="2880" w:type="dxa"/>
          </w:tcPr>
          <w:p w14:paraId="100BAAD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問卷邀請文案產生</w:t>
            </w:r>
          </w:p>
        </w:tc>
        <w:tc>
          <w:tcPr>
            <w:tcW w:w="2880" w:type="dxa"/>
          </w:tcPr>
          <w:p w14:paraId="2AA5A20B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依客戶來源</w:t>
            </w:r>
            <w:r>
              <w:rPr>
                <w:lang w:eastAsia="zh-TW"/>
              </w:rPr>
              <w:t xml:space="preserve"> / tag </w:t>
            </w:r>
            <w:r>
              <w:rPr>
                <w:lang w:eastAsia="zh-TW"/>
              </w:rPr>
              <w:t>產生邀請文案</w:t>
            </w:r>
          </w:p>
        </w:tc>
      </w:tr>
      <w:tr w:rsidR="00894535" w14:paraId="46F8D45B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024B3" w14:textId="77777777" w:rsidR="00894535" w:rsidRDefault="00000000">
            <w:r>
              <w:t>F1.3</w:t>
            </w:r>
          </w:p>
        </w:tc>
        <w:tc>
          <w:tcPr>
            <w:tcW w:w="2880" w:type="dxa"/>
          </w:tcPr>
          <w:p w14:paraId="2CECC84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私訊開場草稿</w:t>
            </w:r>
          </w:p>
        </w:tc>
        <w:tc>
          <w:tcPr>
            <w:tcW w:w="2880" w:type="dxa"/>
          </w:tcPr>
          <w:p w14:paraId="12CC698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LINE / WhatsApp </w:t>
            </w:r>
            <w:r>
              <w:t>開場白草稿</w:t>
            </w:r>
          </w:p>
        </w:tc>
      </w:tr>
      <w:tr w:rsidR="00894535" w14:paraId="20028D4B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77402" w14:textId="77777777" w:rsidR="00894535" w:rsidRDefault="00000000">
            <w:r>
              <w:t>F1.4</w:t>
            </w:r>
          </w:p>
        </w:tc>
        <w:tc>
          <w:tcPr>
            <w:tcW w:w="2880" w:type="dxa"/>
          </w:tcPr>
          <w:p w14:paraId="7A2A5F7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客戶來源欄位</w:t>
            </w:r>
          </w:p>
        </w:tc>
        <w:tc>
          <w:tcPr>
            <w:tcW w:w="2880" w:type="dxa"/>
          </w:tcPr>
          <w:p w14:paraId="469D6A44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</w:t>
            </w:r>
            <w:r>
              <w:t>、社群、朋友介紹、活動、其他</w:t>
            </w:r>
          </w:p>
        </w:tc>
      </w:tr>
      <w:tr w:rsidR="00894535" w14:paraId="6A1D62DE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340E1" w14:textId="77777777" w:rsidR="00894535" w:rsidRDefault="00000000">
            <w:r>
              <w:t>F1.5</w:t>
            </w:r>
          </w:p>
        </w:tc>
        <w:tc>
          <w:tcPr>
            <w:tcW w:w="2880" w:type="dxa"/>
          </w:tcPr>
          <w:p w14:paraId="3B0CA7EB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基本合規檢查</w:t>
            </w:r>
          </w:p>
        </w:tc>
        <w:tc>
          <w:tcPr>
            <w:tcW w:w="2880" w:type="dxa"/>
          </w:tcPr>
          <w:p w14:paraId="6F92B457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邀約文案在送出前自動跑合規檢查，避免醫療承諾與誇大邀約</w:t>
            </w:r>
          </w:p>
        </w:tc>
      </w:tr>
    </w:tbl>
    <w:p w14:paraId="0466C2D5" w14:textId="77777777" w:rsidR="00894535" w:rsidRDefault="00894535">
      <w:pPr>
        <w:rPr>
          <w:lang w:eastAsia="zh-TW"/>
        </w:rPr>
      </w:pPr>
    </w:p>
    <w:p w14:paraId="754D133B" w14:textId="77777777" w:rsidR="00894535" w:rsidRDefault="00000000">
      <w:pPr>
        <w:pStyle w:val="31"/>
        <w:rPr>
          <w:lang w:eastAsia="zh-TW"/>
        </w:rPr>
      </w:pPr>
      <w:r>
        <w:rPr>
          <w:lang w:eastAsia="zh-TW"/>
        </w:rPr>
        <w:t xml:space="preserve">5.2 M2 — </w:t>
      </w:r>
      <w:r>
        <w:rPr>
          <w:lang w:eastAsia="zh-TW"/>
        </w:rPr>
        <w:t>三階段</w:t>
      </w:r>
      <w:r>
        <w:rPr>
          <w:lang w:eastAsia="zh-TW"/>
        </w:rPr>
        <w:t xml:space="preserve"> AI </w:t>
      </w:r>
      <w:r>
        <w:rPr>
          <w:lang w:eastAsia="zh-TW"/>
        </w:rPr>
        <w:t>問卷</w:t>
      </w:r>
    </w:p>
    <w:p w14:paraId="28E7C4EE" w14:textId="77777777" w:rsidR="00894535" w:rsidRDefault="00000000">
      <w:pPr>
        <w:pStyle w:val="4"/>
        <w:rPr>
          <w:lang w:eastAsia="zh-TW"/>
        </w:rPr>
      </w:pPr>
      <w:r>
        <w:rPr>
          <w:lang w:eastAsia="zh-TW"/>
        </w:rPr>
        <w:t>問卷結構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612D81F8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5E7ABA19" w14:textId="77777777" w:rsidR="00894535" w:rsidRDefault="00000000">
            <w:r>
              <w:t>階段</w:t>
            </w:r>
          </w:p>
        </w:tc>
        <w:tc>
          <w:tcPr>
            <w:tcW w:w="2880" w:type="dxa"/>
            <w:shd w:val="clear" w:color="auto" w:fill="D9E2F3"/>
          </w:tcPr>
          <w:p w14:paraId="2542308B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名稱</w:t>
            </w:r>
          </w:p>
        </w:tc>
        <w:tc>
          <w:tcPr>
            <w:tcW w:w="2880" w:type="dxa"/>
            <w:shd w:val="clear" w:color="auto" w:fill="D9E2F3"/>
          </w:tcPr>
          <w:p w14:paraId="774D07B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內容</w:t>
            </w:r>
          </w:p>
        </w:tc>
      </w:tr>
      <w:tr w:rsidR="00894535" w14:paraId="7DD944E0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FF16B" w14:textId="77777777" w:rsidR="00894535" w:rsidRDefault="00000000">
            <w:r>
              <w:t>Phase 1</w:t>
            </w:r>
          </w:p>
        </w:tc>
        <w:tc>
          <w:tcPr>
            <w:tcW w:w="2880" w:type="dxa"/>
          </w:tcPr>
          <w:p w14:paraId="0F3D660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快速分流</w:t>
            </w:r>
          </w:p>
        </w:tc>
        <w:tc>
          <w:tcPr>
            <w:tcW w:w="2880" w:type="dxa"/>
          </w:tcPr>
          <w:p w14:paraId="41809B7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年齡、生活型態、主要健康關注</w:t>
            </w:r>
          </w:p>
        </w:tc>
      </w:tr>
      <w:tr w:rsidR="00894535" w14:paraId="0DF666FD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43000" w14:textId="77777777" w:rsidR="00894535" w:rsidRDefault="00000000">
            <w:r>
              <w:t>Phase 2</w:t>
            </w:r>
          </w:p>
        </w:tc>
        <w:tc>
          <w:tcPr>
            <w:tcW w:w="2880" w:type="dxa"/>
          </w:tcPr>
          <w:p w14:paraId="542235C2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六大核心</w:t>
            </w:r>
          </w:p>
        </w:tc>
        <w:tc>
          <w:tcPr>
            <w:tcW w:w="2880" w:type="dxa"/>
          </w:tcPr>
          <w:p w14:paraId="3F753170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壓力、睡眠、消化、手腳冰冷、水腫、排便</w:t>
            </w:r>
          </w:p>
        </w:tc>
      </w:tr>
      <w:tr w:rsidR="00894535" w14:paraId="1624C500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9AE75" w14:textId="77777777" w:rsidR="00894535" w:rsidRDefault="00000000">
            <w:r>
              <w:t>Phase 3</w:t>
            </w:r>
          </w:p>
        </w:tc>
        <w:tc>
          <w:tcPr>
            <w:tcW w:w="2880" w:type="dxa"/>
          </w:tcPr>
          <w:p w14:paraId="7A06A15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動態追問</w:t>
            </w:r>
          </w:p>
        </w:tc>
        <w:tc>
          <w:tcPr>
            <w:tcW w:w="2880" w:type="dxa"/>
          </w:tcPr>
          <w:p w14:paraId="6B682A1F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依回答顯示最相關追問（飲食、水分、活動、體態、女性週期、補充品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藥物）</w:t>
            </w:r>
          </w:p>
        </w:tc>
      </w:tr>
    </w:tbl>
    <w:p w14:paraId="1BA64D78" w14:textId="3EA68962" w:rsidR="00FB2B8A" w:rsidRDefault="00FB2B8A">
      <w:pPr>
        <w:rPr>
          <w:lang w:eastAsia="zh-TW"/>
        </w:rPr>
      </w:pPr>
    </w:p>
    <w:p w14:paraId="15F152B7" w14:textId="77777777" w:rsidR="00FB2B8A" w:rsidRDefault="00FB2B8A">
      <w:pPr>
        <w:rPr>
          <w:lang w:eastAsia="zh-TW"/>
        </w:rPr>
      </w:pPr>
      <w:r>
        <w:rPr>
          <w:lang w:eastAsia="zh-TW"/>
        </w:rPr>
        <w:br w:type="page"/>
      </w:r>
    </w:p>
    <w:p w14:paraId="65FD39FD" w14:textId="77777777" w:rsidR="00894535" w:rsidRDefault="00894535">
      <w:pPr>
        <w:rPr>
          <w:lang w:eastAsia="zh-TW"/>
        </w:rPr>
      </w:pPr>
    </w:p>
    <w:p w14:paraId="55F6BE79" w14:textId="77777777" w:rsidR="00894535" w:rsidRDefault="00000000">
      <w:pPr>
        <w:pStyle w:val="4"/>
      </w:pPr>
      <w:r>
        <w:t xml:space="preserve">AI </w:t>
      </w:r>
      <w:r>
        <w:t>處理輸出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056E4ECD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75F6058A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7A3F7A50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  <w:tc>
          <w:tcPr>
            <w:tcW w:w="2880" w:type="dxa"/>
            <w:shd w:val="clear" w:color="auto" w:fill="D9E2F3"/>
          </w:tcPr>
          <w:p w14:paraId="7044409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894535" w14:paraId="36AEF49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1CAA3" w14:textId="77777777" w:rsidR="00894535" w:rsidRDefault="00000000">
            <w:r>
              <w:t>F2.1</w:t>
            </w:r>
          </w:p>
        </w:tc>
        <w:tc>
          <w:tcPr>
            <w:tcW w:w="2880" w:type="dxa"/>
          </w:tcPr>
          <w:p w14:paraId="5257C9F2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自動計分</w:t>
            </w:r>
          </w:p>
        </w:tc>
        <w:tc>
          <w:tcPr>
            <w:tcW w:w="2880" w:type="dxa"/>
          </w:tcPr>
          <w:p w14:paraId="0CEB3723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健康關注標籤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權重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前三大優先關注</w:t>
            </w:r>
          </w:p>
        </w:tc>
      </w:tr>
      <w:tr w:rsidR="00894535" w14:paraId="0D65F450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AD5AB" w14:textId="77777777" w:rsidR="00894535" w:rsidRDefault="00000000">
            <w:r>
              <w:t>F2.2</w:t>
            </w:r>
          </w:p>
        </w:tc>
        <w:tc>
          <w:tcPr>
            <w:tcW w:w="2880" w:type="dxa"/>
          </w:tcPr>
          <w:p w14:paraId="7C13E885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客戶版摘要</w:t>
            </w:r>
          </w:p>
        </w:tc>
        <w:tc>
          <w:tcPr>
            <w:tcW w:w="2880" w:type="dxa"/>
          </w:tcPr>
          <w:p w14:paraId="22CC29A2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健康關注與生活習慣方向，</w:t>
            </w:r>
            <w:r>
              <w:rPr>
                <w:b/>
                <w:lang w:eastAsia="zh-TW"/>
              </w:rPr>
              <w:t>不使用診斷語言</w:t>
            </w:r>
          </w:p>
        </w:tc>
      </w:tr>
      <w:tr w:rsidR="00894535" w14:paraId="41C5FD98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A46FB" w14:textId="77777777" w:rsidR="00894535" w:rsidRDefault="00000000">
            <w:r>
              <w:t>F2.3</w:t>
            </w:r>
          </w:p>
        </w:tc>
        <w:tc>
          <w:tcPr>
            <w:tcW w:w="2880" w:type="dxa"/>
          </w:tcPr>
          <w:p w14:paraId="7161BB36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教練版摘要</w:t>
            </w:r>
          </w:p>
        </w:tc>
        <w:tc>
          <w:tcPr>
            <w:tcW w:w="2880" w:type="dxa"/>
          </w:tcPr>
          <w:p w14:paraId="4D57F104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商談切入點、紅旗提醒、產品</w:t>
            </w:r>
            <w:r>
              <w:rPr>
                <w:lang w:eastAsia="zh-TW"/>
              </w:rPr>
              <w:t xml:space="preserve"> / SKU </w:t>
            </w:r>
            <w:r>
              <w:rPr>
                <w:lang w:eastAsia="zh-TW"/>
              </w:rPr>
              <w:t>初步建議</w:t>
            </w:r>
          </w:p>
        </w:tc>
      </w:tr>
      <w:tr w:rsidR="00894535" w14:paraId="455A6FA5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E9392" w14:textId="77777777" w:rsidR="00894535" w:rsidRDefault="00000000">
            <w:r>
              <w:t>F2.4</w:t>
            </w:r>
          </w:p>
        </w:tc>
        <w:tc>
          <w:tcPr>
            <w:tcW w:w="2880" w:type="dxa"/>
          </w:tcPr>
          <w:p w14:paraId="559042B2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30 </w:t>
            </w:r>
            <w:r>
              <w:t>秒內輸出</w:t>
            </w:r>
          </w:p>
        </w:tc>
        <w:tc>
          <w:tcPr>
            <w:tcW w:w="2880" w:type="dxa"/>
          </w:tcPr>
          <w:p w14:paraId="1A5B8DC5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完成提交後</w:t>
            </w:r>
            <w:r>
              <w:rPr>
                <w:lang w:eastAsia="zh-TW"/>
              </w:rPr>
              <w:t xml:space="preserve"> 30 </w:t>
            </w:r>
            <w:r>
              <w:rPr>
                <w:lang w:eastAsia="zh-TW"/>
              </w:rPr>
              <w:t>秒內必須產出兩版摘要</w:t>
            </w:r>
          </w:p>
        </w:tc>
      </w:tr>
    </w:tbl>
    <w:p w14:paraId="3979E5CF" w14:textId="77777777" w:rsidR="00894535" w:rsidRDefault="00894535">
      <w:pPr>
        <w:rPr>
          <w:lang w:eastAsia="zh-TW"/>
        </w:rPr>
      </w:pPr>
    </w:p>
    <w:p w14:paraId="1471FA03" w14:textId="77777777" w:rsidR="00894535" w:rsidRDefault="00000000">
      <w:pPr>
        <w:pStyle w:val="31"/>
      </w:pPr>
      <w:r>
        <w:t xml:space="preserve">5.3 M3 — </w:t>
      </w:r>
      <w:r>
        <w:t>商談副駕駛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3F894042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73910753" w14:textId="77777777" w:rsidR="00894535" w:rsidRDefault="00000000">
            <w:r>
              <w:t>階段</w:t>
            </w:r>
          </w:p>
        </w:tc>
        <w:tc>
          <w:tcPr>
            <w:tcW w:w="4320" w:type="dxa"/>
            <w:shd w:val="clear" w:color="auto" w:fill="D9E2F3"/>
          </w:tcPr>
          <w:p w14:paraId="1DD2EADF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</w:tr>
      <w:tr w:rsidR="00894535" w14:paraId="4EA85C04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2F640" w14:textId="77777777" w:rsidR="00894535" w:rsidRDefault="00000000">
            <w:r>
              <w:t>商談前</w:t>
            </w:r>
          </w:p>
        </w:tc>
        <w:tc>
          <w:tcPr>
            <w:tcW w:w="4320" w:type="dxa"/>
          </w:tcPr>
          <w:p w14:paraId="485DB9A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5 </w:t>
            </w:r>
            <w:r>
              <w:rPr>
                <w:lang w:eastAsia="zh-TW"/>
              </w:rPr>
              <w:t>分鐘摘要、核心痛點三句話、建議開場與暖場問題</w:t>
            </w:r>
          </w:p>
        </w:tc>
      </w:tr>
      <w:tr w:rsidR="00894535" w14:paraId="21EC05F2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DED434" w14:textId="77777777" w:rsidR="00894535" w:rsidRDefault="00000000">
            <w:r>
              <w:t>商談中</w:t>
            </w:r>
          </w:p>
        </w:tc>
        <w:tc>
          <w:tcPr>
            <w:tcW w:w="4320" w:type="dxa"/>
          </w:tcPr>
          <w:p w14:paraId="1E7FA50F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產品銜接話術、可能異議與建議回覆、柔性成交邀約</w:t>
            </w:r>
          </w:p>
        </w:tc>
      </w:tr>
      <w:tr w:rsidR="00894535" w14:paraId="1B87135D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CD20D" w14:textId="77777777" w:rsidR="00894535" w:rsidRDefault="00000000">
            <w:r>
              <w:t>商談後</w:t>
            </w:r>
          </w:p>
        </w:tc>
        <w:tc>
          <w:tcPr>
            <w:tcW w:w="4320" w:type="dxa"/>
          </w:tcPr>
          <w:p w14:paraId="5F034551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下一步訊息草稿（自動帶入跟進排程）</w:t>
            </w:r>
          </w:p>
        </w:tc>
      </w:tr>
    </w:tbl>
    <w:p w14:paraId="27FE8F95" w14:textId="77777777" w:rsidR="00894535" w:rsidRDefault="00894535">
      <w:pPr>
        <w:rPr>
          <w:lang w:eastAsia="zh-TW"/>
        </w:rPr>
      </w:pPr>
    </w:p>
    <w:p w14:paraId="6BD714D4" w14:textId="77777777" w:rsidR="00894535" w:rsidRDefault="00000000">
      <w:pPr>
        <w:pStyle w:val="31"/>
        <w:rPr>
          <w:lang w:eastAsia="zh-TW"/>
        </w:rPr>
      </w:pPr>
      <w:r>
        <w:rPr>
          <w:lang w:eastAsia="zh-TW"/>
        </w:rPr>
        <w:t xml:space="preserve">5.4 M4 — </w:t>
      </w:r>
      <w:r>
        <w:rPr>
          <w:lang w:eastAsia="zh-TW"/>
        </w:rPr>
        <w:t>基礎</w:t>
      </w:r>
      <w:r>
        <w:rPr>
          <w:lang w:eastAsia="zh-TW"/>
        </w:rPr>
        <w:t xml:space="preserve"> CRM </w:t>
      </w:r>
      <w:r>
        <w:rPr>
          <w:lang w:eastAsia="zh-TW"/>
        </w:rPr>
        <w:t>與跟進提醒</w:t>
      </w:r>
    </w:p>
    <w:p w14:paraId="3546F0B8" w14:textId="77777777" w:rsidR="00894535" w:rsidRDefault="00000000">
      <w:pPr>
        <w:pStyle w:val="4"/>
        <w:rPr>
          <w:lang w:eastAsia="zh-TW"/>
        </w:rPr>
      </w:pPr>
      <w:r>
        <w:rPr>
          <w:lang w:eastAsia="zh-TW"/>
        </w:rPr>
        <w:t>客戶狀態（</w:t>
      </w:r>
      <w:r>
        <w:rPr>
          <w:lang w:eastAsia="zh-TW"/>
        </w:rPr>
        <w:t xml:space="preserve">10 </w:t>
      </w:r>
      <w:r>
        <w:rPr>
          <w:lang w:eastAsia="zh-TW"/>
        </w:rPr>
        <w:t>種）</w:t>
      </w:r>
    </w:p>
    <w:p w14:paraId="7D8D854D" w14:textId="77777777" w:rsidR="00894535" w:rsidRDefault="00000000">
      <w:pPr>
        <w:shd w:val="clear" w:color="auto" w:fill="F2F2F2"/>
        <w:spacing w:before="80" w:after="80"/>
        <w:ind w:left="283"/>
        <w:rPr>
          <w:lang w:eastAsia="zh-TW"/>
        </w:rPr>
      </w:pPr>
      <w:r>
        <w:rPr>
          <w:rFonts w:ascii="Menlo" w:hAnsi="Menlo"/>
          <w:sz w:val="18"/>
          <w:lang w:eastAsia="zh-TW"/>
        </w:rPr>
        <w:t>新名單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已填問卷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已預約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已商談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已推薦</w:t>
      </w:r>
      <w:r>
        <w:rPr>
          <w:rFonts w:ascii="Menlo" w:hAnsi="Menlo"/>
          <w:sz w:val="18"/>
          <w:lang w:eastAsia="zh-TW"/>
        </w:rPr>
        <w:br/>
        <w:t xml:space="preserve">       → </w:t>
      </w:r>
      <w:r>
        <w:rPr>
          <w:rFonts w:ascii="Menlo" w:hAnsi="Menlo"/>
          <w:sz w:val="18"/>
          <w:lang w:eastAsia="zh-TW"/>
        </w:rPr>
        <w:t>試用中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已成交</w:t>
      </w:r>
      <w:r>
        <w:rPr>
          <w:rFonts w:ascii="Menlo" w:hAnsi="Menlo"/>
          <w:sz w:val="18"/>
          <w:lang w:eastAsia="zh-TW"/>
        </w:rPr>
        <w:t xml:space="preserve"> / </w:t>
      </w:r>
      <w:r>
        <w:rPr>
          <w:rFonts w:ascii="Menlo" w:hAnsi="Menlo"/>
          <w:sz w:val="18"/>
          <w:lang w:eastAsia="zh-TW"/>
        </w:rPr>
        <w:t>未成交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需回訪</w:t>
      </w:r>
      <w:r>
        <w:rPr>
          <w:rFonts w:ascii="Menlo" w:hAnsi="Menlo"/>
          <w:sz w:val="18"/>
          <w:lang w:eastAsia="zh-TW"/>
        </w:rPr>
        <w:t xml:space="preserve"> → </w:t>
      </w:r>
      <w:r>
        <w:rPr>
          <w:rFonts w:ascii="Menlo" w:hAnsi="Menlo"/>
          <w:sz w:val="18"/>
          <w:lang w:eastAsia="zh-TW"/>
        </w:rPr>
        <w:t>沉默</w:t>
      </w:r>
    </w:p>
    <w:p w14:paraId="393FDF99" w14:textId="77777777" w:rsidR="00894535" w:rsidRDefault="00000000">
      <w:pPr>
        <w:pStyle w:val="4"/>
      </w:pPr>
      <w:r>
        <w:t>提醒節點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506F9C9D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6271B78A" w14:textId="77777777" w:rsidR="00894535" w:rsidRDefault="00000000">
            <w:r>
              <w:t>節點</w:t>
            </w:r>
          </w:p>
        </w:tc>
        <w:tc>
          <w:tcPr>
            <w:tcW w:w="2880" w:type="dxa"/>
            <w:shd w:val="clear" w:color="auto" w:fill="D9E2F3"/>
          </w:tcPr>
          <w:p w14:paraId="3F9B037F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觸發條件</w:t>
            </w:r>
          </w:p>
        </w:tc>
        <w:tc>
          <w:tcPr>
            <w:tcW w:w="2880" w:type="dxa"/>
            <w:shd w:val="clear" w:color="auto" w:fill="D9E2F3"/>
          </w:tcPr>
          <w:p w14:paraId="38E1FB3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預設動作</w:t>
            </w:r>
          </w:p>
        </w:tc>
      </w:tr>
      <w:tr w:rsidR="00894535" w14:paraId="294EE3A5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803E2" w14:textId="77777777" w:rsidR="00894535" w:rsidRDefault="00000000">
            <w:r>
              <w:t xml:space="preserve">48 </w:t>
            </w:r>
            <w:r>
              <w:t>小時</w:t>
            </w:r>
          </w:p>
        </w:tc>
        <w:tc>
          <w:tcPr>
            <w:tcW w:w="2880" w:type="dxa"/>
          </w:tcPr>
          <w:p w14:paraId="4E19CE91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商談</w:t>
            </w:r>
            <w:r>
              <w:t xml:space="preserve"> / </w:t>
            </w:r>
            <w:r>
              <w:t>推薦後未成交</w:t>
            </w:r>
          </w:p>
        </w:tc>
        <w:tc>
          <w:tcPr>
            <w:tcW w:w="2880" w:type="dxa"/>
          </w:tcPr>
          <w:p w14:paraId="4F1665DE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產出</w:t>
            </w:r>
            <w:r>
              <w:t xml:space="preserve"> LINE/WhatsApp/Email </w:t>
            </w:r>
            <w:r>
              <w:t>跟進草稿</w:t>
            </w:r>
          </w:p>
        </w:tc>
      </w:tr>
      <w:tr w:rsidR="00894535" w14:paraId="6C494D02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FFD4B" w14:textId="77777777" w:rsidR="00894535" w:rsidRDefault="00000000">
            <w:r>
              <w:t>第</w:t>
            </w:r>
            <w:r>
              <w:t xml:space="preserve"> 7 </w:t>
            </w:r>
            <w:r>
              <w:t>天</w:t>
            </w:r>
          </w:p>
        </w:tc>
        <w:tc>
          <w:tcPr>
            <w:tcW w:w="2880" w:type="dxa"/>
          </w:tcPr>
          <w:p w14:paraId="1325039C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試用中或冷淡</w:t>
            </w:r>
          </w:p>
        </w:tc>
        <w:tc>
          <w:tcPr>
            <w:tcW w:w="2880" w:type="dxa"/>
          </w:tcPr>
          <w:p w14:paraId="0E08379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試用回饋詢問草稿</w:t>
            </w:r>
          </w:p>
        </w:tc>
      </w:tr>
      <w:tr w:rsidR="00894535" w14:paraId="35059BB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C258F" w14:textId="77777777" w:rsidR="00894535" w:rsidRDefault="00000000">
            <w:r>
              <w:t>第</w:t>
            </w:r>
            <w:r>
              <w:t xml:space="preserve"> 30 </w:t>
            </w:r>
            <w:r>
              <w:t>天</w:t>
            </w:r>
          </w:p>
        </w:tc>
        <w:tc>
          <w:tcPr>
            <w:tcW w:w="2880" w:type="dxa"/>
          </w:tcPr>
          <w:p w14:paraId="79D9C513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沉默</w:t>
            </w:r>
            <w:r>
              <w:t xml:space="preserve"> / </w:t>
            </w:r>
            <w:r>
              <w:t>未回購</w:t>
            </w:r>
          </w:p>
        </w:tc>
        <w:tc>
          <w:tcPr>
            <w:tcW w:w="2880" w:type="dxa"/>
          </w:tcPr>
          <w:p w14:paraId="326A59D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喚醒草稿</w:t>
            </w:r>
          </w:p>
        </w:tc>
      </w:tr>
    </w:tbl>
    <w:p w14:paraId="3332C88B" w14:textId="77777777" w:rsidR="00894535" w:rsidRDefault="00894535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6EA9F92D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3E443DE9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5B07DD13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  <w:tc>
          <w:tcPr>
            <w:tcW w:w="2880" w:type="dxa"/>
            <w:shd w:val="clear" w:color="auto" w:fill="D9E2F3"/>
          </w:tcPr>
          <w:p w14:paraId="57B8FC0A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描述</w:t>
            </w:r>
          </w:p>
        </w:tc>
      </w:tr>
      <w:tr w:rsidR="00894535" w14:paraId="5580016B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9229F" w14:textId="77777777" w:rsidR="00894535" w:rsidRDefault="00000000">
            <w:r>
              <w:t>F4.1</w:t>
            </w:r>
          </w:p>
        </w:tc>
        <w:tc>
          <w:tcPr>
            <w:tcW w:w="2880" w:type="dxa"/>
          </w:tcPr>
          <w:p w14:paraId="0441D733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客戶自動建檔</w:t>
            </w:r>
          </w:p>
        </w:tc>
        <w:tc>
          <w:tcPr>
            <w:tcW w:w="2880" w:type="dxa"/>
          </w:tcPr>
          <w:p w14:paraId="6CE9842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問卷完成自動建立</w:t>
            </w:r>
            <w:r>
              <w:t xml:space="preserve"> Customer</w:t>
            </w:r>
          </w:p>
        </w:tc>
      </w:tr>
      <w:tr w:rsidR="00894535" w14:paraId="546452B5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34EB3" w14:textId="77777777" w:rsidR="00894535" w:rsidRDefault="00000000">
            <w:r>
              <w:t>F4.2</w:t>
            </w:r>
          </w:p>
        </w:tc>
        <w:tc>
          <w:tcPr>
            <w:tcW w:w="2880" w:type="dxa"/>
          </w:tcPr>
          <w:p w14:paraId="21AEE0ED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狀態管理</w:t>
            </w:r>
          </w:p>
        </w:tc>
        <w:tc>
          <w:tcPr>
            <w:tcW w:w="2880" w:type="dxa"/>
          </w:tcPr>
          <w:p w14:paraId="4CF7AAE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10 </w:t>
            </w:r>
            <w:r>
              <w:rPr>
                <w:lang w:eastAsia="zh-TW"/>
              </w:rPr>
              <w:t>種狀態流轉（手動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自動）</w:t>
            </w:r>
          </w:p>
        </w:tc>
      </w:tr>
      <w:tr w:rsidR="00894535" w14:paraId="41DCA9F5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5CE16" w14:textId="77777777" w:rsidR="00894535" w:rsidRDefault="00000000">
            <w:r>
              <w:lastRenderedPageBreak/>
              <w:t>F4.3</w:t>
            </w:r>
          </w:p>
        </w:tc>
        <w:tc>
          <w:tcPr>
            <w:tcW w:w="2880" w:type="dxa"/>
          </w:tcPr>
          <w:p w14:paraId="6A7FDDC8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最後聯繫時間與備註</w:t>
            </w:r>
          </w:p>
        </w:tc>
        <w:tc>
          <w:tcPr>
            <w:tcW w:w="2880" w:type="dxa"/>
          </w:tcPr>
          <w:p w14:paraId="466C3FE9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每個</w:t>
            </w:r>
            <w:r>
              <w:t xml:space="preserve"> customer </w:t>
            </w:r>
            <w:r>
              <w:t>必填欄位</w:t>
            </w:r>
          </w:p>
        </w:tc>
      </w:tr>
      <w:tr w:rsidR="00894535" w14:paraId="5517B21C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0ED73" w14:textId="77777777" w:rsidR="00894535" w:rsidRDefault="00000000">
            <w:r>
              <w:t>F4.4</w:t>
            </w:r>
          </w:p>
        </w:tc>
        <w:tc>
          <w:tcPr>
            <w:tcW w:w="2880" w:type="dxa"/>
          </w:tcPr>
          <w:p w14:paraId="0C523FA1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跟進草稿生成</w:t>
            </w:r>
          </w:p>
        </w:tc>
        <w:tc>
          <w:tcPr>
            <w:tcW w:w="2880" w:type="dxa"/>
          </w:tcPr>
          <w:p w14:paraId="4A5FB7B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LINE / WhatsApp / Email </w:t>
            </w:r>
            <w:r>
              <w:t>三通道</w:t>
            </w:r>
          </w:p>
        </w:tc>
      </w:tr>
    </w:tbl>
    <w:p w14:paraId="0918B2B8" w14:textId="77777777" w:rsidR="00894535" w:rsidRDefault="00894535"/>
    <w:p w14:paraId="138CE874" w14:textId="77777777" w:rsidR="00894535" w:rsidRDefault="00000000">
      <w:pPr>
        <w:pStyle w:val="31"/>
      </w:pPr>
      <w:r>
        <w:t xml:space="preserve">5.5 </w:t>
      </w:r>
      <w:r>
        <w:t>合規</w:t>
      </w:r>
      <w:r>
        <w:t xml:space="preserve"> AI</w:t>
      </w:r>
      <w:r>
        <w:t>（強制路徑）</w:t>
      </w:r>
    </w:p>
    <w:p w14:paraId="1FBE790B" w14:textId="77777777" w:rsidR="00894535" w:rsidRDefault="00000000">
      <w:pPr>
        <w:ind w:left="340"/>
        <w:rPr>
          <w:lang w:eastAsia="zh-TW"/>
        </w:rPr>
      </w:pPr>
      <w:r>
        <w:rPr>
          <w:b/>
          <w:i/>
          <w:lang w:eastAsia="zh-TW"/>
        </w:rPr>
        <w:t>所有</w:t>
      </w:r>
      <w:r>
        <w:rPr>
          <w:b/>
          <w:i/>
          <w:lang w:eastAsia="zh-TW"/>
        </w:rPr>
        <w:t xml:space="preserve"> AI </w:t>
      </w:r>
      <w:r>
        <w:rPr>
          <w:b/>
          <w:i/>
          <w:lang w:eastAsia="zh-TW"/>
        </w:rPr>
        <w:t>對外訊息必須先通過合規檢查。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6F1D37BD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693658BC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64F717E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檢查類型</w:t>
            </w:r>
          </w:p>
        </w:tc>
        <w:tc>
          <w:tcPr>
            <w:tcW w:w="2880" w:type="dxa"/>
            <w:shd w:val="clear" w:color="auto" w:fill="D9E2F3"/>
          </w:tcPr>
          <w:p w14:paraId="765D29E5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範例</w:t>
            </w:r>
          </w:p>
        </w:tc>
      </w:tr>
      <w:tr w:rsidR="00894535" w14:paraId="781238E3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0501C" w14:textId="77777777" w:rsidR="00894535" w:rsidRDefault="00000000">
            <w:r>
              <w:t>C1</w:t>
            </w:r>
          </w:p>
        </w:tc>
        <w:tc>
          <w:tcPr>
            <w:tcW w:w="2880" w:type="dxa"/>
          </w:tcPr>
          <w:p w14:paraId="743E2526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醫療宣稱</w:t>
            </w:r>
          </w:p>
        </w:tc>
        <w:tc>
          <w:tcPr>
            <w:tcW w:w="2880" w:type="dxa"/>
          </w:tcPr>
          <w:p w14:paraId="0F2420F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「治療」、「治癒」、「預防</w:t>
            </w:r>
            <w:r>
              <w:rPr>
                <w:lang w:eastAsia="zh-TW"/>
              </w:rPr>
              <w:t xml:space="preserve"> X </w:t>
            </w:r>
            <w:r>
              <w:rPr>
                <w:lang w:eastAsia="zh-TW"/>
              </w:rPr>
              <w:t>病」</w:t>
            </w:r>
          </w:p>
        </w:tc>
      </w:tr>
      <w:tr w:rsidR="00894535" w14:paraId="72A87B1B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D5865" w14:textId="77777777" w:rsidR="00894535" w:rsidRDefault="00000000">
            <w:r>
              <w:t>C2</w:t>
            </w:r>
          </w:p>
        </w:tc>
        <w:tc>
          <w:tcPr>
            <w:tcW w:w="2880" w:type="dxa"/>
          </w:tcPr>
          <w:p w14:paraId="76D50550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收入宣稱</w:t>
            </w:r>
          </w:p>
        </w:tc>
        <w:tc>
          <w:tcPr>
            <w:tcW w:w="2880" w:type="dxa"/>
          </w:tcPr>
          <w:p w14:paraId="6539BA2F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「月入</w:t>
            </w:r>
            <w:r>
              <w:rPr>
                <w:lang w:eastAsia="zh-TW"/>
              </w:rPr>
              <w:t xml:space="preserve"> X </w:t>
            </w:r>
            <w:r>
              <w:rPr>
                <w:lang w:eastAsia="zh-TW"/>
              </w:rPr>
              <w:t>萬」、「保證收入」</w:t>
            </w:r>
          </w:p>
        </w:tc>
      </w:tr>
      <w:tr w:rsidR="00894535" w14:paraId="15B17A2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7B970" w14:textId="77777777" w:rsidR="00894535" w:rsidRDefault="00000000">
            <w:r>
              <w:t>C3</w:t>
            </w:r>
          </w:p>
        </w:tc>
        <w:tc>
          <w:tcPr>
            <w:tcW w:w="2880" w:type="dxa"/>
          </w:tcPr>
          <w:p w14:paraId="25E1D6A1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誇大效果</w:t>
            </w:r>
          </w:p>
        </w:tc>
        <w:tc>
          <w:tcPr>
            <w:tcW w:w="2880" w:type="dxa"/>
          </w:tcPr>
          <w:p w14:paraId="63F3A944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</w:t>
            </w:r>
            <w:r>
              <w:rPr>
                <w:lang w:eastAsia="zh-TW"/>
              </w:rPr>
              <w:t xml:space="preserve">100% </w:t>
            </w:r>
            <w:r>
              <w:rPr>
                <w:lang w:eastAsia="zh-TW"/>
              </w:rPr>
              <w:t>有效」、「立即見效」</w:t>
            </w:r>
          </w:p>
        </w:tc>
      </w:tr>
      <w:tr w:rsidR="00894535" w14:paraId="2628C2B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926CD" w14:textId="77777777" w:rsidR="00894535" w:rsidRDefault="00000000">
            <w:r>
              <w:t>C4</w:t>
            </w:r>
          </w:p>
        </w:tc>
        <w:tc>
          <w:tcPr>
            <w:tcW w:w="2880" w:type="dxa"/>
          </w:tcPr>
          <w:p w14:paraId="78427C7B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金字塔風險語句</w:t>
            </w:r>
          </w:p>
        </w:tc>
        <w:tc>
          <w:tcPr>
            <w:tcW w:w="2880" w:type="dxa"/>
          </w:tcPr>
          <w:p w14:paraId="29AE7E1C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「拉人頭」、「上線抽成」</w:t>
            </w:r>
          </w:p>
        </w:tc>
      </w:tr>
    </w:tbl>
    <w:p w14:paraId="04C32926" w14:textId="77777777" w:rsidR="00894535" w:rsidRDefault="00894535">
      <w:pPr>
        <w:rPr>
          <w:lang w:eastAsia="zh-TW"/>
        </w:rPr>
      </w:pPr>
    </w:p>
    <w:p w14:paraId="4E0E4689" w14:textId="77777777" w:rsidR="00894535" w:rsidRDefault="00000000">
      <w:r>
        <w:rPr>
          <w:b/>
        </w:rPr>
        <w:t>處理流程</w:t>
      </w:r>
      <w:r>
        <w:t>：</w:t>
      </w:r>
    </w:p>
    <w:p w14:paraId="14B4C44C" w14:textId="77777777" w:rsidR="00894535" w:rsidRDefault="00000000">
      <w:pPr>
        <w:pStyle w:val="a"/>
      </w:pPr>
      <w:r>
        <w:t>文字進入</w:t>
      </w:r>
      <w:r>
        <w:t xml:space="preserve"> Compliance Service</w:t>
      </w:r>
    </w:p>
    <w:p w14:paraId="75DB58DE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規則庫初篩</w:t>
      </w:r>
      <w:r>
        <w:rPr>
          <w:lang w:eastAsia="zh-TW"/>
        </w:rPr>
        <w:t xml:space="preserve"> → LLM </w:t>
      </w:r>
      <w:r>
        <w:rPr>
          <w:lang w:eastAsia="zh-TW"/>
        </w:rPr>
        <w:t>二次覆核</w:t>
      </w:r>
    </w:p>
    <w:p w14:paraId="7AED44DD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高風險</w:t>
      </w:r>
      <w:r>
        <w:rPr>
          <w:lang w:eastAsia="zh-TW"/>
        </w:rPr>
        <w:t xml:space="preserve"> → </w:t>
      </w:r>
      <w:r>
        <w:rPr>
          <w:lang w:eastAsia="zh-TW"/>
        </w:rPr>
        <w:t>標記</w:t>
      </w:r>
      <w:r>
        <w:rPr>
          <w:lang w:eastAsia="zh-TW"/>
        </w:rPr>
        <w:t xml:space="preserve"> + </w:t>
      </w:r>
      <w:r>
        <w:rPr>
          <w:lang w:eastAsia="zh-TW"/>
        </w:rPr>
        <w:t>安全改寫</w:t>
      </w:r>
      <w:r>
        <w:rPr>
          <w:lang w:eastAsia="zh-TW"/>
        </w:rPr>
        <w:t xml:space="preserve"> + </w:t>
      </w:r>
      <w:r>
        <w:rPr>
          <w:b/>
          <w:lang w:eastAsia="zh-TW"/>
        </w:rPr>
        <w:t xml:space="preserve">HITL </w:t>
      </w:r>
      <w:r>
        <w:rPr>
          <w:b/>
          <w:lang w:eastAsia="zh-TW"/>
        </w:rPr>
        <w:t>人工確認</w:t>
      </w:r>
    </w:p>
    <w:p w14:paraId="7B77DB2D" w14:textId="77777777" w:rsidR="00894535" w:rsidRDefault="00000000">
      <w:pPr>
        <w:pStyle w:val="a"/>
        <w:rPr>
          <w:lang w:eastAsia="zh-TW"/>
        </w:rPr>
      </w:pPr>
      <w:r>
        <w:rPr>
          <w:lang w:eastAsia="zh-TW"/>
        </w:rPr>
        <w:t>低風險</w:t>
      </w:r>
      <w:r>
        <w:rPr>
          <w:lang w:eastAsia="zh-TW"/>
        </w:rPr>
        <w:t xml:space="preserve"> → </w:t>
      </w:r>
      <w:r>
        <w:rPr>
          <w:lang w:eastAsia="zh-TW"/>
        </w:rPr>
        <w:t>自動加上免責聲明</w:t>
      </w:r>
    </w:p>
    <w:p w14:paraId="40204828" w14:textId="77777777" w:rsidR="00894535" w:rsidRDefault="00000000">
      <w:pPr>
        <w:pStyle w:val="31"/>
      </w:pPr>
      <w:r>
        <w:t xml:space="preserve">5.6 M6 — </w:t>
      </w:r>
      <w:r>
        <w:t>輕量</w:t>
      </w:r>
      <w:r>
        <w:t xml:space="preserve"> Activity Tracking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50171772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317CF548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21DAA153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指標</w:t>
            </w:r>
          </w:p>
        </w:tc>
        <w:tc>
          <w:tcPr>
            <w:tcW w:w="2880" w:type="dxa"/>
            <w:shd w:val="clear" w:color="auto" w:fill="D9E2F3"/>
          </w:tcPr>
          <w:p w14:paraId="5B6BC2A5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給誰看</w:t>
            </w:r>
          </w:p>
        </w:tc>
      </w:tr>
      <w:tr w:rsidR="00894535" w14:paraId="7DBE8DA7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B52A6" w14:textId="77777777" w:rsidR="00894535" w:rsidRDefault="00000000">
            <w:r>
              <w:t>F6.1</w:t>
            </w:r>
          </w:p>
        </w:tc>
        <w:tc>
          <w:tcPr>
            <w:tcW w:w="2880" w:type="dxa"/>
          </w:tcPr>
          <w:p w14:paraId="7ECE62C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每位教練問卷數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商談數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成交數</w:t>
            </w:r>
          </w:p>
        </w:tc>
        <w:tc>
          <w:tcPr>
            <w:tcW w:w="2880" w:type="dxa"/>
          </w:tcPr>
          <w:p w14:paraId="4EB12AAA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教練自己</w:t>
            </w:r>
            <w:r>
              <w:t xml:space="preserve"> + Leader</w:t>
            </w:r>
          </w:p>
        </w:tc>
      </w:tr>
      <w:tr w:rsidR="00894535" w14:paraId="1023D27F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D2DF7" w14:textId="77777777" w:rsidR="00894535" w:rsidRDefault="00000000">
            <w:r>
              <w:t>F6.2</w:t>
            </w:r>
          </w:p>
        </w:tc>
        <w:tc>
          <w:tcPr>
            <w:tcW w:w="2880" w:type="dxa"/>
          </w:tcPr>
          <w:p w14:paraId="35E91E9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跟進執行率</w:t>
            </w:r>
          </w:p>
        </w:tc>
        <w:tc>
          <w:tcPr>
            <w:tcW w:w="2880" w:type="dxa"/>
          </w:tcPr>
          <w:p w14:paraId="4B477A1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教練自己</w:t>
            </w:r>
            <w:r>
              <w:t xml:space="preserve"> + Leader</w:t>
            </w:r>
          </w:p>
        </w:tc>
      </w:tr>
      <w:tr w:rsidR="00894535" w14:paraId="43D9CB3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F1B91" w14:textId="77777777" w:rsidR="00894535" w:rsidRDefault="00000000">
            <w:r>
              <w:t>F6.3</w:t>
            </w:r>
          </w:p>
        </w:tc>
        <w:tc>
          <w:tcPr>
            <w:tcW w:w="2880" w:type="dxa"/>
          </w:tcPr>
          <w:p w14:paraId="7AE163D0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</w:t>
            </w:r>
            <w:r>
              <w:t>摘要使用次數</w:t>
            </w:r>
          </w:p>
        </w:tc>
        <w:tc>
          <w:tcPr>
            <w:tcW w:w="2880" w:type="dxa"/>
          </w:tcPr>
          <w:p w14:paraId="33BF101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</w:t>
            </w:r>
          </w:p>
        </w:tc>
      </w:tr>
      <w:tr w:rsidR="00894535" w14:paraId="29D9AF7E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64DBC" w14:textId="77777777" w:rsidR="00894535" w:rsidRDefault="00000000">
            <w:r>
              <w:t>F6.4</w:t>
            </w:r>
          </w:p>
        </w:tc>
        <w:tc>
          <w:tcPr>
            <w:tcW w:w="2880" w:type="dxa"/>
          </w:tcPr>
          <w:p w14:paraId="2AF0DAB9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高風險話術觸發次數</w:t>
            </w:r>
          </w:p>
        </w:tc>
        <w:tc>
          <w:tcPr>
            <w:tcW w:w="2880" w:type="dxa"/>
          </w:tcPr>
          <w:p w14:paraId="7503B23C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Leader</w:t>
            </w:r>
            <w:r>
              <w:t>（合規視角）</w:t>
            </w:r>
          </w:p>
        </w:tc>
      </w:tr>
      <w:tr w:rsidR="00894535" w14:paraId="77BEE7C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E4CD1" w14:textId="77777777" w:rsidR="00894535" w:rsidRDefault="00000000">
            <w:r>
              <w:t>F6.5</w:t>
            </w:r>
          </w:p>
        </w:tc>
        <w:tc>
          <w:tcPr>
            <w:tcW w:w="2880" w:type="dxa"/>
          </w:tcPr>
          <w:p w14:paraId="4E45B1CF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Leader Summary </w:t>
            </w:r>
            <w:r>
              <w:t>頁</w:t>
            </w:r>
          </w:p>
        </w:tc>
        <w:tc>
          <w:tcPr>
            <w:tcW w:w="2880" w:type="dxa"/>
          </w:tcPr>
          <w:p w14:paraId="62C341C4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</w:t>
            </w:r>
          </w:p>
        </w:tc>
      </w:tr>
    </w:tbl>
    <w:p w14:paraId="71CF7704" w14:textId="77777777" w:rsidR="00894535" w:rsidRDefault="00894535"/>
    <w:p w14:paraId="3F15C2AC" w14:textId="77777777" w:rsidR="00894535" w:rsidRDefault="00894535">
      <w:pPr>
        <w:pBdr>
          <w:bottom w:val="single" w:sz="6" w:space="1" w:color="999999"/>
        </w:pBdr>
      </w:pPr>
    </w:p>
    <w:p w14:paraId="40DA21D1" w14:textId="77777777" w:rsidR="00894535" w:rsidRDefault="00000000">
      <w:pPr>
        <w:pStyle w:val="21"/>
      </w:pPr>
      <w:r>
        <w:t xml:space="preserve">6. </w:t>
      </w:r>
      <w:r>
        <w:t>資料結構（</w:t>
      </w:r>
      <w:r>
        <w:t>Data Model</w:t>
      </w:r>
      <w:r>
        <w:t>）</w:t>
      </w:r>
    </w:p>
    <w:p w14:paraId="0B5026E5" w14:textId="77777777" w:rsidR="00894535" w:rsidRDefault="00000000">
      <w:pPr>
        <w:pStyle w:val="31"/>
      </w:pPr>
      <w:r>
        <w:t xml:space="preserve">6.1 </w:t>
      </w:r>
      <w:r>
        <w:t>核心</w:t>
      </w:r>
      <w:r>
        <w:t xml:space="preserve"> Entity </w:t>
      </w:r>
      <w:r>
        <w:t>列表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25AF525C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1CF0DC1C" w14:textId="77777777" w:rsidR="00894535" w:rsidRDefault="00000000">
            <w:r>
              <w:t>Entity</w:t>
            </w:r>
          </w:p>
        </w:tc>
        <w:tc>
          <w:tcPr>
            <w:tcW w:w="4320" w:type="dxa"/>
            <w:shd w:val="clear" w:color="auto" w:fill="D9E2F3"/>
          </w:tcPr>
          <w:p w14:paraId="5F38EB7F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主要欄位</w:t>
            </w:r>
          </w:p>
        </w:tc>
      </w:tr>
      <w:tr w:rsidR="00894535" w14:paraId="40937F86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76A7D" w14:textId="77777777" w:rsidR="00894535" w:rsidRDefault="00000000">
            <w:r>
              <w:t>User</w:t>
            </w:r>
          </w:p>
        </w:tc>
        <w:tc>
          <w:tcPr>
            <w:tcW w:w="4320" w:type="dxa"/>
          </w:tcPr>
          <w:p w14:paraId="1BBD19C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id, </w:t>
            </w:r>
            <w:r>
              <w:t>姓名</w:t>
            </w:r>
            <w:r>
              <w:t xml:space="preserve">, </w:t>
            </w:r>
            <w:r>
              <w:t>角色（</w:t>
            </w:r>
            <w:r>
              <w:t>coach / leader / admin</w:t>
            </w:r>
            <w:r>
              <w:t>）</w:t>
            </w:r>
            <w:r>
              <w:t xml:space="preserve">, </w:t>
            </w:r>
            <w:r>
              <w:t>品牌</w:t>
            </w:r>
            <w:r>
              <w:t xml:space="preserve">, </w:t>
            </w:r>
            <w:r>
              <w:t>語言</w:t>
            </w:r>
            <w:r>
              <w:t xml:space="preserve">, </w:t>
            </w:r>
            <w:r>
              <w:t>上線</w:t>
            </w:r>
            <w:r>
              <w:t xml:space="preserve"> / leader id</w:t>
            </w:r>
          </w:p>
        </w:tc>
      </w:tr>
      <w:tr w:rsidR="00894535" w14:paraId="436BA4A5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01E67" w14:textId="77777777" w:rsidR="00894535" w:rsidRDefault="00000000">
            <w:r>
              <w:lastRenderedPageBreak/>
              <w:t>Customer</w:t>
            </w:r>
          </w:p>
        </w:tc>
        <w:tc>
          <w:tcPr>
            <w:tcW w:w="4320" w:type="dxa"/>
          </w:tcPr>
          <w:p w14:paraId="34EB56BF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id, </w:t>
            </w:r>
            <w:r>
              <w:rPr>
                <w:lang w:eastAsia="zh-TW"/>
              </w:rPr>
              <w:t>姓名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暱稱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聯絡方式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來源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狀態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教練</w:t>
            </w:r>
            <w:r>
              <w:rPr>
                <w:lang w:eastAsia="zh-TW"/>
              </w:rPr>
              <w:t xml:space="preserve"> id, </w:t>
            </w:r>
            <w:r>
              <w:rPr>
                <w:lang w:eastAsia="zh-TW"/>
              </w:rPr>
              <w:t>同意紀錄</w:t>
            </w:r>
          </w:p>
        </w:tc>
      </w:tr>
      <w:tr w:rsidR="00894535" w14:paraId="594D6D7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81DD1" w14:textId="77777777" w:rsidR="00894535" w:rsidRDefault="00000000">
            <w:r>
              <w:t>QuestionnaireResponse</w:t>
            </w:r>
          </w:p>
        </w:tc>
        <w:tc>
          <w:tcPr>
            <w:tcW w:w="4320" w:type="dxa"/>
          </w:tcPr>
          <w:p w14:paraId="4DBCA687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答案</w:t>
            </w:r>
            <w:r>
              <w:rPr>
                <w:lang w:eastAsia="zh-TW"/>
              </w:rPr>
              <w:t xml:space="preserve"> JSON, </w:t>
            </w:r>
            <w:r>
              <w:rPr>
                <w:lang w:eastAsia="zh-TW"/>
              </w:rPr>
              <w:t>分數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健康標籤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優先關注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紅旗提醒</w:t>
            </w:r>
          </w:p>
        </w:tc>
      </w:tr>
      <w:tr w:rsidR="00894535" w14:paraId="733EE69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C978B" w14:textId="77777777" w:rsidR="00894535" w:rsidRDefault="00000000">
            <w:r>
              <w:t>Recommendation</w:t>
            </w:r>
          </w:p>
        </w:tc>
        <w:tc>
          <w:tcPr>
            <w:tcW w:w="4320" w:type="dxa"/>
          </w:tcPr>
          <w:p w14:paraId="02FE5CE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SKU, </w:t>
            </w:r>
            <w:r>
              <w:rPr>
                <w:lang w:eastAsia="zh-TW"/>
              </w:rPr>
              <w:t>推薦理由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注意事項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人工調整紀錄</w:t>
            </w:r>
          </w:p>
        </w:tc>
      </w:tr>
      <w:tr w:rsidR="00894535" w14:paraId="0A067E44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1963C" w14:textId="77777777" w:rsidR="00894535" w:rsidRDefault="00000000">
            <w:r>
              <w:t>ConversationPlan</w:t>
            </w:r>
          </w:p>
        </w:tc>
        <w:tc>
          <w:tcPr>
            <w:tcW w:w="4320" w:type="dxa"/>
          </w:tcPr>
          <w:p w14:paraId="568D691E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商談摘要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話術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異議處理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跟進訊息</w:t>
            </w:r>
          </w:p>
        </w:tc>
      </w:tr>
      <w:tr w:rsidR="00894535" w14:paraId="306689B6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26AC6D" w14:textId="77777777" w:rsidR="00894535" w:rsidRDefault="00000000">
            <w:r>
              <w:t>FollowUpTask</w:t>
            </w:r>
          </w:p>
        </w:tc>
        <w:tc>
          <w:tcPr>
            <w:tcW w:w="4320" w:type="dxa"/>
          </w:tcPr>
          <w:p w14:paraId="04B1B482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時間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狀態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提醒內容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是否完成</w:t>
            </w:r>
          </w:p>
        </w:tc>
      </w:tr>
      <w:tr w:rsidR="00894535" w14:paraId="396120C9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DE494" w14:textId="77777777" w:rsidR="00894535" w:rsidRDefault="00000000">
            <w:r>
              <w:t>ComplianceLog</w:t>
            </w:r>
          </w:p>
        </w:tc>
        <w:tc>
          <w:tcPr>
            <w:tcW w:w="4320" w:type="dxa"/>
          </w:tcPr>
          <w:p w14:paraId="57F6FD52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原文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風險類型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安全改寫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審核狀態</w:t>
            </w:r>
          </w:p>
        </w:tc>
      </w:tr>
      <w:tr w:rsidR="00894535" w14:paraId="32D3894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338B5F" w14:textId="77777777" w:rsidR="00894535" w:rsidRDefault="00000000">
            <w:r>
              <w:t>EventLog</w:t>
            </w:r>
          </w:p>
        </w:tc>
        <w:tc>
          <w:tcPr>
            <w:tcW w:w="4320" w:type="dxa"/>
          </w:tcPr>
          <w:p w14:paraId="7A7698DE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使用者行為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時間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功能</w:t>
            </w:r>
            <w:r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結果</w:t>
            </w:r>
          </w:p>
        </w:tc>
      </w:tr>
    </w:tbl>
    <w:p w14:paraId="7846B379" w14:textId="77777777" w:rsidR="00894535" w:rsidRDefault="00894535">
      <w:pPr>
        <w:rPr>
          <w:lang w:eastAsia="zh-TW"/>
        </w:rPr>
      </w:pPr>
    </w:p>
    <w:p w14:paraId="4B600FC2" w14:textId="77777777" w:rsidR="00894535" w:rsidRDefault="00000000">
      <w:pPr>
        <w:pStyle w:val="31"/>
      </w:pPr>
      <w:r>
        <w:t xml:space="preserve">6.2 </w:t>
      </w:r>
      <w:r>
        <w:t>關聯（簡化</w:t>
      </w:r>
      <w:r>
        <w:t xml:space="preserve"> ER</w:t>
      </w:r>
      <w:r>
        <w:t>）</w:t>
      </w:r>
    </w:p>
    <w:p w14:paraId="3F496769" w14:textId="77777777" w:rsidR="00894535" w:rsidRDefault="00000000">
      <w:pPr>
        <w:shd w:val="clear" w:color="auto" w:fill="F2F2F2"/>
        <w:spacing w:before="80" w:after="80"/>
        <w:ind w:left="283"/>
      </w:pPr>
      <w:r>
        <w:rPr>
          <w:rFonts w:ascii="Menlo" w:hAnsi="Menlo"/>
          <w:sz w:val="18"/>
        </w:rPr>
        <w:t>User (coach) ──&lt; Customer ──&lt; QuestionnaireResponse</w:t>
      </w:r>
      <w:r>
        <w:rPr>
          <w:rFonts w:ascii="Menlo" w:hAnsi="Menlo"/>
          <w:sz w:val="18"/>
        </w:rPr>
        <w:br/>
        <w:t xml:space="preserve">                    │              │</w:t>
      </w:r>
      <w:r>
        <w:rPr>
          <w:rFonts w:ascii="Menlo" w:hAnsi="Menlo"/>
          <w:sz w:val="18"/>
        </w:rPr>
        <w:br/>
        <w:t xml:space="preserve">                    │              ▼</w:t>
      </w:r>
      <w:r>
        <w:rPr>
          <w:rFonts w:ascii="Menlo" w:hAnsi="Menlo"/>
          <w:sz w:val="18"/>
        </w:rPr>
        <w:br/>
        <w:t xml:space="preserve">                    │         Recommendation</w:t>
      </w:r>
      <w:r>
        <w:rPr>
          <w:rFonts w:ascii="Menlo" w:hAnsi="Menlo"/>
          <w:sz w:val="18"/>
        </w:rPr>
        <w:br/>
        <w:t xml:space="preserve">                    │</w:t>
      </w:r>
      <w:r>
        <w:rPr>
          <w:rFonts w:ascii="Menlo" w:hAnsi="Menlo"/>
          <w:sz w:val="18"/>
        </w:rPr>
        <w:br/>
        <w:t xml:space="preserve">                    ├──&lt; ConversationPlan</w:t>
      </w:r>
      <w:r>
        <w:rPr>
          <w:rFonts w:ascii="Menlo" w:hAnsi="Menlo"/>
          <w:sz w:val="18"/>
        </w:rPr>
        <w:br/>
        <w:t xml:space="preserve">                    └──&lt; FollowUpTask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 xml:space="preserve">ComplianceLog ──→ </w:t>
      </w:r>
      <w:r>
        <w:rPr>
          <w:rFonts w:ascii="Menlo" w:hAnsi="Menlo"/>
          <w:sz w:val="18"/>
        </w:rPr>
        <w:t>任何對外訊息</w:t>
      </w:r>
      <w:r>
        <w:rPr>
          <w:rFonts w:ascii="Menlo" w:hAnsi="Menlo"/>
          <w:sz w:val="18"/>
        </w:rPr>
        <w:br/>
        <w:t xml:space="preserve">EventLog      ──→ </w:t>
      </w:r>
      <w:r>
        <w:rPr>
          <w:rFonts w:ascii="Menlo" w:hAnsi="Menlo"/>
          <w:sz w:val="18"/>
        </w:rPr>
        <w:t>任何使用者行為</w:t>
      </w:r>
    </w:p>
    <w:p w14:paraId="7E10EA21" w14:textId="77777777" w:rsidR="00894535" w:rsidRDefault="00000000">
      <w:pPr>
        <w:pStyle w:val="31"/>
      </w:pPr>
      <w:r>
        <w:t xml:space="preserve">6.3 </w:t>
      </w:r>
      <w:r>
        <w:t>必要約束</w:t>
      </w:r>
    </w:p>
    <w:p w14:paraId="69F2DCA9" w14:textId="77777777" w:rsidR="00894535" w:rsidRDefault="00000000">
      <w:pPr>
        <w:pStyle w:val="a0"/>
      </w:pPr>
      <w:r>
        <w:rPr>
          <w:b/>
        </w:rPr>
        <w:t>Customer</w:t>
      </w:r>
      <w:r>
        <w:t xml:space="preserve"> </w:t>
      </w:r>
      <w:r>
        <w:t>必有</w:t>
      </w:r>
      <w:r>
        <w:t xml:space="preserve"> </w:t>
      </w:r>
      <w:r>
        <w:rPr>
          <w:rFonts w:ascii="Menlo" w:hAnsi="Menlo"/>
          <w:sz w:val="20"/>
        </w:rPr>
        <w:t>教練</w:t>
      </w:r>
      <w:r>
        <w:rPr>
          <w:rFonts w:ascii="Menlo" w:hAnsi="Menlo"/>
          <w:sz w:val="20"/>
        </w:rPr>
        <w:t xml:space="preserve"> id</w:t>
      </w:r>
      <w:r>
        <w:t xml:space="preserve"> </w:t>
      </w:r>
      <w:r>
        <w:t>與</w:t>
      </w:r>
      <w:r>
        <w:t xml:space="preserve"> </w:t>
      </w:r>
      <w:r>
        <w:rPr>
          <w:rFonts w:ascii="Menlo" w:hAnsi="Menlo"/>
          <w:sz w:val="20"/>
        </w:rPr>
        <w:t>同意紀錄</w:t>
      </w:r>
      <w:r>
        <w:t>（隱私）。</w:t>
      </w:r>
    </w:p>
    <w:p w14:paraId="25083628" w14:textId="77777777" w:rsidR="00894535" w:rsidRDefault="00000000">
      <w:pPr>
        <w:pStyle w:val="a0"/>
      </w:pPr>
      <w:r>
        <w:rPr>
          <w:b/>
        </w:rPr>
        <w:t>ComplianceLog</w:t>
      </w:r>
      <w:r>
        <w:t xml:space="preserve"> </w:t>
      </w:r>
      <w:r>
        <w:t>對所有對外訊息一比一保留</w:t>
      </w:r>
      <w:r>
        <w:t xml:space="preserve"> </w:t>
      </w:r>
      <w:r>
        <w:rPr>
          <w:rFonts w:ascii="Menlo" w:hAnsi="Menlo"/>
          <w:sz w:val="20"/>
        </w:rPr>
        <w:t>原文</w:t>
      </w:r>
      <w:r>
        <w:rPr>
          <w:rFonts w:ascii="Menlo" w:hAnsi="Menlo"/>
          <w:sz w:val="20"/>
        </w:rPr>
        <w:t xml:space="preserve"> / </w:t>
      </w:r>
      <w:r>
        <w:rPr>
          <w:rFonts w:ascii="Menlo" w:hAnsi="Menlo"/>
          <w:sz w:val="20"/>
        </w:rPr>
        <w:t>改寫後</w:t>
      </w:r>
      <w:r>
        <w:rPr>
          <w:rFonts w:ascii="Menlo" w:hAnsi="Menlo"/>
          <w:sz w:val="20"/>
        </w:rPr>
        <w:t xml:space="preserve"> / </w:t>
      </w:r>
      <w:r>
        <w:rPr>
          <w:rFonts w:ascii="Menlo" w:hAnsi="Menlo"/>
          <w:sz w:val="20"/>
        </w:rPr>
        <w:t>風險等級</w:t>
      </w:r>
      <w:r>
        <w:rPr>
          <w:rFonts w:ascii="Menlo" w:hAnsi="Menlo"/>
          <w:sz w:val="20"/>
        </w:rPr>
        <w:t xml:space="preserve"> / </w:t>
      </w:r>
      <w:r>
        <w:rPr>
          <w:rFonts w:ascii="Menlo" w:hAnsi="Menlo"/>
          <w:sz w:val="20"/>
        </w:rPr>
        <w:t>是否人工覆核</w:t>
      </w:r>
      <w:r>
        <w:t>。</w:t>
      </w:r>
    </w:p>
    <w:p w14:paraId="4712728C" w14:textId="77777777" w:rsidR="00894535" w:rsidRDefault="00000000">
      <w:pPr>
        <w:pStyle w:val="a0"/>
      </w:pPr>
      <w:r>
        <w:rPr>
          <w:b/>
        </w:rPr>
        <w:t>EventLog</w:t>
      </w:r>
      <w:r>
        <w:t xml:space="preserve"> </w:t>
      </w:r>
      <w:r>
        <w:t>必須記錄</w:t>
      </w:r>
      <w:r>
        <w:t xml:space="preserve"> </w:t>
      </w:r>
      <w:r>
        <w:rPr>
          <w:rFonts w:ascii="Menlo" w:hAnsi="Menlo"/>
          <w:sz w:val="20"/>
        </w:rPr>
        <w:t xml:space="preserve">latency / token / </w:t>
      </w:r>
      <w:r>
        <w:rPr>
          <w:rFonts w:ascii="Menlo" w:hAnsi="Menlo"/>
          <w:sz w:val="20"/>
        </w:rPr>
        <w:t>模型版本</w:t>
      </w:r>
      <w:r>
        <w:t xml:space="preserve"> </w:t>
      </w:r>
      <w:r>
        <w:t>以利成本與品質追蹤。</w:t>
      </w:r>
    </w:p>
    <w:p w14:paraId="29C152C8" w14:textId="77777777" w:rsidR="00894535" w:rsidRDefault="00894535">
      <w:pPr>
        <w:pBdr>
          <w:bottom w:val="single" w:sz="6" w:space="1" w:color="999999"/>
        </w:pBdr>
      </w:pPr>
    </w:p>
    <w:p w14:paraId="78918809" w14:textId="77777777" w:rsidR="00894535" w:rsidRDefault="00000000">
      <w:pPr>
        <w:pStyle w:val="21"/>
      </w:pPr>
      <w:r>
        <w:t xml:space="preserve">7. AI </w:t>
      </w:r>
      <w:r>
        <w:t>架構與工程層（</w:t>
      </w:r>
      <w:r>
        <w:t>AI Architecture</w:t>
      </w:r>
      <w:r>
        <w:t>）</w:t>
      </w:r>
    </w:p>
    <w:p w14:paraId="021CC91E" w14:textId="77777777" w:rsidR="00894535" w:rsidRDefault="00000000">
      <w:pPr>
        <w:pStyle w:val="31"/>
      </w:pPr>
      <w:r>
        <w:t xml:space="preserve">7.1 Phase I </w:t>
      </w:r>
      <w:r>
        <w:t>服務拓撲</w:t>
      </w:r>
    </w:p>
    <w:p w14:paraId="255C4384" w14:textId="77777777" w:rsidR="00894535" w:rsidRDefault="00000000">
      <w:pPr>
        <w:shd w:val="clear" w:color="auto" w:fill="F2F2F2"/>
        <w:spacing w:before="80" w:after="80"/>
        <w:ind w:left="283"/>
      </w:pPr>
      <w:r>
        <w:rPr>
          <w:rFonts w:ascii="Menlo" w:hAnsi="Menlo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Menlo" w:hAnsi="Menlo"/>
          <w:sz w:val="18"/>
        </w:rPr>
        <w:br/>
        <w:t xml:space="preserve">│   Web App / LINE Bot </w:t>
      </w:r>
      <w:r>
        <w:rPr>
          <w:rFonts w:ascii="Menlo" w:hAnsi="Menlo"/>
          <w:sz w:val="18"/>
        </w:rPr>
        <w:t>入口</w:t>
      </w:r>
      <w:r>
        <w:rPr>
          <w:rFonts w:ascii="Menlo" w:hAnsi="Menlo"/>
          <w:sz w:val="18"/>
        </w:rPr>
        <w:t xml:space="preserve">                    │</w:t>
      </w:r>
      <w:r>
        <w:rPr>
          <w:rFonts w:ascii="Menlo" w:hAnsi="Menlo"/>
          <w:sz w:val="18"/>
        </w:rPr>
        <w:br/>
        <w:t>└─────────────────────────────────────────────┘</w:t>
      </w:r>
      <w:r>
        <w:rPr>
          <w:rFonts w:ascii="Menlo" w:hAnsi="Menlo"/>
          <w:sz w:val="18"/>
        </w:rPr>
        <w:br/>
        <w:t xml:space="preserve">                  │</w:t>
      </w:r>
      <w:r>
        <w:rPr>
          <w:rFonts w:ascii="Menlo" w:hAnsi="Menlo"/>
          <w:sz w:val="18"/>
        </w:rPr>
        <w:br/>
        <w:t>┌─────────────────────────────────────────────┐</w:t>
      </w:r>
      <w:r>
        <w:rPr>
          <w:rFonts w:ascii="Menlo" w:hAnsi="Menlo"/>
          <w:sz w:val="18"/>
        </w:rPr>
        <w:br/>
        <w:t>│   Workflow</w:t>
      </w:r>
      <w:r>
        <w:rPr>
          <w:rFonts w:ascii="Menlo" w:hAnsi="Menlo"/>
          <w:sz w:val="18"/>
        </w:rPr>
        <w:t>（</w:t>
      </w:r>
      <w:r>
        <w:rPr>
          <w:rFonts w:ascii="Menlo" w:hAnsi="Menlo"/>
          <w:sz w:val="18"/>
        </w:rPr>
        <w:t>M1 → M2 → M3 → M4 → M6</w:t>
      </w:r>
      <w:r>
        <w:rPr>
          <w:rFonts w:ascii="Menlo" w:hAnsi="Menlo"/>
          <w:sz w:val="18"/>
        </w:rPr>
        <w:t>）</w:t>
      </w:r>
      <w:r>
        <w:rPr>
          <w:rFonts w:ascii="Menlo" w:hAnsi="Menlo"/>
          <w:sz w:val="18"/>
        </w:rPr>
        <w:t xml:space="preserve">         │</w:t>
      </w:r>
      <w:r>
        <w:rPr>
          <w:rFonts w:ascii="Menlo" w:hAnsi="Menlo"/>
          <w:sz w:val="18"/>
        </w:rPr>
        <w:br/>
        <w:t>└─────────────────────────────────────────────┘</w:t>
      </w:r>
      <w:r>
        <w:rPr>
          <w:rFonts w:ascii="Menlo" w:hAnsi="Menlo"/>
          <w:sz w:val="18"/>
        </w:rPr>
        <w:br/>
        <w:t xml:space="preserve">                  │</w:t>
      </w:r>
      <w:r>
        <w:rPr>
          <w:rFonts w:ascii="Menlo" w:hAnsi="Menlo"/>
          <w:sz w:val="18"/>
        </w:rPr>
        <w:br/>
        <w:t>┌─────────────────────────────────────────────┐</w:t>
      </w:r>
      <w:r>
        <w:rPr>
          <w:rFonts w:ascii="Menlo" w:hAnsi="Menlo"/>
          <w:sz w:val="18"/>
        </w:rPr>
        <w:br/>
        <w:t>│   LLM Orchestrator</w:t>
      </w:r>
      <w:r>
        <w:rPr>
          <w:rFonts w:ascii="Menlo" w:hAnsi="Menlo"/>
          <w:sz w:val="18"/>
        </w:rPr>
        <w:t>（任務路由）</w:t>
      </w:r>
      <w:r>
        <w:rPr>
          <w:rFonts w:ascii="Menlo" w:hAnsi="Menlo"/>
          <w:sz w:val="18"/>
        </w:rPr>
        <w:t xml:space="preserve">                │</w:t>
      </w:r>
      <w:r>
        <w:rPr>
          <w:rFonts w:ascii="Menlo" w:hAnsi="Menlo"/>
          <w:sz w:val="18"/>
        </w:rPr>
        <w:br/>
        <w:t>└─────────────────────────────────────────────┘</w:t>
      </w:r>
      <w:r>
        <w:rPr>
          <w:rFonts w:ascii="Menlo" w:hAnsi="Menlo"/>
          <w:sz w:val="18"/>
        </w:rPr>
        <w:br/>
        <w:t xml:space="preserve">        │            │              │</w:t>
      </w:r>
      <w:r>
        <w:rPr>
          <w:rFonts w:ascii="Menlo" w:hAnsi="Menlo"/>
          <w:sz w:val="18"/>
        </w:rPr>
        <w:br/>
        <w:t xml:space="preserve">        ▼            ▼              ▼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lastRenderedPageBreak/>
        <w:t xml:space="preserve">   ┌─────────┐  ┌──────────┐  ┌──────────────┐</w:t>
      </w:r>
      <w:r>
        <w:rPr>
          <w:rFonts w:ascii="Menlo" w:hAnsi="Menlo"/>
          <w:sz w:val="18"/>
        </w:rPr>
        <w:br/>
        <w:t xml:space="preserve">   │RAG</w:t>
      </w:r>
      <w:r>
        <w:rPr>
          <w:rFonts w:ascii="Menlo" w:hAnsi="Menlo"/>
          <w:sz w:val="18"/>
        </w:rPr>
        <w:t>（產品</w:t>
      </w:r>
      <w:r>
        <w:rPr>
          <w:rFonts w:ascii="Menlo" w:hAnsi="Menlo"/>
          <w:sz w:val="18"/>
        </w:rPr>
        <w:t xml:space="preserve"> │ │Compliance│  │ Scoring</w:t>
      </w:r>
      <w:r>
        <w:rPr>
          <w:rFonts w:ascii="Menlo" w:hAnsi="Menlo"/>
          <w:sz w:val="18"/>
        </w:rPr>
        <w:t>（問卷</w:t>
      </w:r>
      <w:r>
        <w:rPr>
          <w:rFonts w:ascii="Menlo" w:hAnsi="Menlo"/>
          <w:sz w:val="18"/>
        </w:rPr>
        <w:t>│</w:t>
      </w:r>
      <w:r>
        <w:rPr>
          <w:rFonts w:ascii="Menlo" w:hAnsi="Menlo"/>
          <w:sz w:val="18"/>
        </w:rPr>
        <w:br/>
        <w:t xml:space="preserve">   │/</w:t>
      </w:r>
      <w:r>
        <w:rPr>
          <w:rFonts w:ascii="Menlo" w:hAnsi="Menlo"/>
          <w:sz w:val="18"/>
        </w:rPr>
        <w:t>話術庫）</w:t>
      </w:r>
      <w:r>
        <w:rPr>
          <w:rFonts w:ascii="Menlo" w:hAnsi="Menlo"/>
          <w:sz w:val="18"/>
        </w:rPr>
        <w:t xml:space="preserve"> │ │  Service │  │  + </w:t>
      </w:r>
      <w:r>
        <w:rPr>
          <w:rFonts w:ascii="Menlo" w:hAnsi="Menlo"/>
          <w:sz w:val="18"/>
        </w:rPr>
        <w:t>標籤）</w:t>
      </w:r>
      <w:r>
        <w:rPr>
          <w:rFonts w:ascii="Menlo" w:hAnsi="Menlo"/>
          <w:sz w:val="18"/>
        </w:rPr>
        <w:t xml:space="preserve">     │</w:t>
      </w:r>
      <w:r>
        <w:rPr>
          <w:rFonts w:ascii="Menlo" w:hAnsi="Menlo"/>
          <w:sz w:val="18"/>
        </w:rPr>
        <w:br/>
        <w:t xml:space="preserve">   └─────────┘  └──────────┘  └──────────────┘</w:t>
      </w:r>
      <w:r>
        <w:rPr>
          <w:rFonts w:ascii="Menlo" w:hAnsi="Menlo"/>
          <w:sz w:val="18"/>
        </w:rPr>
        <w:br/>
        <w:t xml:space="preserve">                  │</w:t>
      </w:r>
      <w:r>
        <w:rPr>
          <w:rFonts w:ascii="Menlo" w:hAnsi="Menlo"/>
          <w:sz w:val="18"/>
        </w:rPr>
        <w:br/>
        <w:t xml:space="preserve">                  ▼</w:t>
      </w:r>
      <w:r>
        <w:rPr>
          <w:rFonts w:ascii="Menlo" w:hAnsi="Menlo"/>
          <w:sz w:val="18"/>
        </w:rPr>
        <w:br/>
        <w:t xml:space="preserve">            ┌─────────────┐</w:t>
      </w:r>
      <w:r>
        <w:rPr>
          <w:rFonts w:ascii="Menlo" w:hAnsi="Menlo"/>
          <w:sz w:val="18"/>
        </w:rPr>
        <w:br/>
        <w:t xml:space="preserve">            │ HITL</w:t>
      </w:r>
      <w:r>
        <w:rPr>
          <w:rFonts w:ascii="Menlo" w:hAnsi="Menlo"/>
          <w:sz w:val="18"/>
        </w:rPr>
        <w:t>（</w:t>
      </w:r>
      <w:r>
        <w:rPr>
          <w:rFonts w:ascii="Menlo" w:hAnsi="Menlo"/>
          <w:sz w:val="18"/>
        </w:rPr>
        <w:t>SKU /  │</w:t>
      </w:r>
      <w:r>
        <w:rPr>
          <w:rFonts w:ascii="Menlo" w:hAnsi="Menlo"/>
          <w:sz w:val="18"/>
        </w:rPr>
        <w:br/>
        <w:t xml:space="preserve">            │ </w:t>
      </w:r>
      <w:r>
        <w:rPr>
          <w:rFonts w:ascii="Menlo" w:hAnsi="Menlo"/>
          <w:sz w:val="18"/>
        </w:rPr>
        <w:t>高風險話術）</w:t>
      </w:r>
      <w:r>
        <w:rPr>
          <w:rFonts w:ascii="Menlo" w:hAnsi="Menlo"/>
          <w:sz w:val="18"/>
        </w:rPr>
        <w:t xml:space="preserve"> │</w:t>
      </w:r>
      <w:r>
        <w:rPr>
          <w:rFonts w:ascii="Menlo" w:hAnsi="Menlo"/>
          <w:sz w:val="18"/>
        </w:rPr>
        <w:br/>
        <w:t xml:space="preserve">            └─────────────┘</w:t>
      </w:r>
      <w:r>
        <w:rPr>
          <w:rFonts w:ascii="Menlo" w:hAnsi="Menlo"/>
          <w:sz w:val="18"/>
        </w:rPr>
        <w:br/>
        <w:t xml:space="preserve">                  │</w:t>
      </w:r>
      <w:r>
        <w:rPr>
          <w:rFonts w:ascii="Menlo" w:hAnsi="Menlo"/>
          <w:sz w:val="18"/>
        </w:rPr>
        <w:br/>
        <w:t xml:space="preserve">                  ▼</w:t>
      </w:r>
      <w:r>
        <w:rPr>
          <w:rFonts w:ascii="Menlo" w:hAnsi="Menlo"/>
          <w:sz w:val="18"/>
        </w:rPr>
        <w:br/>
        <w:t xml:space="preserve">            ┌─────────────┐</w:t>
      </w:r>
      <w:r>
        <w:rPr>
          <w:rFonts w:ascii="Menlo" w:hAnsi="Menlo"/>
          <w:sz w:val="18"/>
        </w:rPr>
        <w:br/>
        <w:t xml:space="preserve">            │ Event Log   │</w:t>
      </w:r>
      <w:r>
        <w:rPr>
          <w:rFonts w:ascii="Menlo" w:hAnsi="Menlo"/>
          <w:sz w:val="18"/>
        </w:rPr>
        <w:br/>
        <w:t xml:space="preserve">            │ + </w:t>
      </w:r>
      <w:r>
        <w:rPr>
          <w:rFonts w:ascii="Menlo" w:hAnsi="Menlo"/>
          <w:sz w:val="18"/>
        </w:rPr>
        <w:t>個人記憶</w:t>
      </w:r>
      <w:r>
        <w:rPr>
          <w:rFonts w:ascii="Menlo" w:hAnsi="Menlo"/>
          <w:sz w:val="18"/>
        </w:rPr>
        <w:t xml:space="preserve">  │</w:t>
      </w:r>
      <w:r>
        <w:rPr>
          <w:rFonts w:ascii="Menlo" w:hAnsi="Menlo"/>
          <w:sz w:val="18"/>
        </w:rPr>
        <w:br/>
        <w:t xml:space="preserve">            └─────────────┘</w:t>
      </w:r>
    </w:p>
    <w:p w14:paraId="5F96DA99" w14:textId="77777777" w:rsidR="00894535" w:rsidRDefault="00000000">
      <w:pPr>
        <w:pStyle w:val="31"/>
      </w:pPr>
      <w:r>
        <w:t xml:space="preserve">7.2 </w:t>
      </w:r>
      <w:r>
        <w:t>模型分層（</w:t>
      </w:r>
      <w:r>
        <w:t xml:space="preserve">Phase I </w:t>
      </w:r>
      <w:r>
        <w:t>成本控管）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74E03DF8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394D008A" w14:textId="77777777" w:rsidR="00894535" w:rsidRDefault="00000000">
            <w:r>
              <w:t>任務</w:t>
            </w:r>
          </w:p>
        </w:tc>
        <w:tc>
          <w:tcPr>
            <w:tcW w:w="2880" w:type="dxa"/>
            <w:shd w:val="clear" w:color="auto" w:fill="D9E2F3"/>
          </w:tcPr>
          <w:p w14:paraId="5A1A899E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模型等級</w:t>
            </w:r>
          </w:p>
        </w:tc>
        <w:tc>
          <w:tcPr>
            <w:tcW w:w="2880" w:type="dxa"/>
            <w:shd w:val="clear" w:color="auto" w:fill="D9E2F3"/>
          </w:tcPr>
          <w:p w14:paraId="471E6A4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範例</w:t>
            </w:r>
          </w:p>
        </w:tc>
      </w:tr>
      <w:tr w:rsidR="00894535" w14:paraId="0796F6B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64FEC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摘要、分類、私訊草稿</w:t>
            </w:r>
          </w:p>
        </w:tc>
        <w:tc>
          <w:tcPr>
            <w:tcW w:w="2880" w:type="dxa"/>
          </w:tcPr>
          <w:p w14:paraId="42250240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低成本模型</w:t>
            </w:r>
          </w:p>
        </w:tc>
        <w:tc>
          <w:tcPr>
            <w:tcW w:w="2880" w:type="dxa"/>
          </w:tcPr>
          <w:p w14:paraId="20D43236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客戶摘要卡、跟進草稿、邀約文案</w:t>
            </w:r>
          </w:p>
        </w:tc>
      </w:tr>
      <w:tr w:rsidR="00894535" w14:paraId="1001916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4A88C" w14:textId="77777777" w:rsidR="00894535" w:rsidRDefault="00000000">
            <w:r>
              <w:t>商談話術、動態追問</w:t>
            </w:r>
          </w:p>
        </w:tc>
        <w:tc>
          <w:tcPr>
            <w:tcW w:w="2880" w:type="dxa"/>
          </w:tcPr>
          <w:p w14:paraId="0D42CE51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中階模型</w:t>
            </w:r>
          </w:p>
        </w:tc>
        <w:tc>
          <w:tcPr>
            <w:tcW w:w="2880" w:type="dxa"/>
          </w:tcPr>
          <w:p w14:paraId="56F1A98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 Phase 3</w:t>
            </w:r>
            <w:r>
              <w:t>、</w:t>
            </w:r>
            <w:r>
              <w:t xml:space="preserve">M3 </w:t>
            </w:r>
            <w:r>
              <w:t>商談中提示</w:t>
            </w:r>
          </w:p>
        </w:tc>
      </w:tr>
      <w:tr w:rsidR="00894535" w14:paraId="481AE81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43C2B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合規最終覆核、紅旗判斷</w:t>
            </w:r>
          </w:p>
        </w:tc>
        <w:tc>
          <w:tcPr>
            <w:tcW w:w="2880" w:type="dxa"/>
          </w:tcPr>
          <w:p w14:paraId="19F4FAF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高階模型</w:t>
            </w:r>
          </w:p>
        </w:tc>
        <w:tc>
          <w:tcPr>
            <w:tcW w:w="2880" w:type="dxa"/>
          </w:tcPr>
          <w:p w14:paraId="664D8CAE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Compliance </w:t>
            </w:r>
            <w:r>
              <w:t>二次覆核、</w:t>
            </w:r>
            <w:r>
              <w:t xml:space="preserve">SKU </w:t>
            </w:r>
            <w:r>
              <w:t>推薦</w:t>
            </w:r>
          </w:p>
        </w:tc>
      </w:tr>
    </w:tbl>
    <w:p w14:paraId="4B45D3DA" w14:textId="77777777" w:rsidR="00894535" w:rsidRDefault="00894535"/>
    <w:p w14:paraId="50DD3FD1" w14:textId="77777777" w:rsidR="00894535" w:rsidRDefault="00000000">
      <w:pPr>
        <w:pStyle w:val="31"/>
      </w:pPr>
      <w:r>
        <w:t xml:space="preserve">7.3 </w:t>
      </w:r>
      <w:r>
        <w:t>強制路徑</w:t>
      </w:r>
    </w:p>
    <w:p w14:paraId="52E604CC" w14:textId="77777777" w:rsidR="00894535" w:rsidRDefault="00000000">
      <w:pPr>
        <w:pStyle w:val="a0"/>
      </w:pPr>
      <w:r>
        <w:t>所有對外訊息</w:t>
      </w:r>
      <w:r>
        <w:t xml:space="preserve"> → </w:t>
      </w:r>
      <w:r>
        <w:rPr>
          <w:b/>
        </w:rPr>
        <w:t>必過</w:t>
      </w:r>
      <w:r>
        <w:rPr>
          <w:b/>
        </w:rPr>
        <w:t xml:space="preserve"> Compliance Service</w:t>
      </w:r>
      <w:r>
        <w:t>。</w:t>
      </w:r>
    </w:p>
    <w:p w14:paraId="5D52F813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 xml:space="preserve">SKU </w:t>
      </w:r>
      <w:r>
        <w:rPr>
          <w:lang w:eastAsia="zh-TW"/>
        </w:rPr>
        <w:t>推薦、見證、健康建議</w:t>
      </w:r>
      <w:r>
        <w:rPr>
          <w:lang w:eastAsia="zh-TW"/>
        </w:rPr>
        <w:t xml:space="preserve"> → </w:t>
      </w:r>
      <w:r>
        <w:rPr>
          <w:b/>
          <w:lang w:eastAsia="zh-TW"/>
        </w:rPr>
        <w:t>必過</w:t>
      </w:r>
      <w:r>
        <w:rPr>
          <w:b/>
          <w:lang w:eastAsia="zh-TW"/>
        </w:rPr>
        <w:t xml:space="preserve"> HITL</w:t>
      </w:r>
      <w:r>
        <w:rPr>
          <w:lang w:eastAsia="zh-TW"/>
        </w:rPr>
        <w:t>。</w:t>
      </w:r>
    </w:p>
    <w:p w14:paraId="5303D54E" w14:textId="77777777" w:rsidR="00894535" w:rsidRDefault="00000000">
      <w:pPr>
        <w:pStyle w:val="a0"/>
      </w:pPr>
      <w:r>
        <w:t>任何</w:t>
      </w:r>
      <w:r>
        <w:t xml:space="preserve"> AI </w:t>
      </w:r>
      <w:r>
        <w:t>任務</w:t>
      </w:r>
      <w:r>
        <w:t xml:space="preserve"> → </w:t>
      </w:r>
      <w:r>
        <w:rPr>
          <w:b/>
        </w:rPr>
        <w:t>必寫</w:t>
      </w:r>
      <w:r>
        <w:rPr>
          <w:b/>
        </w:rPr>
        <w:t xml:space="preserve"> EventLog</w:t>
      </w:r>
      <w:r>
        <w:t>。</w:t>
      </w:r>
    </w:p>
    <w:p w14:paraId="551AFA76" w14:textId="77777777" w:rsidR="00894535" w:rsidRDefault="00894535">
      <w:pPr>
        <w:pBdr>
          <w:bottom w:val="single" w:sz="6" w:space="1" w:color="999999"/>
        </w:pBdr>
      </w:pPr>
    </w:p>
    <w:p w14:paraId="070754A4" w14:textId="77777777" w:rsidR="00894535" w:rsidRDefault="00000000">
      <w:pPr>
        <w:pStyle w:val="21"/>
      </w:pPr>
      <w:r>
        <w:t xml:space="preserve">8. </w:t>
      </w:r>
      <w:r>
        <w:t>非功能需求（</w:t>
      </w:r>
      <w:r>
        <w:t>Non-Functional Requirements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6C3908B5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3F46CDE7" w14:textId="77777777" w:rsidR="00894535" w:rsidRDefault="00000000">
            <w:r>
              <w:t>類別</w:t>
            </w:r>
          </w:p>
        </w:tc>
        <w:tc>
          <w:tcPr>
            <w:tcW w:w="4320" w:type="dxa"/>
            <w:shd w:val="clear" w:color="auto" w:fill="D9E2F3"/>
          </w:tcPr>
          <w:p w14:paraId="1A55E4D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需求</w:t>
            </w:r>
          </w:p>
        </w:tc>
      </w:tr>
      <w:tr w:rsidR="00894535" w14:paraId="3FBBE727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00A94" w14:textId="77777777" w:rsidR="00894535" w:rsidRDefault="00000000">
            <w:r>
              <w:t>效能</w:t>
            </w:r>
          </w:p>
        </w:tc>
        <w:tc>
          <w:tcPr>
            <w:tcW w:w="4320" w:type="dxa"/>
          </w:tcPr>
          <w:p w14:paraId="7972AF4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問卷送出後摘要</w:t>
            </w:r>
            <w:r>
              <w:rPr>
                <w:lang w:eastAsia="zh-TW"/>
              </w:rPr>
              <w:t xml:space="preserve"> ≤ 30 </w:t>
            </w:r>
            <w:r>
              <w:rPr>
                <w:lang w:eastAsia="zh-TW"/>
              </w:rPr>
              <w:t>秒；商談前摘要</w:t>
            </w:r>
            <w:r>
              <w:rPr>
                <w:lang w:eastAsia="zh-TW"/>
              </w:rPr>
              <w:t xml:space="preserve"> ≤ 5 </w:t>
            </w:r>
            <w:r>
              <w:rPr>
                <w:lang w:eastAsia="zh-TW"/>
              </w:rPr>
              <w:t>秒；跟進草稿</w:t>
            </w:r>
            <w:r>
              <w:rPr>
                <w:lang w:eastAsia="zh-TW"/>
              </w:rPr>
              <w:t xml:space="preserve"> ≤ 3 </w:t>
            </w:r>
            <w:r>
              <w:rPr>
                <w:lang w:eastAsia="zh-TW"/>
              </w:rPr>
              <w:t>秒</w:t>
            </w:r>
          </w:p>
        </w:tc>
      </w:tr>
      <w:tr w:rsidR="00894535" w14:paraId="465AE71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9F966A" w14:textId="77777777" w:rsidR="00894535" w:rsidRDefault="00000000">
            <w:r>
              <w:t>可用性</w:t>
            </w:r>
          </w:p>
        </w:tc>
        <w:tc>
          <w:tcPr>
            <w:tcW w:w="4320" w:type="dxa"/>
          </w:tcPr>
          <w:p w14:paraId="535A32C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Pilot </w:t>
            </w:r>
            <w:r>
              <w:t>期</w:t>
            </w:r>
            <w:r>
              <w:t xml:space="preserve"> ≥ 99.0% uptime</w:t>
            </w:r>
          </w:p>
        </w:tc>
      </w:tr>
      <w:tr w:rsidR="00894535" w14:paraId="2CA2C817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F4ACC" w14:textId="77777777" w:rsidR="00894535" w:rsidRDefault="00000000">
            <w:r>
              <w:t>可觀測性</w:t>
            </w:r>
          </w:p>
        </w:tc>
        <w:tc>
          <w:tcPr>
            <w:tcW w:w="4320" w:type="dxa"/>
          </w:tcPr>
          <w:p w14:paraId="6AC542DB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</w:t>
            </w:r>
            <w:r>
              <w:t xml:space="preserve"> AI </w:t>
            </w:r>
            <w:r>
              <w:t>任務寫</w:t>
            </w:r>
            <w:r>
              <w:t xml:space="preserve"> EventLog</w:t>
            </w:r>
            <w:r>
              <w:t>（</w:t>
            </w:r>
            <w:r>
              <w:t>latency</w:t>
            </w:r>
            <w:r>
              <w:t>、</w:t>
            </w:r>
            <w:r>
              <w:t>token</w:t>
            </w:r>
            <w:r>
              <w:t>、模型、風險詞）</w:t>
            </w:r>
          </w:p>
        </w:tc>
      </w:tr>
      <w:tr w:rsidR="00894535" w14:paraId="35360868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2EFFF" w14:textId="77777777" w:rsidR="00894535" w:rsidRDefault="00000000">
            <w:r>
              <w:t>多語系</w:t>
            </w:r>
          </w:p>
        </w:tc>
        <w:tc>
          <w:tcPr>
            <w:tcW w:w="4320" w:type="dxa"/>
          </w:tcPr>
          <w:p w14:paraId="4C1DFB14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I</w:t>
            </w:r>
            <w:r>
              <w:t>：繁中（介面與輸出皆繁中）</w:t>
            </w:r>
          </w:p>
        </w:tc>
      </w:tr>
      <w:tr w:rsidR="00894535" w14:paraId="1602BD04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ED44F6" w14:textId="77777777" w:rsidR="00894535" w:rsidRDefault="00000000">
            <w:r>
              <w:t>權限</w:t>
            </w:r>
          </w:p>
        </w:tc>
        <w:tc>
          <w:tcPr>
            <w:tcW w:w="4320" w:type="dxa"/>
          </w:tcPr>
          <w:p w14:paraId="4D7B80A3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教練只能看自己客戶；</w:t>
            </w:r>
            <w:r>
              <w:rPr>
                <w:lang w:eastAsia="zh-TW"/>
              </w:rPr>
              <w:t xml:space="preserve">Leader </w:t>
            </w:r>
            <w:r>
              <w:rPr>
                <w:lang w:eastAsia="zh-TW"/>
              </w:rPr>
              <w:t>看下線匯總，不見</w:t>
            </w:r>
            <w:r>
              <w:rPr>
                <w:lang w:eastAsia="zh-TW"/>
              </w:rPr>
              <w:t xml:space="preserve"> PII</w:t>
            </w:r>
          </w:p>
        </w:tc>
      </w:tr>
      <w:tr w:rsidR="00894535" w14:paraId="6E5613B4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A0717" w14:textId="77777777" w:rsidR="00894535" w:rsidRDefault="00000000">
            <w:r>
              <w:t>資料保護</w:t>
            </w:r>
          </w:p>
        </w:tc>
        <w:tc>
          <w:tcPr>
            <w:tcW w:w="4320" w:type="dxa"/>
          </w:tcPr>
          <w:p w14:paraId="3B8EBF85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Customer PII </w:t>
            </w:r>
            <w:r>
              <w:t>加密儲存；同意紀錄必填</w:t>
            </w:r>
          </w:p>
        </w:tc>
      </w:tr>
    </w:tbl>
    <w:p w14:paraId="773ECEAF" w14:textId="77777777" w:rsidR="00894535" w:rsidRDefault="00894535"/>
    <w:p w14:paraId="3F8BF7CD" w14:textId="77777777" w:rsidR="00894535" w:rsidRDefault="00894535">
      <w:pPr>
        <w:pBdr>
          <w:bottom w:val="single" w:sz="6" w:space="1" w:color="999999"/>
        </w:pBdr>
      </w:pPr>
    </w:p>
    <w:p w14:paraId="77AE406C" w14:textId="77777777" w:rsidR="00894535" w:rsidRDefault="00000000">
      <w:pPr>
        <w:pStyle w:val="21"/>
      </w:pPr>
      <w:r>
        <w:t xml:space="preserve">9. </w:t>
      </w:r>
      <w:r>
        <w:t>驗收標準（</w:t>
      </w:r>
      <w:r>
        <w:t>Acceptance Criteria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1AAB1B1B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72EA5DFA" w14:textId="77777777" w:rsidR="00894535" w:rsidRDefault="00000000">
            <w:r>
              <w:t>#</w:t>
            </w:r>
          </w:p>
        </w:tc>
        <w:tc>
          <w:tcPr>
            <w:tcW w:w="4320" w:type="dxa"/>
            <w:shd w:val="clear" w:color="auto" w:fill="D9E2F3"/>
          </w:tcPr>
          <w:p w14:paraId="24242BA5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標準</w:t>
            </w:r>
          </w:p>
        </w:tc>
      </w:tr>
      <w:tr w:rsidR="00894535" w14:paraId="43D6796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B9D32" w14:textId="77777777" w:rsidR="00894535" w:rsidRDefault="00000000">
            <w:r>
              <w:t>AC1</w:t>
            </w:r>
          </w:p>
        </w:tc>
        <w:tc>
          <w:tcPr>
            <w:tcW w:w="4320" w:type="dxa"/>
          </w:tcPr>
          <w:p w14:paraId="570A5E74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客戶可完成問卷，系統可自動建立客戶資料</w:t>
            </w:r>
          </w:p>
        </w:tc>
      </w:tr>
      <w:tr w:rsidR="00894535" w14:paraId="34184CF8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D6361" w14:textId="77777777" w:rsidR="00894535" w:rsidRDefault="00000000">
            <w:r>
              <w:t>AC2</w:t>
            </w:r>
          </w:p>
        </w:tc>
        <w:tc>
          <w:tcPr>
            <w:tcW w:w="4320" w:type="dxa"/>
          </w:tcPr>
          <w:p w14:paraId="34DA41BA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問卷完成後</w:t>
            </w:r>
            <w:r>
              <w:rPr>
                <w:lang w:eastAsia="zh-TW"/>
              </w:rPr>
              <w:t xml:space="preserve"> </w:t>
            </w:r>
            <w:r>
              <w:rPr>
                <w:b/>
                <w:lang w:eastAsia="zh-TW"/>
              </w:rPr>
              <w:t xml:space="preserve">30 </w:t>
            </w:r>
            <w:r>
              <w:rPr>
                <w:b/>
                <w:lang w:eastAsia="zh-TW"/>
              </w:rPr>
              <w:t>秒內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產出客戶版摘要與教練版摘要</w:t>
            </w:r>
          </w:p>
        </w:tc>
      </w:tr>
      <w:tr w:rsidR="00894535" w14:paraId="63247A1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D9C1D" w14:textId="77777777" w:rsidR="00894535" w:rsidRDefault="00000000">
            <w:r>
              <w:t>AC3</w:t>
            </w:r>
          </w:p>
        </w:tc>
        <w:tc>
          <w:tcPr>
            <w:tcW w:w="4320" w:type="dxa"/>
          </w:tcPr>
          <w:p w14:paraId="736ACC17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b/>
                <w:lang w:eastAsia="zh-TW"/>
              </w:rPr>
              <w:t>所有</w:t>
            </w:r>
            <w:r>
              <w:rPr>
                <w:b/>
                <w:lang w:eastAsia="zh-TW"/>
              </w:rPr>
              <w:t xml:space="preserve"> AI </w:t>
            </w:r>
            <w:r>
              <w:rPr>
                <w:b/>
                <w:lang w:eastAsia="zh-TW"/>
              </w:rPr>
              <w:t>對外訊息必須通過合規檢查</w:t>
            </w:r>
          </w:p>
        </w:tc>
      </w:tr>
      <w:tr w:rsidR="00894535" w14:paraId="614C08D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D1915" w14:textId="77777777" w:rsidR="00894535" w:rsidRDefault="00000000">
            <w:r>
              <w:t>AC4</w:t>
            </w:r>
          </w:p>
        </w:tc>
        <w:tc>
          <w:tcPr>
            <w:tcW w:w="4320" w:type="dxa"/>
          </w:tcPr>
          <w:p w14:paraId="3967E1BE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教練可看到客戶狀態、問卷結果、商談建議與跟進任務</w:t>
            </w:r>
          </w:p>
        </w:tc>
      </w:tr>
      <w:tr w:rsidR="00894535" w14:paraId="622FBFDB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B2F1D" w14:textId="77777777" w:rsidR="00894535" w:rsidRDefault="00000000">
            <w:r>
              <w:t>AC5</w:t>
            </w:r>
          </w:p>
        </w:tc>
        <w:tc>
          <w:tcPr>
            <w:tcW w:w="4320" w:type="dxa"/>
          </w:tcPr>
          <w:p w14:paraId="0B4B48A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系統可按</w:t>
            </w:r>
            <w:r>
              <w:rPr>
                <w:lang w:eastAsia="zh-TW"/>
              </w:rPr>
              <w:t xml:space="preserve"> </w:t>
            </w:r>
            <w:r>
              <w:rPr>
                <w:b/>
                <w:lang w:eastAsia="zh-TW"/>
              </w:rPr>
              <w:t xml:space="preserve">48 </w:t>
            </w:r>
            <w:r>
              <w:rPr>
                <w:b/>
                <w:lang w:eastAsia="zh-TW"/>
              </w:rPr>
              <w:t>小時、第</w:t>
            </w:r>
            <w:r>
              <w:rPr>
                <w:b/>
                <w:lang w:eastAsia="zh-TW"/>
              </w:rPr>
              <w:t xml:space="preserve"> 7 </w:t>
            </w:r>
            <w:r>
              <w:rPr>
                <w:b/>
                <w:lang w:eastAsia="zh-TW"/>
              </w:rPr>
              <w:t>天、第</w:t>
            </w:r>
            <w:r>
              <w:rPr>
                <w:b/>
                <w:lang w:eastAsia="zh-TW"/>
              </w:rPr>
              <w:t xml:space="preserve"> 30 </w:t>
            </w:r>
            <w:r>
              <w:rPr>
                <w:b/>
                <w:lang w:eastAsia="zh-TW"/>
              </w:rPr>
              <w:t>天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自動產生提醒</w:t>
            </w:r>
          </w:p>
        </w:tc>
      </w:tr>
      <w:tr w:rsidR="00894535" w14:paraId="21569650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01870" w14:textId="77777777" w:rsidR="00894535" w:rsidRDefault="00000000">
            <w:r>
              <w:t>AC6</w:t>
            </w:r>
          </w:p>
        </w:tc>
        <w:tc>
          <w:tcPr>
            <w:tcW w:w="4320" w:type="dxa"/>
          </w:tcPr>
          <w:p w14:paraId="1C165F66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Leader </w:t>
            </w:r>
            <w:r>
              <w:t>可看到</w:t>
            </w:r>
            <w:r>
              <w:t xml:space="preserve"> pilot </w:t>
            </w:r>
            <w:r>
              <w:t>教練的基本活動數據</w:t>
            </w:r>
          </w:p>
        </w:tc>
      </w:tr>
    </w:tbl>
    <w:p w14:paraId="11D12EC4" w14:textId="77777777" w:rsidR="00894535" w:rsidRDefault="00894535"/>
    <w:p w14:paraId="20FBD56B" w14:textId="77777777" w:rsidR="00894535" w:rsidRDefault="00894535">
      <w:pPr>
        <w:pBdr>
          <w:bottom w:val="single" w:sz="6" w:space="1" w:color="999999"/>
        </w:pBdr>
      </w:pPr>
    </w:p>
    <w:p w14:paraId="783736E5" w14:textId="77777777" w:rsidR="00894535" w:rsidRDefault="00000000">
      <w:pPr>
        <w:pStyle w:val="21"/>
      </w:pPr>
      <w:r>
        <w:t xml:space="preserve">10. </w:t>
      </w:r>
      <w:r>
        <w:t>成功指標</w:t>
      </w:r>
      <w:r>
        <w:t xml:space="preserve"> / KPI</w:t>
      </w:r>
    </w:p>
    <w:p w14:paraId="7941E4E7" w14:textId="77777777" w:rsidR="00894535" w:rsidRDefault="00000000">
      <w:pPr>
        <w:pStyle w:val="31"/>
      </w:pPr>
      <w:r>
        <w:t xml:space="preserve">10.1 </w:t>
      </w:r>
      <w:r>
        <w:t>北極星指標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644A3E05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6FF7598B" w14:textId="77777777" w:rsidR="00894535" w:rsidRDefault="00000000">
            <w:r>
              <w:t>指標</w:t>
            </w:r>
          </w:p>
        </w:tc>
        <w:tc>
          <w:tcPr>
            <w:tcW w:w="4320" w:type="dxa"/>
            <w:shd w:val="clear" w:color="auto" w:fill="D9E2F3"/>
          </w:tcPr>
          <w:p w14:paraId="7F330B6D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目標</w:t>
            </w:r>
          </w:p>
        </w:tc>
      </w:tr>
      <w:tr w:rsidR="00894535" w14:paraId="627F37D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A358A" w14:textId="77777777" w:rsidR="00894535" w:rsidRDefault="00000000">
            <w:r>
              <w:t>問卷完成率</w:t>
            </w:r>
          </w:p>
        </w:tc>
        <w:tc>
          <w:tcPr>
            <w:tcW w:w="4320" w:type="dxa"/>
          </w:tcPr>
          <w:p w14:paraId="47249BF1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≥ </w:t>
            </w:r>
            <w:r>
              <w:rPr>
                <w:b/>
              </w:rPr>
              <w:t>50%</w:t>
            </w:r>
          </w:p>
        </w:tc>
      </w:tr>
      <w:tr w:rsidR="00894535" w14:paraId="663EF437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E9517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問卷</w:t>
            </w:r>
            <w:r>
              <w:rPr>
                <w:lang w:eastAsia="zh-TW"/>
              </w:rPr>
              <w:t xml:space="preserve"> → </w:t>
            </w:r>
            <w:r>
              <w:rPr>
                <w:lang w:eastAsia="zh-TW"/>
              </w:rPr>
              <w:t>預約商談轉換率</w:t>
            </w:r>
          </w:p>
        </w:tc>
        <w:tc>
          <w:tcPr>
            <w:tcW w:w="4320" w:type="dxa"/>
          </w:tcPr>
          <w:p w14:paraId="09FA669B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≥ </w:t>
            </w:r>
            <w:r>
              <w:rPr>
                <w:b/>
              </w:rPr>
              <w:t>30%</w:t>
            </w:r>
          </w:p>
        </w:tc>
      </w:tr>
      <w:tr w:rsidR="00894535" w14:paraId="2FAC8A0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BCCC2" w14:textId="77777777" w:rsidR="00894535" w:rsidRDefault="00000000">
            <w:r>
              <w:t>商談</w:t>
            </w:r>
            <w:r>
              <w:t xml:space="preserve"> → </w:t>
            </w:r>
            <w:r>
              <w:t>成交率</w:t>
            </w:r>
          </w:p>
        </w:tc>
        <w:tc>
          <w:tcPr>
            <w:tcW w:w="4320" w:type="dxa"/>
          </w:tcPr>
          <w:p w14:paraId="635ADBBB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≥ </w:t>
            </w:r>
            <w:r>
              <w:rPr>
                <w:b/>
              </w:rPr>
              <w:t>20%</w:t>
            </w:r>
          </w:p>
        </w:tc>
      </w:tr>
      <w:tr w:rsidR="00894535" w14:paraId="40CA1F46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38C488" w14:textId="77777777" w:rsidR="00894535" w:rsidRDefault="00000000">
            <w:r>
              <w:t>教練商談準備時間</w:t>
            </w:r>
          </w:p>
        </w:tc>
        <w:tc>
          <w:tcPr>
            <w:tcW w:w="4320" w:type="dxa"/>
          </w:tcPr>
          <w:p w14:paraId="61D84489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≤ </w:t>
            </w:r>
            <w:r>
              <w:rPr>
                <w:b/>
              </w:rPr>
              <w:t xml:space="preserve">5 </w:t>
            </w:r>
            <w:r>
              <w:rPr>
                <w:b/>
              </w:rPr>
              <w:t>分鐘</w:t>
            </w:r>
          </w:p>
        </w:tc>
      </w:tr>
      <w:tr w:rsidR="00894535" w14:paraId="4409F1CE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EA2AA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48 </w:t>
            </w:r>
            <w:r>
              <w:rPr>
                <w:lang w:eastAsia="zh-TW"/>
              </w:rPr>
              <w:t>小時未成交跟進執行率</w:t>
            </w:r>
          </w:p>
        </w:tc>
        <w:tc>
          <w:tcPr>
            <w:tcW w:w="4320" w:type="dxa"/>
          </w:tcPr>
          <w:p w14:paraId="23530C41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≥ </w:t>
            </w:r>
            <w:r>
              <w:rPr>
                <w:b/>
              </w:rPr>
              <w:t>80%</w:t>
            </w:r>
          </w:p>
        </w:tc>
      </w:tr>
    </w:tbl>
    <w:p w14:paraId="4C8E3DA8" w14:textId="77777777" w:rsidR="00894535" w:rsidRDefault="00894535"/>
    <w:p w14:paraId="07E03D5C" w14:textId="77777777" w:rsidR="00894535" w:rsidRDefault="00000000">
      <w:pPr>
        <w:pStyle w:val="31"/>
      </w:pPr>
      <w:r>
        <w:t xml:space="preserve">10.2 </w:t>
      </w:r>
      <w:r>
        <w:t>體感指標</w:t>
      </w:r>
    </w:p>
    <w:p w14:paraId="409EB868" w14:textId="77777777" w:rsidR="00894535" w:rsidRDefault="00000000">
      <w:pPr>
        <w:pStyle w:val="a0"/>
        <w:rPr>
          <w:lang w:eastAsia="zh-TW"/>
        </w:rPr>
      </w:pPr>
      <w:r>
        <w:rPr>
          <w:b/>
          <w:lang w:eastAsia="zh-TW"/>
        </w:rPr>
        <w:t xml:space="preserve">3–5 </w:t>
      </w:r>
      <w:r>
        <w:rPr>
          <w:b/>
          <w:lang w:eastAsia="zh-TW"/>
        </w:rPr>
        <w:t>位</w:t>
      </w:r>
      <w:r>
        <w:rPr>
          <w:b/>
          <w:lang w:eastAsia="zh-TW"/>
        </w:rPr>
        <w:t xml:space="preserve"> pilot </w:t>
      </w:r>
      <w:r>
        <w:rPr>
          <w:b/>
          <w:lang w:eastAsia="zh-TW"/>
        </w:rPr>
        <w:t>教練連續</w:t>
      </w:r>
      <w:r>
        <w:rPr>
          <w:b/>
          <w:lang w:eastAsia="zh-TW"/>
        </w:rPr>
        <w:t xml:space="preserve"> 4 </w:t>
      </w:r>
      <w:r>
        <w:rPr>
          <w:b/>
          <w:lang w:eastAsia="zh-TW"/>
        </w:rPr>
        <w:t>週使用</w:t>
      </w:r>
      <w:r>
        <w:rPr>
          <w:lang w:eastAsia="zh-TW"/>
        </w:rPr>
        <w:t>。</w:t>
      </w:r>
    </w:p>
    <w:p w14:paraId="24153A49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高風險話術觸發次數</w:t>
      </w:r>
      <w:r>
        <w:rPr>
          <w:lang w:eastAsia="zh-TW"/>
        </w:rPr>
        <w:t xml:space="preserve"> </w:t>
      </w:r>
      <w:r>
        <w:rPr>
          <w:b/>
          <w:lang w:eastAsia="zh-TW"/>
        </w:rPr>
        <w:t>逐週下降</w:t>
      </w:r>
      <w:r>
        <w:rPr>
          <w:lang w:eastAsia="zh-TW"/>
        </w:rPr>
        <w:t>。</w:t>
      </w:r>
    </w:p>
    <w:p w14:paraId="5D69C774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 xml:space="preserve">pilot </w:t>
      </w:r>
      <w:r>
        <w:rPr>
          <w:lang w:eastAsia="zh-TW"/>
        </w:rPr>
        <w:t>教練願意推薦給同團隊另外</w:t>
      </w:r>
      <w:r>
        <w:rPr>
          <w:lang w:eastAsia="zh-TW"/>
        </w:rPr>
        <w:t xml:space="preserve"> 1 </w:t>
      </w:r>
      <w:r>
        <w:rPr>
          <w:lang w:eastAsia="zh-TW"/>
        </w:rPr>
        <w:t>位。</w:t>
      </w:r>
    </w:p>
    <w:p w14:paraId="3E158B2D" w14:textId="77777777" w:rsidR="00894535" w:rsidRDefault="00894535">
      <w:pPr>
        <w:pBdr>
          <w:bottom w:val="single" w:sz="6" w:space="1" w:color="999999"/>
        </w:pBdr>
        <w:rPr>
          <w:lang w:eastAsia="zh-TW"/>
        </w:rPr>
      </w:pPr>
    </w:p>
    <w:p w14:paraId="5B89159D" w14:textId="77777777" w:rsidR="00894535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11. 4 </w:t>
      </w:r>
      <w:r>
        <w:rPr>
          <w:lang w:eastAsia="zh-TW"/>
        </w:rPr>
        <w:t>週開發排程（</w:t>
      </w:r>
      <w:r>
        <w:rPr>
          <w:lang w:eastAsia="zh-TW"/>
        </w:rPr>
        <w:t>Roadmap</w:t>
      </w:r>
      <w:r>
        <w:rPr>
          <w:lang w:eastAsia="zh-TW"/>
        </w:rPr>
        <w:t>）</w:t>
      </w:r>
    </w:p>
    <w:p w14:paraId="350F00D4" w14:textId="77777777" w:rsidR="00894535" w:rsidRDefault="00000000">
      <w:pPr>
        <w:ind w:left="340"/>
      </w:pPr>
      <w:r>
        <w:rPr>
          <w:i/>
        </w:rPr>
        <w:t>原</w:t>
      </w:r>
      <w:r>
        <w:rPr>
          <w:i/>
        </w:rPr>
        <w:t xml:space="preserve"> 6–8 </w:t>
      </w:r>
      <w:r>
        <w:rPr>
          <w:i/>
        </w:rPr>
        <w:t>週排程已壓縮為</w:t>
      </w:r>
      <w:r>
        <w:rPr>
          <w:i/>
        </w:rPr>
        <w:t xml:space="preserve"> 4 </w:t>
      </w:r>
      <w:r>
        <w:rPr>
          <w:i/>
        </w:rPr>
        <w:t>週</w:t>
      </w:r>
      <w:r>
        <w:rPr>
          <w:i/>
        </w:rPr>
        <w:t xml:space="preserve"> Phase I </w:t>
      </w:r>
      <w:r>
        <w:rPr>
          <w:i/>
        </w:rPr>
        <w:t>視窗。</w:t>
      </w:r>
    </w:p>
    <w:p w14:paraId="1B9F81DC" w14:textId="77777777" w:rsidR="00894535" w:rsidRDefault="00000000">
      <w:pPr>
        <w:shd w:val="clear" w:color="auto" w:fill="F2F2F2"/>
        <w:spacing w:before="80" w:after="80"/>
        <w:ind w:left="283"/>
      </w:pPr>
      <w:r>
        <w:rPr>
          <w:rFonts w:ascii="Menlo" w:hAnsi="Menlo"/>
          <w:sz w:val="18"/>
        </w:rPr>
        <w:t xml:space="preserve">W1 ─ </w:t>
      </w:r>
      <w:r>
        <w:rPr>
          <w:rFonts w:ascii="Menlo" w:hAnsi="Menlo"/>
          <w:sz w:val="18"/>
        </w:rPr>
        <w:t>骨架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問卷流程（</w:t>
      </w:r>
      <w:r>
        <w:rPr>
          <w:rFonts w:ascii="Menlo" w:hAnsi="Menlo"/>
          <w:sz w:val="18"/>
        </w:rPr>
        <w:t>Phase 1/2/3</w:t>
      </w:r>
      <w:r>
        <w:rPr>
          <w:rFonts w:ascii="Menlo" w:hAnsi="Menlo"/>
          <w:sz w:val="18"/>
        </w:rPr>
        <w:t>）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lastRenderedPageBreak/>
        <w:t xml:space="preserve">   • </w:t>
      </w:r>
      <w:r>
        <w:rPr>
          <w:rFonts w:ascii="Menlo" w:hAnsi="Menlo"/>
          <w:sz w:val="18"/>
        </w:rPr>
        <w:t>計分規則</w:t>
      </w:r>
      <w:r>
        <w:rPr>
          <w:rFonts w:ascii="Menlo" w:hAnsi="Menlo"/>
          <w:sz w:val="18"/>
        </w:rPr>
        <w:t xml:space="preserve"> + Customer schema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產品知識庫初版（</w:t>
      </w:r>
      <w:r>
        <w:rPr>
          <w:rFonts w:ascii="Menlo" w:hAnsi="Menlo"/>
          <w:sz w:val="18"/>
        </w:rPr>
        <w:t>RAG</w:t>
      </w:r>
      <w:r>
        <w:rPr>
          <w:rFonts w:ascii="Menlo" w:hAnsi="Menlo"/>
          <w:sz w:val="18"/>
        </w:rPr>
        <w:t>）</w:t>
      </w:r>
      <w:r>
        <w:rPr>
          <w:rFonts w:ascii="Menlo" w:hAnsi="Menlo"/>
          <w:sz w:val="18"/>
        </w:rPr>
        <w:br/>
        <w:t xml:space="preserve">   • Compliance </w:t>
      </w:r>
      <w:r>
        <w:rPr>
          <w:rFonts w:ascii="Menlo" w:hAnsi="Menlo"/>
          <w:sz w:val="18"/>
        </w:rPr>
        <w:t>規則庫</w:t>
      </w:r>
      <w:r>
        <w:rPr>
          <w:rFonts w:ascii="Menlo" w:hAnsi="Menlo"/>
          <w:sz w:val="18"/>
        </w:rPr>
        <w:t xml:space="preserve"> v1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 xml:space="preserve">W2 ─ AI </w:t>
      </w:r>
      <w:r>
        <w:rPr>
          <w:rFonts w:ascii="Menlo" w:hAnsi="Menlo"/>
          <w:sz w:val="18"/>
        </w:rPr>
        <w:t>核心</w:t>
      </w:r>
      <w:r>
        <w:rPr>
          <w:rFonts w:ascii="Menlo" w:hAnsi="Menlo"/>
          <w:sz w:val="18"/>
        </w:rPr>
        <w:br/>
        <w:t xml:space="preserve">   • M2 </w:t>
      </w:r>
      <w:r>
        <w:rPr>
          <w:rFonts w:ascii="Menlo" w:hAnsi="Menlo"/>
          <w:sz w:val="18"/>
        </w:rPr>
        <w:t>雙版摘要（客戶版</w:t>
      </w:r>
      <w:r>
        <w:rPr>
          <w:rFonts w:ascii="Menlo" w:hAnsi="Menlo"/>
          <w:sz w:val="18"/>
        </w:rPr>
        <w:t xml:space="preserve"> + </w:t>
      </w:r>
      <w:r>
        <w:rPr>
          <w:rFonts w:ascii="Menlo" w:hAnsi="Menlo"/>
          <w:sz w:val="18"/>
        </w:rPr>
        <w:t>教練版）</w:t>
      </w:r>
      <w:r>
        <w:rPr>
          <w:rFonts w:ascii="Menlo" w:hAnsi="Menlo"/>
          <w:sz w:val="18"/>
        </w:rPr>
        <w:br/>
        <w:t xml:space="preserve">   • M3 </w:t>
      </w:r>
      <w:r>
        <w:rPr>
          <w:rFonts w:ascii="Menlo" w:hAnsi="Menlo"/>
          <w:sz w:val="18"/>
        </w:rPr>
        <w:t>商談前</w:t>
      </w:r>
      <w:r>
        <w:rPr>
          <w:rFonts w:ascii="Menlo" w:hAnsi="Menlo"/>
          <w:sz w:val="18"/>
        </w:rPr>
        <w:t xml:space="preserve"> / </w:t>
      </w:r>
      <w:r>
        <w:rPr>
          <w:rFonts w:ascii="Menlo" w:hAnsi="Menlo"/>
          <w:sz w:val="18"/>
        </w:rPr>
        <w:t>中</w:t>
      </w:r>
      <w:r>
        <w:rPr>
          <w:rFonts w:ascii="Menlo" w:hAnsi="Menlo"/>
          <w:sz w:val="18"/>
        </w:rPr>
        <w:t xml:space="preserve"> / </w:t>
      </w:r>
      <w:r>
        <w:rPr>
          <w:rFonts w:ascii="Menlo" w:hAnsi="Menlo"/>
          <w:sz w:val="18"/>
        </w:rPr>
        <w:t>後話術</w:t>
      </w:r>
      <w:r>
        <w:rPr>
          <w:rFonts w:ascii="Menlo" w:hAnsi="Menlo"/>
          <w:sz w:val="18"/>
        </w:rPr>
        <w:br/>
        <w:t xml:space="preserve">   • SKU </w:t>
      </w:r>
      <w:r>
        <w:rPr>
          <w:rFonts w:ascii="Menlo" w:hAnsi="Menlo"/>
          <w:sz w:val="18"/>
        </w:rPr>
        <w:t>初步推薦</w:t>
      </w:r>
      <w:r>
        <w:rPr>
          <w:rFonts w:ascii="Menlo" w:hAnsi="Menlo"/>
          <w:sz w:val="18"/>
        </w:rPr>
        <w:t xml:space="preserve"> + HITL </w:t>
      </w:r>
      <w:r>
        <w:rPr>
          <w:rFonts w:ascii="Menlo" w:hAnsi="Menlo"/>
          <w:sz w:val="18"/>
        </w:rPr>
        <w:t>流程</w:t>
      </w:r>
      <w:r>
        <w:rPr>
          <w:rFonts w:ascii="Menlo" w:hAnsi="Menlo"/>
          <w:sz w:val="18"/>
        </w:rPr>
        <w:br/>
        <w:t xml:space="preserve">   • Compliance Service</w:t>
      </w:r>
      <w:r>
        <w:rPr>
          <w:rFonts w:ascii="Menlo" w:hAnsi="Menlo"/>
          <w:sz w:val="18"/>
        </w:rPr>
        <w:t>（強制路徑）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 xml:space="preserve">W3 ─ </w:t>
      </w:r>
      <w:r>
        <w:rPr>
          <w:rFonts w:ascii="Menlo" w:hAnsi="Menlo"/>
          <w:sz w:val="18"/>
        </w:rPr>
        <w:t>跟進閉環</w:t>
      </w:r>
      <w:r>
        <w:rPr>
          <w:rFonts w:ascii="Menlo" w:hAnsi="Menlo"/>
          <w:sz w:val="18"/>
        </w:rPr>
        <w:br/>
        <w:t xml:space="preserve">   • M4 </w:t>
      </w:r>
      <w:r>
        <w:rPr>
          <w:rFonts w:ascii="Menlo" w:hAnsi="Menlo"/>
          <w:sz w:val="18"/>
        </w:rPr>
        <w:t>基礎</w:t>
      </w:r>
      <w:r>
        <w:rPr>
          <w:rFonts w:ascii="Menlo" w:hAnsi="Menlo"/>
          <w:sz w:val="18"/>
        </w:rPr>
        <w:t xml:space="preserve"> CRM + 10 </w:t>
      </w:r>
      <w:r>
        <w:rPr>
          <w:rFonts w:ascii="Menlo" w:hAnsi="Menlo"/>
          <w:sz w:val="18"/>
        </w:rPr>
        <w:t>種狀態</w:t>
      </w:r>
      <w:r>
        <w:rPr>
          <w:rFonts w:ascii="Menlo" w:hAnsi="Menlo"/>
          <w:sz w:val="18"/>
        </w:rPr>
        <w:br/>
        <w:t xml:space="preserve">   • 48h / 7d / 30d </w:t>
      </w:r>
      <w:r>
        <w:rPr>
          <w:rFonts w:ascii="Menlo" w:hAnsi="Menlo"/>
          <w:sz w:val="18"/>
        </w:rPr>
        <w:t>提醒排程</w:t>
      </w:r>
      <w:r>
        <w:rPr>
          <w:rFonts w:ascii="Menlo" w:hAnsi="Menlo"/>
          <w:sz w:val="18"/>
        </w:rPr>
        <w:br/>
        <w:t xml:space="preserve">   • LINE / WhatsApp / Email </w:t>
      </w:r>
      <w:r>
        <w:rPr>
          <w:rFonts w:ascii="Menlo" w:hAnsi="Menlo"/>
          <w:sz w:val="18"/>
        </w:rPr>
        <w:t>草稿</w:t>
      </w:r>
      <w:r>
        <w:rPr>
          <w:rFonts w:ascii="Menlo" w:hAnsi="Menlo"/>
          <w:sz w:val="18"/>
        </w:rPr>
        <w:br/>
        <w:t xml:space="preserve">   • M6 activity tracking + Leader Summary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內部測試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>W4 ─ Pilot</w:t>
      </w:r>
      <w:r>
        <w:rPr>
          <w:rFonts w:ascii="Menlo" w:hAnsi="Menlo"/>
          <w:sz w:val="18"/>
        </w:rPr>
        <w:br/>
        <w:t xml:space="preserve">   • 3–5 </w:t>
      </w:r>
      <w:r>
        <w:rPr>
          <w:rFonts w:ascii="Menlo" w:hAnsi="Menlo"/>
          <w:sz w:val="18"/>
        </w:rPr>
        <w:t>位教練</w:t>
      </w:r>
      <w:r>
        <w:rPr>
          <w:rFonts w:ascii="Menlo" w:hAnsi="Menlo"/>
          <w:sz w:val="18"/>
        </w:rPr>
        <w:t xml:space="preserve"> pilot </w:t>
      </w:r>
      <w:r>
        <w:rPr>
          <w:rFonts w:ascii="Menlo" w:hAnsi="Menlo"/>
          <w:sz w:val="18"/>
        </w:rPr>
        <w:t>上線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每日數據檢查與快速迭代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高風險話術修正</w:t>
      </w:r>
      <w:r>
        <w:rPr>
          <w:rFonts w:ascii="Menlo" w:hAnsi="Menlo"/>
          <w:sz w:val="18"/>
        </w:rPr>
        <w:br/>
        <w:t xml:space="preserve">   • </w:t>
      </w:r>
      <w:r>
        <w:rPr>
          <w:rFonts w:ascii="Menlo" w:hAnsi="Menlo"/>
          <w:sz w:val="18"/>
        </w:rPr>
        <w:t>是否進入</w:t>
      </w:r>
      <w:r>
        <w:rPr>
          <w:rFonts w:ascii="Menlo" w:hAnsi="Menlo"/>
          <w:sz w:val="18"/>
        </w:rPr>
        <w:t xml:space="preserve"> Phase II </w:t>
      </w:r>
      <w:r>
        <w:rPr>
          <w:rFonts w:ascii="Menlo" w:hAnsi="Menlo"/>
          <w:sz w:val="18"/>
        </w:rPr>
        <w:t>決策評審</w:t>
      </w:r>
    </w:p>
    <w:p w14:paraId="51459B47" w14:textId="77777777" w:rsidR="00894535" w:rsidRDefault="00000000">
      <w:pPr>
        <w:pStyle w:val="31"/>
      </w:pPr>
      <w:r>
        <w:t xml:space="preserve">11.1 Pilot </w:t>
      </w:r>
      <w:r>
        <w:t>出口決策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324988C4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7662E222" w14:textId="77777777" w:rsidR="00894535" w:rsidRDefault="00000000">
            <w:r>
              <w:t>條件</w:t>
            </w:r>
          </w:p>
        </w:tc>
        <w:tc>
          <w:tcPr>
            <w:tcW w:w="4320" w:type="dxa"/>
            <w:shd w:val="clear" w:color="auto" w:fill="D9E2F3"/>
          </w:tcPr>
          <w:p w14:paraId="4A8A2F68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是否進</w:t>
            </w:r>
            <w:r>
              <w:t xml:space="preserve"> Phase II</w:t>
            </w:r>
          </w:p>
        </w:tc>
      </w:tr>
      <w:tr w:rsidR="00894535" w14:paraId="6B27B155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094D4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北極星</w:t>
            </w:r>
            <w:r>
              <w:rPr>
                <w:lang w:eastAsia="zh-TW"/>
              </w:rPr>
              <w:t xml:space="preserve"> KPI </w:t>
            </w:r>
            <w:r>
              <w:rPr>
                <w:lang w:eastAsia="zh-TW"/>
              </w:rPr>
              <w:t>全達標</w:t>
            </w:r>
            <w:r>
              <w:rPr>
                <w:lang w:eastAsia="zh-TW"/>
              </w:rPr>
              <w:t xml:space="preserve"> + 3+ </w:t>
            </w:r>
            <w:r>
              <w:rPr>
                <w:lang w:eastAsia="zh-TW"/>
              </w:rPr>
              <w:t>教練願續用</w:t>
            </w:r>
          </w:p>
        </w:tc>
        <w:tc>
          <w:tcPr>
            <w:tcW w:w="4320" w:type="dxa"/>
          </w:tcPr>
          <w:p w14:paraId="792A69BF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t>進</w:t>
            </w:r>
            <w:r>
              <w:t xml:space="preserve"> Phase II</w:t>
            </w:r>
          </w:p>
        </w:tc>
      </w:tr>
      <w:tr w:rsidR="00894535" w14:paraId="28F23A2B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CAE7E9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半數</w:t>
            </w:r>
            <w:r>
              <w:rPr>
                <w:lang w:eastAsia="zh-TW"/>
              </w:rPr>
              <w:t xml:space="preserve"> KPI </w:t>
            </w:r>
            <w:r>
              <w:rPr>
                <w:lang w:eastAsia="zh-TW"/>
              </w:rPr>
              <w:t>達標但教練願續用</w:t>
            </w:r>
          </w:p>
        </w:tc>
        <w:tc>
          <w:tcPr>
            <w:tcW w:w="4320" w:type="dxa"/>
          </w:tcPr>
          <w:p w14:paraId="3F2FD459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⚠️ </w:t>
            </w:r>
            <w:r>
              <w:t>局部修正後再評估</w:t>
            </w:r>
          </w:p>
        </w:tc>
      </w:tr>
      <w:tr w:rsidR="00894535" w14:paraId="73C7B0C1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AE434F" w14:textId="77777777" w:rsidR="008945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KPI </w:t>
            </w:r>
            <w:r>
              <w:rPr>
                <w:lang w:eastAsia="zh-TW"/>
              </w:rPr>
              <w:t>未達標且教練流失</w:t>
            </w:r>
          </w:p>
        </w:tc>
        <w:tc>
          <w:tcPr>
            <w:tcW w:w="4320" w:type="dxa"/>
          </w:tcPr>
          <w:p w14:paraId="0B5916A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❌ </w:t>
            </w:r>
            <w:r>
              <w:t>暫停並重新定位</w:t>
            </w:r>
          </w:p>
        </w:tc>
      </w:tr>
    </w:tbl>
    <w:p w14:paraId="4ED4C802" w14:textId="77777777" w:rsidR="00894535" w:rsidRDefault="00894535"/>
    <w:p w14:paraId="5409E425" w14:textId="77777777" w:rsidR="00894535" w:rsidRDefault="00894535">
      <w:pPr>
        <w:pBdr>
          <w:bottom w:val="single" w:sz="6" w:space="1" w:color="999999"/>
        </w:pBdr>
      </w:pPr>
    </w:p>
    <w:p w14:paraId="1A823D1B" w14:textId="77777777" w:rsidR="00894535" w:rsidRDefault="00000000">
      <w:pPr>
        <w:pStyle w:val="21"/>
      </w:pPr>
      <w:r>
        <w:t xml:space="preserve">12. </w:t>
      </w:r>
      <w:r>
        <w:t>風險與緩解（</w:t>
      </w:r>
      <w:r>
        <w:t>Risks &amp; Mitigation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4535" w14:paraId="08BBF24D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116EEA3C" w14:textId="77777777" w:rsidR="00894535" w:rsidRDefault="00000000">
            <w:r>
              <w:t>#</w:t>
            </w:r>
          </w:p>
        </w:tc>
        <w:tc>
          <w:tcPr>
            <w:tcW w:w="2880" w:type="dxa"/>
            <w:shd w:val="clear" w:color="auto" w:fill="D9E2F3"/>
          </w:tcPr>
          <w:p w14:paraId="671CC6D4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風險</w:t>
            </w:r>
          </w:p>
        </w:tc>
        <w:tc>
          <w:tcPr>
            <w:tcW w:w="2880" w:type="dxa"/>
            <w:shd w:val="clear" w:color="auto" w:fill="D9E2F3"/>
          </w:tcPr>
          <w:p w14:paraId="56049459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緩解</w:t>
            </w:r>
          </w:p>
        </w:tc>
      </w:tr>
      <w:tr w:rsidR="00894535" w14:paraId="76CF5264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B30E4" w14:textId="77777777" w:rsidR="00894535" w:rsidRDefault="00000000">
            <w:r>
              <w:t>R1</w:t>
            </w:r>
          </w:p>
        </w:tc>
        <w:tc>
          <w:tcPr>
            <w:tcW w:w="2880" w:type="dxa"/>
          </w:tcPr>
          <w:p w14:paraId="389F6828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合規踩線</w:t>
            </w:r>
          </w:p>
        </w:tc>
        <w:tc>
          <w:tcPr>
            <w:tcW w:w="2880" w:type="dxa"/>
          </w:tcPr>
          <w:p w14:paraId="566B8B64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規則庫</w:t>
            </w:r>
            <w:r>
              <w:rPr>
                <w:lang w:eastAsia="zh-TW"/>
              </w:rPr>
              <w:t xml:space="preserve"> + LLM </w:t>
            </w:r>
            <w:r>
              <w:rPr>
                <w:lang w:eastAsia="zh-TW"/>
              </w:rPr>
              <w:t>覆核</w:t>
            </w:r>
            <w:r>
              <w:rPr>
                <w:lang w:eastAsia="zh-TW"/>
              </w:rPr>
              <w:t xml:space="preserve"> + HITL</w:t>
            </w:r>
            <w:r>
              <w:rPr>
                <w:lang w:eastAsia="zh-TW"/>
              </w:rPr>
              <w:t>，三道防線</w:t>
            </w:r>
          </w:p>
        </w:tc>
      </w:tr>
      <w:tr w:rsidR="00894535" w14:paraId="46C46D0B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8C915" w14:textId="77777777" w:rsidR="00894535" w:rsidRDefault="00000000">
            <w:r>
              <w:t>R2</w:t>
            </w:r>
          </w:p>
        </w:tc>
        <w:tc>
          <w:tcPr>
            <w:tcW w:w="2880" w:type="dxa"/>
          </w:tcPr>
          <w:p w14:paraId="2266DCC2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Pilot </w:t>
            </w:r>
            <w:r>
              <w:rPr>
                <w:b/>
              </w:rPr>
              <w:t>教練不用</w:t>
            </w:r>
          </w:p>
        </w:tc>
        <w:tc>
          <w:tcPr>
            <w:tcW w:w="2880" w:type="dxa"/>
          </w:tcPr>
          <w:p w14:paraId="5F2FC5CF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只做每天會用的成交閉環；</w:t>
            </w:r>
            <w:r>
              <w:t xml:space="preserve">W2 </w:t>
            </w:r>
            <w:r>
              <w:t>起</w:t>
            </w:r>
            <w:r>
              <w:t xml:space="preserve"> weekly 1:1</w:t>
            </w:r>
          </w:p>
        </w:tc>
      </w:tr>
      <w:tr w:rsidR="00894535" w14:paraId="5CE9060C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980679" w14:textId="77777777" w:rsidR="00894535" w:rsidRDefault="00000000">
            <w:r>
              <w:t>R3</w:t>
            </w:r>
          </w:p>
        </w:tc>
        <w:tc>
          <w:tcPr>
            <w:tcW w:w="2880" w:type="dxa"/>
          </w:tcPr>
          <w:p w14:paraId="7B3D5B18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b/>
                <w:lang w:eastAsia="zh-TW"/>
              </w:rPr>
              <w:t>資料量不足做訓練</w:t>
            </w:r>
            <w:r>
              <w:rPr>
                <w:b/>
                <w:lang w:eastAsia="zh-TW"/>
              </w:rPr>
              <w:t xml:space="preserve"> / </w:t>
            </w:r>
            <w:r>
              <w:rPr>
                <w:b/>
                <w:lang w:eastAsia="zh-TW"/>
              </w:rPr>
              <w:t>評估</w:t>
            </w:r>
          </w:p>
        </w:tc>
        <w:tc>
          <w:tcPr>
            <w:tcW w:w="2880" w:type="dxa"/>
          </w:tcPr>
          <w:p w14:paraId="7BDCB3C2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EventLog </w:t>
            </w:r>
            <w:r>
              <w:t>從</w:t>
            </w:r>
            <w:r>
              <w:t xml:space="preserve"> D1 </w:t>
            </w:r>
            <w:r>
              <w:t>啟用，</w:t>
            </w:r>
            <w:r>
              <w:t xml:space="preserve">4 </w:t>
            </w:r>
            <w:r>
              <w:t>週累積基準資料</w:t>
            </w:r>
          </w:p>
        </w:tc>
      </w:tr>
      <w:tr w:rsidR="00894535" w14:paraId="5B672D47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9DBD7" w14:textId="77777777" w:rsidR="00894535" w:rsidRDefault="00000000">
            <w:r>
              <w:t>R4</w:t>
            </w:r>
          </w:p>
        </w:tc>
        <w:tc>
          <w:tcPr>
            <w:tcW w:w="2880" w:type="dxa"/>
          </w:tcPr>
          <w:p w14:paraId="1393AD03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時間壓力下品質下降</w:t>
            </w:r>
          </w:p>
        </w:tc>
        <w:tc>
          <w:tcPr>
            <w:tcW w:w="2880" w:type="dxa"/>
          </w:tcPr>
          <w:p w14:paraId="236100C4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M5 / M6 </w:t>
            </w:r>
            <w:r>
              <w:rPr>
                <w:lang w:eastAsia="zh-TW"/>
              </w:rPr>
              <w:t>完整版砍掉，只做核心；</w:t>
            </w:r>
            <w:r>
              <w:rPr>
                <w:lang w:eastAsia="zh-TW"/>
              </w:rPr>
              <w:t xml:space="preserve">HITL </w:t>
            </w:r>
            <w:r>
              <w:rPr>
                <w:lang w:eastAsia="zh-TW"/>
              </w:rPr>
              <w:t>流程要簡單但要存在</w:t>
            </w:r>
          </w:p>
        </w:tc>
      </w:tr>
      <w:tr w:rsidR="00894535" w14:paraId="65C938D2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0E0F9" w14:textId="77777777" w:rsidR="00894535" w:rsidRDefault="00000000">
            <w:r>
              <w:t>R5</w:t>
            </w:r>
          </w:p>
        </w:tc>
        <w:tc>
          <w:tcPr>
            <w:tcW w:w="2880" w:type="dxa"/>
          </w:tcPr>
          <w:p w14:paraId="740384AC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AI </w:t>
            </w:r>
            <w:r>
              <w:rPr>
                <w:b/>
              </w:rPr>
              <w:t>成本超預期</w:t>
            </w:r>
          </w:p>
        </w:tc>
        <w:tc>
          <w:tcPr>
            <w:tcW w:w="2880" w:type="dxa"/>
          </w:tcPr>
          <w:p w14:paraId="4605C0FB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摘要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分類用低成本模型；高階模型只用在合規與商談</w:t>
            </w:r>
          </w:p>
        </w:tc>
      </w:tr>
      <w:tr w:rsidR="00894535" w14:paraId="4194B553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5AFBF" w14:textId="77777777" w:rsidR="00894535" w:rsidRDefault="00000000">
            <w:r>
              <w:lastRenderedPageBreak/>
              <w:t>R6</w:t>
            </w:r>
          </w:p>
        </w:tc>
        <w:tc>
          <w:tcPr>
            <w:tcW w:w="2880" w:type="dxa"/>
          </w:tcPr>
          <w:p w14:paraId="50841BF6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 xml:space="preserve">Brand </w:t>
            </w:r>
            <w:r>
              <w:rPr>
                <w:b/>
              </w:rPr>
              <w:t>寫死風險</w:t>
            </w:r>
          </w:p>
        </w:tc>
        <w:tc>
          <w:tcPr>
            <w:tcW w:w="2880" w:type="dxa"/>
          </w:tcPr>
          <w:p w14:paraId="773183A8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即便</w:t>
            </w:r>
            <w:r>
              <w:rPr>
                <w:lang w:eastAsia="zh-TW"/>
              </w:rPr>
              <w:t xml:space="preserve"> Phase I</w:t>
            </w:r>
            <w:r>
              <w:rPr>
                <w:lang w:eastAsia="zh-TW"/>
              </w:rPr>
              <w:t>，產品庫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話術庫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合規詞庫都用資料驅動</w:t>
            </w:r>
          </w:p>
        </w:tc>
      </w:tr>
    </w:tbl>
    <w:p w14:paraId="00FCFD35" w14:textId="77777777" w:rsidR="00894535" w:rsidRDefault="00894535">
      <w:pPr>
        <w:rPr>
          <w:lang w:eastAsia="zh-TW"/>
        </w:rPr>
      </w:pPr>
    </w:p>
    <w:p w14:paraId="048A9BBF" w14:textId="77777777" w:rsidR="00894535" w:rsidRDefault="00894535">
      <w:pPr>
        <w:pBdr>
          <w:bottom w:val="single" w:sz="6" w:space="1" w:color="999999"/>
        </w:pBdr>
        <w:rPr>
          <w:lang w:eastAsia="zh-TW"/>
        </w:rPr>
      </w:pPr>
    </w:p>
    <w:p w14:paraId="5485986C" w14:textId="77777777" w:rsidR="00894535" w:rsidRDefault="00000000">
      <w:pPr>
        <w:pStyle w:val="21"/>
      </w:pPr>
      <w:r>
        <w:t xml:space="preserve">13. </w:t>
      </w:r>
      <w:r>
        <w:t>假設與依賴（</w:t>
      </w:r>
      <w:r>
        <w:t>Assumptions &amp; Dependencies</w:t>
      </w:r>
      <w:r>
        <w:t>）</w:t>
      </w:r>
    </w:p>
    <w:p w14:paraId="243548C0" w14:textId="77777777" w:rsidR="00894535" w:rsidRDefault="00000000">
      <w:pPr>
        <w:pStyle w:val="31"/>
      </w:pPr>
      <w:r>
        <w:t xml:space="preserve">13.1 </w:t>
      </w:r>
      <w:r>
        <w:t>假設</w:t>
      </w:r>
    </w:p>
    <w:p w14:paraId="2B34BC5A" w14:textId="77777777" w:rsidR="00894535" w:rsidRDefault="00000000">
      <w:pPr>
        <w:pStyle w:val="a0"/>
      </w:pPr>
      <w:r>
        <w:t xml:space="preserve">Pilot </w:t>
      </w:r>
      <w:r>
        <w:t>教練願意以</w:t>
      </w:r>
      <w:r>
        <w:t xml:space="preserve"> LINE </w:t>
      </w:r>
      <w:r>
        <w:t>為主要通路，並且接受</w:t>
      </w:r>
      <w:r>
        <w:t xml:space="preserve"> AI </w:t>
      </w:r>
      <w:r>
        <w:t>推薦先經人工覆核。</w:t>
      </w:r>
    </w:p>
    <w:p w14:paraId="212A90EE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品牌方願意在</w:t>
      </w:r>
      <w:r>
        <w:rPr>
          <w:lang w:eastAsia="zh-TW"/>
        </w:rPr>
        <w:t xml:space="preserve"> W1 </w:t>
      </w:r>
      <w:r>
        <w:rPr>
          <w:lang w:eastAsia="zh-TW"/>
        </w:rPr>
        <w:t>提供產品庫、話術庫、合規詞庫初版。</w:t>
      </w:r>
    </w:p>
    <w:p w14:paraId="7906B1D4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客戶願意在問卷頁勾選同意條款。</w:t>
      </w:r>
    </w:p>
    <w:p w14:paraId="10E11B23" w14:textId="77777777" w:rsidR="00894535" w:rsidRDefault="00000000">
      <w:pPr>
        <w:pStyle w:val="31"/>
      </w:pPr>
      <w:r>
        <w:t xml:space="preserve">13.2 </w:t>
      </w:r>
      <w:r>
        <w:t>依賴</w:t>
      </w:r>
    </w:p>
    <w:p w14:paraId="26DAD0C7" w14:textId="77777777" w:rsidR="00894535" w:rsidRDefault="00000000">
      <w:pPr>
        <w:pStyle w:val="a0"/>
      </w:pPr>
      <w:r>
        <w:t xml:space="preserve">LLM </w:t>
      </w:r>
      <w:r>
        <w:t>供應商（含</w:t>
      </w:r>
      <w:r>
        <w:t xml:space="preserve"> fallback </w:t>
      </w:r>
      <w:r>
        <w:t>模型）</w:t>
      </w:r>
    </w:p>
    <w:p w14:paraId="33882B93" w14:textId="77777777" w:rsidR="00894535" w:rsidRDefault="00000000">
      <w:pPr>
        <w:pStyle w:val="a0"/>
      </w:pPr>
      <w:r>
        <w:t xml:space="preserve">LINE / WhatsApp / Email </w:t>
      </w:r>
      <w:r>
        <w:t>通道</w:t>
      </w:r>
    </w:p>
    <w:p w14:paraId="09FC729C" w14:textId="77777777" w:rsidR="00894535" w:rsidRDefault="00000000">
      <w:pPr>
        <w:pStyle w:val="a0"/>
        <w:rPr>
          <w:lang w:eastAsia="zh-TW"/>
        </w:rPr>
      </w:pPr>
      <w:r>
        <w:rPr>
          <w:lang w:eastAsia="zh-TW"/>
        </w:rPr>
        <w:t>客戶資料儲存層（</w:t>
      </w:r>
      <w:r>
        <w:rPr>
          <w:lang w:eastAsia="zh-TW"/>
        </w:rPr>
        <w:t xml:space="preserve">PII </w:t>
      </w:r>
      <w:r>
        <w:rPr>
          <w:lang w:eastAsia="zh-TW"/>
        </w:rPr>
        <w:t>加密）</w:t>
      </w:r>
    </w:p>
    <w:p w14:paraId="34C573BC" w14:textId="77777777" w:rsidR="00894535" w:rsidRDefault="00000000">
      <w:pPr>
        <w:pStyle w:val="a0"/>
      </w:pPr>
      <w:r>
        <w:t xml:space="preserve">Compliance </w:t>
      </w:r>
      <w:r>
        <w:t>詞庫（產品</w:t>
      </w:r>
      <w:r>
        <w:t xml:space="preserve"> + </w:t>
      </w:r>
      <w:r>
        <w:t>法務協作）</w:t>
      </w:r>
    </w:p>
    <w:p w14:paraId="15F5BB75" w14:textId="77777777" w:rsidR="00894535" w:rsidRDefault="00894535">
      <w:pPr>
        <w:pBdr>
          <w:bottom w:val="single" w:sz="6" w:space="1" w:color="999999"/>
        </w:pBdr>
      </w:pPr>
    </w:p>
    <w:p w14:paraId="0F2527E9" w14:textId="77777777" w:rsidR="00894535" w:rsidRDefault="00000000">
      <w:pPr>
        <w:pStyle w:val="21"/>
      </w:pPr>
      <w:r>
        <w:t xml:space="preserve">14. </w:t>
      </w:r>
      <w:r>
        <w:t>附錄（</w:t>
      </w:r>
      <w:r>
        <w:t>Appendix</w:t>
      </w:r>
      <w:r>
        <w:t>）</w:t>
      </w:r>
    </w:p>
    <w:p w14:paraId="1F78D629" w14:textId="77777777" w:rsidR="00894535" w:rsidRDefault="00000000">
      <w:pPr>
        <w:pStyle w:val="31"/>
      </w:pPr>
      <w:r>
        <w:t xml:space="preserve">14.1 </w:t>
      </w:r>
      <w:r>
        <w:t>名詞表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4714E490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79BCA56D" w14:textId="77777777" w:rsidR="00894535" w:rsidRDefault="00000000">
            <w:r>
              <w:t>術語</w:t>
            </w:r>
          </w:p>
        </w:tc>
        <w:tc>
          <w:tcPr>
            <w:tcW w:w="4320" w:type="dxa"/>
            <w:shd w:val="clear" w:color="auto" w:fill="D9E2F3"/>
          </w:tcPr>
          <w:p w14:paraId="55235230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894535" w14:paraId="3E89C75A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3C16" w14:textId="77777777" w:rsidR="00894535" w:rsidRDefault="00000000">
            <w:r>
              <w:t>MVP</w:t>
            </w:r>
          </w:p>
        </w:tc>
        <w:tc>
          <w:tcPr>
            <w:tcW w:w="4320" w:type="dxa"/>
          </w:tcPr>
          <w:p w14:paraId="69BACE50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Viable Product</w:t>
            </w:r>
            <w:r>
              <w:t>，最小可行產品</w:t>
            </w:r>
          </w:p>
        </w:tc>
      </w:tr>
      <w:tr w:rsidR="00894535" w14:paraId="0091ABB1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19DF0" w14:textId="77777777" w:rsidR="00894535" w:rsidRDefault="00000000">
            <w:r>
              <w:t>HITL</w:t>
            </w:r>
          </w:p>
        </w:tc>
        <w:tc>
          <w:tcPr>
            <w:tcW w:w="4320" w:type="dxa"/>
          </w:tcPr>
          <w:p w14:paraId="2704DCA7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Human-in-the-loop</w:t>
            </w:r>
            <w:r>
              <w:t>，人工覆核</w:t>
            </w:r>
          </w:p>
        </w:tc>
      </w:tr>
      <w:tr w:rsidR="00894535" w14:paraId="43609CF1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4618A" w14:textId="77777777" w:rsidR="00894535" w:rsidRDefault="00000000">
            <w:r>
              <w:t>RAG</w:t>
            </w:r>
          </w:p>
        </w:tc>
        <w:tc>
          <w:tcPr>
            <w:tcW w:w="4320" w:type="dxa"/>
          </w:tcPr>
          <w:p w14:paraId="5ECEECD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Retrieval-Augmented Generation</w:t>
            </w:r>
          </w:p>
        </w:tc>
      </w:tr>
      <w:tr w:rsidR="00894535" w14:paraId="71776CC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71A32A" w14:textId="77777777" w:rsidR="00894535" w:rsidRDefault="00000000">
            <w:r>
              <w:t>PII</w:t>
            </w:r>
          </w:p>
        </w:tc>
        <w:tc>
          <w:tcPr>
            <w:tcW w:w="4320" w:type="dxa"/>
          </w:tcPr>
          <w:p w14:paraId="5E8D6563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Personally Identifiable Information</w:t>
            </w:r>
            <w:r>
              <w:t>，個人識別資料</w:t>
            </w:r>
          </w:p>
        </w:tc>
      </w:tr>
      <w:tr w:rsidR="00894535" w14:paraId="52A4EFCF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57BD2" w14:textId="77777777" w:rsidR="00894535" w:rsidRDefault="00000000">
            <w:r>
              <w:t>Pilot</w:t>
            </w:r>
          </w:p>
        </w:tc>
        <w:tc>
          <w:tcPr>
            <w:tcW w:w="4320" w:type="dxa"/>
          </w:tcPr>
          <w:p w14:paraId="3ABBD346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試行用戶（本案</w:t>
            </w:r>
            <w:r>
              <w:rPr>
                <w:lang w:eastAsia="zh-TW"/>
              </w:rPr>
              <w:t xml:space="preserve"> 3–5 </w:t>
            </w:r>
            <w:r>
              <w:rPr>
                <w:lang w:eastAsia="zh-TW"/>
              </w:rPr>
              <w:t>位教練）</w:t>
            </w:r>
          </w:p>
        </w:tc>
      </w:tr>
    </w:tbl>
    <w:p w14:paraId="1C90A7B3" w14:textId="77777777" w:rsidR="00894535" w:rsidRDefault="00894535">
      <w:pPr>
        <w:rPr>
          <w:lang w:eastAsia="zh-TW"/>
        </w:rPr>
      </w:pPr>
    </w:p>
    <w:p w14:paraId="747E4D26" w14:textId="77777777" w:rsidR="00894535" w:rsidRDefault="00000000">
      <w:pPr>
        <w:pStyle w:val="31"/>
      </w:pPr>
      <w:r>
        <w:t xml:space="preserve">14.2 </w:t>
      </w:r>
      <w:r>
        <w:t>模組對應到全案</w:t>
      </w:r>
      <w:r>
        <w:t xml:space="preserve"> PRD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4535" w14:paraId="4DA675D0" w14:textId="77777777" w:rsidTr="00894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2F3"/>
          </w:tcPr>
          <w:p w14:paraId="2C62A3D1" w14:textId="77777777" w:rsidR="00894535" w:rsidRDefault="00000000">
            <w:r>
              <w:t>本</w:t>
            </w:r>
            <w:r>
              <w:t xml:space="preserve"> MVP</w:t>
            </w:r>
          </w:p>
        </w:tc>
        <w:tc>
          <w:tcPr>
            <w:tcW w:w="4320" w:type="dxa"/>
            <w:shd w:val="clear" w:color="auto" w:fill="D9E2F3"/>
          </w:tcPr>
          <w:p w14:paraId="5F3349E3" w14:textId="77777777" w:rsidR="00894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全案</w:t>
            </w:r>
            <w:r>
              <w:t xml:space="preserve"> PRD </w:t>
            </w:r>
            <w:r>
              <w:t>對應</w:t>
            </w:r>
          </w:p>
        </w:tc>
      </w:tr>
      <w:tr w:rsidR="00894535" w14:paraId="07ED7E36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27911" w14:textId="77777777" w:rsidR="00894535" w:rsidRDefault="00000000">
            <w:r>
              <w:t xml:space="preserve">M1 </w:t>
            </w:r>
            <w:r>
              <w:t>基礎入口</w:t>
            </w:r>
          </w:p>
        </w:tc>
        <w:tc>
          <w:tcPr>
            <w:tcW w:w="4320" w:type="dxa"/>
          </w:tcPr>
          <w:p w14:paraId="27EB461D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M1 AI </w:t>
            </w:r>
            <w:r>
              <w:rPr>
                <w:lang w:eastAsia="zh-TW"/>
              </w:rPr>
              <w:t>獲客與內容助理（基礎部分）</w:t>
            </w:r>
          </w:p>
        </w:tc>
      </w:tr>
      <w:tr w:rsidR="00894535" w14:paraId="724D8103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F8F85" w14:textId="77777777" w:rsidR="00894535" w:rsidRDefault="00000000">
            <w:r>
              <w:t xml:space="preserve">M2 </w:t>
            </w:r>
            <w:r>
              <w:t>三階段問卷</w:t>
            </w:r>
          </w:p>
        </w:tc>
        <w:tc>
          <w:tcPr>
            <w:tcW w:w="4320" w:type="dxa"/>
          </w:tcPr>
          <w:p w14:paraId="1901BA1C" w14:textId="40EA3A7F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M2 AI </w:t>
            </w:r>
            <w:r>
              <w:t>問卷諮詢助理</w:t>
            </w:r>
          </w:p>
        </w:tc>
      </w:tr>
      <w:tr w:rsidR="00894535" w14:paraId="19424B10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B3CD0" w14:textId="77777777" w:rsidR="00894535" w:rsidRDefault="00000000">
            <w:r>
              <w:t xml:space="preserve">M3 </w:t>
            </w:r>
            <w:r>
              <w:t>商談副駕駛</w:t>
            </w:r>
          </w:p>
        </w:tc>
        <w:tc>
          <w:tcPr>
            <w:tcW w:w="4320" w:type="dxa"/>
          </w:tcPr>
          <w:p w14:paraId="2138C09F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M3 AI </w:t>
            </w:r>
            <w:r>
              <w:rPr>
                <w:lang w:eastAsia="zh-TW"/>
              </w:rPr>
              <w:t>商談副駕駛（前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中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後核心）</w:t>
            </w:r>
          </w:p>
        </w:tc>
      </w:tr>
      <w:tr w:rsidR="00894535" w14:paraId="579B4222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65A3D" w14:textId="77777777" w:rsidR="00894535" w:rsidRDefault="00000000">
            <w:r>
              <w:t xml:space="preserve">M4 </w:t>
            </w:r>
            <w:r>
              <w:t>基礎跟進</w:t>
            </w:r>
          </w:p>
        </w:tc>
        <w:tc>
          <w:tcPr>
            <w:tcW w:w="4320" w:type="dxa"/>
          </w:tcPr>
          <w:p w14:paraId="69009D31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M4 AI </w:t>
            </w:r>
            <w:r>
              <w:rPr>
                <w:lang w:eastAsia="zh-TW"/>
              </w:rPr>
              <w:t>客戶跟進</w:t>
            </w:r>
            <w:r>
              <w:rPr>
                <w:lang w:eastAsia="zh-TW"/>
              </w:rPr>
              <w:t xml:space="preserve"> CRM</w:t>
            </w:r>
            <w:r>
              <w:rPr>
                <w:lang w:eastAsia="zh-TW"/>
              </w:rPr>
              <w:t>（基礎部分）</w:t>
            </w:r>
          </w:p>
        </w:tc>
      </w:tr>
      <w:tr w:rsidR="00894535" w14:paraId="2100D528" w14:textId="77777777" w:rsidTr="00894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4EA50" w14:textId="77777777" w:rsidR="00894535" w:rsidRDefault="00000000">
            <w:r>
              <w:t>合規</w:t>
            </w:r>
            <w:r>
              <w:t xml:space="preserve"> AI</w:t>
            </w:r>
          </w:p>
        </w:tc>
        <w:tc>
          <w:tcPr>
            <w:tcW w:w="4320" w:type="dxa"/>
          </w:tcPr>
          <w:p w14:paraId="40DE08B5" w14:textId="77777777" w:rsidR="00894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橫向能力：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合規守門員</w:t>
            </w:r>
          </w:p>
        </w:tc>
      </w:tr>
      <w:tr w:rsidR="00894535" w14:paraId="183C61EA" w14:textId="77777777" w:rsidTr="00894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FE2B5C" w14:textId="77777777" w:rsidR="00894535" w:rsidRDefault="00000000">
            <w:r>
              <w:t xml:space="preserve">M6 </w:t>
            </w:r>
            <w:r>
              <w:t>輕量</w:t>
            </w:r>
          </w:p>
        </w:tc>
        <w:tc>
          <w:tcPr>
            <w:tcW w:w="4320" w:type="dxa"/>
          </w:tcPr>
          <w:p w14:paraId="2CD23B5E" w14:textId="77777777" w:rsidR="00894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M6 AI </w:t>
            </w:r>
            <w:r>
              <w:t>團隊教練助理（</w:t>
            </w:r>
            <w:r>
              <w:t xml:space="preserve">Phase I </w:t>
            </w:r>
            <w:r>
              <w:t>輕量版）</w:t>
            </w:r>
          </w:p>
        </w:tc>
      </w:tr>
    </w:tbl>
    <w:p w14:paraId="5F84FC89" w14:textId="77777777" w:rsidR="00894535" w:rsidRDefault="00894535"/>
    <w:p w14:paraId="0BD90C42" w14:textId="77777777" w:rsidR="00894535" w:rsidRDefault="00000000">
      <w:pPr>
        <w:pStyle w:val="31"/>
      </w:pPr>
      <w:r>
        <w:t xml:space="preserve">14.3 </w:t>
      </w:r>
      <w:r>
        <w:t>相關文件</w:t>
      </w:r>
    </w:p>
    <w:p w14:paraId="20B7F674" w14:textId="77777777" w:rsidR="00894535" w:rsidRDefault="00000000">
      <w:pPr>
        <w:pStyle w:val="a0"/>
      </w:pPr>
      <w:r>
        <w:rPr>
          <w:rFonts w:ascii="Menlo" w:hAnsi="Menlo"/>
          <w:sz w:val="20"/>
        </w:rPr>
        <w:t>01_AI</w:t>
      </w:r>
      <w:r>
        <w:rPr>
          <w:rFonts w:ascii="Menlo" w:hAnsi="Menlo"/>
          <w:sz w:val="20"/>
        </w:rPr>
        <w:t>直銷</w:t>
      </w:r>
      <w:r>
        <w:rPr>
          <w:rFonts w:ascii="Menlo" w:hAnsi="Menlo"/>
          <w:sz w:val="20"/>
        </w:rPr>
        <w:t>Agent_</w:t>
      </w:r>
      <w:r>
        <w:rPr>
          <w:rFonts w:ascii="Menlo" w:hAnsi="Menlo"/>
          <w:sz w:val="20"/>
        </w:rPr>
        <w:t>全案完整</w:t>
      </w:r>
      <w:r>
        <w:rPr>
          <w:rFonts w:ascii="Menlo" w:hAnsi="Menlo"/>
          <w:sz w:val="20"/>
        </w:rPr>
        <w:t>PRD</w:t>
      </w:r>
      <w:r>
        <w:rPr>
          <w:rFonts w:ascii="Menlo" w:hAnsi="Menlo"/>
          <w:sz w:val="20"/>
        </w:rPr>
        <w:t>規格書</w:t>
      </w:r>
      <w:r>
        <w:rPr>
          <w:rFonts w:ascii="Menlo" w:hAnsi="Menlo"/>
          <w:sz w:val="20"/>
        </w:rPr>
        <w:t>.md</w:t>
      </w:r>
      <w:r>
        <w:t>（上層全案</w:t>
      </w:r>
      <w:r>
        <w:t xml:space="preserve"> PRD</w:t>
      </w:r>
      <w:r>
        <w:t>）</w:t>
      </w:r>
    </w:p>
    <w:p w14:paraId="4C7675A4" w14:textId="77777777" w:rsidR="00894535" w:rsidRDefault="00000000">
      <w:pPr>
        <w:pStyle w:val="a0"/>
      </w:pPr>
      <w:r>
        <w:rPr>
          <w:rFonts w:ascii="Menlo" w:hAnsi="Menlo"/>
          <w:sz w:val="20"/>
        </w:rPr>
        <w:t>03_AI</w:t>
      </w:r>
      <w:r>
        <w:rPr>
          <w:rFonts w:ascii="Menlo" w:hAnsi="Menlo"/>
          <w:sz w:val="20"/>
        </w:rPr>
        <w:t>直銷</w:t>
      </w:r>
      <w:r>
        <w:rPr>
          <w:rFonts w:ascii="Menlo" w:hAnsi="Menlo"/>
          <w:sz w:val="20"/>
        </w:rPr>
        <w:t>Agent_PhaseI_</w:t>
      </w:r>
      <w:r>
        <w:rPr>
          <w:rFonts w:ascii="Menlo" w:hAnsi="Menlo"/>
          <w:sz w:val="20"/>
        </w:rPr>
        <w:t>多</w:t>
      </w:r>
      <w:r>
        <w:rPr>
          <w:rFonts w:ascii="Menlo" w:hAnsi="Menlo"/>
          <w:sz w:val="20"/>
        </w:rPr>
        <w:t>MVP</w:t>
      </w:r>
      <w:r>
        <w:rPr>
          <w:rFonts w:ascii="Menlo" w:hAnsi="Menlo"/>
          <w:sz w:val="20"/>
        </w:rPr>
        <w:t>平行開發規格書</w:t>
      </w:r>
      <w:r>
        <w:rPr>
          <w:rFonts w:ascii="Menlo" w:hAnsi="Menlo"/>
          <w:sz w:val="20"/>
        </w:rPr>
        <w:t>.docx</w:t>
      </w:r>
    </w:p>
    <w:p w14:paraId="778BE293" w14:textId="77777777" w:rsidR="00894535" w:rsidRDefault="00000000">
      <w:pPr>
        <w:pStyle w:val="a0"/>
        <w:rPr>
          <w:lang w:eastAsia="zh-TW"/>
        </w:rPr>
      </w:pPr>
      <w:r>
        <w:rPr>
          <w:rFonts w:ascii="Menlo" w:hAnsi="Menlo"/>
          <w:sz w:val="20"/>
          <w:lang w:eastAsia="zh-TW"/>
        </w:rPr>
        <w:t>健康直銷</w:t>
      </w:r>
      <w:r>
        <w:rPr>
          <w:rFonts w:ascii="Menlo" w:hAnsi="Menlo"/>
          <w:sz w:val="20"/>
          <w:lang w:eastAsia="zh-TW"/>
        </w:rPr>
        <w:t>AI</w:t>
      </w:r>
      <w:r>
        <w:rPr>
          <w:rFonts w:ascii="Menlo" w:hAnsi="Menlo"/>
          <w:sz w:val="20"/>
          <w:lang w:eastAsia="zh-TW"/>
        </w:rPr>
        <w:t>系統</w:t>
      </w:r>
      <w:r>
        <w:rPr>
          <w:rFonts w:ascii="Menlo" w:hAnsi="Menlo"/>
          <w:sz w:val="20"/>
          <w:lang w:eastAsia="zh-TW"/>
        </w:rPr>
        <w:t>_</w:t>
      </w:r>
      <w:r>
        <w:rPr>
          <w:rFonts w:ascii="Menlo" w:hAnsi="Menlo"/>
          <w:sz w:val="20"/>
          <w:lang w:eastAsia="zh-TW"/>
        </w:rPr>
        <w:t>模組分層與</w:t>
      </w:r>
      <w:r>
        <w:rPr>
          <w:rFonts w:ascii="Menlo" w:hAnsi="Menlo"/>
          <w:sz w:val="20"/>
          <w:lang w:eastAsia="zh-TW"/>
        </w:rPr>
        <w:t>MVP</w:t>
      </w:r>
      <w:r>
        <w:rPr>
          <w:rFonts w:ascii="Menlo" w:hAnsi="Menlo"/>
          <w:sz w:val="20"/>
          <w:lang w:eastAsia="zh-TW"/>
        </w:rPr>
        <w:t>規劃</w:t>
      </w:r>
      <w:r>
        <w:rPr>
          <w:rFonts w:ascii="Menlo" w:hAnsi="Menlo"/>
          <w:sz w:val="20"/>
          <w:lang w:eastAsia="zh-TW"/>
        </w:rPr>
        <w:t>.docx</w:t>
      </w:r>
    </w:p>
    <w:p w14:paraId="4C8024FA" w14:textId="77777777" w:rsidR="00894535" w:rsidRDefault="00894535">
      <w:pPr>
        <w:pBdr>
          <w:bottom w:val="single" w:sz="6" w:space="1" w:color="999999"/>
        </w:pBdr>
        <w:rPr>
          <w:lang w:eastAsia="zh-TW"/>
        </w:rPr>
      </w:pPr>
    </w:p>
    <w:p w14:paraId="6B176329" w14:textId="77777777" w:rsidR="00894535" w:rsidRDefault="00000000">
      <w:r>
        <w:rPr>
          <w:i/>
        </w:rPr>
        <w:t>本文件為</w:t>
      </w:r>
      <w:r>
        <w:rPr>
          <w:i/>
        </w:rPr>
        <w:t xml:space="preserve"> Phase I </w:t>
      </w:r>
      <w:r>
        <w:rPr>
          <w:i/>
        </w:rPr>
        <w:t>單一</w:t>
      </w:r>
      <w:r>
        <w:rPr>
          <w:i/>
        </w:rPr>
        <w:t xml:space="preserve"> MVP </w:t>
      </w:r>
      <w:r>
        <w:rPr>
          <w:i/>
        </w:rPr>
        <w:t>落地依據；如本文件與全案</w:t>
      </w:r>
      <w:r>
        <w:rPr>
          <w:i/>
        </w:rPr>
        <w:t xml:space="preserve"> PRD </w:t>
      </w:r>
      <w:r>
        <w:rPr>
          <w:i/>
        </w:rPr>
        <w:t>衝突，本文件僅在</w:t>
      </w:r>
      <w:r>
        <w:rPr>
          <w:i/>
        </w:rPr>
        <w:t xml:space="preserve"> Phase I </w:t>
      </w:r>
      <w:r>
        <w:rPr>
          <w:i/>
        </w:rPr>
        <w:t>期間優先；長期策略仍以全案</w:t>
      </w:r>
      <w:r>
        <w:rPr>
          <w:i/>
        </w:rPr>
        <w:t xml:space="preserve"> PRD </w:t>
      </w:r>
      <w:r>
        <w:rPr>
          <w:i/>
        </w:rPr>
        <w:t>為準。</w:t>
      </w:r>
    </w:p>
    <w:sectPr w:rsidR="00894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30988" w14:textId="77777777" w:rsidR="005C723C" w:rsidRDefault="005C723C" w:rsidP="00B52920">
      <w:pPr>
        <w:spacing w:after="0" w:line="240" w:lineRule="auto"/>
      </w:pPr>
      <w:r>
        <w:separator/>
      </w:r>
    </w:p>
  </w:endnote>
  <w:endnote w:type="continuationSeparator" w:id="0">
    <w:p w14:paraId="334994ED" w14:textId="77777777" w:rsidR="005C723C" w:rsidRDefault="005C723C" w:rsidP="00B5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ingFang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4CD42A" w14:textId="77777777" w:rsidR="005C723C" w:rsidRDefault="005C723C" w:rsidP="00B52920">
      <w:pPr>
        <w:spacing w:after="0" w:line="240" w:lineRule="auto"/>
      </w:pPr>
      <w:r>
        <w:separator/>
      </w:r>
    </w:p>
  </w:footnote>
  <w:footnote w:type="continuationSeparator" w:id="0">
    <w:p w14:paraId="3EF1FA69" w14:textId="77777777" w:rsidR="005C723C" w:rsidRDefault="005C723C" w:rsidP="00B52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075445">
    <w:abstractNumId w:val="8"/>
  </w:num>
  <w:num w:numId="2" w16cid:durableId="2049572961">
    <w:abstractNumId w:val="6"/>
  </w:num>
  <w:num w:numId="3" w16cid:durableId="1693724400">
    <w:abstractNumId w:val="5"/>
  </w:num>
  <w:num w:numId="4" w16cid:durableId="9333818">
    <w:abstractNumId w:val="4"/>
  </w:num>
  <w:num w:numId="5" w16cid:durableId="117456796">
    <w:abstractNumId w:val="7"/>
  </w:num>
  <w:num w:numId="6" w16cid:durableId="1253467799">
    <w:abstractNumId w:val="3"/>
  </w:num>
  <w:num w:numId="7" w16cid:durableId="785274428">
    <w:abstractNumId w:val="2"/>
  </w:num>
  <w:num w:numId="8" w16cid:durableId="1925842820">
    <w:abstractNumId w:val="1"/>
  </w:num>
  <w:num w:numId="9" w16cid:durableId="115403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CE6"/>
    <w:rsid w:val="00326F90"/>
    <w:rsid w:val="005C723C"/>
    <w:rsid w:val="00894535"/>
    <w:rsid w:val="009B5ABC"/>
    <w:rsid w:val="00AA1D8D"/>
    <w:rsid w:val="00AA513E"/>
    <w:rsid w:val="00B47730"/>
    <w:rsid w:val="00B52920"/>
    <w:rsid w:val="00C63B81"/>
    <w:rsid w:val="00CB0664"/>
    <w:rsid w:val="00DC1394"/>
    <w:rsid w:val="00DE060F"/>
    <w:rsid w:val="00FB2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321827"/>
  <w14:defaultImageDpi w14:val="300"/>
  <w15:docId w15:val="{05AF77B6-ACE2-453E-810E-B8C8720C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" w:eastAsia="PingFang TC" w:hAnsi="Helvetic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佑威文理補習班</cp:lastModifiedBy>
  <cp:revision>2</cp:revision>
  <dcterms:created xsi:type="dcterms:W3CDTF">2013-12-23T23:15:00Z</dcterms:created>
  <dcterms:modified xsi:type="dcterms:W3CDTF">2026-05-06T15:26:00Z</dcterms:modified>
  <cp:category/>
</cp:coreProperties>
</file>