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b w:val="1"/>
          <w:bCs w:val="1"/>
          <w:sz w:val="40"/>
          <w:szCs w:val="4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40"/>
          <w:szCs w:val="40"/>
          <w:rtl w:val="0"/>
        </w:rPr>
        <w:t xml:space="preserve">六大功能模組進度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40"/>
          <w:szCs w:val="40"/>
          <w:shd w:fill="cfe2f3" w:val="clear"/>
          <w:rtl w:val="0"/>
        </w:rPr>
        <w:t xml:space="preserve">藍色網底為優先進行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模組 1：AI 獲客行銷模組</w:t>
      </w:r>
    </w:p>
    <w:p w:rsidR="00000000" w:rsidDel="00000000" w:rsidP="00000000" w:rsidRDefault="00000000" w:rsidRPr="00000000" w14:paraId="0000000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：把陌生人吸進來</w:t>
      </w:r>
    </w:p>
    <w:tbl>
      <w:tblPr>
        <w:tblStyle w:val="Table1"/>
        <w:tblW w:w="14176.0" w:type="dxa"/>
        <w:jc w:val="left"/>
        <w:tblInd w:w="-289.0" w:type="dxa"/>
        <w:tblLayout w:type="fixed"/>
        <w:tblLook w:val="0400"/>
      </w:tblPr>
      <w:tblGrid>
        <w:gridCol w:w="1844"/>
        <w:gridCol w:w="5191"/>
        <w:gridCol w:w="1110"/>
        <w:gridCol w:w="6031"/>
        <w:tblGridChange w:id="0">
          <w:tblGrid>
            <w:gridCol w:w="1844"/>
            <w:gridCol w:w="5191"/>
            <w:gridCol w:w="1110"/>
            <w:gridCol w:w="60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功能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描述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優先級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貼文生成引擎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根據經營者成果素材，自動生成社群貼文文案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目前使用Gemini產出貼文及圖片指令，再貼指令去生成圖片，手動排程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成果故事包裝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將使用者健康改善歷程轉化為見證故事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SEO 內容頁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針對健康管理關鍵字生成 SEO 優化內容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P2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如何確定SEO是AI會推播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私訊入口整合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串聯社群平台私訊入口，統一管理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目前似乎有難度，不能串LINE及FB後台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Lead 蒐集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自動收集潛在客戶聯絡資訊並建檔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如何進行?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模組 2：AI 問卷評估模組</w:t>
      </w:r>
    </w:p>
    <w:p w:rsidR="00000000" w:rsidDel="00000000" w:rsidP="00000000" w:rsidRDefault="00000000" w:rsidRPr="00000000" w14:paraId="0000002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：用結構化方式篩選與分流</w:t>
      </w:r>
    </w:p>
    <w:tbl>
      <w:tblPr>
        <w:tblStyle w:val="Table2"/>
        <w:tblW w:w="14176.0" w:type="dxa"/>
        <w:jc w:val="left"/>
        <w:tblInd w:w="-289.0" w:type="dxa"/>
        <w:tblLayout w:type="fixed"/>
        <w:tblLook w:val="0400"/>
      </w:tblPr>
      <w:tblGrid>
        <w:gridCol w:w="1844"/>
        <w:gridCol w:w="5244"/>
        <w:gridCol w:w="1111"/>
        <w:gridCol w:w="5977"/>
        <w:tblGridChange w:id="0">
          <w:tblGrid>
            <w:gridCol w:w="1844"/>
            <w:gridCol w:w="5244"/>
            <w:gridCol w:w="1111"/>
            <w:gridCol w:w="59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功能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描述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優先級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雲端硬碟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健康問卷系統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分段式問卷，支援隱私保護填答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檔名:App Script-全心健康計畫｜初次健康評估問卷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問卷結果研判表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根據回答自動研判健康需求等級與適配方案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没有做成功，表單可以同寄一份給填答者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產品建議表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根據問卷結果推薦適合的產品組合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檔名:諮詢問卷_含產品建議，同時產生一份建議內容給教練做為商談用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名單標籤分級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自動為潛在客戶標籤分級（高/中/低潛力）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3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如何下權重待討論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分流規則引擎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可配置的分流條件（性別、年齡、經驗、預算、地理距離）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下權重計分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模組 3：AI 商談轉化模組</w:t>
      </w:r>
    </w:p>
    <w:p w:rsidR="00000000" w:rsidDel="00000000" w:rsidP="00000000" w:rsidRDefault="00000000" w:rsidRPr="00000000" w14:paraId="0000003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：提升商談成功率</w:t>
      </w:r>
    </w:p>
    <w:tbl>
      <w:tblPr>
        <w:tblStyle w:val="Table3"/>
        <w:tblW w:w="14176.0" w:type="dxa"/>
        <w:jc w:val="left"/>
        <w:tblInd w:w="-289.0" w:type="dxa"/>
        <w:tblLayout w:type="fixed"/>
        <w:tblLook w:val="0400"/>
      </w:tblPr>
      <w:tblGrid>
        <w:gridCol w:w="2127"/>
        <w:gridCol w:w="4961"/>
        <w:gridCol w:w="1134"/>
        <w:gridCol w:w="5954"/>
        <w:tblGridChange w:id="0">
          <w:tblGrid>
            <w:gridCol w:w="2127"/>
            <w:gridCol w:w="4961"/>
            <w:gridCol w:w="1134"/>
            <w:gridCol w:w="59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功能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描述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優先級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預約系統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2:1 商談時間預約與自動提醒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有軟體可以進行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商談前背景整理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自動彙整客戶問卷與 FORM 資料為摘要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同模組2的產品建議表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異議處理知識庫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可搜尋的常見異議與建議回覆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建立Q&amp;A資料庫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試用品跟進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試用品寄送記錄與回訪排程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客戶商談記錄，可以網頁版化，直接Key In，並放在雲端上?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成交建議路徑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根據客戶狀態推薦下一步行動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P2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5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有待定義，有點模糊，後續跟進建議?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模組 4：AI 客戶管理模組</w:t>
      </w:r>
    </w:p>
    <w:p w:rsidR="00000000" w:rsidDel="00000000" w:rsidP="00000000" w:rsidRDefault="00000000" w:rsidRPr="00000000" w14:paraId="0000005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：讓客戶不掉單、不失聯</w:t>
      </w:r>
    </w:p>
    <w:tbl>
      <w:tblPr>
        <w:tblStyle w:val="Table4"/>
        <w:tblW w:w="14176.0" w:type="dxa"/>
        <w:jc w:val="left"/>
        <w:tblInd w:w="-289.0" w:type="dxa"/>
        <w:tblLayout w:type="fixed"/>
        <w:tblLook w:val="0400"/>
      </w:tblPr>
      <w:tblGrid>
        <w:gridCol w:w="2127"/>
        <w:gridCol w:w="4961"/>
        <w:gridCol w:w="1134"/>
        <w:gridCol w:w="5954"/>
        <w:tblGridChange w:id="0">
          <w:tblGrid>
            <w:gridCol w:w="2127"/>
            <w:gridCol w:w="4961"/>
            <w:gridCol w:w="1134"/>
            <w:gridCol w:w="59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功能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描述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優先級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客戶資料表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結構化客戶基本資料、健康評估、FORM 資料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網頁化，可以搜尋客戶資料?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計畫執行追蹤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重生計畫每日執行記錄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6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網頁化，客戶可以直接網上填答，和教練雙方都可以線上看結果圖表，進行每日進度監控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衛教內容推播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依客戶狀態推播適合的衛教內容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6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需建資料庫?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未成交追蹤提醒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定期提醒經營者跟進未成交名單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6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客戶追踪提醒，提醒頻率要設多久？48小時是第一回，接下來?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舊客維護提醒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續購提醒、關懷排程、回購追蹤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同上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模組 5：AI 成果與轉介紹模組</w:t>
      </w:r>
    </w:p>
    <w:p w:rsidR="00000000" w:rsidDel="00000000" w:rsidP="00000000" w:rsidRDefault="00000000" w:rsidRPr="00000000" w14:paraId="0000007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：把使用成果變成新流量</w:t>
      </w:r>
    </w:p>
    <w:tbl>
      <w:tblPr>
        <w:tblStyle w:val="Table5"/>
        <w:tblW w:w="14318.0" w:type="dxa"/>
        <w:jc w:val="left"/>
        <w:tblInd w:w="-289.0" w:type="dxa"/>
        <w:tblLayout w:type="fixed"/>
        <w:tblLook w:val="0400"/>
      </w:tblPr>
      <w:tblGrid>
        <w:gridCol w:w="2127"/>
        <w:gridCol w:w="4942"/>
        <w:gridCol w:w="1111"/>
        <w:gridCol w:w="6138"/>
        <w:tblGridChange w:id="0">
          <w:tblGrid>
            <w:gridCol w:w="2127"/>
            <w:gridCol w:w="4942"/>
            <w:gridCol w:w="1111"/>
            <w:gridCol w:w="6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功能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描述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優先級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成果報表生成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自動從追蹤數據生成計畫成果報表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如何排版美化報表，有儀式感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B/A 圖文整理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前後對比照自動排版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8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同上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見證內容生成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將成果資料轉化為社群可發布的見證內容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P2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同上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轉介紹邀請話術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根據滿意度自動推薦轉介紹邀請腳本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P2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可鍵入內容供使用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潛力經營者推薦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從高績效客戶中識別潛在經營者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P2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評判準則及權重，過篩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1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模組 6：AI 團隊管理模組</w:t>
      </w:r>
    </w:p>
    <w:p w:rsidR="00000000" w:rsidDel="00000000" w:rsidP="00000000" w:rsidRDefault="00000000" w:rsidRPr="00000000" w14:paraId="0000009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：讓上線能管理個人與團隊</w:t>
      </w:r>
    </w:p>
    <w:tbl>
      <w:tblPr>
        <w:tblStyle w:val="Table6"/>
        <w:tblW w:w="14318.0" w:type="dxa"/>
        <w:jc w:val="left"/>
        <w:tblInd w:w="-289.0" w:type="dxa"/>
        <w:tblLayout w:type="fixed"/>
        <w:tblLook w:val="0400"/>
      </w:tblPr>
      <w:tblGrid>
        <w:gridCol w:w="2119"/>
        <w:gridCol w:w="4402"/>
        <w:gridCol w:w="1134"/>
        <w:gridCol w:w="6663"/>
        <w:tblGridChange w:id="0">
          <w:tblGrid>
            <w:gridCol w:w="2119"/>
            <w:gridCol w:w="4402"/>
            <w:gridCol w:w="1134"/>
            <w:gridCol w:w="6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功能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描述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t xml:space="preserve">優先級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月目標設定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個人與團隊月目標設定與追蹤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MEGA業績管理系統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績效看板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拜訪率/成交率/活躍度即時看板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培訓執行追蹤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MEGA 培訓課程進度與完成度追蹤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落後提醒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進度落後自動告警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P1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團隊儀表板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團隊轉化漏斗與成員績效總覽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  <w:tcMar>
              <w:top w:w="90.0" w:type="dxa"/>
              <w:left w:w="195.0" w:type="dxa"/>
              <w:bottom w:w="90.0" w:type="dxa"/>
              <w:right w:w="19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P0</w:t>
            </w:r>
          </w:p>
        </w:tc>
        <w:tc>
          <w:tcPr>
            <w:tcBorders>
              <w:top w:color="3d444d" w:space="0" w:sz="4" w:val="single"/>
              <w:left w:color="3d444d" w:space="0" w:sz="4" w:val="single"/>
              <w:bottom w:color="3d444d" w:space="0" w:sz="4" w:val="single"/>
              <w:right w:color="3d444d" w:space="0" w:sz="4" w:val="single"/>
            </w:tcBorders>
            <w:shd w:fill="deebf6" w:val="clear"/>
          </w:tcPr>
          <w:p w:rsidR="00000000" w:rsidDel="00000000" w:rsidP="00000000" w:rsidRDefault="00000000" w:rsidRPr="00000000" w14:paraId="000000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07" w:top="993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Calibri" w:cs="Calibri" w:eastAsia="Calibri" w:hAnsi="Calibri"/>
      <w:color w:val="2f5496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2f5496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