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center"/>
        <w:rPr>
          <w:rFonts w:hint="default" w:ascii="Consolas" w:hAnsi="Consolas" w:eastAsia="Consolas" w:cs="Consolas"/>
          <w:b/>
          <w:bCs/>
          <w:color w:val="515151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515151"/>
          <w:kern w:val="0"/>
          <w:sz w:val="28"/>
          <w:szCs w:val="28"/>
          <w:shd w:val="clear" w:fill="FFFFFF"/>
          <w:lang w:val="en-US" w:eastAsia="zh-CN" w:bidi="ar"/>
        </w:rPr>
        <w:t>MySQL C API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m_Mysql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4"/>
          <w:szCs w:val="24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 xml:space="preserve"> // Mysql连接句柄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MYSQL_RES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m_SelectResult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 xml:space="preserve"> // 用于存储Mysql查询结果集合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mysql_init</w:t>
      </w:r>
      <w:r>
        <w:rPr>
          <w:rFonts w:hint="eastAsia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用于初始化一个MYSQL对象，返回一个指向该对象的指针，即Mysql句柄。这个句柄用于后续的数据库连接和操作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mysql_init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m_Mysql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// Mysql初始化函数，返回Mysql句柄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mysql_real_connect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30" w:lineRule="atLeast"/>
        <w:ind w:leftChars="0"/>
        <w:jc w:val="left"/>
        <w:rPr>
          <w:rFonts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用于连接到MySQL数据库。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它接受多个参数，包括MySQL句柄、主机地址、用户名、密码、数据库名称、端口号、Unix套接字和客户端连接标志。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函数返回一个连接句柄，如果连接成功则返回该句柄，否则返回NULL。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mysql_real_connect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m_Mysql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m_host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m_username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m_password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m_database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m_port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m_unix_socket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m_clientflag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mysql_query函数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30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用于执行SQL查询，并接受两参数：第一个参数是一个指向已初始化的MYSQL结构体的指针，第二个参数是一个指向包含SQL查询语句的C字符串的指针。函数返回0表示查询成功，非0值表示出现错误。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mysql_query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m_Mysql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1"/>
          <w:szCs w:val="21"/>
          <w:shd w:val="clear" w:fill="FFFFFF"/>
          <w:lang w:val="en-US" w:eastAsia="zh-CN" w:bidi="ar"/>
        </w:rPr>
        <w:t> //mysql_error(m_Mysql)是MySQL C API函数，用于获取与最近调用的MySQL函数相关的错误信息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cerr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"Error: 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mysql_error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m_Mysql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5200D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F4A85"/>
          <w:kern w:val="0"/>
          <w:sz w:val="21"/>
          <w:szCs w:val="21"/>
          <w:shd w:val="clear" w:fill="FFFFFF"/>
          <w:lang w:val="en-US" w:eastAsia="zh-CN" w:bidi="ar"/>
        </w:rPr>
        <w:t>"Mysql数据库操作成功！"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mysql_store_result函数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30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获得结果集</w:t>
      </w:r>
      <w:r>
        <w:rPr>
          <w:rFonts w:hint="eastAsia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用于将查询结果存储在客户端，以便后续处理。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它接受一个指向已初始化的MYSQL结构体的指针作为参数，然后返回一个指向结果集的指针。这个结果集包含了查询返回的数据，可以通过该指针来访问和处理查询结果。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m_SelectResult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2CBC"/>
          <w:kern w:val="0"/>
          <w:sz w:val="21"/>
          <w:szCs w:val="21"/>
          <w:shd w:val="clear" w:fill="FFFFFF"/>
          <w:lang w:val="en-US" w:eastAsia="zh-CN" w:bidi="ar"/>
        </w:rPr>
        <w:t>mysql_store_result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m_Mysql</w:t>
      </w:r>
      <w:r>
        <w:rPr>
          <w:rFonts w:hint="default" w:ascii="Consolas" w:hAnsi="Consolas" w:eastAsia="Consolas" w:cs="Consolas"/>
          <w:b w:val="0"/>
          <w:bCs w:val="0"/>
          <w:color w:val="292929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mysql_num_fields(m_SelectResult)</w:t>
      </w:r>
      <w:r>
        <w:rPr>
          <w:rFonts w:hint="eastAsia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//获取列数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MYSQL_FIELD*field</w:t>
      </w:r>
      <w:r>
        <w:rPr>
          <w:rFonts w:hint="eastAsia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mysql_fetch_field(m_SelectResult)</w:t>
      </w:r>
      <w:r>
        <w:rPr>
          <w:rFonts w:hint="eastAsia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//取字段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MYSQL_ROW row</w:t>
      </w:r>
      <w:r>
        <w:rPr>
          <w:rFonts w:hint="eastAsia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mysql_fetch_row</w:t>
      </w:r>
      <w:r>
        <w:rPr>
          <w:rFonts w:hint="eastAsia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m_SelectResult</w:t>
      </w:r>
      <w:r>
        <w:rPr>
          <w:rFonts w:hint="eastAsia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)   //取出一行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hint="eastAsia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mysql_free_result(m_SelectResult)</w:t>
      </w:r>
      <w:r>
        <w:rPr>
          <w:rFonts w:hint="eastAsia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 xml:space="preserve"> //释放存储的查询结果集合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mysql_close(m_Mysql)</w:t>
      </w:r>
      <w:r>
        <w:rPr>
          <w:rFonts w:hint="eastAsia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 xml:space="preserve">               //释放Mysql连接资源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ind w:leftChars="0"/>
        <w:jc w:val="left"/>
        <w:rPr>
          <w:rFonts w:hint="eastAsia" w:ascii="Consolas" w:hAnsi="Consolas" w:eastAsia="宋体" w:cs="Consolas"/>
          <w:b w:val="0"/>
          <w:bCs w:val="0"/>
          <w:color w:val="292929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292929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292929"/>
          <w:sz w:val="24"/>
          <w:szCs w:val="24"/>
          <w:lang w:val="en-US" w:eastAsia="zh-CN"/>
        </w:rPr>
        <w:t>// SQL预处理语句(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预处理语句是 SQL 语句的模板，它可以在执行之前被多次设置参数，然后被执行。这可以提高性能，因为数据库可以只解析一次 SQL 语句，并且还可以帮助防止 SQL 注入攻击。</w:t>
      </w:r>
      <w:r>
        <w:rPr>
          <w:rFonts w:hint="eastAsia" w:ascii="Consolas" w:hAnsi="Consolas" w:eastAsia="宋体" w:cs="Consolas"/>
          <w:b w:val="0"/>
          <w:bCs w:val="0"/>
          <w:color w:val="292929"/>
          <w:sz w:val="24"/>
          <w:szCs w:val="24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mysql_stmt_init</w:t>
      </w:r>
      <w:r>
        <w:rPr>
          <w:rFonts w:hint="eastAsia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mysql_stmt_prepare</w:t>
      </w:r>
      <w:r>
        <w:rPr>
          <w:rFonts w:hint="eastAsia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mysql_stmt_bind_param</w:t>
      </w:r>
      <w:r>
        <w:rPr>
          <w:rFonts w:hint="eastAsia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mysql_stmt_execute</w:t>
      </w:r>
      <w:r>
        <w:rPr>
          <w:rFonts w:hint="eastAsia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mysql_stmt_error</w:t>
      </w:r>
      <w:r>
        <w:rPr>
          <w:rFonts w:hint="eastAsia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mysql_stmt_close</w:t>
      </w:r>
      <w:r>
        <w:rPr>
          <w:rFonts w:hint="eastAsia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mysql_stmt_init()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  <w:t>初始化一个 MYSQL_STMT 结构体，用于后续的预处理语句操作。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  <w:t>返回一个指向新初始化的 MYSQL_STMT 的指针，或者如果失败则返回 NULL。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mysql_stmt_prepare()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  <w:t>准备一个 SQL 语句以进行后续执行。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  <w:t>需要一个已初始化的 MYSQL_STMT 指针和 SQL 语句字符串。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  <w:t>如果成功，该函数将 SQL 语句解析为预处理语句，并准备参数绑定和执行。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  <w:t>如果失败，可以通过 mysql_stmt_error() 获取错误信息。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mysql_stmt_bind_param()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  <w:t>绑定参数到预处理语句。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  <w:t>需要一个 MYSQL_BIND 结构体数组，其中每个结构体描述一个要绑定的参数。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  <w:t>这允许你在执行预处理语句之前为其设置参数值。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mysql_stmt_execute()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  <w:t>执行预处理语句。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  <w:t>如果预处理语句中有参数，它们应该在执行之前被绑定。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  <w:t>如果执行成功，该函数将返回 0。否则，你可以使用 mysql_stmt_error() 来获取错误信息。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mysql_stmt_error()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  <w:t>返回与最近一次 MYSQL_STMT 操作相关的错误消息。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  <w:t>这在检查 mysql_stmt_prepare(), mysql_stmt_execute() 等函数的错误时非常有用。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mysql_stmt_close()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  <w:t>关闭一个 MYSQL_STMT 结构体，释放与之关联的所有资源。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1"/>
          <w:szCs w:val="21"/>
          <w:lang w:val="en-US" w:eastAsia="zh-CN"/>
        </w:rPr>
        <w:t>在完成对预处理语句的所有操作后，应该调用此函数来避免资源泄漏。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使用这些函数通常的流程：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330" w:lineRule="atLeast"/>
        <w:ind w:left="42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使用 mysql_stmt_in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it() 初始化一个预处理语句。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330" w:lineRule="atLeast"/>
        <w:ind w:left="42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使用 mysql_stmt_prepare() 准备 SQL 语句。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330" w:lineRule="atLeast"/>
        <w:ind w:left="42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（可选）使用 mysql_stmt_bind_param() 绑定参数。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330" w:lineRule="atLeast"/>
        <w:ind w:left="42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使用 mysql_stmt_execute() 执行预处理语句。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330" w:lineRule="atLeast"/>
        <w:ind w:left="42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检查错误并处理结果。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330" w:lineRule="atLeast"/>
        <w:ind w:left="42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  <w:t>使用 mysql_stmt_close() 关闭预处理语句。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30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292929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-SC-Regular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7AE17"/>
    <w:multiLevelType w:val="singleLevel"/>
    <w:tmpl w:val="00E7AE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A31FFE8"/>
    <w:multiLevelType w:val="singleLevel"/>
    <w:tmpl w:val="0A31FF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4630B51"/>
    <w:multiLevelType w:val="singleLevel"/>
    <w:tmpl w:val="54630B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676DBDB"/>
    <w:multiLevelType w:val="singleLevel"/>
    <w:tmpl w:val="6676DBD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jOTJkNGU2ODk2MjRiY2I4NDZiNmMxOTVkZGM1OTIifQ=="/>
  </w:docVars>
  <w:rsids>
    <w:rsidRoot w:val="00000000"/>
    <w:rsid w:val="0ABE2142"/>
    <w:rsid w:val="0AC91212"/>
    <w:rsid w:val="0C526FE5"/>
    <w:rsid w:val="106A2B50"/>
    <w:rsid w:val="15510782"/>
    <w:rsid w:val="181D0DEF"/>
    <w:rsid w:val="19414F17"/>
    <w:rsid w:val="19E130CE"/>
    <w:rsid w:val="1AED4234"/>
    <w:rsid w:val="1F613FCB"/>
    <w:rsid w:val="22CE3412"/>
    <w:rsid w:val="23614286"/>
    <w:rsid w:val="28C037FD"/>
    <w:rsid w:val="2DAA4A7C"/>
    <w:rsid w:val="31046251"/>
    <w:rsid w:val="37040D59"/>
    <w:rsid w:val="43F32881"/>
    <w:rsid w:val="51330760"/>
    <w:rsid w:val="569752EE"/>
    <w:rsid w:val="56F049FE"/>
    <w:rsid w:val="57346FE0"/>
    <w:rsid w:val="5DAB167E"/>
    <w:rsid w:val="5F1119B5"/>
    <w:rsid w:val="5FCC24AC"/>
    <w:rsid w:val="65D33E68"/>
    <w:rsid w:val="706E310B"/>
    <w:rsid w:val="7D0A41BC"/>
    <w:rsid w:val="7DF764D7"/>
    <w:rsid w:val="7EB9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2024-03-27T08:17:00Z</dcterms:created>
  <dc:creator>Administrator</dc:creator>
  <cp:lastModifiedBy>黄骈</cp:lastModifiedBy>
  <dcterms:modified xsi:type="dcterms:W3CDTF">2024-05-17T08:19:32Z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85E95045B0214A3597F6CAD35CEC007A_12</vt:lpwstr>
  </property>
</Properties>
</file>