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746B" w14:textId="3F6A2C6E" w:rsidR="00345CFA" w:rsidRDefault="00ED1756">
      <w:pPr>
        <w:rPr>
          <w:b/>
          <w:bCs/>
        </w:rPr>
      </w:pPr>
      <w:r w:rsidRPr="00ED1756">
        <w:rPr>
          <w:rFonts w:hint="eastAsia"/>
          <w:b/>
          <w:bCs/>
        </w:rPr>
        <w:t>信号槽</w:t>
      </w:r>
    </w:p>
    <w:p w14:paraId="67373FD1" w14:textId="36642BAB" w:rsidR="00ED1756" w:rsidRDefault="00ED1756">
      <w:r>
        <w:rPr>
          <w:b/>
          <w:bCs/>
        </w:rPr>
        <w:tab/>
      </w:r>
      <w:r w:rsidR="00E25E7A" w:rsidRPr="00E25E7A">
        <w:rPr>
          <w:rFonts w:hint="eastAsia"/>
        </w:rPr>
        <w:t>connect(sender, &amp;Sender::signal, receiver, &amp;Receiver::slot);</w:t>
      </w:r>
    </w:p>
    <w:p w14:paraId="717FFEAC" w14:textId="77777777" w:rsidR="00E25E7A" w:rsidRPr="00E25E7A" w:rsidRDefault="00E25E7A" w:rsidP="00E25E7A">
      <w:pPr>
        <w:ind w:leftChars="200" w:left="420"/>
      </w:pPr>
      <w:r>
        <w:tab/>
      </w:r>
      <w:r w:rsidRPr="00E25E7A">
        <w:rPr>
          <w:rFonts w:hint="eastAsia"/>
          <w:b/>
          <w:bCs/>
        </w:rPr>
        <w:t>sender：</w:t>
      </w:r>
      <w:r w:rsidRPr="00E25E7A">
        <w:rPr>
          <w:rFonts w:hint="eastAsia"/>
        </w:rPr>
        <w:t>信号发送者</w:t>
      </w:r>
    </w:p>
    <w:p w14:paraId="3BEC0D46" w14:textId="0760A2AA" w:rsidR="00E25E7A" w:rsidRDefault="00E25E7A" w:rsidP="00E25E7A">
      <w:pPr>
        <w:ind w:leftChars="200" w:left="420"/>
      </w:pPr>
      <w:r>
        <w:tab/>
      </w:r>
      <w:r w:rsidRPr="00E25E7A">
        <w:rPr>
          <w:rFonts w:hint="eastAsia"/>
          <w:b/>
          <w:bCs/>
        </w:rPr>
        <w:t>&amp;Sender::signal：</w:t>
      </w:r>
      <w:r w:rsidRPr="00E25E7A">
        <w:rPr>
          <w:rFonts w:hint="eastAsia"/>
        </w:rPr>
        <w:t>发送的信号，SIGNAL 宏将信号转换成字符串</w:t>
      </w:r>
    </w:p>
    <w:p w14:paraId="31D5EFA8" w14:textId="77777777" w:rsidR="00E25E7A" w:rsidRPr="00E25E7A" w:rsidRDefault="00E25E7A" w:rsidP="00E25E7A">
      <w:pPr>
        <w:ind w:leftChars="200" w:left="420"/>
      </w:pPr>
      <w:r>
        <w:tab/>
      </w:r>
      <w:r w:rsidRPr="00E25E7A">
        <w:rPr>
          <w:rFonts w:hint="eastAsia"/>
          <w:b/>
          <w:bCs/>
        </w:rPr>
        <w:t>receiver：</w:t>
      </w:r>
      <w:r w:rsidRPr="00E25E7A">
        <w:rPr>
          <w:rFonts w:hint="eastAsia"/>
        </w:rPr>
        <w:t>信号接收者</w:t>
      </w:r>
    </w:p>
    <w:p w14:paraId="214D01C4" w14:textId="268BF315" w:rsidR="00E25E7A" w:rsidRDefault="00E25E7A" w:rsidP="00E25E7A">
      <w:pPr>
        <w:ind w:leftChars="200" w:left="420"/>
      </w:pPr>
      <w:r>
        <w:tab/>
      </w:r>
      <w:r w:rsidRPr="00E25E7A">
        <w:rPr>
          <w:rFonts w:hint="eastAsia"/>
          <w:b/>
          <w:bCs/>
        </w:rPr>
        <w:t>&amp;Receiver::slot：</w:t>
      </w:r>
      <w:r w:rsidRPr="00E25E7A">
        <w:rPr>
          <w:rFonts w:hint="eastAsia"/>
        </w:rPr>
        <w:t>槽函数，SLOT 宏将槽函数转换成字符串</w:t>
      </w:r>
    </w:p>
    <w:p w14:paraId="61F923D9" w14:textId="6929F9A1" w:rsidR="00E70616" w:rsidRDefault="00E70616" w:rsidP="00E25E7A">
      <w:pPr>
        <w:ind w:leftChars="200" w:left="420"/>
      </w:pPr>
      <w:r w:rsidRPr="00E70616">
        <w:rPr>
          <w:rFonts w:hint="eastAsia"/>
        </w:rPr>
        <w:t>槽函数和信号函数的参数需要匹配</w:t>
      </w:r>
    </w:p>
    <w:p w14:paraId="0A5A7939" w14:textId="66733BD6" w:rsidR="00E70616" w:rsidRDefault="00E70616" w:rsidP="00E25E7A">
      <w:pPr>
        <w:ind w:leftChars="200" w:left="420"/>
      </w:pPr>
      <w:r>
        <w:rPr>
          <w:rFonts w:hint="eastAsia"/>
        </w:rPr>
        <w:t>注意：</w:t>
      </w:r>
    </w:p>
    <w:p w14:paraId="7E68C5C7" w14:textId="77777777" w:rsidR="00E70616" w:rsidRPr="00E70616" w:rsidRDefault="00E70616" w:rsidP="00E70616">
      <w:pPr>
        <w:ind w:leftChars="200" w:left="420"/>
      </w:pPr>
      <w:r>
        <w:tab/>
      </w:r>
      <w:r w:rsidRPr="00E70616">
        <w:rPr>
          <w:rFonts w:hint="eastAsia"/>
        </w:rPr>
        <w:t>1、信号函数必须是public或protected类型的成员函数，且不能是const或volatile类型的。</w:t>
      </w:r>
    </w:p>
    <w:p w14:paraId="63D680C3" w14:textId="77777777" w:rsidR="00E70616" w:rsidRPr="00E70616" w:rsidRDefault="00E70616" w:rsidP="00E70616">
      <w:pPr>
        <w:ind w:leftChars="200" w:left="420"/>
      </w:pPr>
      <w:r>
        <w:tab/>
      </w:r>
      <w:r w:rsidRPr="00E70616">
        <w:rPr>
          <w:rFonts w:hint="eastAsia"/>
        </w:rPr>
        <w:t>2、槽函数可以是任何类型的成员函数，包括private、protected和public类型的。</w:t>
      </w:r>
    </w:p>
    <w:p w14:paraId="7E1EDAD8" w14:textId="77777777" w:rsidR="00E70616" w:rsidRPr="00E70616" w:rsidRDefault="00E70616" w:rsidP="00E70616">
      <w:pPr>
        <w:ind w:leftChars="200" w:left="420"/>
      </w:pPr>
      <w:r>
        <w:tab/>
      </w:r>
      <w:r w:rsidRPr="00E70616">
        <w:rPr>
          <w:rFonts w:hint="eastAsia"/>
        </w:rPr>
        <w:t>3、信号和槽函数的参数类型必须匹配，否则会导致连接失败。</w:t>
      </w:r>
    </w:p>
    <w:p w14:paraId="6DCB6525" w14:textId="213AD541" w:rsidR="00E70616" w:rsidRDefault="00355DEC" w:rsidP="00E25E7A">
      <w:pPr>
        <w:ind w:leftChars="200" w:left="420"/>
      </w:pPr>
      <w:r>
        <w:tab/>
      </w:r>
      <w:r w:rsidRPr="00355DEC">
        <w:t>信号是QObject类中定义的函数，可以由QObject派生类在特定情况下发出。</w:t>
      </w:r>
    </w:p>
    <w:p w14:paraId="6913E08C" w14:textId="4DBE50D4" w:rsidR="002419CE" w:rsidRDefault="002419CE" w:rsidP="002419CE">
      <w:pPr>
        <w:rPr>
          <w:b/>
          <w:bCs/>
        </w:rPr>
      </w:pPr>
      <w:r w:rsidRPr="002419CE">
        <w:rPr>
          <w:rFonts w:hint="eastAsia"/>
          <w:b/>
          <w:bCs/>
        </w:rPr>
        <w:t>事件</w:t>
      </w:r>
    </w:p>
    <w:p w14:paraId="397F0136" w14:textId="77777777" w:rsidR="002419CE" w:rsidRDefault="002419CE" w:rsidP="002419CE">
      <w:pPr>
        <w:rPr>
          <w:b/>
          <w:bCs/>
        </w:rPr>
      </w:pPr>
      <w:r>
        <w:rPr>
          <w:b/>
          <w:bCs/>
        </w:rPr>
        <w:tab/>
      </w:r>
      <w:r w:rsidRPr="002419CE">
        <w:rPr>
          <w:rFonts w:hint="eastAsia"/>
          <w:b/>
          <w:bCs/>
        </w:rPr>
        <w:t>键盘事件有2个：</w:t>
      </w:r>
    </w:p>
    <w:p w14:paraId="2BD9E3C8" w14:textId="4503AFE0" w:rsidR="002419CE" w:rsidRPr="002419CE" w:rsidRDefault="002419CE" w:rsidP="002419CE">
      <w:pPr>
        <w:ind w:left="420" w:firstLine="420"/>
        <w:rPr>
          <w:b/>
          <w:bCs/>
        </w:rPr>
      </w:pPr>
      <w:r w:rsidRPr="002419CE">
        <w:rPr>
          <w:rFonts w:hint="eastAsia"/>
        </w:rPr>
        <w:t>keyPressEvent 和 keyReleaseEvent，我们主要写 keyPressEvent，记得带上头文件QKeyEvent</w:t>
      </w:r>
    </w:p>
    <w:p w14:paraId="192FC530" w14:textId="610438AB" w:rsidR="002419CE" w:rsidRPr="002419CE" w:rsidRDefault="002419CE" w:rsidP="002419CE">
      <w:pPr>
        <w:rPr>
          <w:rFonts w:hint="eastAsia"/>
          <w:b/>
          <w:bCs/>
        </w:rPr>
      </w:pPr>
    </w:p>
    <w:sectPr w:rsidR="002419CE" w:rsidRPr="00241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DF"/>
    <w:rsid w:val="002419CE"/>
    <w:rsid w:val="00345CFA"/>
    <w:rsid w:val="00355DEC"/>
    <w:rsid w:val="003E57DF"/>
    <w:rsid w:val="00843CCB"/>
    <w:rsid w:val="00E25E7A"/>
    <w:rsid w:val="00E70616"/>
    <w:rsid w:val="00ED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20EC"/>
  <w15:chartTrackingRefBased/>
  <w15:docId w15:val="{E92361E3-23B5-4EF0-B4DF-4495A71A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5E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智</dc:creator>
  <cp:keywords/>
  <dc:description/>
  <cp:lastModifiedBy>李 智</cp:lastModifiedBy>
  <cp:revision>6</cp:revision>
  <dcterms:created xsi:type="dcterms:W3CDTF">2024-07-31T09:40:00Z</dcterms:created>
  <dcterms:modified xsi:type="dcterms:W3CDTF">2024-07-31T17:09:00Z</dcterms:modified>
</cp:coreProperties>
</file>