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67503" w14:textId="77777777" w:rsidR="000E04A6" w:rsidRPr="0093346F" w:rsidRDefault="000E04A6" w:rsidP="00451412">
      <w:pPr>
        <w:pStyle w:val="BodyText"/>
        <w:spacing w:line="276" w:lineRule="auto"/>
        <w:jc w:val="both"/>
        <w:rPr>
          <w:rFonts w:asciiTheme="minorHAnsi" w:hAnsiTheme="minorHAnsi" w:cstheme="minorHAnsi"/>
          <w:color w:val="000000" w:themeColor="text1"/>
        </w:rPr>
      </w:pPr>
    </w:p>
    <w:p w14:paraId="6B33DC17" w14:textId="77777777" w:rsidR="000E04A6" w:rsidRPr="0093346F" w:rsidRDefault="000E04A6" w:rsidP="00451412">
      <w:pPr>
        <w:pStyle w:val="BodyText"/>
        <w:spacing w:line="276" w:lineRule="auto"/>
        <w:jc w:val="both"/>
        <w:rPr>
          <w:rFonts w:asciiTheme="minorHAnsi" w:hAnsiTheme="minorHAnsi" w:cstheme="minorHAnsi"/>
          <w:color w:val="000000" w:themeColor="text1"/>
        </w:rPr>
      </w:pPr>
    </w:p>
    <w:p w14:paraId="3F8F3CB1" w14:textId="77777777" w:rsidR="000E04A6" w:rsidRPr="0093346F" w:rsidRDefault="000E04A6" w:rsidP="00451412">
      <w:pPr>
        <w:pStyle w:val="BodyText"/>
        <w:spacing w:line="276" w:lineRule="auto"/>
        <w:jc w:val="both"/>
        <w:rPr>
          <w:rFonts w:asciiTheme="minorHAnsi" w:hAnsiTheme="minorHAnsi" w:cstheme="minorHAnsi"/>
          <w:color w:val="000000" w:themeColor="text1"/>
        </w:rPr>
      </w:pPr>
    </w:p>
    <w:p w14:paraId="75182026" w14:textId="77777777" w:rsidR="000E04A6" w:rsidRPr="0093346F" w:rsidRDefault="000E04A6" w:rsidP="00451412">
      <w:pPr>
        <w:pStyle w:val="BodyText"/>
        <w:spacing w:line="276" w:lineRule="auto"/>
        <w:jc w:val="both"/>
        <w:rPr>
          <w:rFonts w:asciiTheme="minorHAnsi" w:hAnsiTheme="minorHAnsi" w:cstheme="minorHAnsi"/>
          <w:color w:val="000000" w:themeColor="text1"/>
        </w:rPr>
      </w:pPr>
    </w:p>
    <w:p w14:paraId="39964771" w14:textId="77777777" w:rsidR="000E04A6" w:rsidRPr="0093346F" w:rsidRDefault="000E04A6" w:rsidP="00451412">
      <w:pPr>
        <w:pStyle w:val="BodyText"/>
        <w:spacing w:line="276" w:lineRule="auto"/>
        <w:jc w:val="center"/>
        <w:rPr>
          <w:rFonts w:asciiTheme="minorHAnsi" w:hAnsiTheme="minorHAnsi" w:cstheme="minorHAnsi"/>
          <w:color w:val="000000" w:themeColor="text1"/>
        </w:rPr>
      </w:pPr>
    </w:p>
    <w:p w14:paraId="553F9AC8" w14:textId="77777777" w:rsidR="000E04A6" w:rsidRPr="0093346F" w:rsidRDefault="000E04A6" w:rsidP="00451412">
      <w:pPr>
        <w:pStyle w:val="BodyText"/>
        <w:spacing w:before="5" w:line="276" w:lineRule="auto"/>
        <w:jc w:val="center"/>
        <w:rPr>
          <w:rFonts w:asciiTheme="minorHAnsi" w:hAnsiTheme="minorHAnsi" w:cstheme="minorHAnsi"/>
          <w:color w:val="000000" w:themeColor="text1"/>
          <w:sz w:val="32"/>
          <w:szCs w:val="32"/>
        </w:rPr>
      </w:pPr>
    </w:p>
    <w:p w14:paraId="0421D79B" w14:textId="77777777" w:rsidR="000E04A6" w:rsidRPr="0093346F" w:rsidRDefault="00403620" w:rsidP="00451412">
      <w:pPr>
        <w:pStyle w:val="Title"/>
        <w:spacing w:line="276" w:lineRule="auto"/>
        <w:rPr>
          <w:rFonts w:asciiTheme="minorHAnsi" w:hAnsiTheme="minorHAnsi" w:cstheme="minorHAnsi"/>
          <w:color w:val="000000" w:themeColor="text1"/>
          <w:sz w:val="32"/>
          <w:szCs w:val="32"/>
        </w:rPr>
      </w:pPr>
      <w:r w:rsidRPr="0093346F">
        <w:rPr>
          <w:rFonts w:asciiTheme="minorHAnsi" w:hAnsiTheme="minorHAnsi" w:cstheme="minorHAnsi"/>
          <w:color w:val="000000" w:themeColor="text1"/>
          <w:sz w:val="32"/>
          <w:szCs w:val="32"/>
        </w:rPr>
        <w:t>CHANGE</w:t>
      </w:r>
      <w:r w:rsidRPr="0093346F">
        <w:rPr>
          <w:rFonts w:asciiTheme="minorHAnsi" w:hAnsiTheme="minorHAnsi" w:cstheme="minorHAnsi"/>
          <w:color w:val="000000" w:themeColor="text1"/>
          <w:spacing w:val="-4"/>
          <w:sz w:val="32"/>
          <w:szCs w:val="32"/>
        </w:rPr>
        <w:t xml:space="preserve"> </w:t>
      </w:r>
      <w:r w:rsidRPr="0093346F">
        <w:rPr>
          <w:rFonts w:asciiTheme="minorHAnsi" w:hAnsiTheme="minorHAnsi" w:cstheme="minorHAnsi"/>
          <w:color w:val="000000" w:themeColor="text1"/>
          <w:sz w:val="32"/>
          <w:szCs w:val="32"/>
        </w:rPr>
        <w:t>MANAGEMENT</w:t>
      </w:r>
      <w:r w:rsidRPr="0093346F">
        <w:rPr>
          <w:rFonts w:asciiTheme="minorHAnsi" w:hAnsiTheme="minorHAnsi" w:cstheme="minorHAnsi"/>
          <w:color w:val="000000" w:themeColor="text1"/>
          <w:spacing w:val="-1"/>
          <w:sz w:val="32"/>
          <w:szCs w:val="32"/>
        </w:rPr>
        <w:t xml:space="preserve"> </w:t>
      </w:r>
      <w:r w:rsidRPr="0093346F">
        <w:rPr>
          <w:rFonts w:asciiTheme="minorHAnsi" w:hAnsiTheme="minorHAnsi" w:cstheme="minorHAnsi"/>
          <w:color w:val="000000" w:themeColor="text1"/>
          <w:sz w:val="32"/>
          <w:szCs w:val="32"/>
        </w:rPr>
        <w:t>PLAN</w:t>
      </w:r>
    </w:p>
    <w:p w14:paraId="21590CD5" w14:textId="77777777" w:rsidR="000E04A6" w:rsidRPr="0093346F" w:rsidRDefault="00403620" w:rsidP="00451412">
      <w:pPr>
        <w:pStyle w:val="Heading1"/>
        <w:spacing w:line="276" w:lineRule="auto"/>
        <w:ind w:left="2849"/>
        <w:rPr>
          <w:rFonts w:asciiTheme="minorHAnsi" w:hAnsiTheme="minorHAnsi" w:cstheme="minorHAnsi"/>
          <w:color w:val="000000" w:themeColor="text1"/>
          <w:sz w:val="32"/>
          <w:szCs w:val="32"/>
        </w:rPr>
      </w:pPr>
      <w:r w:rsidRPr="0093346F">
        <w:rPr>
          <w:rFonts w:asciiTheme="minorHAnsi" w:hAnsiTheme="minorHAnsi" w:cstheme="minorHAnsi"/>
          <w:color w:val="000000" w:themeColor="text1"/>
          <w:sz w:val="32"/>
          <w:szCs w:val="32"/>
        </w:rPr>
        <w:t>D7</w:t>
      </w:r>
      <w:r w:rsidRPr="0093346F">
        <w:rPr>
          <w:rFonts w:asciiTheme="minorHAnsi" w:hAnsiTheme="minorHAnsi" w:cstheme="minorHAnsi"/>
          <w:color w:val="000000" w:themeColor="text1"/>
          <w:spacing w:val="-4"/>
          <w:sz w:val="32"/>
          <w:szCs w:val="32"/>
        </w:rPr>
        <w:t xml:space="preserve"> </w:t>
      </w:r>
      <w:r w:rsidRPr="0093346F">
        <w:rPr>
          <w:rFonts w:asciiTheme="minorHAnsi" w:hAnsiTheme="minorHAnsi" w:cstheme="minorHAnsi"/>
          <w:color w:val="000000" w:themeColor="text1"/>
          <w:sz w:val="32"/>
          <w:szCs w:val="32"/>
        </w:rPr>
        <w:t>Auto</w:t>
      </w:r>
      <w:r w:rsidRPr="0093346F">
        <w:rPr>
          <w:rFonts w:asciiTheme="minorHAnsi" w:hAnsiTheme="minorHAnsi" w:cstheme="minorHAnsi"/>
          <w:color w:val="000000" w:themeColor="text1"/>
          <w:spacing w:val="1"/>
          <w:sz w:val="32"/>
          <w:szCs w:val="32"/>
        </w:rPr>
        <w:t xml:space="preserve"> </w:t>
      </w:r>
      <w:r w:rsidRPr="0093346F">
        <w:rPr>
          <w:rFonts w:asciiTheme="minorHAnsi" w:hAnsiTheme="minorHAnsi" w:cstheme="minorHAnsi"/>
          <w:color w:val="000000" w:themeColor="text1"/>
          <w:sz w:val="32"/>
          <w:szCs w:val="32"/>
        </w:rPr>
        <w:t>Service</w:t>
      </w:r>
      <w:r w:rsidRPr="0093346F">
        <w:rPr>
          <w:rFonts w:asciiTheme="minorHAnsi" w:hAnsiTheme="minorHAnsi" w:cstheme="minorHAnsi"/>
          <w:color w:val="000000" w:themeColor="text1"/>
          <w:spacing w:val="-3"/>
          <w:sz w:val="32"/>
          <w:szCs w:val="32"/>
        </w:rPr>
        <w:t xml:space="preserve"> </w:t>
      </w:r>
      <w:r w:rsidRPr="0093346F">
        <w:rPr>
          <w:rFonts w:asciiTheme="minorHAnsi" w:hAnsiTheme="minorHAnsi" w:cstheme="minorHAnsi"/>
          <w:color w:val="000000" w:themeColor="text1"/>
          <w:sz w:val="32"/>
          <w:szCs w:val="32"/>
        </w:rPr>
        <w:t>Center</w:t>
      </w:r>
      <w:r w:rsidRPr="0093346F">
        <w:rPr>
          <w:rFonts w:asciiTheme="minorHAnsi" w:hAnsiTheme="minorHAnsi" w:cstheme="minorHAnsi"/>
          <w:color w:val="000000" w:themeColor="text1"/>
          <w:spacing w:val="-1"/>
          <w:sz w:val="32"/>
          <w:szCs w:val="32"/>
        </w:rPr>
        <w:t xml:space="preserve"> </w:t>
      </w:r>
      <w:r w:rsidRPr="0093346F">
        <w:rPr>
          <w:rFonts w:asciiTheme="minorHAnsi" w:hAnsiTheme="minorHAnsi" w:cstheme="minorHAnsi"/>
          <w:color w:val="000000" w:themeColor="text1"/>
          <w:sz w:val="32"/>
          <w:szCs w:val="32"/>
        </w:rPr>
        <w:t>Web-App</w:t>
      </w:r>
    </w:p>
    <w:p w14:paraId="704E11B5" w14:textId="77777777" w:rsidR="000E04A6" w:rsidRPr="0093346F" w:rsidRDefault="000E04A6" w:rsidP="00451412">
      <w:pPr>
        <w:pStyle w:val="BodyText"/>
        <w:spacing w:line="276" w:lineRule="auto"/>
        <w:jc w:val="center"/>
        <w:rPr>
          <w:rFonts w:asciiTheme="minorHAnsi" w:hAnsiTheme="minorHAnsi" w:cstheme="minorHAnsi"/>
          <w:b/>
          <w:color w:val="000000" w:themeColor="text1"/>
          <w:sz w:val="32"/>
          <w:szCs w:val="32"/>
        </w:rPr>
      </w:pPr>
    </w:p>
    <w:p w14:paraId="7E0A2DC8" w14:textId="77777777" w:rsidR="000E04A6" w:rsidRPr="0093346F" w:rsidRDefault="000E04A6" w:rsidP="00451412">
      <w:pPr>
        <w:pStyle w:val="BodyText"/>
        <w:spacing w:line="276" w:lineRule="auto"/>
        <w:jc w:val="center"/>
        <w:rPr>
          <w:rFonts w:asciiTheme="minorHAnsi" w:hAnsiTheme="minorHAnsi" w:cstheme="minorHAnsi"/>
          <w:b/>
          <w:color w:val="000000" w:themeColor="text1"/>
          <w:sz w:val="32"/>
          <w:szCs w:val="32"/>
        </w:rPr>
      </w:pPr>
    </w:p>
    <w:p w14:paraId="678B5A8C" w14:textId="77777777" w:rsidR="000E04A6" w:rsidRPr="0093346F" w:rsidRDefault="000E04A6" w:rsidP="00451412">
      <w:pPr>
        <w:pStyle w:val="BodyText"/>
        <w:spacing w:before="6" w:line="276" w:lineRule="auto"/>
        <w:jc w:val="center"/>
        <w:rPr>
          <w:rFonts w:asciiTheme="minorHAnsi" w:hAnsiTheme="minorHAnsi" w:cstheme="minorHAnsi"/>
          <w:b/>
          <w:color w:val="000000" w:themeColor="text1"/>
          <w:sz w:val="32"/>
          <w:szCs w:val="32"/>
        </w:rPr>
      </w:pPr>
    </w:p>
    <w:p w14:paraId="3CBEE025" w14:textId="77777777" w:rsidR="00CE31F9" w:rsidRPr="0093346F" w:rsidRDefault="00CE31F9" w:rsidP="00451412">
      <w:pPr>
        <w:pStyle w:val="BodyText"/>
        <w:spacing w:before="6" w:line="276" w:lineRule="auto"/>
        <w:jc w:val="center"/>
        <w:rPr>
          <w:rFonts w:asciiTheme="minorHAnsi" w:hAnsiTheme="minorHAnsi" w:cstheme="minorHAnsi"/>
          <w:b/>
          <w:color w:val="000000" w:themeColor="text1"/>
          <w:sz w:val="32"/>
          <w:szCs w:val="32"/>
        </w:rPr>
      </w:pPr>
    </w:p>
    <w:p w14:paraId="69D6E341" w14:textId="77777777" w:rsidR="00CE31F9" w:rsidRPr="0093346F" w:rsidRDefault="00CE31F9" w:rsidP="00451412">
      <w:pPr>
        <w:pStyle w:val="BodyText"/>
        <w:spacing w:before="6" w:line="276" w:lineRule="auto"/>
        <w:jc w:val="center"/>
        <w:rPr>
          <w:rFonts w:asciiTheme="minorHAnsi" w:hAnsiTheme="minorHAnsi" w:cstheme="minorHAnsi"/>
          <w:b/>
          <w:color w:val="000000" w:themeColor="text1"/>
          <w:sz w:val="32"/>
          <w:szCs w:val="32"/>
        </w:rPr>
      </w:pPr>
    </w:p>
    <w:p w14:paraId="6F059079" w14:textId="77777777" w:rsidR="00CE31F9" w:rsidRPr="0093346F" w:rsidRDefault="00CE31F9" w:rsidP="00451412">
      <w:pPr>
        <w:pStyle w:val="BodyText"/>
        <w:spacing w:before="6" w:line="276" w:lineRule="auto"/>
        <w:jc w:val="center"/>
        <w:rPr>
          <w:rFonts w:asciiTheme="minorHAnsi" w:hAnsiTheme="minorHAnsi" w:cstheme="minorHAnsi"/>
          <w:b/>
          <w:color w:val="000000" w:themeColor="text1"/>
          <w:sz w:val="32"/>
          <w:szCs w:val="32"/>
        </w:rPr>
      </w:pPr>
    </w:p>
    <w:p w14:paraId="48FFF8F4" w14:textId="77777777" w:rsidR="00CE31F9" w:rsidRPr="0093346F" w:rsidRDefault="00CE31F9" w:rsidP="00451412">
      <w:pPr>
        <w:pStyle w:val="BodyText"/>
        <w:spacing w:before="6" w:line="276" w:lineRule="auto"/>
        <w:jc w:val="center"/>
        <w:rPr>
          <w:rFonts w:asciiTheme="minorHAnsi" w:hAnsiTheme="minorHAnsi" w:cstheme="minorHAnsi"/>
          <w:b/>
          <w:color w:val="000000" w:themeColor="text1"/>
          <w:sz w:val="32"/>
          <w:szCs w:val="32"/>
        </w:rPr>
      </w:pPr>
    </w:p>
    <w:p w14:paraId="26FA022C" w14:textId="77777777" w:rsidR="00CE31F9" w:rsidRPr="0093346F" w:rsidRDefault="00CE31F9" w:rsidP="00451412">
      <w:pPr>
        <w:pStyle w:val="BodyText"/>
        <w:spacing w:before="6" w:line="276" w:lineRule="auto"/>
        <w:jc w:val="center"/>
        <w:rPr>
          <w:rFonts w:asciiTheme="minorHAnsi" w:hAnsiTheme="minorHAnsi" w:cstheme="minorHAnsi"/>
          <w:b/>
          <w:color w:val="000000" w:themeColor="text1"/>
          <w:sz w:val="32"/>
          <w:szCs w:val="32"/>
        </w:rPr>
      </w:pPr>
    </w:p>
    <w:p w14:paraId="37F578C3" w14:textId="77777777" w:rsidR="00FC7532" w:rsidRPr="0093346F" w:rsidRDefault="00403620" w:rsidP="00FC7532">
      <w:pPr>
        <w:spacing w:line="276" w:lineRule="auto"/>
        <w:jc w:val="center"/>
        <w:rPr>
          <w:rFonts w:asciiTheme="minorHAnsi" w:hAnsiTheme="minorHAnsi" w:cstheme="minorHAnsi"/>
          <w:b/>
          <w:color w:val="000000" w:themeColor="text1"/>
          <w:sz w:val="32"/>
          <w:szCs w:val="32"/>
        </w:rPr>
      </w:pPr>
      <w:r w:rsidRPr="0093346F">
        <w:rPr>
          <w:rFonts w:asciiTheme="minorHAnsi" w:hAnsiTheme="minorHAnsi" w:cstheme="minorHAnsi"/>
          <w:b/>
          <w:color w:val="000000" w:themeColor="text1"/>
          <w:spacing w:val="-1"/>
          <w:sz w:val="32"/>
          <w:szCs w:val="32"/>
        </w:rPr>
        <w:t>D7</w:t>
      </w:r>
      <w:r w:rsidRPr="0093346F">
        <w:rPr>
          <w:rFonts w:asciiTheme="minorHAnsi" w:hAnsiTheme="minorHAnsi" w:cstheme="minorHAnsi"/>
          <w:b/>
          <w:color w:val="000000" w:themeColor="text1"/>
          <w:spacing w:val="-17"/>
          <w:sz w:val="32"/>
          <w:szCs w:val="32"/>
        </w:rPr>
        <w:t xml:space="preserve"> </w:t>
      </w:r>
      <w:r w:rsidRPr="0093346F">
        <w:rPr>
          <w:rFonts w:asciiTheme="minorHAnsi" w:hAnsiTheme="minorHAnsi" w:cstheme="minorHAnsi"/>
          <w:b/>
          <w:color w:val="000000" w:themeColor="text1"/>
          <w:spacing w:val="-1"/>
          <w:sz w:val="32"/>
          <w:szCs w:val="32"/>
        </w:rPr>
        <w:t>AUTO</w:t>
      </w:r>
      <w:r w:rsidRPr="0093346F">
        <w:rPr>
          <w:rFonts w:asciiTheme="minorHAnsi" w:hAnsiTheme="minorHAnsi" w:cstheme="minorHAnsi"/>
          <w:b/>
          <w:color w:val="000000" w:themeColor="text1"/>
          <w:spacing w:val="1"/>
          <w:sz w:val="32"/>
          <w:szCs w:val="32"/>
        </w:rPr>
        <w:t xml:space="preserve"> </w:t>
      </w:r>
      <w:r w:rsidRPr="0093346F">
        <w:rPr>
          <w:rFonts w:asciiTheme="minorHAnsi" w:hAnsiTheme="minorHAnsi" w:cstheme="minorHAnsi"/>
          <w:b/>
          <w:color w:val="000000" w:themeColor="text1"/>
          <w:sz w:val="32"/>
          <w:szCs w:val="32"/>
        </w:rPr>
        <w:t>SERVICE</w:t>
      </w:r>
      <w:r w:rsidRPr="0093346F">
        <w:rPr>
          <w:rFonts w:asciiTheme="minorHAnsi" w:hAnsiTheme="minorHAnsi" w:cstheme="minorHAnsi"/>
          <w:b/>
          <w:color w:val="000000" w:themeColor="text1"/>
          <w:spacing w:val="-1"/>
          <w:sz w:val="32"/>
          <w:szCs w:val="32"/>
        </w:rPr>
        <w:t xml:space="preserve"> </w:t>
      </w:r>
      <w:r w:rsidRPr="0093346F">
        <w:rPr>
          <w:rFonts w:asciiTheme="minorHAnsi" w:hAnsiTheme="minorHAnsi" w:cstheme="minorHAnsi"/>
          <w:b/>
          <w:color w:val="000000" w:themeColor="text1"/>
          <w:sz w:val="32"/>
          <w:szCs w:val="32"/>
        </w:rPr>
        <w:t>CENTER</w:t>
      </w:r>
      <w:r w:rsidR="00FC7532" w:rsidRPr="0093346F">
        <w:rPr>
          <w:rFonts w:asciiTheme="minorHAnsi" w:hAnsiTheme="minorHAnsi" w:cstheme="minorHAnsi"/>
          <w:b/>
          <w:color w:val="000000" w:themeColor="text1"/>
          <w:sz w:val="32"/>
          <w:szCs w:val="32"/>
        </w:rPr>
        <w:t xml:space="preserve"> </w:t>
      </w:r>
    </w:p>
    <w:p w14:paraId="67B11AED" w14:textId="77777777" w:rsidR="00FC7532" w:rsidRPr="0093346F" w:rsidRDefault="00403620" w:rsidP="00FC7532">
      <w:pPr>
        <w:spacing w:line="276" w:lineRule="auto"/>
        <w:jc w:val="center"/>
        <w:rPr>
          <w:rFonts w:asciiTheme="minorHAnsi" w:hAnsiTheme="minorHAnsi" w:cstheme="minorHAnsi"/>
          <w:b/>
          <w:color w:val="000000" w:themeColor="text1"/>
          <w:spacing w:val="-17"/>
          <w:sz w:val="32"/>
          <w:szCs w:val="32"/>
        </w:rPr>
      </w:pPr>
      <w:r w:rsidRPr="0093346F">
        <w:rPr>
          <w:rFonts w:asciiTheme="minorHAnsi" w:hAnsiTheme="minorHAnsi" w:cstheme="minorHAnsi"/>
          <w:b/>
          <w:color w:val="000000" w:themeColor="text1"/>
          <w:spacing w:val="-1"/>
          <w:sz w:val="32"/>
          <w:szCs w:val="32"/>
        </w:rPr>
        <w:t>C.M.</w:t>
      </w:r>
      <w:r w:rsidRPr="0093346F">
        <w:rPr>
          <w:rFonts w:asciiTheme="minorHAnsi" w:hAnsiTheme="minorHAnsi" w:cstheme="minorHAnsi"/>
          <w:b/>
          <w:color w:val="000000" w:themeColor="text1"/>
          <w:spacing w:val="-17"/>
          <w:sz w:val="32"/>
          <w:szCs w:val="32"/>
        </w:rPr>
        <w:t xml:space="preserve"> </w:t>
      </w:r>
      <w:r w:rsidRPr="0093346F">
        <w:rPr>
          <w:rFonts w:asciiTheme="minorHAnsi" w:hAnsiTheme="minorHAnsi" w:cstheme="minorHAnsi"/>
          <w:b/>
          <w:color w:val="000000" w:themeColor="text1"/>
          <w:sz w:val="32"/>
          <w:szCs w:val="32"/>
        </w:rPr>
        <w:t>DE</w:t>
      </w:r>
      <w:r w:rsidRPr="0093346F">
        <w:rPr>
          <w:rFonts w:asciiTheme="minorHAnsi" w:hAnsiTheme="minorHAnsi" w:cstheme="minorHAnsi"/>
          <w:b/>
          <w:color w:val="000000" w:themeColor="text1"/>
          <w:spacing w:val="-2"/>
          <w:sz w:val="32"/>
          <w:szCs w:val="32"/>
        </w:rPr>
        <w:t xml:space="preserve"> </w:t>
      </w:r>
      <w:r w:rsidRPr="0093346F">
        <w:rPr>
          <w:rFonts w:asciiTheme="minorHAnsi" w:hAnsiTheme="minorHAnsi" w:cstheme="minorHAnsi"/>
          <w:b/>
          <w:color w:val="000000" w:themeColor="text1"/>
          <w:sz w:val="32"/>
          <w:szCs w:val="32"/>
        </w:rPr>
        <w:t>LOS</w:t>
      </w:r>
      <w:r w:rsidRPr="0093346F">
        <w:rPr>
          <w:rFonts w:asciiTheme="minorHAnsi" w:hAnsiTheme="minorHAnsi" w:cstheme="minorHAnsi"/>
          <w:b/>
          <w:color w:val="000000" w:themeColor="text1"/>
          <w:spacing w:val="-4"/>
          <w:sz w:val="32"/>
          <w:szCs w:val="32"/>
        </w:rPr>
        <w:t xml:space="preserve"> </w:t>
      </w:r>
      <w:r w:rsidRPr="0093346F">
        <w:rPr>
          <w:rFonts w:asciiTheme="minorHAnsi" w:hAnsiTheme="minorHAnsi" w:cstheme="minorHAnsi"/>
          <w:b/>
          <w:color w:val="000000" w:themeColor="text1"/>
          <w:sz w:val="32"/>
          <w:szCs w:val="32"/>
        </w:rPr>
        <w:t>REYES</w:t>
      </w:r>
      <w:r w:rsidRPr="0093346F">
        <w:rPr>
          <w:rFonts w:asciiTheme="minorHAnsi" w:hAnsiTheme="minorHAnsi" w:cstheme="minorHAnsi"/>
          <w:b/>
          <w:color w:val="000000" w:themeColor="text1"/>
          <w:spacing w:val="-3"/>
          <w:sz w:val="32"/>
          <w:szCs w:val="32"/>
        </w:rPr>
        <w:t xml:space="preserve"> </w:t>
      </w:r>
      <w:r w:rsidRPr="0093346F">
        <w:rPr>
          <w:rFonts w:asciiTheme="minorHAnsi" w:hAnsiTheme="minorHAnsi" w:cstheme="minorHAnsi"/>
          <w:b/>
          <w:color w:val="000000" w:themeColor="text1"/>
          <w:sz w:val="32"/>
          <w:szCs w:val="32"/>
        </w:rPr>
        <w:t>AVENUE,</w:t>
      </w:r>
      <w:r w:rsidRPr="0093346F">
        <w:rPr>
          <w:rFonts w:asciiTheme="minorHAnsi" w:hAnsiTheme="minorHAnsi" w:cstheme="minorHAnsi"/>
          <w:b/>
          <w:color w:val="000000" w:themeColor="text1"/>
          <w:spacing w:val="-17"/>
          <w:sz w:val="32"/>
          <w:szCs w:val="32"/>
        </w:rPr>
        <w:t xml:space="preserve"> </w:t>
      </w:r>
    </w:p>
    <w:p w14:paraId="3D7BF192" w14:textId="77777777" w:rsidR="00FC7532" w:rsidRPr="0093346F" w:rsidRDefault="00403620" w:rsidP="00FC7532">
      <w:pPr>
        <w:spacing w:line="276" w:lineRule="auto"/>
        <w:jc w:val="center"/>
        <w:rPr>
          <w:rFonts w:asciiTheme="minorHAnsi" w:hAnsiTheme="minorHAnsi" w:cstheme="minorHAnsi"/>
          <w:b/>
          <w:color w:val="000000" w:themeColor="text1"/>
          <w:sz w:val="32"/>
          <w:szCs w:val="32"/>
        </w:rPr>
      </w:pPr>
      <w:r w:rsidRPr="0093346F">
        <w:rPr>
          <w:rFonts w:asciiTheme="minorHAnsi" w:hAnsiTheme="minorHAnsi" w:cstheme="minorHAnsi"/>
          <w:b/>
          <w:color w:val="000000" w:themeColor="text1"/>
          <w:sz w:val="32"/>
          <w:szCs w:val="32"/>
        </w:rPr>
        <w:t>MANGGAHAN,</w:t>
      </w:r>
      <w:r w:rsidR="00FC7532" w:rsidRPr="0093346F">
        <w:rPr>
          <w:rFonts w:asciiTheme="minorHAnsi" w:hAnsiTheme="minorHAnsi" w:cstheme="minorHAnsi"/>
          <w:b/>
          <w:color w:val="000000" w:themeColor="text1"/>
          <w:sz w:val="32"/>
          <w:szCs w:val="32"/>
        </w:rPr>
        <w:t xml:space="preserve"> </w:t>
      </w:r>
      <w:r w:rsidRPr="0093346F">
        <w:rPr>
          <w:rFonts w:asciiTheme="minorHAnsi" w:hAnsiTheme="minorHAnsi" w:cstheme="minorHAnsi"/>
          <w:b/>
          <w:color w:val="000000" w:themeColor="text1"/>
          <w:spacing w:val="-1"/>
          <w:sz w:val="32"/>
          <w:szCs w:val="32"/>
        </w:rPr>
        <w:t>GENERAL</w:t>
      </w:r>
      <w:r w:rsidR="00451412" w:rsidRPr="0093346F">
        <w:rPr>
          <w:rFonts w:asciiTheme="minorHAnsi" w:hAnsiTheme="minorHAnsi" w:cstheme="minorHAnsi"/>
          <w:b/>
          <w:color w:val="000000" w:themeColor="text1"/>
          <w:spacing w:val="-1"/>
          <w:sz w:val="32"/>
          <w:szCs w:val="32"/>
        </w:rPr>
        <w:t xml:space="preserve"> </w:t>
      </w:r>
      <w:r w:rsidRPr="0093346F">
        <w:rPr>
          <w:rFonts w:asciiTheme="minorHAnsi" w:hAnsiTheme="minorHAnsi" w:cstheme="minorHAnsi"/>
          <w:b/>
          <w:color w:val="000000" w:themeColor="text1"/>
          <w:sz w:val="32"/>
          <w:szCs w:val="32"/>
        </w:rPr>
        <w:t>TRIAS,</w:t>
      </w:r>
      <w:r w:rsidR="00FC7532" w:rsidRPr="0093346F">
        <w:rPr>
          <w:rFonts w:asciiTheme="minorHAnsi" w:hAnsiTheme="minorHAnsi" w:cstheme="minorHAnsi"/>
          <w:b/>
          <w:color w:val="000000" w:themeColor="text1"/>
          <w:sz w:val="32"/>
          <w:szCs w:val="32"/>
        </w:rPr>
        <w:t xml:space="preserve"> </w:t>
      </w:r>
    </w:p>
    <w:p w14:paraId="54B619CB" w14:textId="1062E871" w:rsidR="000E04A6" w:rsidRPr="0093346F" w:rsidRDefault="00403620" w:rsidP="00FC7532">
      <w:pPr>
        <w:spacing w:line="276" w:lineRule="auto"/>
        <w:jc w:val="center"/>
        <w:rPr>
          <w:rFonts w:asciiTheme="minorHAnsi" w:hAnsiTheme="minorHAnsi" w:cstheme="minorHAnsi"/>
          <w:b/>
          <w:color w:val="000000" w:themeColor="text1"/>
          <w:sz w:val="32"/>
          <w:szCs w:val="32"/>
        </w:rPr>
      </w:pPr>
      <w:r w:rsidRPr="0093346F">
        <w:rPr>
          <w:rFonts w:asciiTheme="minorHAnsi" w:hAnsiTheme="minorHAnsi" w:cstheme="minorHAnsi"/>
          <w:b/>
          <w:color w:val="000000" w:themeColor="text1"/>
          <w:sz w:val="32"/>
          <w:szCs w:val="32"/>
        </w:rPr>
        <w:t>4107</w:t>
      </w:r>
      <w:r w:rsidRPr="0093346F">
        <w:rPr>
          <w:rFonts w:asciiTheme="minorHAnsi" w:hAnsiTheme="minorHAnsi" w:cstheme="minorHAnsi"/>
          <w:b/>
          <w:color w:val="000000" w:themeColor="text1"/>
          <w:spacing w:val="-13"/>
          <w:sz w:val="32"/>
          <w:szCs w:val="32"/>
        </w:rPr>
        <w:t xml:space="preserve"> </w:t>
      </w:r>
      <w:r w:rsidRPr="0093346F">
        <w:rPr>
          <w:rFonts w:asciiTheme="minorHAnsi" w:hAnsiTheme="minorHAnsi" w:cstheme="minorHAnsi"/>
          <w:b/>
          <w:color w:val="000000" w:themeColor="text1"/>
          <w:sz w:val="32"/>
          <w:szCs w:val="32"/>
        </w:rPr>
        <w:t>CAVITE,</w:t>
      </w:r>
      <w:r w:rsidR="00FC7532" w:rsidRPr="0093346F">
        <w:rPr>
          <w:rFonts w:asciiTheme="minorHAnsi" w:hAnsiTheme="minorHAnsi" w:cstheme="minorHAnsi"/>
          <w:b/>
          <w:color w:val="000000" w:themeColor="text1"/>
          <w:spacing w:val="-16"/>
          <w:sz w:val="32"/>
          <w:szCs w:val="32"/>
        </w:rPr>
        <w:t xml:space="preserve"> </w:t>
      </w:r>
      <w:r w:rsidRPr="0093346F">
        <w:rPr>
          <w:rFonts w:asciiTheme="minorHAnsi" w:hAnsiTheme="minorHAnsi" w:cstheme="minorHAnsi"/>
          <w:b/>
          <w:color w:val="000000" w:themeColor="text1"/>
          <w:sz w:val="32"/>
          <w:szCs w:val="32"/>
        </w:rPr>
        <w:t>PHILIPPINES</w:t>
      </w:r>
    </w:p>
    <w:p w14:paraId="6908764E" w14:textId="77777777" w:rsidR="000E04A6" w:rsidRPr="0093346F" w:rsidRDefault="000E04A6" w:rsidP="00451412">
      <w:pPr>
        <w:pStyle w:val="BodyText"/>
        <w:spacing w:line="276" w:lineRule="auto"/>
        <w:jc w:val="both"/>
        <w:rPr>
          <w:rFonts w:asciiTheme="minorHAnsi" w:hAnsiTheme="minorHAnsi" w:cstheme="minorHAnsi"/>
          <w:b/>
          <w:color w:val="000000" w:themeColor="text1"/>
        </w:rPr>
      </w:pPr>
    </w:p>
    <w:p w14:paraId="04AF8E51" w14:textId="77777777" w:rsidR="000E04A6" w:rsidRPr="0093346F" w:rsidRDefault="000E04A6" w:rsidP="00451412">
      <w:pPr>
        <w:pStyle w:val="BodyText"/>
        <w:spacing w:line="276" w:lineRule="auto"/>
        <w:jc w:val="both"/>
        <w:rPr>
          <w:rFonts w:asciiTheme="minorHAnsi" w:hAnsiTheme="minorHAnsi" w:cstheme="minorHAnsi"/>
          <w:b/>
          <w:color w:val="000000" w:themeColor="text1"/>
        </w:rPr>
      </w:pPr>
    </w:p>
    <w:p w14:paraId="5DF37631" w14:textId="77777777" w:rsidR="000E04A6" w:rsidRPr="0093346F" w:rsidRDefault="000E04A6" w:rsidP="00451412">
      <w:pPr>
        <w:pStyle w:val="BodyText"/>
        <w:spacing w:before="1" w:line="276" w:lineRule="auto"/>
        <w:jc w:val="both"/>
        <w:rPr>
          <w:rFonts w:asciiTheme="minorHAnsi" w:hAnsiTheme="minorHAnsi" w:cstheme="minorHAnsi"/>
          <w:b/>
          <w:color w:val="000000" w:themeColor="text1"/>
        </w:rPr>
      </w:pPr>
    </w:p>
    <w:p w14:paraId="7ECFE3AF" w14:textId="77777777" w:rsidR="000E04A6" w:rsidRPr="0093346F" w:rsidRDefault="000E04A6" w:rsidP="00451412">
      <w:pPr>
        <w:spacing w:line="276" w:lineRule="auto"/>
        <w:jc w:val="both"/>
        <w:rPr>
          <w:rFonts w:asciiTheme="minorHAnsi" w:hAnsiTheme="minorHAnsi" w:cstheme="minorHAnsi"/>
          <w:color w:val="000000" w:themeColor="text1"/>
          <w:sz w:val="24"/>
          <w:szCs w:val="24"/>
        </w:rPr>
        <w:sectPr w:rsidR="000E04A6" w:rsidRPr="0093346F" w:rsidSect="0093346F">
          <w:type w:val="continuous"/>
          <w:pgSz w:w="12240" w:h="15840"/>
          <w:pgMar w:top="1440" w:right="1440" w:bottom="1440" w:left="1440" w:header="720" w:footer="720" w:gutter="0"/>
          <w:cols w:space="720"/>
          <w:docGrid w:linePitch="299"/>
        </w:sectPr>
      </w:pPr>
    </w:p>
    <w:p w14:paraId="085EAD42" w14:textId="77777777" w:rsidR="000E04A6" w:rsidRPr="0093346F" w:rsidRDefault="000E04A6" w:rsidP="00451412">
      <w:pPr>
        <w:pStyle w:val="BodyText"/>
        <w:spacing w:line="276" w:lineRule="auto"/>
        <w:jc w:val="both"/>
        <w:rPr>
          <w:rFonts w:asciiTheme="minorHAnsi" w:hAnsiTheme="minorHAnsi" w:cstheme="minorHAnsi"/>
          <w:b/>
          <w:color w:val="000000" w:themeColor="text1"/>
        </w:rPr>
      </w:pPr>
    </w:p>
    <w:p w14:paraId="33297A0B" w14:textId="77777777" w:rsidR="000E04A6" w:rsidRPr="0093346F" w:rsidRDefault="00403620" w:rsidP="00451412">
      <w:pPr>
        <w:spacing w:before="238" w:line="276" w:lineRule="auto"/>
        <w:ind w:left="220"/>
        <w:jc w:val="both"/>
        <w:rPr>
          <w:rFonts w:asciiTheme="minorHAnsi" w:hAnsiTheme="minorHAnsi" w:cstheme="minorHAnsi"/>
          <w:b/>
          <w:color w:val="000000" w:themeColor="text1"/>
          <w:sz w:val="24"/>
          <w:szCs w:val="24"/>
        </w:rPr>
      </w:pPr>
      <w:r w:rsidRPr="0093346F">
        <w:rPr>
          <w:rFonts w:asciiTheme="minorHAnsi" w:hAnsiTheme="minorHAnsi" w:cstheme="minorHAnsi"/>
          <w:b/>
          <w:color w:val="000000" w:themeColor="text1"/>
          <w:sz w:val="24"/>
          <w:szCs w:val="24"/>
        </w:rPr>
        <w:t>TABLE</w:t>
      </w:r>
      <w:r w:rsidRPr="0093346F">
        <w:rPr>
          <w:rFonts w:asciiTheme="minorHAnsi" w:hAnsiTheme="minorHAnsi" w:cstheme="minorHAnsi"/>
          <w:b/>
          <w:color w:val="000000" w:themeColor="text1"/>
          <w:spacing w:val="-8"/>
          <w:sz w:val="24"/>
          <w:szCs w:val="24"/>
        </w:rPr>
        <w:t xml:space="preserve"> </w:t>
      </w:r>
      <w:r w:rsidRPr="0093346F">
        <w:rPr>
          <w:rFonts w:asciiTheme="minorHAnsi" w:hAnsiTheme="minorHAnsi" w:cstheme="minorHAnsi"/>
          <w:b/>
          <w:color w:val="000000" w:themeColor="text1"/>
          <w:sz w:val="24"/>
          <w:szCs w:val="24"/>
        </w:rPr>
        <w:t>OF</w:t>
      </w:r>
      <w:r w:rsidRPr="0093346F">
        <w:rPr>
          <w:rFonts w:asciiTheme="minorHAnsi" w:hAnsiTheme="minorHAnsi" w:cstheme="minorHAnsi"/>
          <w:b/>
          <w:color w:val="000000" w:themeColor="text1"/>
          <w:spacing w:val="-2"/>
          <w:sz w:val="24"/>
          <w:szCs w:val="24"/>
        </w:rPr>
        <w:t xml:space="preserve"> </w:t>
      </w:r>
      <w:r w:rsidRPr="0093346F">
        <w:rPr>
          <w:rFonts w:asciiTheme="minorHAnsi" w:hAnsiTheme="minorHAnsi" w:cstheme="minorHAnsi"/>
          <w:b/>
          <w:color w:val="000000" w:themeColor="text1"/>
          <w:sz w:val="24"/>
          <w:szCs w:val="24"/>
        </w:rPr>
        <w:t>CONTENTS</w:t>
      </w:r>
    </w:p>
    <w:p w14:paraId="593BD342" w14:textId="77777777" w:rsidR="000E04A6" w:rsidRPr="0093346F" w:rsidRDefault="00000000" w:rsidP="00451412">
      <w:pPr>
        <w:tabs>
          <w:tab w:val="right" w:leader="dot" w:pos="9572"/>
        </w:tabs>
        <w:spacing w:before="320" w:line="276" w:lineRule="auto"/>
        <w:ind w:left="220"/>
        <w:jc w:val="both"/>
        <w:rPr>
          <w:rFonts w:asciiTheme="minorHAnsi" w:hAnsiTheme="minorHAnsi" w:cstheme="minorHAnsi"/>
          <w:color w:val="000000" w:themeColor="text1"/>
          <w:sz w:val="24"/>
          <w:szCs w:val="24"/>
        </w:rPr>
      </w:pPr>
      <w:hyperlink w:anchor="_bookmark0" w:history="1">
        <w:r w:rsidR="00403620" w:rsidRPr="0093346F">
          <w:rPr>
            <w:rFonts w:asciiTheme="minorHAnsi" w:hAnsiTheme="minorHAnsi" w:cstheme="minorHAnsi"/>
            <w:color w:val="000000" w:themeColor="text1"/>
            <w:sz w:val="24"/>
            <w:szCs w:val="24"/>
          </w:rPr>
          <w:t>INTRODUCTION</w:t>
        </w:r>
        <w:r w:rsidR="00403620" w:rsidRPr="0093346F">
          <w:rPr>
            <w:rFonts w:asciiTheme="minorHAnsi" w:hAnsiTheme="minorHAnsi" w:cstheme="minorHAnsi"/>
            <w:color w:val="000000" w:themeColor="text1"/>
            <w:sz w:val="24"/>
            <w:szCs w:val="24"/>
          </w:rPr>
          <w:tab/>
          <w:t>2</w:t>
        </w:r>
      </w:hyperlink>
    </w:p>
    <w:p w14:paraId="67246DF4" w14:textId="77777777" w:rsidR="000E04A6" w:rsidRPr="0093346F" w:rsidRDefault="00000000" w:rsidP="00451412">
      <w:pPr>
        <w:tabs>
          <w:tab w:val="right" w:leader="dot" w:pos="9572"/>
        </w:tabs>
        <w:spacing w:before="277" w:line="276" w:lineRule="auto"/>
        <w:ind w:left="220"/>
        <w:jc w:val="both"/>
        <w:rPr>
          <w:rFonts w:asciiTheme="minorHAnsi" w:hAnsiTheme="minorHAnsi" w:cstheme="minorHAnsi"/>
          <w:color w:val="000000" w:themeColor="text1"/>
          <w:sz w:val="24"/>
          <w:szCs w:val="24"/>
        </w:rPr>
      </w:pPr>
      <w:hyperlink w:anchor="_bookmark1" w:history="1">
        <w:r w:rsidR="00403620" w:rsidRPr="0093346F">
          <w:rPr>
            <w:rFonts w:asciiTheme="minorHAnsi" w:hAnsiTheme="minorHAnsi" w:cstheme="minorHAnsi"/>
            <w:color w:val="000000" w:themeColor="text1"/>
            <w:sz w:val="24"/>
            <w:szCs w:val="24"/>
          </w:rPr>
          <w:t>CHANGE</w:t>
        </w:r>
        <w:r w:rsidR="00403620" w:rsidRPr="0093346F">
          <w:rPr>
            <w:rFonts w:asciiTheme="minorHAnsi" w:hAnsiTheme="minorHAnsi" w:cstheme="minorHAnsi"/>
            <w:color w:val="000000" w:themeColor="text1"/>
            <w:spacing w:val="-2"/>
            <w:sz w:val="24"/>
            <w:szCs w:val="24"/>
          </w:rPr>
          <w:t xml:space="preserve"> </w:t>
        </w:r>
        <w:r w:rsidR="00403620" w:rsidRPr="0093346F">
          <w:rPr>
            <w:rFonts w:asciiTheme="minorHAnsi" w:hAnsiTheme="minorHAnsi" w:cstheme="minorHAnsi"/>
            <w:color w:val="000000" w:themeColor="text1"/>
            <w:sz w:val="24"/>
            <w:szCs w:val="24"/>
          </w:rPr>
          <w:t>MANAGEMENT</w:t>
        </w:r>
        <w:r w:rsidR="00403620" w:rsidRPr="0093346F">
          <w:rPr>
            <w:rFonts w:asciiTheme="minorHAnsi" w:hAnsiTheme="minorHAnsi" w:cstheme="minorHAnsi"/>
            <w:color w:val="000000" w:themeColor="text1"/>
            <w:spacing w:val="5"/>
            <w:sz w:val="24"/>
            <w:szCs w:val="24"/>
          </w:rPr>
          <w:t xml:space="preserve"> </w:t>
        </w:r>
        <w:r w:rsidR="00403620" w:rsidRPr="0093346F">
          <w:rPr>
            <w:rFonts w:asciiTheme="minorHAnsi" w:hAnsiTheme="minorHAnsi" w:cstheme="minorHAnsi"/>
            <w:color w:val="000000" w:themeColor="text1"/>
            <w:sz w:val="24"/>
            <w:szCs w:val="24"/>
          </w:rPr>
          <w:t>APPROACH</w:t>
        </w:r>
        <w:r w:rsidR="00403620" w:rsidRPr="0093346F">
          <w:rPr>
            <w:rFonts w:asciiTheme="minorHAnsi" w:hAnsiTheme="minorHAnsi" w:cstheme="minorHAnsi"/>
            <w:color w:val="000000" w:themeColor="text1"/>
            <w:sz w:val="24"/>
            <w:szCs w:val="24"/>
          </w:rPr>
          <w:tab/>
          <w:t>2</w:t>
        </w:r>
      </w:hyperlink>
    </w:p>
    <w:p w14:paraId="7B9B27D1" w14:textId="77777777" w:rsidR="000E04A6" w:rsidRPr="0093346F" w:rsidRDefault="00000000" w:rsidP="00451412">
      <w:pPr>
        <w:tabs>
          <w:tab w:val="right" w:leader="dot" w:pos="9572"/>
        </w:tabs>
        <w:spacing w:before="276" w:line="276" w:lineRule="auto"/>
        <w:ind w:left="220"/>
        <w:jc w:val="both"/>
        <w:rPr>
          <w:rFonts w:asciiTheme="minorHAnsi" w:hAnsiTheme="minorHAnsi" w:cstheme="minorHAnsi"/>
          <w:color w:val="000000" w:themeColor="text1"/>
          <w:sz w:val="24"/>
          <w:szCs w:val="24"/>
        </w:rPr>
      </w:pPr>
      <w:hyperlink w:anchor="_bookmark2" w:history="1">
        <w:r w:rsidR="00403620" w:rsidRPr="0093346F">
          <w:rPr>
            <w:rFonts w:asciiTheme="minorHAnsi" w:hAnsiTheme="minorHAnsi" w:cstheme="minorHAnsi"/>
            <w:color w:val="000000" w:themeColor="text1"/>
            <w:sz w:val="24"/>
            <w:szCs w:val="24"/>
          </w:rPr>
          <w:t>DEFINITIONS</w:t>
        </w:r>
        <w:r w:rsidR="00403620" w:rsidRPr="0093346F">
          <w:rPr>
            <w:rFonts w:asciiTheme="minorHAnsi" w:hAnsiTheme="minorHAnsi" w:cstheme="minorHAnsi"/>
            <w:color w:val="000000" w:themeColor="text1"/>
            <w:spacing w:val="-1"/>
            <w:sz w:val="24"/>
            <w:szCs w:val="24"/>
          </w:rPr>
          <w:t xml:space="preserve"> </w:t>
        </w:r>
        <w:r w:rsidR="00403620" w:rsidRPr="0093346F">
          <w:rPr>
            <w:rFonts w:asciiTheme="minorHAnsi" w:hAnsiTheme="minorHAnsi" w:cstheme="minorHAnsi"/>
            <w:color w:val="000000" w:themeColor="text1"/>
            <w:sz w:val="24"/>
            <w:szCs w:val="24"/>
          </w:rPr>
          <w:t>OF</w:t>
        </w:r>
        <w:r w:rsidR="00403620" w:rsidRPr="0093346F">
          <w:rPr>
            <w:rFonts w:asciiTheme="minorHAnsi" w:hAnsiTheme="minorHAnsi" w:cstheme="minorHAnsi"/>
            <w:color w:val="000000" w:themeColor="text1"/>
            <w:spacing w:val="-5"/>
            <w:sz w:val="24"/>
            <w:szCs w:val="24"/>
          </w:rPr>
          <w:t xml:space="preserve"> </w:t>
        </w:r>
        <w:r w:rsidR="00403620" w:rsidRPr="0093346F">
          <w:rPr>
            <w:rFonts w:asciiTheme="minorHAnsi" w:hAnsiTheme="minorHAnsi" w:cstheme="minorHAnsi"/>
            <w:color w:val="000000" w:themeColor="text1"/>
            <w:sz w:val="24"/>
            <w:szCs w:val="24"/>
          </w:rPr>
          <w:t>CHANGE</w:t>
        </w:r>
        <w:r w:rsidR="00403620" w:rsidRPr="0093346F">
          <w:rPr>
            <w:rFonts w:asciiTheme="minorHAnsi" w:hAnsiTheme="minorHAnsi" w:cstheme="minorHAnsi"/>
            <w:color w:val="000000" w:themeColor="text1"/>
            <w:sz w:val="24"/>
            <w:szCs w:val="24"/>
          </w:rPr>
          <w:tab/>
          <w:t>2</w:t>
        </w:r>
      </w:hyperlink>
    </w:p>
    <w:p w14:paraId="0A5378A3" w14:textId="77777777" w:rsidR="000E04A6" w:rsidRPr="0093346F" w:rsidRDefault="00000000" w:rsidP="00451412">
      <w:pPr>
        <w:tabs>
          <w:tab w:val="right" w:leader="dot" w:pos="9572"/>
        </w:tabs>
        <w:spacing w:before="276" w:line="276" w:lineRule="auto"/>
        <w:ind w:left="220"/>
        <w:jc w:val="both"/>
        <w:rPr>
          <w:rFonts w:asciiTheme="minorHAnsi" w:hAnsiTheme="minorHAnsi" w:cstheme="minorHAnsi"/>
          <w:color w:val="000000" w:themeColor="text1"/>
          <w:sz w:val="24"/>
          <w:szCs w:val="24"/>
        </w:rPr>
      </w:pPr>
      <w:hyperlink w:anchor="_bookmark3" w:history="1">
        <w:r w:rsidR="00403620" w:rsidRPr="0093346F">
          <w:rPr>
            <w:rFonts w:asciiTheme="minorHAnsi" w:hAnsiTheme="minorHAnsi" w:cstheme="minorHAnsi"/>
            <w:color w:val="000000" w:themeColor="text1"/>
            <w:sz w:val="24"/>
            <w:szCs w:val="24"/>
          </w:rPr>
          <w:t>CHANGE</w:t>
        </w:r>
        <w:r w:rsidR="00403620" w:rsidRPr="0093346F">
          <w:rPr>
            <w:rFonts w:asciiTheme="minorHAnsi" w:hAnsiTheme="minorHAnsi" w:cstheme="minorHAnsi"/>
            <w:color w:val="000000" w:themeColor="text1"/>
            <w:spacing w:val="-2"/>
            <w:sz w:val="24"/>
            <w:szCs w:val="24"/>
          </w:rPr>
          <w:t xml:space="preserve"> </w:t>
        </w:r>
        <w:r w:rsidR="00403620" w:rsidRPr="0093346F">
          <w:rPr>
            <w:rFonts w:asciiTheme="minorHAnsi" w:hAnsiTheme="minorHAnsi" w:cstheme="minorHAnsi"/>
            <w:color w:val="000000" w:themeColor="text1"/>
            <w:sz w:val="24"/>
            <w:szCs w:val="24"/>
          </w:rPr>
          <w:t>CONTROL</w:t>
        </w:r>
        <w:r w:rsidR="00403620" w:rsidRPr="0093346F">
          <w:rPr>
            <w:rFonts w:asciiTheme="minorHAnsi" w:hAnsiTheme="minorHAnsi" w:cstheme="minorHAnsi"/>
            <w:color w:val="000000" w:themeColor="text1"/>
            <w:spacing w:val="-1"/>
            <w:sz w:val="24"/>
            <w:szCs w:val="24"/>
          </w:rPr>
          <w:t xml:space="preserve"> </w:t>
        </w:r>
        <w:r w:rsidR="00403620" w:rsidRPr="0093346F">
          <w:rPr>
            <w:rFonts w:asciiTheme="minorHAnsi" w:hAnsiTheme="minorHAnsi" w:cstheme="minorHAnsi"/>
            <w:color w:val="000000" w:themeColor="text1"/>
            <w:sz w:val="24"/>
            <w:szCs w:val="24"/>
          </w:rPr>
          <w:t>BOARD</w:t>
        </w:r>
        <w:r w:rsidR="00403620" w:rsidRPr="0093346F">
          <w:rPr>
            <w:rFonts w:asciiTheme="minorHAnsi" w:hAnsiTheme="minorHAnsi" w:cstheme="minorHAnsi"/>
            <w:color w:val="000000" w:themeColor="text1"/>
            <w:sz w:val="24"/>
            <w:szCs w:val="24"/>
          </w:rPr>
          <w:tab/>
          <w:t>3</w:t>
        </w:r>
      </w:hyperlink>
    </w:p>
    <w:p w14:paraId="3F47B47F" w14:textId="77777777" w:rsidR="000E04A6" w:rsidRPr="0093346F" w:rsidRDefault="00000000" w:rsidP="00451412">
      <w:pPr>
        <w:tabs>
          <w:tab w:val="right" w:leader="dot" w:pos="9572"/>
        </w:tabs>
        <w:spacing w:before="276" w:line="276" w:lineRule="auto"/>
        <w:ind w:left="220"/>
        <w:jc w:val="both"/>
        <w:rPr>
          <w:rFonts w:asciiTheme="minorHAnsi" w:hAnsiTheme="minorHAnsi" w:cstheme="minorHAnsi"/>
          <w:color w:val="000000" w:themeColor="text1"/>
          <w:sz w:val="24"/>
          <w:szCs w:val="24"/>
        </w:rPr>
      </w:pPr>
      <w:hyperlink w:anchor="_bookmark4" w:history="1">
        <w:r w:rsidR="00403620" w:rsidRPr="0093346F">
          <w:rPr>
            <w:rFonts w:asciiTheme="minorHAnsi" w:hAnsiTheme="minorHAnsi" w:cstheme="minorHAnsi"/>
            <w:color w:val="000000" w:themeColor="text1"/>
            <w:sz w:val="24"/>
            <w:szCs w:val="24"/>
          </w:rPr>
          <w:t>ROLES</w:t>
        </w:r>
        <w:r w:rsidR="00403620" w:rsidRPr="0093346F">
          <w:rPr>
            <w:rFonts w:asciiTheme="minorHAnsi" w:hAnsiTheme="minorHAnsi" w:cstheme="minorHAnsi"/>
            <w:color w:val="000000" w:themeColor="text1"/>
            <w:spacing w:val="-1"/>
            <w:sz w:val="24"/>
            <w:szCs w:val="24"/>
          </w:rPr>
          <w:t xml:space="preserve"> </w:t>
        </w:r>
        <w:r w:rsidR="00403620" w:rsidRPr="0093346F">
          <w:rPr>
            <w:rFonts w:asciiTheme="minorHAnsi" w:hAnsiTheme="minorHAnsi" w:cstheme="minorHAnsi"/>
            <w:color w:val="000000" w:themeColor="text1"/>
            <w:sz w:val="24"/>
            <w:szCs w:val="24"/>
          </w:rPr>
          <w:t>AND RESPONSIBILITIES</w:t>
        </w:r>
        <w:r w:rsidR="00403620" w:rsidRPr="0093346F">
          <w:rPr>
            <w:rFonts w:asciiTheme="minorHAnsi" w:hAnsiTheme="minorHAnsi" w:cstheme="minorHAnsi"/>
            <w:color w:val="000000" w:themeColor="text1"/>
            <w:sz w:val="24"/>
            <w:szCs w:val="24"/>
          </w:rPr>
          <w:tab/>
          <w:t>4</w:t>
        </w:r>
      </w:hyperlink>
    </w:p>
    <w:p w14:paraId="3CE43737" w14:textId="77777777" w:rsidR="000E04A6" w:rsidRPr="0093346F" w:rsidRDefault="00000000" w:rsidP="00451412">
      <w:pPr>
        <w:tabs>
          <w:tab w:val="right" w:leader="dot" w:pos="9572"/>
        </w:tabs>
        <w:spacing w:before="276" w:line="276" w:lineRule="auto"/>
        <w:ind w:left="220"/>
        <w:jc w:val="both"/>
        <w:rPr>
          <w:rFonts w:asciiTheme="minorHAnsi" w:hAnsiTheme="minorHAnsi" w:cstheme="minorHAnsi"/>
          <w:color w:val="000000" w:themeColor="text1"/>
          <w:sz w:val="24"/>
          <w:szCs w:val="24"/>
        </w:rPr>
      </w:pPr>
      <w:hyperlink w:anchor="_bookmark5" w:history="1">
        <w:r w:rsidR="00403620" w:rsidRPr="0093346F">
          <w:rPr>
            <w:rFonts w:asciiTheme="minorHAnsi" w:hAnsiTheme="minorHAnsi" w:cstheme="minorHAnsi"/>
            <w:color w:val="000000" w:themeColor="text1"/>
            <w:sz w:val="24"/>
            <w:szCs w:val="24"/>
          </w:rPr>
          <w:t>CHANGE</w:t>
        </w:r>
        <w:r w:rsidR="00403620" w:rsidRPr="0093346F">
          <w:rPr>
            <w:rFonts w:asciiTheme="minorHAnsi" w:hAnsiTheme="minorHAnsi" w:cstheme="minorHAnsi"/>
            <w:color w:val="000000" w:themeColor="text1"/>
            <w:spacing w:val="-2"/>
            <w:sz w:val="24"/>
            <w:szCs w:val="24"/>
          </w:rPr>
          <w:t xml:space="preserve"> </w:t>
        </w:r>
        <w:r w:rsidR="00403620" w:rsidRPr="0093346F">
          <w:rPr>
            <w:rFonts w:asciiTheme="minorHAnsi" w:hAnsiTheme="minorHAnsi" w:cstheme="minorHAnsi"/>
            <w:color w:val="000000" w:themeColor="text1"/>
            <w:sz w:val="24"/>
            <w:szCs w:val="24"/>
          </w:rPr>
          <w:t>CONTROL</w:t>
        </w:r>
        <w:r w:rsidR="00403620" w:rsidRPr="0093346F">
          <w:rPr>
            <w:rFonts w:asciiTheme="minorHAnsi" w:hAnsiTheme="minorHAnsi" w:cstheme="minorHAnsi"/>
            <w:color w:val="000000" w:themeColor="text1"/>
            <w:spacing w:val="-3"/>
            <w:sz w:val="24"/>
            <w:szCs w:val="24"/>
          </w:rPr>
          <w:t xml:space="preserve"> </w:t>
        </w:r>
        <w:r w:rsidR="00403620" w:rsidRPr="0093346F">
          <w:rPr>
            <w:rFonts w:asciiTheme="minorHAnsi" w:hAnsiTheme="minorHAnsi" w:cstheme="minorHAnsi"/>
            <w:color w:val="000000" w:themeColor="text1"/>
            <w:sz w:val="24"/>
            <w:szCs w:val="24"/>
          </w:rPr>
          <w:t>PROCESS</w:t>
        </w:r>
        <w:r w:rsidR="00403620" w:rsidRPr="0093346F">
          <w:rPr>
            <w:rFonts w:asciiTheme="minorHAnsi" w:hAnsiTheme="minorHAnsi" w:cstheme="minorHAnsi"/>
            <w:color w:val="000000" w:themeColor="text1"/>
            <w:sz w:val="24"/>
            <w:szCs w:val="24"/>
          </w:rPr>
          <w:tab/>
          <w:t>4</w:t>
        </w:r>
      </w:hyperlink>
    </w:p>
    <w:p w14:paraId="1A2712F9" w14:textId="77777777" w:rsidR="000E04A6" w:rsidRPr="0093346F" w:rsidRDefault="000E04A6" w:rsidP="00451412">
      <w:pPr>
        <w:spacing w:line="276" w:lineRule="auto"/>
        <w:jc w:val="both"/>
        <w:rPr>
          <w:rFonts w:asciiTheme="minorHAnsi" w:hAnsiTheme="minorHAnsi" w:cstheme="minorHAnsi"/>
          <w:color w:val="000000" w:themeColor="text1"/>
          <w:sz w:val="24"/>
          <w:szCs w:val="24"/>
        </w:rPr>
        <w:sectPr w:rsidR="000E04A6" w:rsidRPr="0093346F" w:rsidSect="0093346F">
          <w:footerReference w:type="default" r:id="rId11"/>
          <w:pgSz w:w="12240" w:h="15840"/>
          <w:pgMar w:top="1440" w:right="1440" w:bottom="1440" w:left="1440" w:header="0" w:footer="746" w:gutter="0"/>
          <w:pgNumType w:start="1"/>
          <w:cols w:space="720"/>
          <w:docGrid w:linePitch="299"/>
        </w:sectPr>
      </w:pPr>
    </w:p>
    <w:p w14:paraId="680F93B3" w14:textId="77777777" w:rsidR="000E04A6" w:rsidRPr="0093346F" w:rsidRDefault="00403620" w:rsidP="00451412">
      <w:pPr>
        <w:spacing w:before="187" w:line="276" w:lineRule="auto"/>
        <w:ind w:left="220"/>
        <w:jc w:val="both"/>
        <w:rPr>
          <w:rFonts w:asciiTheme="minorHAnsi" w:hAnsiTheme="minorHAnsi" w:cstheme="minorHAnsi"/>
          <w:b/>
          <w:color w:val="000000" w:themeColor="text1"/>
          <w:sz w:val="24"/>
          <w:szCs w:val="24"/>
        </w:rPr>
      </w:pPr>
      <w:bookmarkStart w:id="0" w:name="_bookmark0"/>
      <w:bookmarkEnd w:id="0"/>
      <w:r w:rsidRPr="0093346F">
        <w:rPr>
          <w:rFonts w:asciiTheme="minorHAnsi" w:hAnsiTheme="minorHAnsi" w:cstheme="minorHAnsi"/>
          <w:b/>
          <w:color w:val="000000" w:themeColor="text1"/>
          <w:sz w:val="24"/>
          <w:szCs w:val="24"/>
        </w:rPr>
        <w:lastRenderedPageBreak/>
        <w:t>INTRODUCTION</w:t>
      </w:r>
    </w:p>
    <w:p w14:paraId="38A2318A" w14:textId="77777777" w:rsidR="000E04A6" w:rsidRPr="0093346F" w:rsidRDefault="000E04A6" w:rsidP="00451412">
      <w:pPr>
        <w:pStyle w:val="BodyText"/>
        <w:spacing w:before="1" w:line="276" w:lineRule="auto"/>
        <w:jc w:val="both"/>
        <w:rPr>
          <w:rFonts w:asciiTheme="minorHAnsi" w:hAnsiTheme="minorHAnsi" w:cstheme="minorHAnsi"/>
          <w:b/>
          <w:color w:val="000000" w:themeColor="text1"/>
        </w:rPr>
      </w:pPr>
    </w:p>
    <w:p w14:paraId="3293FCB0" w14:textId="77777777" w:rsidR="00A743C8" w:rsidRPr="00D04712" w:rsidRDefault="00A743C8" w:rsidP="00A743C8">
      <w:pPr>
        <w:spacing w:line="276" w:lineRule="auto"/>
        <w:ind w:left="220" w:right="337"/>
        <w:jc w:val="both"/>
        <w:rPr>
          <w:rFonts w:asciiTheme="minorHAnsi" w:hAnsiTheme="minorHAnsi" w:cstheme="minorHAnsi"/>
          <w:sz w:val="24"/>
          <w:szCs w:val="24"/>
        </w:rPr>
      </w:pPr>
      <w:r w:rsidRPr="00D04712">
        <w:rPr>
          <w:rFonts w:asciiTheme="minorHAnsi" w:hAnsiTheme="minorHAnsi" w:cstheme="minorHAnsi"/>
          <w:sz w:val="24"/>
          <w:szCs w:val="24"/>
        </w:rPr>
        <w:t>The Change Management Plan was created for the D7 Auto Service Center Web-App project to set expectations on how the approach to changes will be managed, what defines a</w:t>
      </w:r>
      <w:r w:rsidRPr="00D04712">
        <w:rPr>
          <w:rFonts w:asciiTheme="minorHAnsi" w:hAnsiTheme="minorHAnsi" w:cstheme="minorHAnsi"/>
          <w:spacing w:val="1"/>
          <w:sz w:val="24"/>
          <w:szCs w:val="24"/>
        </w:rPr>
        <w:t xml:space="preserve"> </w:t>
      </w:r>
      <w:r w:rsidRPr="00D04712">
        <w:rPr>
          <w:rFonts w:asciiTheme="minorHAnsi" w:hAnsiTheme="minorHAnsi" w:cstheme="minorHAnsi"/>
          <w:sz w:val="24"/>
          <w:szCs w:val="24"/>
        </w:rPr>
        <w:t>change, the purpose and role of the change control board, and the overall change management</w:t>
      </w:r>
      <w:r w:rsidRPr="00D04712">
        <w:rPr>
          <w:rFonts w:asciiTheme="minorHAnsi" w:hAnsiTheme="minorHAnsi" w:cstheme="minorHAnsi"/>
          <w:spacing w:val="1"/>
          <w:sz w:val="24"/>
          <w:szCs w:val="24"/>
        </w:rPr>
        <w:t xml:space="preserve"> </w:t>
      </w:r>
      <w:r w:rsidRPr="00D04712">
        <w:rPr>
          <w:rFonts w:asciiTheme="minorHAnsi" w:hAnsiTheme="minorHAnsi" w:cstheme="minorHAnsi"/>
          <w:sz w:val="24"/>
          <w:szCs w:val="24"/>
        </w:rPr>
        <w:t>process. All stakeholders will be expected to submit or request changes to the D7 Auto Service</w:t>
      </w:r>
      <w:r w:rsidRPr="00D04712">
        <w:rPr>
          <w:rFonts w:asciiTheme="minorHAnsi" w:hAnsiTheme="minorHAnsi" w:cstheme="minorHAnsi"/>
          <w:spacing w:val="1"/>
          <w:sz w:val="24"/>
          <w:szCs w:val="24"/>
        </w:rPr>
        <w:t xml:space="preserve"> </w:t>
      </w:r>
      <w:r w:rsidRPr="00D04712">
        <w:rPr>
          <w:rFonts w:asciiTheme="minorHAnsi" w:hAnsiTheme="minorHAnsi" w:cstheme="minorHAnsi"/>
          <w:sz w:val="24"/>
          <w:szCs w:val="24"/>
        </w:rPr>
        <w:t>Center Web-App Project in accordance with this Change Management Plan and all requests and</w:t>
      </w:r>
      <w:r w:rsidRPr="00D04712">
        <w:rPr>
          <w:rFonts w:asciiTheme="minorHAnsi" w:hAnsiTheme="minorHAnsi" w:cstheme="minorHAnsi"/>
          <w:spacing w:val="1"/>
          <w:sz w:val="24"/>
          <w:szCs w:val="24"/>
        </w:rPr>
        <w:t xml:space="preserve"> </w:t>
      </w:r>
      <w:r w:rsidRPr="00D04712">
        <w:rPr>
          <w:rFonts w:asciiTheme="minorHAnsi" w:hAnsiTheme="minorHAnsi" w:cstheme="minorHAnsi"/>
          <w:sz w:val="24"/>
          <w:szCs w:val="24"/>
        </w:rPr>
        <w:t>submissions</w:t>
      </w:r>
      <w:r w:rsidRPr="00D04712">
        <w:rPr>
          <w:rFonts w:asciiTheme="minorHAnsi" w:hAnsiTheme="minorHAnsi" w:cstheme="minorHAnsi"/>
          <w:spacing w:val="-1"/>
          <w:sz w:val="24"/>
          <w:szCs w:val="24"/>
        </w:rPr>
        <w:t xml:space="preserve"> </w:t>
      </w:r>
      <w:r w:rsidRPr="00D04712">
        <w:rPr>
          <w:rFonts w:asciiTheme="minorHAnsi" w:hAnsiTheme="minorHAnsi" w:cstheme="minorHAnsi"/>
          <w:sz w:val="24"/>
          <w:szCs w:val="24"/>
        </w:rPr>
        <w:t>will follow the</w:t>
      </w:r>
      <w:r w:rsidRPr="00D04712">
        <w:rPr>
          <w:rFonts w:asciiTheme="minorHAnsi" w:hAnsiTheme="minorHAnsi" w:cstheme="minorHAnsi"/>
          <w:spacing w:val="-1"/>
          <w:sz w:val="24"/>
          <w:szCs w:val="24"/>
        </w:rPr>
        <w:t xml:space="preserve"> </w:t>
      </w:r>
      <w:r w:rsidRPr="00D04712">
        <w:rPr>
          <w:rFonts w:asciiTheme="minorHAnsi" w:hAnsiTheme="minorHAnsi" w:cstheme="minorHAnsi"/>
          <w:sz w:val="24"/>
          <w:szCs w:val="24"/>
        </w:rPr>
        <w:t>process detailed herein.</w:t>
      </w:r>
    </w:p>
    <w:p w14:paraId="21CD1490" w14:textId="77777777" w:rsidR="00F22F22" w:rsidRPr="0093346F" w:rsidRDefault="00F22F22" w:rsidP="00451412">
      <w:pPr>
        <w:pStyle w:val="BodyText"/>
        <w:spacing w:before="11" w:line="276" w:lineRule="auto"/>
        <w:jc w:val="both"/>
        <w:rPr>
          <w:rFonts w:asciiTheme="minorHAnsi" w:hAnsiTheme="minorHAnsi" w:cstheme="minorHAnsi"/>
          <w:color w:val="000000" w:themeColor="text1"/>
        </w:rPr>
      </w:pPr>
    </w:p>
    <w:p w14:paraId="72E31F3B" w14:textId="23EAC043" w:rsidR="000E04A6" w:rsidRPr="0093346F" w:rsidRDefault="00403620" w:rsidP="00451412">
      <w:pPr>
        <w:spacing w:line="276" w:lineRule="auto"/>
        <w:ind w:left="220"/>
        <w:jc w:val="both"/>
        <w:rPr>
          <w:rFonts w:asciiTheme="minorHAnsi" w:hAnsiTheme="minorHAnsi" w:cstheme="minorHAnsi"/>
          <w:b/>
          <w:color w:val="000000" w:themeColor="text1"/>
          <w:sz w:val="24"/>
          <w:szCs w:val="24"/>
        </w:rPr>
      </w:pPr>
      <w:r w:rsidRPr="0093346F">
        <w:rPr>
          <w:rFonts w:asciiTheme="minorHAnsi" w:hAnsiTheme="minorHAnsi" w:cstheme="minorHAnsi"/>
          <w:b/>
          <w:color w:val="000000" w:themeColor="text1"/>
          <w:spacing w:val="-1"/>
          <w:sz w:val="24"/>
          <w:szCs w:val="24"/>
        </w:rPr>
        <w:t>CHANGE</w:t>
      </w:r>
      <w:r w:rsidRPr="0093346F">
        <w:rPr>
          <w:rFonts w:asciiTheme="minorHAnsi" w:hAnsiTheme="minorHAnsi" w:cstheme="minorHAnsi"/>
          <w:b/>
          <w:color w:val="000000" w:themeColor="text1"/>
          <w:spacing w:val="-12"/>
          <w:sz w:val="24"/>
          <w:szCs w:val="24"/>
        </w:rPr>
        <w:t xml:space="preserve"> </w:t>
      </w:r>
      <w:r w:rsidRPr="0093346F">
        <w:rPr>
          <w:rFonts w:asciiTheme="minorHAnsi" w:hAnsiTheme="minorHAnsi" w:cstheme="minorHAnsi"/>
          <w:b/>
          <w:color w:val="000000" w:themeColor="text1"/>
          <w:sz w:val="24"/>
          <w:szCs w:val="24"/>
        </w:rPr>
        <w:t>MANAGEMENT</w:t>
      </w:r>
      <w:r w:rsidRPr="0093346F">
        <w:rPr>
          <w:rFonts w:asciiTheme="minorHAnsi" w:hAnsiTheme="minorHAnsi" w:cstheme="minorHAnsi"/>
          <w:b/>
          <w:color w:val="000000" w:themeColor="text1"/>
          <w:spacing w:val="-10"/>
          <w:sz w:val="24"/>
          <w:szCs w:val="24"/>
        </w:rPr>
        <w:t xml:space="preserve"> </w:t>
      </w:r>
      <w:r w:rsidRPr="0093346F">
        <w:rPr>
          <w:rFonts w:asciiTheme="minorHAnsi" w:hAnsiTheme="minorHAnsi" w:cstheme="minorHAnsi"/>
          <w:b/>
          <w:color w:val="000000" w:themeColor="text1"/>
          <w:sz w:val="24"/>
          <w:szCs w:val="24"/>
        </w:rPr>
        <w:t>APPROACH</w:t>
      </w:r>
    </w:p>
    <w:p w14:paraId="0E31FF11" w14:textId="77777777" w:rsidR="000E04A6" w:rsidRPr="0093346F" w:rsidRDefault="000E04A6" w:rsidP="007C22B1">
      <w:pPr>
        <w:pStyle w:val="BodyText"/>
        <w:spacing w:before="1" w:line="276" w:lineRule="auto"/>
        <w:ind w:left="220"/>
        <w:jc w:val="both"/>
        <w:rPr>
          <w:rFonts w:asciiTheme="minorHAnsi" w:hAnsiTheme="minorHAnsi" w:cstheme="minorHAnsi"/>
          <w:b/>
          <w:color w:val="000000" w:themeColor="text1"/>
        </w:rPr>
      </w:pPr>
    </w:p>
    <w:p w14:paraId="5C3ED51B" w14:textId="77777777" w:rsidR="007C22B1" w:rsidRPr="007C22B1" w:rsidRDefault="007C22B1" w:rsidP="007C22B1">
      <w:pPr>
        <w:pStyle w:val="BodyText"/>
        <w:spacing w:before="10" w:line="276" w:lineRule="auto"/>
        <w:ind w:left="220"/>
        <w:jc w:val="both"/>
        <w:rPr>
          <w:rFonts w:asciiTheme="minorHAnsi" w:hAnsiTheme="minorHAnsi" w:cstheme="minorHAnsi"/>
          <w:color w:val="000000" w:themeColor="text1"/>
        </w:rPr>
      </w:pPr>
      <w:r w:rsidRPr="007C22B1">
        <w:rPr>
          <w:rFonts w:asciiTheme="minorHAnsi" w:hAnsiTheme="minorHAnsi" w:cstheme="minorHAnsi"/>
          <w:color w:val="000000" w:themeColor="text1"/>
        </w:rPr>
        <w:t>The Change Management approach for the D7 Auto Service Center Web-App Project will ensure that all proposed changes are defined, reviewed, and agreed upon so they can be properly implemented and communicated to all stakeholders. This approach will also ensure that only changes within this project's scope are approved and implemented.</w:t>
      </w:r>
    </w:p>
    <w:p w14:paraId="718249DE" w14:textId="77777777" w:rsidR="007C22B1" w:rsidRPr="007C22B1" w:rsidRDefault="007C22B1" w:rsidP="007C22B1">
      <w:pPr>
        <w:pStyle w:val="BodyText"/>
        <w:spacing w:before="10" w:line="276" w:lineRule="auto"/>
        <w:ind w:left="220"/>
        <w:jc w:val="both"/>
        <w:rPr>
          <w:rFonts w:asciiTheme="minorHAnsi" w:hAnsiTheme="minorHAnsi" w:cstheme="minorHAnsi"/>
          <w:color w:val="000000" w:themeColor="text1"/>
        </w:rPr>
      </w:pPr>
    </w:p>
    <w:p w14:paraId="2E58BA6B" w14:textId="77777777" w:rsidR="007C22B1" w:rsidRPr="007C22B1" w:rsidRDefault="007C22B1" w:rsidP="007C22B1">
      <w:pPr>
        <w:pStyle w:val="BodyText"/>
        <w:spacing w:before="10" w:line="276" w:lineRule="auto"/>
        <w:ind w:left="220"/>
        <w:jc w:val="both"/>
        <w:rPr>
          <w:rFonts w:asciiTheme="minorHAnsi" w:hAnsiTheme="minorHAnsi" w:cstheme="minorHAnsi"/>
          <w:color w:val="000000" w:themeColor="text1"/>
        </w:rPr>
      </w:pPr>
      <w:r w:rsidRPr="007C22B1">
        <w:rPr>
          <w:rFonts w:asciiTheme="minorHAnsi" w:hAnsiTheme="minorHAnsi" w:cstheme="minorHAnsi"/>
          <w:color w:val="000000" w:themeColor="text1"/>
        </w:rPr>
        <w:t>The Change Management approach is not to be confused with the Change Management Process which will be detailed later in this plan. The Change Management approach consists of three areas:</w:t>
      </w:r>
    </w:p>
    <w:p w14:paraId="1CF45C96" w14:textId="77777777" w:rsidR="007C22B1" w:rsidRPr="007C22B1" w:rsidRDefault="007C22B1" w:rsidP="007C22B1">
      <w:pPr>
        <w:pStyle w:val="BodyText"/>
        <w:spacing w:before="10" w:line="276" w:lineRule="auto"/>
        <w:ind w:left="220"/>
        <w:jc w:val="both"/>
        <w:rPr>
          <w:rFonts w:asciiTheme="minorHAnsi" w:hAnsiTheme="minorHAnsi" w:cstheme="minorHAnsi"/>
          <w:color w:val="000000" w:themeColor="text1"/>
        </w:rPr>
      </w:pPr>
    </w:p>
    <w:p w14:paraId="6590A56E" w14:textId="77777777" w:rsidR="007C22B1" w:rsidRPr="007C22B1" w:rsidRDefault="007C22B1" w:rsidP="00A73D13">
      <w:pPr>
        <w:pStyle w:val="BodyText"/>
        <w:numPr>
          <w:ilvl w:val="0"/>
          <w:numId w:val="12"/>
        </w:numPr>
        <w:spacing w:before="10" w:line="276" w:lineRule="auto"/>
        <w:jc w:val="both"/>
        <w:rPr>
          <w:rFonts w:asciiTheme="minorHAnsi" w:hAnsiTheme="minorHAnsi" w:cstheme="minorHAnsi"/>
          <w:color w:val="000000" w:themeColor="text1"/>
        </w:rPr>
      </w:pPr>
      <w:r w:rsidRPr="007C22B1">
        <w:rPr>
          <w:rFonts w:asciiTheme="minorHAnsi" w:hAnsiTheme="minorHAnsi" w:cstheme="minorHAnsi"/>
          <w:color w:val="000000" w:themeColor="text1"/>
        </w:rPr>
        <w:t>Ensure changes are within scope and beneficial to the project.</w:t>
      </w:r>
    </w:p>
    <w:p w14:paraId="79275CFA" w14:textId="77777777" w:rsidR="007C22B1" w:rsidRPr="007C22B1" w:rsidRDefault="007C22B1" w:rsidP="00A73D13">
      <w:pPr>
        <w:pStyle w:val="BodyText"/>
        <w:numPr>
          <w:ilvl w:val="0"/>
          <w:numId w:val="12"/>
        </w:numPr>
        <w:spacing w:before="10" w:line="276" w:lineRule="auto"/>
        <w:jc w:val="both"/>
        <w:rPr>
          <w:rFonts w:asciiTheme="minorHAnsi" w:hAnsiTheme="minorHAnsi" w:cstheme="minorHAnsi"/>
          <w:color w:val="000000" w:themeColor="text1"/>
        </w:rPr>
      </w:pPr>
      <w:r w:rsidRPr="007C22B1">
        <w:rPr>
          <w:rFonts w:asciiTheme="minorHAnsi" w:hAnsiTheme="minorHAnsi" w:cstheme="minorHAnsi"/>
          <w:color w:val="000000" w:themeColor="text1"/>
        </w:rPr>
        <w:t>Determine how the change will be implemented.</w:t>
      </w:r>
    </w:p>
    <w:p w14:paraId="7626D1DC" w14:textId="77777777" w:rsidR="007C22B1" w:rsidRPr="007C22B1" w:rsidRDefault="007C22B1" w:rsidP="00A73D13">
      <w:pPr>
        <w:pStyle w:val="BodyText"/>
        <w:numPr>
          <w:ilvl w:val="0"/>
          <w:numId w:val="12"/>
        </w:numPr>
        <w:spacing w:before="10" w:line="276" w:lineRule="auto"/>
        <w:jc w:val="both"/>
        <w:rPr>
          <w:rFonts w:asciiTheme="minorHAnsi" w:hAnsiTheme="minorHAnsi" w:cstheme="minorHAnsi"/>
          <w:color w:val="000000" w:themeColor="text1"/>
        </w:rPr>
      </w:pPr>
      <w:r w:rsidRPr="007C22B1">
        <w:rPr>
          <w:rFonts w:asciiTheme="minorHAnsi" w:hAnsiTheme="minorHAnsi" w:cstheme="minorHAnsi"/>
          <w:color w:val="000000" w:themeColor="text1"/>
        </w:rPr>
        <w:t>Manage the change as it is implemented.</w:t>
      </w:r>
    </w:p>
    <w:p w14:paraId="4A4DEC9E" w14:textId="77777777" w:rsidR="007C22B1" w:rsidRPr="007C22B1" w:rsidRDefault="007C22B1" w:rsidP="007C22B1">
      <w:pPr>
        <w:pStyle w:val="BodyText"/>
        <w:spacing w:before="10" w:line="276" w:lineRule="auto"/>
        <w:ind w:left="220"/>
        <w:jc w:val="both"/>
        <w:rPr>
          <w:rFonts w:asciiTheme="minorHAnsi" w:hAnsiTheme="minorHAnsi" w:cstheme="minorHAnsi"/>
          <w:color w:val="000000" w:themeColor="text1"/>
        </w:rPr>
      </w:pPr>
    </w:p>
    <w:p w14:paraId="2A7B4171" w14:textId="77777777" w:rsidR="007C22B1" w:rsidRPr="007C22B1" w:rsidRDefault="007C22B1" w:rsidP="007C22B1">
      <w:pPr>
        <w:pStyle w:val="BodyText"/>
        <w:spacing w:before="10" w:line="276" w:lineRule="auto"/>
        <w:ind w:left="220"/>
        <w:jc w:val="both"/>
        <w:rPr>
          <w:rFonts w:asciiTheme="minorHAnsi" w:hAnsiTheme="minorHAnsi" w:cstheme="minorHAnsi"/>
          <w:color w:val="000000" w:themeColor="text1"/>
        </w:rPr>
      </w:pPr>
      <w:r w:rsidRPr="007C22B1">
        <w:rPr>
          <w:rFonts w:asciiTheme="minorHAnsi" w:hAnsiTheme="minorHAnsi" w:cstheme="minorHAnsi"/>
          <w:color w:val="000000" w:themeColor="text1"/>
        </w:rPr>
        <w:t>The Change Management process has been designed to make sure this approach is followed for all changes. By using this approach methodology, the Elite Four Team will prevent unnecessary change from occurring and focus its resources only on beneficial changes within the project scope.</w:t>
      </w:r>
    </w:p>
    <w:p w14:paraId="73DFA265" w14:textId="77777777" w:rsidR="000E04A6" w:rsidRPr="0093346F" w:rsidRDefault="000E04A6" w:rsidP="00451412">
      <w:pPr>
        <w:pStyle w:val="BodyText"/>
        <w:spacing w:before="10" w:line="276" w:lineRule="auto"/>
        <w:jc w:val="both"/>
        <w:rPr>
          <w:rFonts w:asciiTheme="minorHAnsi" w:hAnsiTheme="minorHAnsi" w:cstheme="minorHAnsi"/>
          <w:color w:val="000000" w:themeColor="text1"/>
        </w:rPr>
      </w:pPr>
    </w:p>
    <w:p w14:paraId="6565EE0E" w14:textId="77777777" w:rsidR="000E04A6" w:rsidRPr="0093346F" w:rsidRDefault="00403620" w:rsidP="00451412">
      <w:pPr>
        <w:spacing w:line="276" w:lineRule="auto"/>
        <w:ind w:left="220"/>
        <w:jc w:val="both"/>
        <w:rPr>
          <w:rFonts w:asciiTheme="minorHAnsi" w:hAnsiTheme="minorHAnsi" w:cstheme="minorHAnsi"/>
          <w:b/>
          <w:color w:val="000000" w:themeColor="text1"/>
          <w:sz w:val="24"/>
          <w:szCs w:val="24"/>
        </w:rPr>
      </w:pPr>
      <w:bookmarkStart w:id="1" w:name="_bookmark2"/>
      <w:bookmarkEnd w:id="1"/>
      <w:r w:rsidRPr="0093346F">
        <w:rPr>
          <w:rFonts w:asciiTheme="minorHAnsi" w:hAnsiTheme="minorHAnsi" w:cstheme="minorHAnsi"/>
          <w:b/>
          <w:color w:val="000000" w:themeColor="text1"/>
          <w:sz w:val="24"/>
          <w:szCs w:val="24"/>
        </w:rPr>
        <w:t>DEFINITIONS</w:t>
      </w:r>
      <w:r w:rsidRPr="0093346F">
        <w:rPr>
          <w:rFonts w:asciiTheme="minorHAnsi" w:hAnsiTheme="minorHAnsi" w:cstheme="minorHAnsi"/>
          <w:b/>
          <w:color w:val="000000" w:themeColor="text1"/>
          <w:spacing w:val="-11"/>
          <w:sz w:val="24"/>
          <w:szCs w:val="24"/>
        </w:rPr>
        <w:t xml:space="preserve"> </w:t>
      </w:r>
      <w:r w:rsidRPr="0093346F">
        <w:rPr>
          <w:rFonts w:asciiTheme="minorHAnsi" w:hAnsiTheme="minorHAnsi" w:cstheme="minorHAnsi"/>
          <w:b/>
          <w:color w:val="000000" w:themeColor="text1"/>
          <w:sz w:val="24"/>
          <w:szCs w:val="24"/>
        </w:rPr>
        <w:t>OF</w:t>
      </w:r>
      <w:r w:rsidRPr="0093346F">
        <w:rPr>
          <w:rFonts w:asciiTheme="minorHAnsi" w:hAnsiTheme="minorHAnsi" w:cstheme="minorHAnsi"/>
          <w:b/>
          <w:color w:val="000000" w:themeColor="text1"/>
          <w:spacing w:val="-8"/>
          <w:sz w:val="24"/>
          <w:szCs w:val="24"/>
        </w:rPr>
        <w:t xml:space="preserve"> </w:t>
      </w:r>
      <w:r w:rsidRPr="0093346F">
        <w:rPr>
          <w:rFonts w:asciiTheme="minorHAnsi" w:hAnsiTheme="minorHAnsi" w:cstheme="minorHAnsi"/>
          <w:b/>
          <w:color w:val="000000" w:themeColor="text1"/>
          <w:sz w:val="24"/>
          <w:szCs w:val="24"/>
        </w:rPr>
        <w:t>CHANGE</w:t>
      </w:r>
    </w:p>
    <w:p w14:paraId="743D5725" w14:textId="77777777" w:rsidR="000E04A6" w:rsidRPr="0093346F" w:rsidRDefault="000E04A6" w:rsidP="00451412">
      <w:pPr>
        <w:spacing w:line="276" w:lineRule="auto"/>
        <w:jc w:val="both"/>
        <w:rPr>
          <w:rFonts w:asciiTheme="minorHAnsi" w:hAnsiTheme="minorHAnsi" w:cstheme="minorHAnsi"/>
          <w:color w:val="000000" w:themeColor="text1"/>
          <w:sz w:val="24"/>
          <w:szCs w:val="24"/>
        </w:rPr>
      </w:pPr>
    </w:p>
    <w:p w14:paraId="26924901" w14:textId="77777777" w:rsidR="003D4144" w:rsidRPr="0093346F" w:rsidRDefault="003D4144"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There are several types of changes which may be requested and considered for the D7 Auto Service Center Web-App Project. Depending on the extent and type of proposed changes, changes to project documentation and the communication of these changes will be required to include any approved changes into the project plan and ensure all stakeholders are notified. Types of changes include:</w:t>
      </w:r>
    </w:p>
    <w:p w14:paraId="55077C82" w14:textId="77777777" w:rsidR="003D4144" w:rsidRPr="0093346F" w:rsidRDefault="003D4144" w:rsidP="00451412">
      <w:pPr>
        <w:spacing w:line="276" w:lineRule="auto"/>
        <w:ind w:left="220"/>
        <w:jc w:val="both"/>
        <w:rPr>
          <w:rFonts w:asciiTheme="minorHAnsi" w:hAnsiTheme="minorHAnsi" w:cstheme="minorHAnsi"/>
          <w:color w:val="000000" w:themeColor="text1"/>
          <w:sz w:val="24"/>
          <w:szCs w:val="24"/>
        </w:rPr>
      </w:pPr>
    </w:p>
    <w:p w14:paraId="1B407C91" w14:textId="77777777" w:rsidR="003D4144" w:rsidRPr="0093346F" w:rsidRDefault="003D4144" w:rsidP="00451412">
      <w:pPr>
        <w:numPr>
          <w:ilvl w:val="0"/>
          <w:numId w:val="2"/>
        </w:numPr>
        <w:spacing w:line="276" w:lineRule="auto"/>
        <w:ind w:left="1158"/>
        <w:jc w:val="both"/>
        <w:rPr>
          <w:rFonts w:asciiTheme="minorHAnsi" w:hAnsiTheme="minorHAnsi" w:cstheme="minorHAnsi"/>
          <w:color w:val="000000" w:themeColor="text1"/>
          <w:sz w:val="24"/>
          <w:szCs w:val="24"/>
        </w:rPr>
      </w:pPr>
      <w:r w:rsidRPr="0093346F">
        <w:rPr>
          <w:rFonts w:asciiTheme="minorHAnsi" w:hAnsiTheme="minorHAnsi" w:cstheme="minorHAnsi"/>
          <w:b/>
          <w:bCs/>
          <w:color w:val="000000" w:themeColor="text1"/>
          <w:sz w:val="24"/>
          <w:szCs w:val="24"/>
        </w:rPr>
        <w:t>Scheduling Changes</w:t>
      </w:r>
      <w:r w:rsidRPr="0093346F">
        <w:rPr>
          <w:rFonts w:asciiTheme="minorHAnsi" w:hAnsiTheme="minorHAnsi" w:cstheme="minorHAnsi"/>
          <w:color w:val="000000" w:themeColor="text1"/>
          <w:sz w:val="24"/>
          <w:szCs w:val="24"/>
        </w:rPr>
        <w:t>: changes which will impact on the approved project schedule. These changes may require fast tracking, crashing, or re-baselining the schedule depending on the significance of the impact.</w:t>
      </w:r>
    </w:p>
    <w:p w14:paraId="13F78B63" w14:textId="77777777" w:rsidR="003D4144" w:rsidRPr="0093346F" w:rsidRDefault="003D4144" w:rsidP="00451412">
      <w:pPr>
        <w:spacing w:line="276" w:lineRule="auto"/>
        <w:ind w:left="220"/>
        <w:jc w:val="both"/>
        <w:rPr>
          <w:rFonts w:asciiTheme="minorHAnsi" w:hAnsiTheme="minorHAnsi" w:cstheme="minorHAnsi"/>
          <w:color w:val="000000" w:themeColor="text1"/>
          <w:sz w:val="24"/>
          <w:szCs w:val="24"/>
        </w:rPr>
      </w:pPr>
    </w:p>
    <w:p w14:paraId="3C983EA9" w14:textId="77777777" w:rsidR="003D4144" w:rsidRPr="0093346F" w:rsidRDefault="003D4144" w:rsidP="00451412">
      <w:pPr>
        <w:spacing w:line="276" w:lineRule="auto"/>
        <w:ind w:left="220"/>
        <w:jc w:val="both"/>
        <w:rPr>
          <w:rFonts w:asciiTheme="minorHAnsi" w:hAnsiTheme="minorHAnsi" w:cstheme="minorHAnsi"/>
          <w:color w:val="000000" w:themeColor="text1"/>
          <w:sz w:val="24"/>
          <w:szCs w:val="24"/>
        </w:rPr>
      </w:pPr>
      <w:r w:rsidRPr="0093346F">
        <w:rPr>
          <w:rFonts w:asciiTheme="minorHAnsi" w:hAnsiTheme="minorHAnsi" w:cstheme="minorHAnsi"/>
          <w:color w:val="000000" w:themeColor="text1"/>
          <w:sz w:val="24"/>
          <w:szCs w:val="24"/>
        </w:rPr>
        <w:t>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w:t>
      </w:r>
    </w:p>
    <w:p w14:paraId="380013AC" w14:textId="77777777" w:rsidR="0000330F" w:rsidRPr="0093346F" w:rsidRDefault="0000330F" w:rsidP="00451412">
      <w:pPr>
        <w:spacing w:line="276" w:lineRule="auto"/>
        <w:ind w:left="220"/>
        <w:jc w:val="both"/>
        <w:rPr>
          <w:rFonts w:asciiTheme="minorHAnsi" w:hAnsiTheme="minorHAnsi" w:cstheme="minorHAnsi"/>
          <w:color w:val="000000" w:themeColor="text1"/>
          <w:sz w:val="24"/>
          <w:szCs w:val="24"/>
        </w:rPr>
      </w:pPr>
    </w:p>
    <w:p w14:paraId="22857BAB" w14:textId="77777777" w:rsidR="0000330F" w:rsidRPr="0093346F" w:rsidRDefault="0000330F" w:rsidP="00451412">
      <w:pPr>
        <w:spacing w:before="73" w:line="276" w:lineRule="auto"/>
        <w:jc w:val="both"/>
        <w:rPr>
          <w:rFonts w:asciiTheme="minorHAnsi" w:hAnsiTheme="minorHAnsi" w:cstheme="minorHAnsi"/>
          <w:b/>
          <w:color w:val="000000" w:themeColor="text1"/>
          <w:sz w:val="24"/>
          <w:szCs w:val="24"/>
        </w:rPr>
      </w:pPr>
      <w:r w:rsidRPr="0093346F">
        <w:rPr>
          <w:rFonts w:asciiTheme="minorHAnsi" w:hAnsiTheme="minorHAnsi" w:cstheme="minorHAnsi"/>
          <w:b/>
          <w:color w:val="000000" w:themeColor="text1"/>
          <w:sz w:val="24"/>
          <w:szCs w:val="24"/>
        </w:rPr>
        <w:t>CHANGE</w:t>
      </w:r>
      <w:r w:rsidRPr="0093346F">
        <w:rPr>
          <w:rFonts w:asciiTheme="minorHAnsi" w:hAnsiTheme="minorHAnsi" w:cstheme="minorHAnsi"/>
          <w:b/>
          <w:color w:val="000000" w:themeColor="text1"/>
          <w:spacing w:val="-10"/>
          <w:sz w:val="24"/>
          <w:szCs w:val="24"/>
        </w:rPr>
        <w:t xml:space="preserve"> </w:t>
      </w:r>
      <w:r w:rsidRPr="0093346F">
        <w:rPr>
          <w:rFonts w:asciiTheme="minorHAnsi" w:hAnsiTheme="minorHAnsi" w:cstheme="minorHAnsi"/>
          <w:b/>
          <w:color w:val="000000" w:themeColor="text1"/>
          <w:sz w:val="24"/>
          <w:szCs w:val="24"/>
        </w:rPr>
        <w:t>CONTROL</w:t>
      </w:r>
      <w:r w:rsidRPr="0093346F">
        <w:rPr>
          <w:rFonts w:asciiTheme="minorHAnsi" w:hAnsiTheme="minorHAnsi" w:cstheme="minorHAnsi"/>
          <w:b/>
          <w:color w:val="000000" w:themeColor="text1"/>
          <w:spacing w:val="-11"/>
          <w:sz w:val="24"/>
          <w:szCs w:val="24"/>
        </w:rPr>
        <w:t xml:space="preserve"> </w:t>
      </w:r>
      <w:r w:rsidRPr="0093346F">
        <w:rPr>
          <w:rFonts w:asciiTheme="minorHAnsi" w:hAnsiTheme="minorHAnsi" w:cstheme="minorHAnsi"/>
          <w:b/>
          <w:color w:val="000000" w:themeColor="text1"/>
          <w:sz w:val="24"/>
          <w:szCs w:val="24"/>
        </w:rPr>
        <w:t>BOARD</w:t>
      </w:r>
    </w:p>
    <w:p w14:paraId="75E6140D" w14:textId="77777777" w:rsidR="0000330F" w:rsidRPr="0093346F" w:rsidRDefault="0000330F" w:rsidP="00451412">
      <w:pPr>
        <w:pStyle w:val="BodyText"/>
        <w:spacing w:before="10" w:line="276" w:lineRule="auto"/>
        <w:jc w:val="both"/>
        <w:rPr>
          <w:rFonts w:asciiTheme="minorHAnsi" w:hAnsiTheme="minorHAnsi" w:cstheme="minorHAnsi"/>
          <w:b/>
          <w:color w:val="000000" w:themeColor="text1"/>
        </w:rPr>
      </w:pPr>
    </w:p>
    <w:p w14:paraId="2645AFB5" w14:textId="4BD2BF2F" w:rsidR="0000330F" w:rsidRDefault="00F14455" w:rsidP="00451412">
      <w:pPr>
        <w:pStyle w:val="BodyText"/>
        <w:spacing w:before="11" w:line="276" w:lineRule="auto"/>
        <w:jc w:val="both"/>
        <w:rPr>
          <w:rFonts w:asciiTheme="minorHAnsi" w:hAnsiTheme="minorHAnsi" w:cstheme="minorHAnsi"/>
          <w:color w:val="000000" w:themeColor="text1"/>
        </w:rPr>
      </w:pPr>
      <w:r w:rsidRPr="00F14455">
        <w:rPr>
          <w:rFonts w:asciiTheme="minorHAnsi" w:hAnsiTheme="minorHAnsi" w:cstheme="minorHAnsi"/>
          <w:color w:val="000000" w:themeColor="text1"/>
        </w:rPr>
        <w:t>The Change Control Board (CCB) is the approval authority for all proposed change requests pertaining to the D7 Auto Service Center Web-App Project. The purpose of the CCB is to review all change requests, determine their impacts on the project risk, and schedule, and to approve or deny each change request. The following chart provides a list of the CCB members for the D7 Auto Service Center Web-App Project:</w:t>
      </w:r>
    </w:p>
    <w:p w14:paraId="5DEAF680" w14:textId="77777777" w:rsidR="00F14455" w:rsidRPr="0093346F" w:rsidRDefault="00F14455" w:rsidP="00451412">
      <w:pPr>
        <w:pStyle w:val="BodyText"/>
        <w:spacing w:before="11" w:line="276" w:lineRule="auto"/>
        <w:jc w:val="both"/>
        <w:rPr>
          <w:rFonts w:asciiTheme="minorHAnsi" w:hAnsiTheme="minorHAnsi" w:cstheme="minorHAnsi"/>
          <w:color w:val="000000" w:themeColor="text1"/>
        </w:rPr>
      </w:pPr>
    </w:p>
    <w:p w14:paraId="67A0E531" w14:textId="0E86B3BE" w:rsidR="0000330F" w:rsidRDefault="007205E2" w:rsidP="007205E2">
      <w:pPr>
        <w:spacing w:line="276" w:lineRule="auto"/>
        <w:ind w:left="220"/>
        <w:jc w:val="both"/>
        <w:rPr>
          <w:rFonts w:asciiTheme="minorHAnsi" w:hAnsiTheme="minorHAnsi" w:cstheme="minorHAnsi"/>
          <w:color w:val="000000" w:themeColor="text1"/>
          <w:sz w:val="24"/>
          <w:szCs w:val="24"/>
        </w:rPr>
      </w:pPr>
      <w:r w:rsidRPr="005443E6">
        <w:rPr>
          <w:noProof/>
        </w:rPr>
        <w:drawing>
          <wp:inline distT="0" distB="0" distL="0" distR="0" wp14:anchorId="60AA366B" wp14:editId="302C8D12">
            <wp:extent cx="5734050" cy="2474595"/>
            <wp:effectExtent l="0" t="0" r="0" b="1905"/>
            <wp:docPr id="996167863" name="Picture 99616786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67863" name="Picture 1" descr="A picture containing text, screenshot, font, number&#10;&#10;Description automatically generated"/>
                    <pic:cNvPicPr/>
                  </pic:nvPicPr>
                  <pic:blipFill>
                    <a:blip r:embed="rId12"/>
                    <a:stretch>
                      <a:fillRect/>
                    </a:stretch>
                  </pic:blipFill>
                  <pic:spPr>
                    <a:xfrm>
                      <a:off x="0" y="0"/>
                      <a:ext cx="5734050" cy="2474595"/>
                    </a:xfrm>
                    <a:prstGeom prst="rect">
                      <a:avLst/>
                    </a:prstGeom>
                  </pic:spPr>
                </pic:pic>
              </a:graphicData>
            </a:graphic>
          </wp:inline>
        </w:drawing>
      </w:r>
    </w:p>
    <w:p w14:paraId="2874ADB9" w14:textId="77777777" w:rsidR="007205E2" w:rsidRPr="0093346F" w:rsidRDefault="007205E2" w:rsidP="007205E2">
      <w:pPr>
        <w:spacing w:line="276" w:lineRule="auto"/>
        <w:ind w:left="220"/>
        <w:jc w:val="both"/>
        <w:rPr>
          <w:rFonts w:asciiTheme="minorHAnsi" w:hAnsiTheme="minorHAnsi" w:cstheme="minorHAnsi"/>
          <w:color w:val="000000" w:themeColor="text1"/>
          <w:sz w:val="24"/>
          <w:szCs w:val="24"/>
        </w:rPr>
      </w:pPr>
    </w:p>
    <w:p w14:paraId="42D2250A" w14:textId="77777777" w:rsidR="0000330F" w:rsidRPr="0093346F" w:rsidRDefault="0000330F" w:rsidP="00451412">
      <w:pPr>
        <w:spacing w:before="1" w:line="276" w:lineRule="auto"/>
        <w:ind w:firstLine="220"/>
        <w:jc w:val="both"/>
        <w:rPr>
          <w:rFonts w:asciiTheme="minorHAnsi" w:hAnsiTheme="minorHAnsi" w:cstheme="minorHAnsi"/>
          <w:b/>
          <w:color w:val="000000" w:themeColor="text1"/>
          <w:sz w:val="24"/>
          <w:szCs w:val="24"/>
        </w:rPr>
      </w:pPr>
      <w:r w:rsidRPr="0093346F">
        <w:rPr>
          <w:rFonts w:asciiTheme="minorHAnsi" w:hAnsiTheme="minorHAnsi" w:cstheme="minorHAnsi"/>
          <w:b/>
          <w:color w:val="000000" w:themeColor="text1"/>
          <w:sz w:val="24"/>
          <w:szCs w:val="24"/>
        </w:rPr>
        <w:t>ROLES</w:t>
      </w:r>
      <w:r w:rsidRPr="0093346F">
        <w:rPr>
          <w:rFonts w:asciiTheme="minorHAnsi" w:hAnsiTheme="minorHAnsi" w:cstheme="minorHAnsi"/>
          <w:b/>
          <w:color w:val="000000" w:themeColor="text1"/>
          <w:spacing w:val="-6"/>
          <w:sz w:val="24"/>
          <w:szCs w:val="24"/>
        </w:rPr>
        <w:t xml:space="preserve"> </w:t>
      </w:r>
      <w:r w:rsidRPr="0093346F">
        <w:rPr>
          <w:rFonts w:asciiTheme="minorHAnsi" w:hAnsiTheme="minorHAnsi" w:cstheme="minorHAnsi"/>
          <w:b/>
          <w:color w:val="000000" w:themeColor="text1"/>
          <w:sz w:val="24"/>
          <w:szCs w:val="24"/>
        </w:rPr>
        <w:t>AND</w:t>
      </w:r>
      <w:r w:rsidRPr="0093346F">
        <w:rPr>
          <w:rFonts w:asciiTheme="minorHAnsi" w:hAnsiTheme="minorHAnsi" w:cstheme="minorHAnsi"/>
          <w:b/>
          <w:color w:val="000000" w:themeColor="text1"/>
          <w:spacing w:val="-10"/>
          <w:sz w:val="24"/>
          <w:szCs w:val="24"/>
        </w:rPr>
        <w:t xml:space="preserve"> </w:t>
      </w:r>
      <w:r w:rsidRPr="0093346F">
        <w:rPr>
          <w:rFonts w:asciiTheme="minorHAnsi" w:hAnsiTheme="minorHAnsi" w:cstheme="minorHAnsi"/>
          <w:b/>
          <w:color w:val="000000" w:themeColor="text1"/>
          <w:sz w:val="24"/>
          <w:szCs w:val="24"/>
        </w:rPr>
        <w:t>RESPONSIBILITIES</w:t>
      </w:r>
    </w:p>
    <w:p w14:paraId="12E3B93E" w14:textId="77777777" w:rsidR="0000330F" w:rsidRPr="0093346F" w:rsidRDefault="0000330F" w:rsidP="00451412">
      <w:pPr>
        <w:pStyle w:val="BodyText"/>
        <w:spacing w:line="276" w:lineRule="auto"/>
        <w:jc w:val="both"/>
        <w:rPr>
          <w:rFonts w:asciiTheme="minorHAnsi" w:hAnsiTheme="minorHAnsi" w:cstheme="minorHAnsi"/>
          <w:b/>
          <w:color w:val="000000" w:themeColor="text1"/>
        </w:rPr>
      </w:pPr>
    </w:p>
    <w:p w14:paraId="73CF6A1B" w14:textId="77777777" w:rsidR="000363AD" w:rsidRPr="007F2F7D" w:rsidRDefault="000363AD" w:rsidP="000363AD">
      <w:pPr>
        <w:pStyle w:val="BodyText"/>
        <w:spacing w:before="1" w:line="276" w:lineRule="auto"/>
        <w:ind w:left="720" w:right="530"/>
      </w:pPr>
      <w:r w:rsidRPr="007F2F7D">
        <w:t>The</w:t>
      </w:r>
      <w:r w:rsidRPr="007F2F7D">
        <w:rPr>
          <w:spacing w:val="-5"/>
        </w:rPr>
        <w:t xml:space="preserve"> </w:t>
      </w:r>
      <w:r w:rsidRPr="007F2F7D">
        <w:t>following</w:t>
      </w:r>
      <w:r w:rsidRPr="007F2F7D">
        <w:rPr>
          <w:spacing w:val="-1"/>
        </w:rPr>
        <w:t xml:space="preserve"> </w:t>
      </w:r>
      <w:r w:rsidRPr="007F2F7D">
        <w:t>are</w:t>
      </w:r>
      <w:r w:rsidRPr="007F2F7D">
        <w:rPr>
          <w:spacing w:val="-6"/>
        </w:rPr>
        <w:t xml:space="preserve"> </w:t>
      </w:r>
      <w:r w:rsidRPr="007F2F7D">
        <w:t>the</w:t>
      </w:r>
      <w:r w:rsidRPr="007F2F7D">
        <w:rPr>
          <w:spacing w:val="-2"/>
        </w:rPr>
        <w:t xml:space="preserve"> </w:t>
      </w:r>
      <w:r w:rsidRPr="007F2F7D">
        <w:t>roles</w:t>
      </w:r>
      <w:r w:rsidRPr="007F2F7D">
        <w:rPr>
          <w:spacing w:val="-1"/>
        </w:rPr>
        <w:t xml:space="preserve"> </w:t>
      </w:r>
      <w:r w:rsidRPr="007F2F7D">
        <w:t>and</w:t>
      </w:r>
      <w:r w:rsidRPr="007F2F7D">
        <w:rPr>
          <w:spacing w:val="-4"/>
        </w:rPr>
        <w:t xml:space="preserve"> </w:t>
      </w:r>
      <w:r w:rsidRPr="007F2F7D">
        <w:t>responsibilities</w:t>
      </w:r>
      <w:r w:rsidRPr="007F2F7D">
        <w:rPr>
          <w:spacing w:val="-1"/>
        </w:rPr>
        <w:t xml:space="preserve"> </w:t>
      </w:r>
      <w:r w:rsidRPr="007F2F7D">
        <w:t>for</w:t>
      </w:r>
      <w:r w:rsidRPr="007F2F7D">
        <w:rPr>
          <w:spacing w:val="-5"/>
        </w:rPr>
        <w:t xml:space="preserve"> </w:t>
      </w:r>
      <w:r w:rsidRPr="007F2F7D">
        <w:t>all change</w:t>
      </w:r>
      <w:r w:rsidRPr="007F2F7D">
        <w:rPr>
          <w:spacing w:val="-5"/>
        </w:rPr>
        <w:t xml:space="preserve"> </w:t>
      </w:r>
      <w:r w:rsidRPr="007F2F7D">
        <w:t>management</w:t>
      </w:r>
      <w:r w:rsidRPr="007F2F7D">
        <w:rPr>
          <w:spacing w:val="-1"/>
        </w:rPr>
        <w:t xml:space="preserve"> </w:t>
      </w:r>
      <w:r w:rsidRPr="007F2F7D">
        <w:t>efforts</w:t>
      </w:r>
      <w:r w:rsidRPr="007F2F7D">
        <w:rPr>
          <w:spacing w:val="-1"/>
        </w:rPr>
        <w:t xml:space="preserve"> </w:t>
      </w:r>
      <w:r w:rsidRPr="007F2F7D">
        <w:t>related</w:t>
      </w:r>
      <w:r w:rsidRPr="007F2F7D">
        <w:rPr>
          <w:spacing w:val="-1"/>
        </w:rPr>
        <w:t xml:space="preserve"> </w:t>
      </w:r>
      <w:r w:rsidRPr="007F2F7D">
        <w:t>to</w:t>
      </w:r>
      <w:r w:rsidRPr="007F2F7D">
        <w:rPr>
          <w:spacing w:val="-1"/>
        </w:rPr>
        <w:t xml:space="preserve"> </w:t>
      </w:r>
      <w:r w:rsidRPr="007F2F7D">
        <w:t>the</w:t>
      </w:r>
      <w:r w:rsidRPr="007F2F7D">
        <w:rPr>
          <w:spacing w:val="-57"/>
        </w:rPr>
        <w:t xml:space="preserve"> </w:t>
      </w:r>
      <w:r w:rsidRPr="007F2F7D">
        <w:t>D7</w:t>
      </w:r>
      <w:r w:rsidRPr="007F2F7D">
        <w:rPr>
          <w:spacing w:val="-1"/>
        </w:rPr>
        <w:t xml:space="preserve"> </w:t>
      </w:r>
      <w:r w:rsidRPr="007F2F7D">
        <w:t>Auto Service</w:t>
      </w:r>
      <w:r w:rsidRPr="007F2F7D">
        <w:rPr>
          <w:spacing w:val="-1"/>
        </w:rPr>
        <w:t xml:space="preserve"> </w:t>
      </w:r>
      <w:r w:rsidRPr="007F2F7D">
        <w:t>Center</w:t>
      </w:r>
      <w:r w:rsidRPr="007F2F7D">
        <w:rPr>
          <w:spacing w:val="1"/>
        </w:rPr>
        <w:t xml:space="preserve"> </w:t>
      </w:r>
      <w:r w:rsidRPr="007F2F7D">
        <w:t>Web-App</w:t>
      </w:r>
      <w:r w:rsidRPr="007F2F7D">
        <w:rPr>
          <w:spacing w:val="-1"/>
        </w:rPr>
        <w:t xml:space="preserve"> </w:t>
      </w:r>
      <w:r w:rsidRPr="007F2F7D">
        <w:t>Project:</w:t>
      </w:r>
    </w:p>
    <w:p w14:paraId="7726792E" w14:textId="77777777" w:rsidR="000363AD" w:rsidRPr="007F2F7D" w:rsidRDefault="000363AD" w:rsidP="000363AD">
      <w:pPr>
        <w:pStyle w:val="BodyText"/>
        <w:spacing w:before="9" w:line="276" w:lineRule="auto"/>
      </w:pPr>
    </w:p>
    <w:p w14:paraId="1A03BECB" w14:textId="77777777" w:rsidR="000363AD" w:rsidRPr="007F2F7D" w:rsidRDefault="000363AD" w:rsidP="000363AD">
      <w:pPr>
        <w:pStyle w:val="BodyText"/>
        <w:spacing w:line="276" w:lineRule="auto"/>
        <w:ind w:left="220" w:firstLine="500"/>
      </w:pPr>
      <w:r w:rsidRPr="007F2F7D">
        <w:t>Project</w:t>
      </w:r>
      <w:r w:rsidRPr="007F2F7D">
        <w:rPr>
          <w:spacing w:val="-4"/>
        </w:rPr>
        <w:t xml:space="preserve"> </w:t>
      </w:r>
      <w:r w:rsidRPr="007F2F7D">
        <w:t>Sponsor:</w:t>
      </w:r>
    </w:p>
    <w:p w14:paraId="1CBB2693" w14:textId="77777777" w:rsidR="000363AD" w:rsidRPr="007F2F7D" w:rsidRDefault="000363AD" w:rsidP="000363AD">
      <w:pPr>
        <w:pStyle w:val="ListParagraph"/>
        <w:numPr>
          <w:ilvl w:val="1"/>
          <w:numId w:val="2"/>
        </w:numPr>
        <w:tabs>
          <w:tab w:val="left" w:pos="937"/>
          <w:tab w:val="left" w:pos="938"/>
        </w:tabs>
        <w:spacing w:line="276" w:lineRule="auto"/>
        <w:ind w:left="1440"/>
        <w:rPr>
          <w:sz w:val="24"/>
          <w:szCs w:val="24"/>
        </w:rPr>
      </w:pPr>
      <w:r w:rsidRPr="007F2F7D">
        <w:rPr>
          <w:sz w:val="24"/>
          <w:szCs w:val="24"/>
        </w:rPr>
        <w:lastRenderedPageBreak/>
        <w:t>Approve</w:t>
      </w:r>
      <w:r w:rsidRPr="007F2F7D">
        <w:rPr>
          <w:spacing w:val="-6"/>
          <w:sz w:val="24"/>
          <w:szCs w:val="24"/>
        </w:rPr>
        <w:t xml:space="preserve"> </w:t>
      </w:r>
      <w:r w:rsidRPr="007F2F7D">
        <w:rPr>
          <w:sz w:val="24"/>
          <w:szCs w:val="24"/>
        </w:rPr>
        <w:t>all changes</w:t>
      </w:r>
      <w:r w:rsidRPr="007F2F7D">
        <w:rPr>
          <w:spacing w:val="-1"/>
          <w:sz w:val="24"/>
          <w:szCs w:val="24"/>
        </w:rPr>
        <w:t xml:space="preserve"> </w:t>
      </w:r>
      <w:r w:rsidRPr="007F2F7D">
        <w:rPr>
          <w:sz w:val="24"/>
          <w:szCs w:val="24"/>
        </w:rPr>
        <w:t>to</w:t>
      </w:r>
      <w:r w:rsidRPr="007F2F7D">
        <w:rPr>
          <w:spacing w:val="-2"/>
          <w:sz w:val="24"/>
          <w:szCs w:val="24"/>
        </w:rPr>
        <w:t xml:space="preserve"> </w:t>
      </w:r>
      <w:r w:rsidRPr="007F2F7D">
        <w:rPr>
          <w:sz w:val="24"/>
          <w:szCs w:val="24"/>
        </w:rPr>
        <w:t>budget/funding</w:t>
      </w:r>
      <w:r w:rsidRPr="007F2F7D">
        <w:rPr>
          <w:spacing w:val="-6"/>
          <w:sz w:val="24"/>
          <w:szCs w:val="24"/>
        </w:rPr>
        <w:t xml:space="preserve"> </w:t>
      </w:r>
      <w:r w:rsidRPr="007F2F7D">
        <w:rPr>
          <w:sz w:val="24"/>
          <w:szCs w:val="24"/>
        </w:rPr>
        <w:t>allocations.</w:t>
      </w:r>
    </w:p>
    <w:p w14:paraId="52C38B0D" w14:textId="77777777" w:rsidR="000363AD" w:rsidRPr="007F2F7D" w:rsidRDefault="000363AD" w:rsidP="000363AD">
      <w:pPr>
        <w:pStyle w:val="ListParagraph"/>
        <w:numPr>
          <w:ilvl w:val="1"/>
          <w:numId w:val="2"/>
        </w:numPr>
        <w:tabs>
          <w:tab w:val="left" w:pos="937"/>
          <w:tab w:val="left" w:pos="938"/>
        </w:tabs>
        <w:spacing w:line="276" w:lineRule="auto"/>
        <w:ind w:left="1440"/>
        <w:rPr>
          <w:sz w:val="24"/>
          <w:szCs w:val="24"/>
        </w:rPr>
      </w:pPr>
      <w:r w:rsidRPr="007F2F7D">
        <w:rPr>
          <w:sz w:val="24"/>
          <w:szCs w:val="24"/>
        </w:rPr>
        <w:t>Approve</w:t>
      </w:r>
      <w:r w:rsidRPr="007F2F7D">
        <w:rPr>
          <w:spacing w:val="-6"/>
          <w:sz w:val="24"/>
          <w:szCs w:val="24"/>
        </w:rPr>
        <w:t xml:space="preserve"> </w:t>
      </w:r>
      <w:r w:rsidRPr="007F2F7D">
        <w:rPr>
          <w:sz w:val="24"/>
          <w:szCs w:val="24"/>
        </w:rPr>
        <w:t>all changes to</w:t>
      </w:r>
      <w:r w:rsidRPr="007F2F7D">
        <w:rPr>
          <w:spacing w:val="-1"/>
          <w:sz w:val="24"/>
          <w:szCs w:val="24"/>
        </w:rPr>
        <w:t xml:space="preserve"> </w:t>
      </w:r>
      <w:r w:rsidRPr="007F2F7D">
        <w:rPr>
          <w:sz w:val="24"/>
          <w:szCs w:val="24"/>
        </w:rPr>
        <w:t>schedule</w:t>
      </w:r>
      <w:r w:rsidRPr="007F2F7D">
        <w:rPr>
          <w:spacing w:val="-4"/>
          <w:sz w:val="24"/>
          <w:szCs w:val="24"/>
        </w:rPr>
        <w:t xml:space="preserve"> </w:t>
      </w:r>
      <w:r w:rsidRPr="007F2F7D">
        <w:rPr>
          <w:sz w:val="24"/>
          <w:szCs w:val="24"/>
        </w:rPr>
        <w:t>baseline.</w:t>
      </w:r>
    </w:p>
    <w:p w14:paraId="32BA4DA9" w14:textId="77777777" w:rsidR="000363AD" w:rsidRPr="007F2F7D" w:rsidRDefault="000363AD" w:rsidP="000363AD">
      <w:pPr>
        <w:pStyle w:val="ListParagraph"/>
        <w:numPr>
          <w:ilvl w:val="1"/>
          <w:numId w:val="2"/>
        </w:numPr>
        <w:tabs>
          <w:tab w:val="left" w:pos="937"/>
          <w:tab w:val="left" w:pos="938"/>
        </w:tabs>
        <w:spacing w:line="276" w:lineRule="auto"/>
        <w:ind w:left="1440"/>
        <w:rPr>
          <w:sz w:val="24"/>
          <w:szCs w:val="24"/>
        </w:rPr>
      </w:pPr>
      <w:r w:rsidRPr="007F2F7D">
        <w:rPr>
          <w:sz w:val="24"/>
          <w:szCs w:val="24"/>
        </w:rPr>
        <w:t>Approve</w:t>
      </w:r>
      <w:r w:rsidRPr="007F2F7D">
        <w:rPr>
          <w:spacing w:val="-6"/>
          <w:sz w:val="24"/>
          <w:szCs w:val="24"/>
        </w:rPr>
        <w:t xml:space="preserve"> </w:t>
      </w:r>
      <w:r w:rsidRPr="007F2F7D">
        <w:rPr>
          <w:sz w:val="24"/>
          <w:szCs w:val="24"/>
        </w:rPr>
        <w:t>any</w:t>
      </w:r>
      <w:r w:rsidRPr="007F2F7D">
        <w:rPr>
          <w:spacing w:val="-4"/>
          <w:sz w:val="24"/>
          <w:szCs w:val="24"/>
        </w:rPr>
        <w:t xml:space="preserve"> </w:t>
      </w:r>
      <w:r w:rsidRPr="007F2F7D">
        <w:rPr>
          <w:sz w:val="24"/>
          <w:szCs w:val="24"/>
        </w:rPr>
        <w:t>changes</w:t>
      </w:r>
      <w:r w:rsidRPr="007F2F7D">
        <w:rPr>
          <w:spacing w:val="-2"/>
          <w:sz w:val="24"/>
          <w:szCs w:val="24"/>
        </w:rPr>
        <w:t xml:space="preserve"> </w:t>
      </w:r>
      <w:r w:rsidRPr="007F2F7D">
        <w:rPr>
          <w:sz w:val="24"/>
          <w:szCs w:val="24"/>
        </w:rPr>
        <w:t>in project</w:t>
      </w:r>
      <w:r w:rsidRPr="007F2F7D">
        <w:rPr>
          <w:spacing w:val="-2"/>
          <w:sz w:val="24"/>
          <w:szCs w:val="24"/>
        </w:rPr>
        <w:t xml:space="preserve"> </w:t>
      </w:r>
      <w:r w:rsidRPr="007F2F7D">
        <w:rPr>
          <w:sz w:val="24"/>
          <w:szCs w:val="24"/>
        </w:rPr>
        <w:t>scope.</w:t>
      </w:r>
    </w:p>
    <w:p w14:paraId="3042215D" w14:textId="77777777" w:rsidR="000363AD" w:rsidRPr="007F2F7D" w:rsidRDefault="000363AD" w:rsidP="000363AD">
      <w:pPr>
        <w:pStyle w:val="BodyText"/>
        <w:spacing w:before="4" w:line="276" w:lineRule="auto"/>
      </w:pPr>
    </w:p>
    <w:p w14:paraId="7406C5DF" w14:textId="77777777" w:rsidR="000363AD" w:rsidRPr="007F2F7D" w:rsidRDefault="000363AD" w:rsidP="000363AD">
      <w:pPr>
        <w:pStyle w:val="BodyText"/>
        <w:spacing w:line="276" w:lineRule="auto"/>
        <w:ind w:left="220" w:firstLine="360"/>
      </w:pPr>
      <w:r>
        <w:t xml:space="preserve"> </w:t>
      </w:r>
      <w:r w:rsidRPr="007F2F7D">
        <w:t>Project</w:t>
      </w:r>
      <w:r w:rsidRPr="007F2F7D">
        <w:rPr>
          <w:spacing w:val="-5"/>
        </w:rPr>
        <w:t xml:space="preserve"> </w:t>
      </w:r>
      <w:r w:rsidRPr="007F2F7D">
        <w:t>Manager:</w:t>
      </w:r>
    </w:p>
    <w:p w14:paraId="42E1FB17" w14:textId="77777777" w:rsidR="000363AD" w:rsidRPr="007F2F7D" w:rsidRDefault="000363AD" w:rsidP="000363AD">
      <w:pPr>
        <w:pStyle w:val="ListParagraph"/>
        <w:numPr>
          <w:ilvl w:val="1"/>
          <w:numId w:val="2"/>
        </w:numPr>
        <w:tabs>
          <w:tab w:val="left" w:pos="937"/>
          <w:tab w:val="left" w:pos="938"/>
        </w:tabs>
        <w:spacing w:line="276" w:lineRule="auto"/>
        <w:ind w:left="1440"/>
        <w:rPr>
          <w:sz w:val="24"/>
          <w:szCs w:val="24"/>
        </w:rPr>
      </w:pPr>
      <w:r w:rsidRPr="007F2F7D">
        <w:rPr>
          <w:sz w:val="24"/>
          <w:szCs w:val="24"/>
        </w:rPr>
        <w:t>Receive</w:t>
      </w:r>
      <w:r w:rsidRPr="007F2F7D">
        <w:rPr>
          <w:spacing w:val="-5"/>
          <w:sz w:val="24"/>
          <w:szCs w:val="24"/>
        </w:rPr>
        <w:t xml:space="preserve"> </w:t>
      </w:r>
      <w:r w:rsidRPr="007F2F7D">
        <w:rPr>
          <w:sz w:val="24"/>
          <w:szCs w:val="24"/>
        </w:rPr>
        <w:t>and</w:t>
      </w:r>
      <w:r w:rsidRPr="007F2F7D">
        <w:rPr>
          <w:spacing w:val="-5"/>
          <w:sz w:val="24"/>
          <w:szCs w:val="24"/>
        </w:rPr>
        <w:t xml:space="preserve"> </w:t>
      </w:r>
      <w:r w:rsidRPr="007F2F7D">
        <w:rPr>
          <w:sz w:val="24"/>
          <w:szCs w:val="24"/>
        </w:rPr>
        <w:t>log</w:t>
      </w:r>
      <w:r w:rsidRPr="007F2F7D">
        <w:rPr>
          <w:spacing w:val="-1"/>
          <w:sz w:val="24"/>
          <w:szCs w:val="24"/>
        </w:rPr>
        <w:t xml:space="preserve"> </w:t>
      </w:r>
      <w:r w:rsidRPr="007F2F7D">
        <w:rPr>
          <w:sz w:val="24"/>
          <w:szCs w:val="24"/>
        </w:rPr>
        <w:t>all</w:t>
      </w:r>
      <w:r w:rsidRPr="007F2F7D">
        <w:rPr>
          <w:spacing w:val="-1"/>
          <w:sz w:val="24"/>
          <w:szCs w:val="24"/>
        </w:rPr>
        <w:t xml:space="preserve"> </w:t>
      </w:r>
      <w:r w:rsidRPr="007F2F7D">
        <w:rPr>
          <w:sz w:val="24"/>
          <w:szCs w:val="24"/>
        </w:rPr>
        <w:t>change</w:t>
      </w:r>
      <w:r w:rsidRPr="007F2F7D">
        <w:rPr>
          <w:spacing w:val="-2"/>
          <w:sz w:val="24"/>
          <w:szCs w:val="24"/>
        </w:rPr>
        <w:t xml:space="preserve"> </w:t>
      </w:r>
      <w:r w:rsidRPr="007F2F7D">
        <w:rPr>
          <w:sz w:val="24"/>
          <w:szCs w:val="24"/>
        </w:rPr>
        <w:t>requests</w:t>
      </w:r>
      <w:r w:rsidRPr="007F2F7D">
        <w:rPr>
          <w:spacing w:val="-4"/>
          <w:sz w:val="24"/>
          <w:szCs w:val="24"/>
        </w:rPr>
        <w:t xml:space="preserve"> </w:t>
      </w:r>
      <w:r w:rsidRPr="007F2F7D">
        <w:rPr>
          <w:sz w:val="24"/>
          <w:szCs w:val="24"/>
        </w:rPr>
        <w:t>from</w:t>
      </w:r>
      <w:r w:rsidRPr="007F2F7D">
        <w:rPr>
          <w:spacing w:val="-4"/>
          <w:sz w:val="24"/>
          <w:szCs w:val="24"/>
        </w:rPr>
        <w:t xml:space="preserve"> </w:t>
      </w:r>
      <w:r w:rsidRPr="007F2F7D">
        <w:rPr>
          <w:sz w:val="24"/>
          <w:szCs w:val="24"/>
        </w:rPr>
        <w:t>project</w:t>
      </w:r>
      <w:r w:rsidRPr="007F2F7D">
        <w:rPr>
          <w:spacing w:val="5"/>
          <w:sz w:val="24"/>
          <w:szCs w:val="24"/>
        </w:rPr>
        <w:t xml:space="preserve"> </w:t>
      </w:r>
      <w:r w:rsidRPr="007F2F7D">
        <w:rPr>
          <w:sz w:val="24"/>
          <w:szCs w:val="24"/>
        </w:rPr>
        <w:t>stakeholders.</w:t>
      </w:r>
    </w:p>
    <w:p w14:paraId="726A7D97" w14:textId="77777777" w:rsidR="000363AD" w:rsidRPr="007F2F7D" w:rsidRDefault="000363AD" w:rsidP="000363AD">
      <w:pPr>
        <w:pStyle w:val="ListParagraph"/>
        <w:numPr>
          <w:ilvl w:val="1"/>
          <w:numId w:val="2"/>
        </w:numPr>
        <w:tabs>
          <w:tab w:val="left" w:pos="937"/>
          <w:tab w:val="left" w:pos="938"/>
        </w:tabs>
        <w:spacing w:line="276" w:lineRule="auto"/>
        <w:ind w:left="1440"/>
        <w:rPr>
          <w:sz w:val="24"/>
          <w:szCs w:val="24"/>
        </w:rPr>
      </w:pPr>
      <w:r w:rsidRPr="007F2F7D">
        <w:rPr>
          <w:sz w:val="24"/>
          <w:szCs w:val="24"/>
        </w:rPr>
        <w:t>Conduct</w:t>
      </w:r>
      <w:r w:rsidRPr="007F2F7D">
        <w:rPr>
          <w:spacing w:val="-1"/>
          <w:sz w:val="24"/>
          <w:szCs w:val="24"/>
        </w:rPr>
        <w:t xml:space="preserve"> </w:t>
      </w:r>
      <w:r w:rsidRPr="007F2F7D">
        <w:rPr>
          <w:sz w:val="24"/>
          <w:szCs w:val="24"/>
        </w:rPr>
        <w:t>preliminary</w:t>
      </w:r>
      <w:r w:rsidRPr="007F2F7D">
        <w:rPr>
          <w:spacing w:val="-6"/>
          <w:sz w:val="24"/>
          <w:szCs w:val="24"/>
        </w:rPr>
        <w:t xml:space="preserve"> </w:t>
      </w:r>
      <w:r w:rsidRPr="007F2F7D">
        <w:rPr>
          <w:sz w:val="24"/>
          <w:szCs w:val="24"/>
        </w:rPr>
        <w:t>risk,</w:t>
      </w:r>
      <w:r w:rsidRPr="007F2F7D">
        <w:rPr>
          <w:spacing w:val="-1"/>
          <w:sz w:val="24"/>
          <w:szCs w:val="24"/>
        </w:rPr>
        <w:t xml:space="preserve"> </w:t>
      </w:r>
      <w:r w:rsidRPr="007F2F7D">
        <w:rPr>
          <w:sz w:val="24"/>
          <w:szCs w:val="24"/>
        </w:rPr>
        <w:t>cost,</w:t>
      </w:r>
      <w:r w:rsidRPr="007F2F7D">
        <w:rPr>
          <w:spacing w:val="-1"/>
          <w:sz w:val="24"/>
          <w:szCs w:val="24"/>
        </w:rPr>
        <w:t xml:space="preserve"> </w:t>
      </w:r>
      <w:r w:rsidRPr="007F2F7D">
        <w:rPr>
          <w:sz w:val="24"/>
          <w:szCs w:val="24"/>
        </w:rPr>
        <w:t>schedule,</w:t>
      </w:r>
      <w:r w:rsidRPr="007F2F7D">
        <w:rPr>
          <w:spacing w:val="-2"/>
          <w:sz w:val="24"/>
          <w:szCs w:val="24"/>
        </w:rPr>
        <w:t xml:space="preserve"> </w:t>
      </w:r>
      <w:r w:rsidRPr="007F2F7D">
        <w:rPr>
          <w:sz w:val="24"/>
          <w:szCs w:val="24"/>
        </w:rPr>
        <w:t>scope</w:t>
      </w:r>
      <w:r w:rsidRPr="007F2F7D">
        <w:rPr>
          <w:spacing w:val="-4"/>
          <w:sz w:val="24"/>
          <w:szCs w:val="24"/>
        </w:rPr>
        <w:t xml:space="preserve"> </w:t>
      </w:r>
      <w:r w:rsidRPr="007F2F7D">
        <w:rPr>
          <w:sz w:val="24"/>
          <w:szCs w:val="24"/>
        </w:rPr>
        <w:t>analysis</w:t>
      </w:r>
      <w:r w:rsidRPr="007F2F7D">
        <w:rPr>
          <w:spacing w:val="-1"/>
          <w:sz w:val="24"/>
          <w:szCs w:val="24"/>
        </w:rPr>
        <w:t xml:space="preserve"> </w:t>
      </w:r>
      <w:r w:rsidRPr="007F2F7D">
        <w:rPr>
          <w:sz w:val="24"/>
          <w:szCs w:val="24"/>
        </w:rPr>
        <w:t>of</w:t>
      </w:r>
      <w:r w:rsidRPr="007F2F7D">
        <w:rPr>
          <w:spacing w:val="-1"/>
          <w:sz w:val="24"/>
          <w:szCs w:val="24"/>
        </w:rPr>
        <w:t xml:space="preserve"> </w:t>
      </w:r>
      <w:r w:rsidRPr="007F2F7D">
        <w:rPr>
          <w:sz w:val="24"/>
          <w:szCs w:val="24"/>
        </w:rPr>
        <w:t>change</w:t>
      </w:r>
      <w:r w:rsidRPr="007F2F7D">
        <w:rPr>
          <w:spacing w:val="-5"/>
          <w:sz w:val="24"/>
          <w:szCs w:val="24"/>
        </w:rPr>
        <w:t xml:space="preserve"> </w:t>
      </w:r>
      <w:r w:rsidRPr="007F2F7D">
        <w:rPr>
          <w:sz w:val="24"/>
          <w:szCs w:val="24"/>
        </w:rPr>
        <w:t>prior</w:t>
      </w:r>
      <w:r w:rsidRPr="007F2F7D">
        <w:rPr>
          <w:spacing w:val="-2"/>
          <w:sz w:val="24"/>
          <w:szCs w:val="24"/>
        </w:rPr>
        <w:t xml:space="preserve"> </w:t>
      </w:r>
      <w:r w:rsidRPr="007F2F7D">
        <w:rPr>
          <w:sz w:val="24"/>
          <w:szCs w:val="24"/>
        </w:rPr>
        <w:t>to CCB.</w:t>
      </w:r>
    </w:p>
    <w:p w14:paraId="7A60FAB2" w14:textId="77777777" w:rsidR="000363AD" w:rsidRPr="007F2F7D" w:rsidRDefault="000363AD" w:rsidP="000363AD">
      <w:pPr>
        <w:pStyle w:val="ListParagraph"/>
        <w:numPr>
          <w:ilvl w:val="1"/>
          <w:numId w:val="2"/>
        </w:numPr>
        <w:tabs>
          <w:tab w:val="left" w:pos="937"/>
          <w:tab w:val="left" w:pos="938"/>
        </w:tabs>
        <w:spacing w:line="276" w:lineRule="auto"/>
        <w:ind w:left="1440"/>
        <w:rPr>
          <w:sz w:val="24"/>
          <w:szCs w:val="24"/>
        </w:rPr>
      </w:pPr>
      <w:r w:rsidRPr="007F2F7D">
        <w:rPr>
          <w:sz w:val="24"/>
          <w:szCs w:val="24"/>
        </w:rPr>
        <w:t>Seek</w:t>
      </w:r>
      <w:r w:rsidRPr="007F2F7D">
        <w:rPr>
          <w:spacing w:val="-2"/>
          <w:sz w:val="24"/>
          <w:szCs w:val="24"/>
        </w:rPr>
        <w:t xml:space="preserve"> </w:t>
      </w:r>
      <w:r w:rsidRPr="007F2F7D">
        <w:rPr>
          <w:sz w:val="24"/>
          <w:szCs w:val="24"/>
        </w:rPr>
        <w:t>clarification from</w:t>
      </w:r>
      <w:r w:rsidRPr="007F2F7D">
        <w:rPr>
          <w:spacing w:val="-2"/>
          <w:sz w:val="24"/>
          <w:szCs w:val="24"/>
        </w:rPr>
        <w:t xml:space="preserve"> </w:t>
      </w:r>
      <w:r w:rsidRPr="007F2F7D">
        <w:rPr>
          <w:sz w:val="24"/>
          <w:szCs w:val="24"/>
        </w:rPr>
        <w:t>change</w:t>
      </w:r>
      <w:r w:rsidRPr="007F2F7D">
        <w:rPr>
          <w:spacing w:val="-5"/>
          <w:sz w:val="24"/>
          <w:szCs w:val="24"/>
        </w:rPr>
        <w:t xml:space="preserve"> </w:t>
      </w:r>
      <w:r w:rsidRPr="007F2F7D">
        <w:rPr>
          <w:sz w:val="24"/>
          <w:szCs w:val="24"/>
        </w:rPr>
        <w:t>requestors</w:t>
      </w:r>
      <w:r w:rsidRPr="007F2F7D">
        <w:rPr>
          <w:spacing w:val="-2"/>
          <w:sz w:val="24"/>
          <w:szCs w:val="24"/>
        </w:rPr>
        <w:t xml:space="preserve"> </w:t>
      </w:r>
      <w:r w:rsidRPr="007F2F7D">
        <w:rPr>
          <w:sz w:val="24"/>
          <w:szCs w:val="24"/>
        </w:rPr>
        <w:t>on</w:t>
      </w:r>
      <w:r w:rsidRPr="007F2F7D">
        <w:rPr>
          <w:spacing w:val="-1"/>
          <w:sz w:val="24"/>
          <w:szCs w:val="24"/>
        </w:rPr>
        <w:t xml:space="preserve"> </w:t>
      </w:r>
      <w:r w:rsidRPr="007F2F7D">
        <w:rPr>
          <w:sz w:val="24"/>
          <w:szCs w:val="24"/>
        </w:rPr>
        <w:t>any</w:t>
      </w:r>
      <w:r w:rsidRPr="007F2F7D">
        <w:rPr>
          <w:spacing w:val="-5"/>
          <w:sz w:val="24"/>
          <w:szCs w:val="24"/>
        </w:rPr>
        <w:t xml:space="preserve"> </w:t>
      </w:r>
      <w:r w:rsidRPr="007F2F7D">
        <w:rPr>
          <w:sz w:val="24"/>
          <w:szCs w:val="24"/>
        </w:rPr>
        <w:t>open</w:t>
      </w:r>
      <w:r w:rsidRPr="007F2F7D">
        <w:rPr>
          <w:spacing w:val="-1"/>
          <w:sz w:val="24"/>
          <w:szCs w:val="24"/>
        </w:rPr>
        <w:t xml:space="preserve"> </w:t>
      </w:r>
      <w:r w:rsidRPr="007F2F7D">
        <w:rPr>
          <w:sz w:val="24"/>
          <w:szCs w:val="24"/>
        </w:rPr>
        <w:t>issues</w:t>
      </w:r>
      <w:r w:rsidRPr="007F2F7D">
        <w:rPr>
          <w:spacing w:val="-1"/>
          <w:sz w:val="24"/>
          <w:szCs w:val="24"/>
        </w:rPr>
        <w:t xml:space="preserve"> </w:t>
      </w:r>
      <w:r w:rsidRPr="007F2F7D">
        <w:rPr>
          <w:sz w:val="24"/>
          <w:szCs w:val="24"/>
        </w:rPr>
        <w:t>or</w:t>
      </w:r>
      <w:r w:rsidRPr="007F2F7D">
        <w:rPr>
          <w:spacing w:val="-6"/>
          <w:sz w:val="24"/>
          <w:szCs w:val="24"/>
        </w:rPr>
        <w:t xml:space="preserve"> </w:t>
      </w:r>
      <w:r w:rsidRPr="007F2F7D">
        <w:rPr>
          <w:sz w:val="24"/>
          <w:szCs w:val="24"/>
        </w:rPr>
        <w:t>concerns.</w:t>
      </w:r>
    </w:p>
    <w:p w14:paraId="757E6DC8" w14:textId="77777777" w:rsidR="000363AD" w:rsidRPr="007F2F7D" w:rsidRDefault="000363AD" w:rsidP="000363AD">
      <w:pPr>
        <w:pStyle w:val="ListParagraph"/>
        <w:numPr>
          <w:ilvl w:val="1"/>
          <w:numId w:val="2"/>
        </w:numPr>
        <w:tabs>
          <w:tab w:val="left" w:pos="937"/>
          <w:tab w:val="left" w:pos="938"/>
        </w:tabs>
        <w:spacing w:before="1" w:line="276" w:lineRule="auto"/>
        <w:ind w:left="1440"/>
        <w:rPr>
          <w:sz w:val="24"/>
          <w:szCs w:val="24"/>
        </w:rPr>
      </w:pPr>
      <w:r w:rsidRPr="007F2F7D">
        <w:rPr>
          <w:sz w:val="24"/>
          <w:szCs w:val="24"/>
        </w:rPr>
        <w:t>Make</w:t>
      </w:r>
      <w:r w:rsidRPr="007F2F7D">
        <w:rPr>
          <w:spacing w:val="-6"/>
          <w:sz w:val="24"/>
          <w:szCs w:val="24"/>
        </w:rPr>
        <w:t xml:space="preserve"> </w:t>
      </w:r>
      <w:r w:rsidRPr="007F2F7D">
        <w:rPr>
          <w:sz w:val="24"/>
          <w:szCs w:val="24"/>
        </w:rPr>
        <w:t>documentation</w:t>
      </w:r>
      <w:r w:rsidRPr="007F2F7D">
        <w:rPr>
          <w:spacing w:val="-1"/>
          <w:sz w:val="24"/>
          <w:szCs w:val="24"/>
        </w:rPr>
        <w:t xml:space="preserve"> </w:t>
      </w:r>
      <w:r w:rsidRPr="007F2F7D">
        <w:rPr>
          <w:sz w:val="24"/>
          <w:szCs w:val="24"/>
        </w:rPr>
        <w:t>revisions/edits as</w:t>
      </w:r>
      <w:r w:rsidRPr="007F2F7D">
        <w:rPr>
          <w:spacing w:val="-2"/>
          <w:sz w:val="24"/>
          <w:szCs w:val="24"/>
        </w:rPr>
        <w:t xml:space="preserve"> </w:t>
      </w:r>
      <w:r w:rsidRPr="007F2F7D">
        <w:rPr>
          <w:sz w:val="24"/>
          <w:szCs w:val="24"/>
        </w:rPr>
        <w:t>necessary</w:t>
      </w:r>
      <w:r w:rsidRPr="007F2F7D">
        <w:rPr>
          <w:spacing w:val="-4"/>
          <w:sz w:val="24"/>
          <w:szCs w:val="24"/>
        </w:rPr>
        <w:t xml:space="preserve"> </w:t>
      </w:r>
      <w:r w:rsidRPr="007F2F7D">
        <w:rPr>
          <w:sz w:val="24"/>
          <w:szCs w:val="24"/>
        </w:rPr>
        <w:t>for</w:t>
      </w:r>
      <w:r w:rsidRPr="007F2F7D">
        <w:rPr>
          <w:spacing w:val="-5"/>
          <w:sz w:val="24"/>
          <w:szCs w:val="24"/>
        </w:rPr>
        <w:t xml:space="preserve"> </w:t>
      </w:r>
      <w:r w:rsidRPr="007F2F7D">
        <w:rPr>
          <w:sz w:val="24"/>
          <w:szCs w:val="24"/>
        </w:rPr>
        <w:t>all</w:t>
      </w:r>
      <w:r w:rsidRPr="007F2F7D">
        <w:rPr>
          <w:spacing w:val="-1"/>
          <w:sz w:val="24"/>
          <w:szCs w:val="24"/>
        </w:rPr>
        <w:t xml:space="preserve"> </w:t>
      </w:r>
      <w:r w:rsidRPr="007F2F7D">
        <w:rPr>
          <w:sz w:val="24"/>
          <w:szCs w:val="24"/>
        </w:rPr>
        <w:t>approved</w:t>
      </w:r>
      <w:r w:rsidRPr="007F2F7D">
        <w:rPr>
          <w:spacing w:val="-2"/>
          <w:sz w:val="24"/>
          <w:szCs w:val="24"/>
        </w:rPr>
        <w:t xml:space="preserve"> </w:t>
      </w:r>
      <w:r w:rsidRPr="007F2F7D">
        <w:rPr>
          <w:sz w:val="24"/>
          <w:szCs w:val="24"/>
        </w:rPr>
        <w:t>changes.</w:t>
      </w:r>
    </w:p>
    <w:p w14:paraId="0E4679E3" w14:textId="77777777" w:rsidR="000363AD" w:rsidRPr="007F2F7D" w:rsidRDefault="000363AD" w:rsidP="000363AD">
      <w:pPr>
        <w:pStyle w:val="ListParagraph"/>
        <w:numPr>
          <w:ilvl w:val="1"/>
          <w:numId w:val="2"/>
        </w:numPr>
        <w:tabs>
          <w:tab w:val="left" w:pos="937"/>
          <w:tab w:val="left" w:pos="938"/>
        </w:tabs>
        <w:spacing w:line="276" w:lineRule="auto"/>
        <w:ind w:left="1440"/>
        <w:rPr>
          <w:sz w:val="24"/>
          <w:szCs w:val="24"/>
        </w:rPr>
      </w:pPr>
      <w:r w:rsidRPr="007F2F7D">
        <w:rPr>
          <w:sz w:val="24"/>
          <w:szCs w:val="24"/>
        </w:rPr>
        <w:t>Participate</w:t>
      </w:r>
      <w:r w:rsidRPr="007F2F7D">
        <w:rPr>
          <w:spacing w:val="-4"/>
          <w:sz w:val="24"/>
          <w:szCs w:val="24"/>
        </w:rPr>
        <w:t xml:space="preserve"> </w:t>
      </w:r>
      <w:r w:rsidRPr="007F2F7D">
        <w:rPr>
          <w:sz w:val="24"/>
          <w:szCs w:val="24"/>
        </w:rPr>
        <w:t>on</w:t>
      </w:r>
      <w:r w:rsidRPr="007F2F7D">
        <w:rPr>
          <w:spacing w:val="-1"/>
          <w:sz w:val="24"/>
          <w:szCs w:val="24"/>
        </w:rPr>
        <w:t xml:space="preserve"> </w:t>
      </w:r>
      <w:r w:rsidRPr="007F2F7D">
        <w:rPr>
          <w:sz w:val="24"/>
          <w:szCs w:val="24"/>
        </w:rPr>
        <w:t>CCB</w:t>
      </w:r>
    </w:p>
    <w:p w14:paraId="40BEA00E" w14:textId="77777777" w:rsidR="000363AD" w:rsidRPr="007F2F7D" w:rsidRDefault="000363AD" w:rsidP="000363AD">
      <w:pPr>
        <w:pStyle w:val="ListParagraph"/>
        <w:tabs>
          <w:tab w:val="left" w:pos="937"/>
          <w:tab w:val="left" w:pos="938"/>
        </w:tabs>
        <w:spacing w:line="276" w:lineRule="auto"/>
        <w:rPr>
          <w:sz w:val="24"/>
          <w:szCs w:val="24"/>
        </w:rPr>
      </w:pPr>
    </w:p>
    <w:p w14:paraId="6C0F0177" w14:textId="77777777" w:rsidR="000363AD" w:rsidRPr="007F2F7D" w:rsidRDefault="000363AD" w:rsidP="000363AD">
      <w:pPr>
        <w:pStyle w:val="BodyText"/>
        <w:spacing w:before="9" w:line="276" w:lineRule="auto"/>
        <w:ind w:firstLine="540"/>
      </w:pPr>
      <w:r>
        <w:t xml:space="preserve"> Product Owner:</w:t>
      </w:r>
    </w:p>
    <w:p w14:paraId="16B81DE8" w14:textId="77777777" w:rsidR="000363AD" w:rsidRPr="007F2F7D" w:rsidRDefault="000363AD" w:rsidP="000363AD">
      <w:pPr>
        <w:pStyle w:val="BodyText"/>
        <w:numPr>
          <w:ilvl w:val="0"/>
          <w:numId w:val="3"/>
        </w:numPr>
        <w:spacing w:before="9" w:line="276" w:lineRule="auto"/>
        <w:ind w:left="1440"/>
      </w:pPr>
      <w:r w:rsidRPr="007F2F7D">
        <w:t>Leading change efforts and ensuring all stakeholders are aware of the changes that will take place.</w:t>
      </w:r>
    </w:p>
    <w:p w14:paraId="30600182" w14:textId="77777777" w:rsidR="000363AD" w:rsidRPr="007F2F7D" w:rsidRDefault="000363AD" w:rsidP="000363AD">
      <w:pPr>
        <w:pStyle w:val="BodyText"/>
        <w:numPr>
          <w:ilvl w:val="0"/>
          <w:numId w:val="3"/>
        </w:numPr>
        <w:spacing w:before="9" w:line="276" w:lineRule="auto"/>
        <w:ind w:left="1440"/>
      </w:pPr>
      <w:r w:rsidRPr="007F2F7D">
        <w:t>Creating and implementing a change management plan that addresses potential resistance to change.</w:t>
      </w:r>
    </w:p>
    <w:p w14:paraId="6E26A2DA" w14:textId="77777777" w:rsidR="000363AD" w:rsidRPr="007F2F7D" w:rsidRDefault="000363AD" w:rsidP="000363AD">
      <w:pPr>
        <w:pStyle w:val="BodyText"/>
        <w:numPr>
          <w:ilvl w:val="0"/>
          <w:numId w:val="3"/>
        </w:numPr>
        <w:spacing w:before="9" w:line="276" w:lineRule="auto"/>
        <w:ind w:left="1440"/>
      </w:pPr>
      <w:r w:rsidRPr="007F2F7D">
        <w:t>Identifying and addressing potential risks and issues associated with the change.</w:t>
      </w:r>
    </w:p>
    <w:p w14:paraId="5B428219" w14:textId="77777777" w:rsidR="000363AD" w:rsidRPr="0067686D" w:rsidRDefault="000363AD" w:rsidP="000363AD">
      <w:pPr>
        <w:spacing w:line="276" w:lineRule="auto"/>
        <w:jc w:val="both"/>
        <w:rPr>
          <w:rFonts w:asciiTheme="minorHAnsi" w:hAnsiTheme="minorHAnsi" w:cstheme="minorHAnsi"/>
          <w:sz w:val="24"/>
          <w:szCs w:val="24"/>
        </w:rPr>
      </w:pPr>
    </w:p>
    <w:p w14:paraId="5C0C7E90" w14:textId="6788D306" w:rsidR="004D3058" w:rsidRPr="0093346F" w:rsidRDefault="00451412" w:rsidP="00451412">
      <w:pPr>
        <w:spacing w:before="89" w:line="276" w:lineRule="auto"/>
        <w:ind w:left="220" w:firstLine="220"/>
        <w:jc w:val="both"/>
        <w:rPr>
          <w:rFonts w:asciiTheme="minorHAnsi" w:hAnsiTheme="minorHAnsi" w:cstheme="minorHAnsi"/>
          <w:b/>
          <w:color w:val="000000" w:themeColor="text1"/>
          <w:sz w:val="24"/>
          <w:szCs w:val="24"/>
        </w:rPr>
      </w:pPr>
      <w:r w:rsidRPr="0093346F">
        <w:rPr>
          <w:rFonts w:asciiTheme="minorHAnsi" w:hAnsiTheme="minorHAnsi" w:cstheme="minorHAnsi"/>
          <w:b/>
          <w:color w:val="000000" w:themeColor="text1"/>
          <w:sz w:val="24"/>
          <w:szCs w:val="24"/>
        </w:rPr>
        <w:t>CHANGE</w:t>
      </w:r>
      <w:r w:rsidRPr="0093346F">
        <w:rPr>
          <w:rFonts w:asciiTheme="minorHAnsi" w:hAnsiTheme="minorHAnsi" w:cstheme="minorHAnsi"/>
          <w:b/>
          <w:color w:val="000000" w:themeColor="text1"/>
          <w:spacing w:val="-12"/>
          <w:sz w:val="24"/>
          <w:szCs w:val="24"/>
        </w:rPr>
        <w:t xml:space="preserve"> </w:t>
      </w:r>
      <w:r w:rsidRPr="0093346F">
        <w:rPr>
          <w:rFonts w:asciiTheme="minorHAnsi" w:hAnsiTheme="minorHAnsi" w:cstheme="minorHAnsi"/>
          <w:b/>
          <w:color w:val="000000" w:themeColor="text1"/>
          <w:sz w:val="24"/>
          <w:szCs w:val="24"/>
        </w:rPr>
        <w:t>CONTROL</w:t>
      </w:r>
      <w:r w:rsidRPr="0093346F">
        <w:rPr>
          <w:rFonts w:asciiTheme="minorHAnsi" w:hAnsiTheme="minorHAnsi" w:cstheme="minorHAnsi"/>
          <w:b/>
          <w:color w:val="000000" w:themeColor="text1"/>
          <w:spacing w:val="-9"/>
          <w:sz w:val="24"/>
          <w:szCs w:val="24"/>
        </w:rPr>
        <w:t xml:space="preserve"> </w:t>
      </w:r>
      <w:r w:rsidRPr="0093346F">
        <w:rPr>
          <w:rFonts w:asciiTheme="minorHAnsi" w:hAnsiTheme="minorHAnsi" w:cstheme="minorHAnsi"/>
          <w:b/>
          <w:color w:val="000000" w:themeColor="text1"/>
          <w:sz w:val="24"/>
          <w:szCs w:val="24"/>
        </w:rPr>
        <w:t>PROCESS</w:t>
      </w:r>
    </w:p>
    <w:p w14:paraId="353F76CD" w14:textId="77777777" w:rsidR="00451412" w:rsidRPr="0093346F" w:rsidRDefault="00451412" w:rsidP="00451412">
      <w:pPr>
        <w:spacing w:before="89" w:line="276" w:lineRule="auto"/>
        <w:ind w:left="220"/>
        <w:jc w:val="both"/>
        <w:rPr>
          <w:rFonts w:asciiTheme="minorHAnsi" w:hAnsiTheme="minorHAnsi" w:cstheme="minorHAnsi"/>
          <w:b/>
          <w:color w:val="000000" w:themeColor="text1"/>
          <w:sz w:val="24"/>
          <w:szCs w:val="24"/>
        </w:rPr>
      </w:pPr>
    </w:p>
    <w:p w14:paraId="6A244467" w14:textId="77777777" w:rsidR="00EE2204" w:rsidRDefault="00EE2204" w:rsidP="00EE2204">
      <w:pPr>
        <w:pStyle w:val="BodyText"/>
        <w:spacing w:line="276" w:lineRule="auto"/>
        <w:ind w:left="580" w:right="116"/>
        <w:jc w:val="both"/>
      </w:pPr>
      <w:r>
        <w:t>The Change Control Process for the D7 Auto Service Center Web-App Project will follow the</w:t>
      </w:r>
      <w:r>
        <w:rPr>
          <w:spacing w:val="1"/>
        </w:rPr>
        <w:t xml:space="preserve"> </w:t>
      </w:r>
      <w:r>
        <w:t>organizational</w:t>
      </w:r>
      <w:r>
        <w:rPr>
          <w:spacing w:val="1"/>
        </w:rPr>
        <w:t xml:space="preserve"> </w:t>
      </w:r>
      <w:r>
        <w:t>standard</w:t>
      </w:r>
      <w:r>
        <w:rPr>
          <w:spacing w:val="1"/>
        </w:rPr>
        <w:t xml:space="preserve"> </w:t>
      </w:r>
      <w:r>
        <w:t>change</w:t>
      </w:r>
      <w:r>
        <w:rPr>
          <w:spacing w:val="1"/>
        </w:rPr>
        <w:t xml:space="preserve"> </w:t>
      </w:r>
      <w:r>
        <w:t>process</w:t>
      </w:r>
      <w:r>
        <w:rPr>
          <w:spacing w:val="1"/>
        </w:rPr>
        <w:t xml:space="preserve"> </w:t>
      </w:r>
      <w:r>
        <w:t>for</w:t>
      </w:r>
      <w:r>
        <w:rPr>
          <w:spacing w:val="1"/>
        </w:rPr>
        <w:t xml:space="preserve"> </w:t>
      </w:r>
      <w:r>
        <w:t>all</w:t>
      </w:r>
      <w:r>
        <w:rPr>
          <w:spacing w:val="1"/>
        </w:rPr>
        <w:t xml:space="preserve"> </w:t>
      </w:r>
      <w:r>
        <w:t>projects.</w:t>
      </w:r>
      <w:r>
        <w:rPr>
          <w:spacing w:val="1"/>
        </w:rPr>
        <w:t xml:space="preserve"> </w:t>
      </w:r>
      <w:r>
        <w:t>The</w:t>
      </w:r>
      <w:r>
        <w:rPr>
          <w:spacing w:val="1"/>
        </w:rPr>
        <w:t xml:space="preserve"> </w:t>
      </w:r>
      <w:r>
        <w:t>project</w:t>
      </w:r>
      <w:r>
        <w:rPr>
          <w:spacing w:val="1"/>
        </w:rPr>
        <w:t xml:space="preserve"> </w:t>
      </w:r>
      <w:r>
        <w:t>manager</w:t>
      </w:r>
      <w:r>
        <w:rPr>
          <w:spacing w:val="1"/>
        </w:rPr>
        <w:t xml:space="preserve"> </w:t>
      </w:r>
      <w:r>
        <w:t>has</w:t>
      </w:r>
      <w:r>
        <w:rPr>
          <w:spacing w:val="1"/>
        </w:rPr>
        <w:t xml:space="preserve"> </w:t>
      </w:r>
      <w:r>
        <w:t>overall</w:t>
      </w:r>
      <w:r>
        <w:rPr>
          <w:spacing w:val="1"/>
        </w:rPr>
        <w:t xml:space="preserve"> </w:t>
      </w:r>
      <w:r>
        <w:t>responsibility</w:t>
      </w:r>
      <w:r>
        <w:rPr>
          <w:spacing w:val="-8"/>
        </w:rPr>
        <w:t xml:space="preserve"> </w:t>
      </w:r>
      <w:r>
        <w:t>for</w:t>
      </w:r>
      <w:r>
        <w:rPr>
          <w:spacing w:val="-2"/>
        </w:rPr>
        <w:t xml:space="preserve"> </w:t>
      </w:r>
      <w:r>
        <w:t>executing</w:t>
      </w:r>
      <w:r>
        <w:rPr>
          <w:spacing w:val="-4"/>
        </w:rPr>
        <w:t xml:space="preserve"> </w:t>
      </w:r>
      <w:r>
        <w:t>the</w:t>
      </w:r>
      <w:r>
        <w:rPr>
          <w:spacing w:val="-3"/>
        </w:rPr>
        <w:t xml:space="preserve"> </w:t>
      </w:r>
      <w:r>
        <w:t>change management process for</w:t>
      </w:r>
      <w:r>
        <w:rPr>
          <w:spacing w:val="1"/>
        </w:rPr>
        <w:t xml:space="preserve"> </w:t>
      </w:r>
      <w:r>
        <w:t>each</w:t>
      </w:r>
      <w:r>
        <w:rPr>
          <w:spacing w:val="2"/>
        </w:rPr>
        <w:t xml:space="preserve"> </w:t>
      </w:r>
      <w:r>
        <w:t>change</w:t>
      </w:r>
      <w:r>
        <w:rPr>
          <w:spacing w:val="-1"/>
        </w:rPr>
        <w:t xml:space="preserve"> </w:t>
      </w:r>
      <w:r>
        <w:t>request.</w:t>
      </w:r>
    </w:p>
    <w:p w14:paraId="0C6115E9" w14:textId="77777777" w:rsidR="00EE2204" w:rsidRDefault="00EE2204" w:rsidP="00EE2204">
      <w:pPr>
        <w:pStyle w:val="BodyText"/>
        <w:spacing w:line="276" w:lineRule="auto"/>
        <w:jc w:val="both"/>
        <w:rPr>
          <w:sz w:val="26"/>
        </w:rPr>
      </w:pPr>
    </w:p>
    <w:p w14:paraId="0392541B" w14:textId="77777777" w:rsidR="00EE2204" w:rsidRDefault="00EE2204" w:rsidP="00EE2204">
      <w:pPr>
        <w:pStyle w:val="ListParagraph"/>
        <w:numPr>
          <w:ilvl w:val="0"/>
          <w:numId w:val="1"/>
        </w:numPr>
        <w:tabs>
          <w:tab w:val="left" w:pos="941"/>
        </w:tabs>
        <w:spacing w:before="169" w:line="276" w:lineRule="auto"/>
        <w:ind w:left="1350" w:right="343"/>
        <w:jc w:val="both"/>
        <w:rPr>
          <w:sz w:val="24"/>
        </w:rPr>
      </w:pPr>
      <w:r>
        <w:rPr>
          <w:sz w:val="24"/>
        </w:rPr>
        <w:t>Identify the need for a change (Stakeholders) – Change requestor will submit a completed</w:t>
      </w:r>
      <w:r>
        <w:rPr>
          <w:spacing w:val="-57"/>
          <w:sz w:val="24"/>
        </w:rPr>
        <w:t xml:space="preserve"> </w:t>
      </w:r>
      <w:r>
        <w:rPr>
          <w:sz w:val="24"/>
        </w:rPr>
        <w:t>change</w:t>
      </w:r>
      <w:r>
        <w:rPr>
          <w:spacing w:val="-2"/>
          <w:sz w:val="24"/>
        </w:rPr>
        <w:t xml:space="preserve"> </w:t>
      </w:r>
      <w:r>
        <w:rPr>
          <w:sz w:val="24"/>
        </w:rPr>
        <w:t>request form to the project manager.</w:t>
      </w:r>
    </w:p>
    <w:p w14:paraId="1FB135BA" w14:textId="77777777" w:rsidR="00EE2204" w:rsidRPr="00D62D84" w:rsidRDefault="00EE2204" w:rsidP="00EE2204">
      <w:pPr>
        <w:pStyle w:val="BodyText"/>
        <w:spacing w:line="276" w:lineRule="auto"/>
        <w:jc w:val="both"/>
        <w:rPr>
          <w:sz w:val="2"/>
          <w:szCs w:val="2"/>
        </w:rPr>
      </w:pPr>
    </w:p>
    <w:p w14:paraId="6C66D099" w14:textId="77777777" w:rsidR="00EE2204" w:rsidRDefault="00EE2204" w:rsidP="00EE2204">
      <w:pPr>
        <w:pStyle w:val="ListParagraph"/>
        <w:numPr>
          <w:ilvl w:val="0"/>
          <w:numId w:val="1"/>
        </w:numPr>
        <w:tabs>
          <w:tab w:val="left" w:pos="941"/>
        </w:tabs>
        <w:spacing w:before="170" w:line="276" w:lineRule="auto"/>
        <w:ind w:left="1350" w:right="506"/>
        <w:jc w:val="both"/>
        <w:rPr>
          <w:sz w:val="24"/>
        </w:rPr>
      </w:pPr>
      <w:r>
        <w:rPr>
          <w:sz w:val="24"/>
        </w:rPr>
        <w:t>Log change in the change request register (Project Manager) – The project manager will</w:t>
      </w:r>
      <w:r>
        <w:rPr>
          <w:spacing w:val="-57"/>
          <w:sz w:val="24"/>
        </w:rPr>
        <w:t xml:space="preserve"> </w:t>
      </w:r>
      <w:r>
        <w:rPr>
          <w:sz w:val="24"/>
        </w:rPr>
        <w:t>keep</w:t>
      </w:r>
      <w:r>
        <w:rPr>
          <w:spacing w:val="-1"/>
          <w:sz w:val="24"/>
        </w:rPr>
        <w:t xml:space="preserve"> </w:t>
      </w:r>
      <w:r>
        <w:rPr>
          <w:sz w:val="24"/>
        </w:rPr>
        <w:t>a</w:t>
      </w:r>
      <w:r>
        <w:rPr>
          <w:spacing w:val="-1"/>
          <w:sz w:val="24"/>
        </w:rPr>
        <w:t xml:space="preserve"> </w:t>
      </w:r>
      <w:r>
        <w:rPr>
          <w:sz w:val="24"/>
        </w:rPr>
        <w:t>log</w:t>
      </w:r>
      <w:r>
        <w:rPr>
          <w:spacing w:val="-6"/>
          <w:sz w:val="24"/>
        </w:rPr>
        <w:t xml:space="preserve"> </w:t>
      </w:r>
      <w:r>
        <w:rPr>
          <w:sz w:val="24"/>
        </w:rPr>
        <w:t>of</w:t>
      </w:r>
      <w:r>
        <w:rPr>
          <w:spacing w:val="1"/>
          <w:sz w:val="24"/>
        </w:rPr>
        <w:t xml:space="preserve"> </w:t>
      </w:r>
      <w:r>
        <w:rPr>
          <w:sz w:val="24"/>
        </w:rPr>
        <w:t>all</w:t>
      </w:r>
      <w:r>
        <w:rPr>
          <w:spacing w:val="-1"/>
          <w:sz w:val="24"/>
        </w:rPr>
        <w:t xml:space="preserve"> </w:t>
      </w:r>
      <w:r>
        <w:rPr>
          <w:sz w:val="24"/>
        </w:rPr>
        <w:t>submitted</w:t>
      </w:r>
      <w:r>
        <w:rPr>
          <w:spacing w:val="1"/>
          <w:sz w:val="24"/>
        </w:rPr>
        <w:t xml:space="preserve"> </w:t>
      </w:r>
      <w:r>
        <w:rPr>
          <w:sz w:val="24"/>
        </w:rPr>
        <w:t>change</w:t>
      </w:r>
      <w:r>
        <w:rPr>
          <w:spacing w:val="-1"/>
          <w:sz w:val="24"/>
        </w:rPr>
        <w:t xml:space="preserve"> </w:t>
      </w:r>
      <w:r>
        <w:rPr>
          <w:sz w:val="24"/>
        </w:rPr>
        <w:t>requests throughout the</w:t>
      </w:r>
      <w:r>
        <w:rPr>
          <w:spacing w:val="-2"/>
          <w:sz w:val="24"/>
        </w:rPr>
        <w:t xml:space="preserve"> </w:t>
      </w:r>
      <w:r>
        <w:rPr>
          <w:sz w:val="24"/>
        </w:rPr>
        <w:t>project’s lifecycle.</w:t>
      </w:r>
    </w:p>
    <w:p w14:paraId="3F5D67FB" w14:textId="77777777" w:rsidR="00EE2204" w:rsidRPr="00D62D84" w:rsidRDefault="00EE2204" w:rsidP="00EE2204">
      <w:pPr>
        <w:pStyle w:val="BodyText"/>
        <w:spacing w:line="276" w:lineRule="auto"/>
        <w:jc w:val="both"/>
        <w:rPr>
          <w:sz w:val="2"/>
          <w:szCs w:val="2"/>
        </w:rPr>
      </w:pPr>
    </w:p>
    <w:p w14:paraId="7D6ADF52" w14:textId="77777777" w:rsidR="00EE2204" w:rsidRPr="00D62D84" w:rsidRDefault="00EE2204" w:rsidP="00EE2204">
      <w:pPr>
        <w:pStyle w:val="BodyText"/>
        <w:spacing w:line="276" w:lineRule="auto"/>
        <w:jc w:val="both"/>
        <w:rPr>
          <w:sz w:val="8"/>
          <w:szCs w:val="10"/>
        </w:rPr>
      </w:pPr>
    </w:p>
    <w:p w14:paraId="08065683" w14:textId="77777777" w:rsidR="00EE2204" w:rsidRDefault="00EE2204" w:rsidP="00EE2204">
      <w:pPr>
        <w:pStyle w:val="ListParagraph"/>
        <w:numPr>
          <w:ilvl w:val="0"/>
          <w:numId w:val="1"/>
        </w:numPr>
        <w:tabs>
          <w:tab w:val="left" w:pos="941"/>
        </w:tabs>
        <w:spacing w:line="276" w:lineRule="auto"/>
        <w:ind w:left="1350" w:right="720"/>
        <w:jc w:val="both"/>
        <w:rPr>
          <w:sz w:val="24"/>
        </w:rPr>
      </w:pPr>
      <w:r>
        <w:rPr>
          <w:sz w:val="24"/>
        </w:rPr>
        <w:t>Evaluate the change (Project Manager, Team, Requestor) – The project manager will</w:t>
      </w:r>
      <w:r>
        <w:rPr>
          <w:spacing w:val="1"/>
          <w:sz w:val="24"/>
        </w:rPr>
        <w:t xml:space="preserve"> </w:t>
      </w:r>
      <w:r>
        <w:rPr>
          <w:sz w:val="24"/>
        </w:rPr>
        <w:t>conduct a preliminary analysis on the impact of the change to risk, cost, schedule, and</w:t>
      </w:r>
      <w:r>
        <w:rPr>
          <w:spacing w:val="-58"/>
          <w:sz w:val="24"/>
        </w:rPr>
        <w:t xml:space="preserve"> </w:t>
      </w:r>
      <w:r>
        <w:rPr>
          <w:sz w:val="24"/>
        </w:rPr>
        <w:t>scope</w:t>
      </w:r>
      <w:r>
        <w:rPr>
          <w:spacing w:val="-5"/>
          <w:sz w:val="24"/>
        </w:rPr>
        <w:t xml:space="preserve"> </w:t>
      </w:r>
      <w:r>
        <w:rPr>
          <w:sz w:val="24"/>
        </w:rPr>
        <w:t>and seek clarification from team members</w:t>
      </w:r>
      <w:r>
        <w:rPr>
          <w:spacing w:val="-1"/>
          <w:sz w:val="24"/>
        </w:rPr>
        <w:t xml:space="preserve"> </w:t>
      </w:r>
      <w:r>
        <w:rPr>
          <w:sz w:val="24"/>
        </w:rPr>
        <w:t>and</w:t>
      </w:r>
      <w:r>
        <w:rPr>
          <w:spacing w:val="-1"/>
          <w:sz w:val="24"/>
        </w:rPr>
        <w:t xml:space="preserve"> </w:t>
      </w:r>
      <w:r>
        <w:rPr>
          <w:sz w:val="24"/>
        </w:rPr>
        <w:t>the</w:t>
      </w:r>
      <w:r>
        <w:rPr>
          <w:spacing w:val="-3"/>
          <w:sz w:val="24"/>
        </w:rPr>
        <w:t xml:space="preserve"> </w:t>
      </w:r>
      <w:r>
        <w:rPr>
          <w:sz w:val="24"/>
        </w:rPr>
        <w:t>change</w:t>
      </w:r>
      <w:r>
        <w:rPr>
          <w:spacing w:val="-1"/>
          <w:sz w:val="24"/>
        </w:rPr>
        <w:t xml:space="preserve"> </w:t>
      </w:r>
      <w:r>
        <w:rPr>
          <w:sz w:val="24"/>
        </w:rPr>
        <w:t>requestor.</w:t>
      </w:r>
    </w:p>
    <w:p w14:paraId="76318DAB" w14:textId="77777777" w:rsidR="00EE2204" w:rsidRPr="00D62D84" w:rsidRDefault="00EE2204" w:rsidP="00EE2204">
      <w:pPr>
        <w:pStyle w:val="ListParagraph"/>
        <w:tabs>
          <w:tab w:val="left" w:pos="941"/>
        </w:tabs>
        <w:spacing w:line="276" w:lineRule="auto"/>
        <w:ind w:left="940" w:right="720"/>
        <w:jc w:val="both"/>
        <w:rPr>
          <w:sz w:val="10"/>
          <w:szCs w:val="8"/>
        </w:rPr>
      </w:pPr>
    </w:p>
    <w:p w14:paraId="6614CE28" w14:textId="77777777" w:rsidR="00EE2204" w:rsidRPr="00D62D84" w:rsidRDefault="00EE2204" w:rsidP="00EE2204">
      <w:pPr>
        <w:pStyle w:val="BodyText"/>
        <w:spacing w:line="276" w:lineRule="auto"/>
        <w:jc w:val="both"/>
        <w:rPr>
          <w:sz w:val="2"/>
          <w:szCs w:val="2"/>
        </w:rPr>
      </w:pPr>
    </w:p>
    <w:p w14:paraId="4735CA3E" w14:textId="77777777" w:rsidR="00EE2204" w:rsidRDefault="00EE2204" w:rsidP="00EE2204">
      <w:pPr>
        <w:pStyle w:val="ListParagraph"/>
        <w:numPr>
          <w:ilvl w:val="0"/>
          <w:numId w:val="1"/>
        </w:numPr>
        <w:tabs>
          <w:tab w:val="left" w:pos="941"/>
        </w:tabs>
        <w:spacing w:line="276" w:lineRule="auto"/>
        <w:ind w:left="1350" w:right="460"/>
        <w:jc w:val="both"/>
        <w:rPr>
          <w:sz w:val="24"/>
          <w:szCs w:val="24"/>
        </w:rPr>
      </w:pPr>
      <w:r w:rsidRPr="71ED1BD8">
        <w:rPr>
          <w:sz w:val="24"/>
          <w:szCs w:val="24"/>
        </w:rPr>
        <w:t>Submit change request to CCB (Project Manager) – The project manager will submit the change request and the preliminary analysis to the CCB for review.</w:t>
      </w:r>
    </w:p>
    <w:p w14:paraId="759C9412" w14:textId="77777777" w:rsidR="00EE2204" w:rsidRPr="00D62D84" w:rsidRDefault="00EE2204" w:rsidP="00EE2204">
      <w:pPr>
        <w:pStyle w:val="BodyText"/>
        <w:spacing w:line="276" w:lineRule="auto"/>
        <w:jc w:val="both"/>
        <w:rPr>
          <w:sz w:val="2"/>
          <w:szCs w:val="2"/>
        </w:rPr>
      </w:pPr>
    </w:p>
    <w:p w14:paraId="12E977CB" w14:textId="77777777" w:rsidR="00EE2204" w:rsidRPr="00D62D84" w:rsidRDefault="00EE2204" w:rsidP="00EE2204">
      <w:pPr>
        <w:pStyle w:val="BodyText"/>
        <w:spacing w:line="276" w:lineRule="auto"/>
        <w:jc w:val="both"/>
        <w:rPr>
          <w:sz w:val="10"/>
          <w:szCs w:val="12"/>
        </w:rPr>
      </w:pPr>
    </w:p>
    <w:p w14:paraId="21A566F6" w14:textId="77777777" w:rsidR="00EE2204" w:rsidRDefault="00EE2204" w:rsidP="00EE2204">
      <w:pPr>
        <w:pStyle w:val="ListParagraph"/>
        <w:numPr>
          <w:ilvl w:val="0"/>
          <w:numId w:val="1"/>
        </w:numPr>
        <w:tabs>
          <w:tab w:val="left" w:pos="941"/>
        </w:tabs>
        <w:spacing w:line="276" w:lineRule="auto"/>
        <w:ind w:left="1350" w:right="548"/>
        <w:jc w:val="both"/>
        <w:rPr>
          <w:sz w:val="24"/>
          <w:szCs w:val="24"/>
        </w:rPr>
      </w:pPr>
      <w:r w:rsidRPr="71ED1BD8">
        <w:rPr>
          <w:sz w:val="24"/>
          <w:szCs w:val="24"/>
        </w:rPr>
        <w:t xml:space="preserve">Obtain Decision on change request (CCB) – The CCB will discuss the </w:t>
      </w:r>
      <w:r w:rsidRPr="71ED1BD8">
        <w:rPr>
          <w:sz w:val="24"/>
          <w:szCs w:val="24"/>
        </w:rPr>
        <w:lastRenderedPageBreak/>
        <w:t>proposed change and decide if it will be approved based on all submitted information.</w:t>
      </w:r>
    </w:p>
    <w:p w14:paraId="616BB864" w14:textId="77777777" w:rsidR="00EE2204" w:rsidRPr="00D62D84" w:rsidRDefault="00EE2204" w:rsidP="00EE2204">
      <w:pPr>
        <w:pStyle w:val="BodyText"/>
        <w:spacing w:line="276" w:lineRule="auto"/>
        <w:jc w:val="both"/>
        <w:rPr>
          <w:sz w:val="10"/>
          <w:szCs w:val="10"/>
        </w:rPr>
      </w:pPr>
    </w:p>
    <w:p w14:paraId="7C8DCA09" w14:textId="77777777" w:rsidR="00EE2204" w:rsidRDefault="00EE2204" w:rsidP="00EE2204">
      <w:pPr>
        <w:pStyle w:val="ListParagraph"/>
        <w:numPr>
          <w:ilvl w:val="0"/>
          <w:numId w:val="1"/>
        </w:numPr>
        <w:tabs>
          <w:tab w:val="left" w:pos="941"/>
        </w:tabs>
        <w:spacing w:before="1" w:line="276" w:lineRule="auto"/>
        <w:ind w:left="1350" w:right="574"/>
        <w:jc w:val="both"/>
        <w:rPr>
          <w:sz w:val="24"/>
          <w:szCs w:val="24"/>
        </w:rPr>
      </w:pPr>
      <w:r w:rsidRPr="71ED1BD8">
        <w:rPr>
          <w:sz w:val="24"/>
          <w:szCs w:val="24"/>
        </w:rPr>
        <w:t>Implement change (Project Manager) – If a change is approved by the CCB, the project</w:t>
      </w:r>
      <w:r w:rsidRPr="71ED1BD8">
        <w:rPr>
          <w:spacing w:val="-58"/>
          <w:sz w:val="24"/>
          <w:szCs w:val="24"/>
        </w:rPr>
        <w:t xml:space="preserve"> </w:t>
      </w:r>
      <w:r w:rsidRPr="71ED1BD8">
        <w:rPr>
          <w:sz w:val="24"/>
          <w:szCs w:val="24"/>
        </w:rPr>
        <w:t>manager</w:t>
      </w:r>
      <w:r w:rsidRPr="71ED1BD8">
        <w:rPr>
          <w:spacing w:val="-2"/>
          <w:sz w:val="24"/>
          <w:szCs w:val="24"/>
        </w:rPr>
        <w:t xml:space="preserve"> </w:t>
      </w:r>
      <w:r w:rsidRPr="71ED1BD8">
        <w:rPr>
          <w:sz w:val="24"/>
          <w:szCs w:val="24"/>
        </w:rPr>
        <w:t>will</w:t>
      </w:r>
      <w:r w:rsidRPr="71ED1BD8">
        <w:rPr>
          <w:spacing w:val="1"/>
          <w:sz w:val="24"/>
          <w:szCs w:val="24"/>
        </w:rPr>
        <w:t xml:space="preserve"> </w:t>
      </w:r>
      <w:r w:rsidRPr="71ED1BD8">
        <w:rPr>
          <w:sz w:val="24"/>
          <w:szCs w:val="24"/>
        </w:rPr>
        <w:t>update</w:t>
      </w:r>
      <w:r w:rsidRPr="71ED1BD8">
        <w:rPr>
          <w:spacing w:val="-1"/>
          <w:sz w:val="24"/>
          <w:szCs w:val="24"/>
        </w:rPr>
        <w:t xml:space="preserve"> </w:t>
      </w:r>
      <w:r w:rsidRPr="71ED1BD8">
        <w:rPr>
          <w:sz w:val="24"/>
          <w:szCs w:val="24"/>
        </w:rPr>
        <w:t>and</w:t>
      </w:r>
      <w:r w:rsidRPr="71ED1BD8">
        <w:rPr>
          <w:spacing w:val="2"/>
          <w:sz w:val="24"/>
          <w:szCs w:val="24"/>
        </w:rPr>
        <w:t xml:space="preserve"> </w:t>
      </w:r>
      <w:r w:rsidRPr="71ED1BD8">
        <w:rPr>
          <w:sz w:val="24"/>
          <w:szCs w:val="24"/>
        </w:rPr>
        <w:t>re-baseline</w:t>
      </w:r>
      <w:r w:rsidRPr="71ED1BD8">
        <w:rPr>
          <w:spacing w:val="-2"/>
          <w:sz w:val="24"/>
          <w:szCs w:val="24"/>
        </w:rPr>
        <w:t xml:space="preserve"> </w:t>
      </w:r>
      <w:r w:rsidRPr="71ED1BD8">
        <w:rPr>
          <w:sz w:val="24"/>
          <w:szCs w:val="24"/>
        </w:rPr>
        <w:t>project</w:t>
      </w:r>
      <w:r w:rsidRPr="71ED1BD8">
        <w:rPr>
          <w:spacing w:val="1"/>
          <w:sz w:val="24"/>
          <w:szCs w:val="24"/>
        </w:rPr>
        <w:t xml:space="preserve"> </w:t>
      </w:r>
      <w:r w:rsidRPr="71ED1BD8">
        <w:rPr>
          <w:sz w:val="24"/>
          <w:szCs w:val="24"/>
        </w:rPr>
        <w:t>documentation,</w:t>
      </w:r>
      <w:r w:rsidRPr="71ED1BD8">
        <w:rPr>
          <w:spacing w:val="-1"/>
          <w:sz w:val="24"/>
          <w:szCs w:val="24"/>
        </w:rPr>
        <w:t xml:space="preserve"> </w:t>
      </w:r>
      <w:r w:rsidRPr="71ED1BD8">
        <w:rPr>
          <w:sz w:val="24"/>
          <w:szCs w:val="24"/>
        </w:rPr>
        <w:t>as necessary.</w:t>
      </w:r>
    </w:p>
    <w:p w14:paraId="668CC92F" w14:textId="77777777" w:rsidR="00EE2204" w:rsidRDefault="00EE2204" w:rsidP="00EE2204">
      <w:pPr>
        <w:spacing w:line="276" w:lineRule="auto"/>
        <w:jc w:val="both"/>
      </w:pPr>
    </w:p>
    <w:p w14:paraId="420EEB1D" w14:textId="77777777" w:rsidR="00EE2204" w:rsidRPr="00A76F33" w:rsidRDefault="00EE2204" w:rsidP="00EE2204">
      <w:pPr>
        <w:spacing w:line="276" w:lineRule="auto"/>
        <w:jc w:val="both"/>
      </w:pPr>
    </w:p>
    <w:p w14:paraId="6F5D8DE2" w14:textId="77777777" w:rsidR="004D3058" w:rsidRDefault="00EE2204" w:rsidP="00EE2204">
      <w:pPr>
        <w:spacing w:line="276" w:lineRule="auto"/>
        <w:ind w:left="360"/>
        <w:jc w:val="both"/>
        <w:rPr>
          <w:rFonts w:asciiTheme="minorHAnsi" w:hAnsiTheme="minorHAnsi" w:cstheme="minorHAnsi"/>
          <w:sz w:val="24"/>
        </w:rPr>
      </w:pPr>
      <w:r w:rsidRPr="008405D4">
        <w:rPr>
          <w:rFonts w:asciiTheme="minorHAnsi" w:hAnsiTheme="minorHAnsi" w:cstheme="minorHAnsi"/>
          <w:sz w:val="24"/>
        </w:rPr>
        <w:t>To effectively monitor the progress of change requests, a specific change request status is assigned to each step, as illustrated in the table below:</w:t>
      </w:r>
    </w:p>
    <w:p w14:paraId="7F136FD0" w14:textId="77777777" w:rsidR="00EE2204" w:rsidRDefault="00EE2204" w:rsidP="00EE2204">
      <w:pPr>
        <w:spacing w:line="276" w:lineRule="auto"/>
        <w:ind w:left="360"/>
        <w:jc w:val="both"/>
        <w:rPr>
          <w:rFonts w:asciiTheme="minorHAnsi" w:hAnsiTheme="minorHAnsi" w:cstheme="minorHAnsi"/>
          <w:sz w:val="24"/>
        </w:rPr>
      </w:pPr>
    </w:p>
    <w:tbl>
      <w:tblPr>
        <w:tblW w:w="893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7655"/>
      </w:tblGrid>
      <w:tr w:rsidR="00D82DEF" w:rsidRPr="00CE31F9" w14:paraId="2F4C19FD" w14:textId="77777777" w:rsidTr="005A1DFC">
        <w:trPr>
          <w:trHeight w:val="394"/>
        </w:trPr>
        <w:tc>
          <w:tcPr>
            <w:tcW w:w="1275" w:type="dxa"/>
            <w:shd w:val="clear" w:color="auto" w:fill="FFD966"/>
          </w:tcPr>
          <w:p w14:paraId="27B576E6" w14:textId="77777777" w:rsidR="00D82DEF" w:rsidRPr="00CE31F9" w:rsidRDefault="00D82DEF" w:rsidP="005A1DFC">
            <w:pPr>
              <w:spacing w:line="276" w:lineRule="auto"/>
              <w:jc w:val="center"/>
              <w:rPr>
                <w:b/>
                <w:sz w:val="24"/>
              </w:rPr>
            </w:pPr>
            <w:r>
              <w:rPr>
                <w:b/>
                <w:sz w:val="24"/>
              </w:rPr>
              <w:t>Status</w:t>
            </w:r>
          </w:p>
        </w:tc>
        <w:tc>
          <w:tcPr>
            <w:tcW w:w="7655" w:type="dxa"/>
            <w:shd w:val="clear" w:color="auto" w:fill="FFD966"/>
          </w:tcPr>
          <w:p w14:paraId="779F249A" w14:textId="77777777" w:rsidR="00D82DEF" w:rsidRPr="00CE31F9" w:rsidRDefault="00D82DEF" w:rsidP="005A1DFC">
            <w:pPr>
              <w:spacing w:line="276" w:lineRule="auto"/>
              <w:jc w:val="center"/>
              <w:rPr>
                <w:b/>
                <w:sz w:val="24"/>
              </w:rPr>
            </w:pPr>
            <w:r>
              <w:rPr>
                <w:b/>
                <w:sz w:val="24"/>
              </w:rPr>
              <w:t>Description</w:t>
            </w:r>
          </w:p>
        </w:tc>
      </w:tr>
      <w:tr w:rsidR="00D82DEF" w:rsidRPr="00CE31F9" w14:paraId="0E8F51CE" w14:textId="77777777" w:rsidTr="005A1DFC">
        <w:trPr>
          <w:trHeight w:val="641"/>
        </w:trPr>
        <w:tc>
          <w:tcPr>
            <w:tcW w:w="1275" w:type="dxa"/>
            <w:shd w:val="clear" w:color="auto" w:fill="FFE599"/>
          </w:tcPr>
          <w:p w14:paraId="158DC412" w14:textId="77777777" w:rsidR="00D82DEF" w:rsidRPr="00CE31F9" w:rsidRDefault="00D82DEF" w:rsidP="005A1DFC">
            <w:pPr>
              <w:spacing w:line="276" w:lineRule="auto"/>
              <w:jc w:val="center"/>
              <w:rPr>
                <w:sz w:val="24"/>
              </w:rPr>
            </w:pPr>
            <w:r>
              <w:rPr>
                <w:sz w:val="24"/>
              </w:rPr>
              <w:t>Submitted</w:t>
            </w:r>
          </w:p>
        </w:tc>
        <w:tc>
          <w:tcPr>
            <w:tcW w:w="7655" w:type="dxa"/>
          </w:tcPr>
          <w:p w14:paraId="7AA7B31D" w14:textId="77777777" w:rsidR="00D82DEF" w:rsidRPr="00CE31F9" w:rsidRDefault="00D82DEF" w:rsidP="005A1DFC">
            <w:pPr>
              <w:spacing w:line="276" w:lineRule="auto"/>
              <w:rPr>
                <w:sz w:val="24"/>
              </w:rPr>
            </w:pPr>
            <w:r w:rsidRPr="00146846">
              <w:rPr>
                <w:sz w:val="24"/>
              </w:rPr>
              <w:t>A change request log submitted by a</w:t>
            </w:r>
            <w:r>
              <w:rPr>
                <w:sz w:val="24"/>
              </w:rPr>
              <w:t>ny</w:t>
            </w:r>
            <w:r w:rsidRPr="00146846">
              <w:rPr>
                <w:sz w:val="24"/>
              </w:rPr>
              <w:t xml:space="preserve"> member of the Elite Four team has not yet undergone impact analysis by the Project Manager.</w:t>
            </w:r>
          </w:p>
        </w:tc>
      </w:tr>
      <w:tr w:rsidR="00D82DEF" w:rsidRPr="00CE31F9" w14:paraId="6F60E677" w14:textId="77777777" w:rsidTr="005A1DFC">
        <w:trPr>
          <w:trHeight w:val="434"/>
        </w:trPr>
        <w:tc>
          <w:tcPr>
            <w:tcW w:w="1275" w:type="dxa"/>
            <w:shd w:val="clear" w:color="auto" w:fill="FFE599"/>
          </w:tcPr>
          <w:p w14:paraId="2B41FF77" w14:textId="77777777" w:rsidR="00D82DEF" w:rsidRPr="00CE31F9" w:rsidRDefault="00D82DEF" w:rsidP="005A1DFC">
            <w:pPr>
              <w:spacing w:line="276" w:lineRule="auto"/>
              <w:jc w:val="center"/>
              <w:rPr>
                <w:sz w:val="24"/>
              </w:rPr>
            </w:pPr>
            <w:r>
              <w:rPr>
                <w:sz w:val="24"/>
              </w:rPr>
              <w:t>In Review</w:t>
            </w:r>
          </w:p>
        </w:tc>
        <w:tc>
          <w:tcPr>
            <w:tcW w:w="7655" w:type="dxa"/>
          </w:tcPr>
          <w:p w14:paraId="1DF2317A" w14:textId="77777777" w:rsidR="00D82DEF" w:rsidRPr="00CE31F9" w:rsidRDefault="00D82DEF" w:rsidP="005A1DFC">
            <w:pPr>
              <w:spacing w:line="276" w:lineRule="auto"/>
              <w:rPr>
                <w:sz w:val="24"/>
                <w:szCs w:val="24"/>
              </w:rPr>
            </w:pPr>
            <w:r w:rsidRPr="71ED1BD8">
              <w:rPr>
                <w:sz w:val="24"/>
                <w:szCs w:val="24"/>
              </w:rPr>
              <w:t>Conducting an impact analysis is in progress.</w:t>
            </w:r>
          </w:p>
        </w:tc>
      </w:tr>
      <w:tr w:rsidR="00D82DEF" w:rsidRPr="00CE31F9" w14:paraId="4A2657B2" w14:textId="77777777" w:rsidTr="005A1DFC">
        <w:trPr>
          <w:trHeight w:val="452"/>
        </w:trPr>
        <w:tc>
          <w:tcPr>
            <w:tcW w:w="1275" w:type="dxa"/>
            <w:shd w:val="clear" w:color="auto" w:fill="FFE599"/>
          </w:tcPr>
          <w:p w14:paraId="73765891" w14:textId="77777777" w:rsidR="00D82DEF" w:rsidRPr="00CE31F9" w:rsidRDefault="00D82DEF" w:rsidP="005A1DFC">
            <w:pPr>
              <w:spacing w:line="276" w:lineRule="auto"/>
              <w:jc w:val="center"/>
              <w:rPr>
                <w:sz w:val="24"/>
              </w:rPr>
            </w:pPr>
            <w:r>
              <w:rPr>
                <w:sz w:val="24"/>
              </w:rPr>
              <w:t>Approved</w:t>
            </w:r>
          </w:p>
        </w:tc>
        <w:tc>
          <w:tcPr>
            <w:tcW w:w="7655" w:type="dxa"/>
          </w:tcPr>
          <w:p w14:paraId="1E309DE7" w14:textId="77777777" w:rsidR="00D82DEF" w:rsidRPr="00CE31F9" w:rsidRDefault="00D82DEF" w:rsidP="005A1DFC">
            <w:pPr>
              <w:spacing w:line="276" w:lineRule="auto"/>
              <w:rPr>
                <w:sz w:val="24"/>
              </w:rPr>
            </w:pPr>
            <w:r w:rsidRPr="00146846">
              <w:rPr>
                <w:sz w:val="24"/>
              </w:rPr>
              <w:t>The change request has been approved and will now proceed to the implementation stage.</w:t>
            </w:r>
          </w:p>
        </w:tc>
      </w:tr>
      <w:tr w:rsidR="00D82DEF" w:rsidRPr="00CE31F9" w14:paraId="060FA047" w14:textId="77777777" w:rsidTr="005A1DFC">
        <w:trPr>
          <w:trHeight w:val="425"/>
        </w:trPr>
        <w:tc>
          <w:tcPr>
            <w:tcW w:w="1275" w:type="dxa"/>
            <w:shd w:val="clear" w:color="auto" w:fill="FFE599"/>
          </w:tcPr>
          <w:p w14:paraId="3BFF2B05" w14:textId="77777777" w:rsidR="00D82DEF" w:rsidRPr="00CE31F9" w:rsidRDefault="00D82DEF" w:rsidP="005A1DFC">
            <w:pPr>
              <w:spacing w:line="276" w:lineRule="auto"/>
              <w:jc w:val="center"/>
              <w:rPr>
                <w:sz w:val="24"/>
              </w:rPr>
            </w:pPr>
            <w:r>
              <w:rPr>
                <w:sz w:val="24"/>
              </w:rPr>
              <w:t>Denied</w:t>
            </w:r>
          </w:p>
        </w:tc>
        <w:tc>
          <w:tcPr>
            <w:tcW w:w="7655" w:type="dxa"/>
          </w:tcPr>
          <w:p w14:paraId="4722331C" w14:textId="77777777" w:rsidR="00D82DEF" w:rsidRPr="00CE31F9" w:rsidRDefault="00D82DEF" w:rsidP="005A1DFC">
            <w:pPr>
              <w:spacing w:line="276" w:lineRule="auto"/>
              <w:rPr>
                <w:sz w:val="24"/>
              </w:rPr>
            </w:pPr>
            <w:r w:rsidRPr="00146846">
              <w:rPr>
                <w:sz w:val="24"/>
              </w:rPr>
              <w:t>The change request has been rejected.</w:t>
            </w:r>
          </w:p>
        </w:tc>
      </w:tr>
      <w:tr w:rsidR="00D82DEF" w:rsidRPr="00CE31F9" w14:paraId="3691E68D" w14:textId="77777777" w:rsidTr="005A1DFC">
        <w:trPr>
          <w:trHeight w:val="582"/>
        </w:trPr>
        <w:tc>
          <w:tcPr>
            <w:tcW w:w="1275" w:type="dxa"/>
            <w:shd w:val="clear" w:color="auto" w:fill="FFE599"/>
          </w:tcPr>
          <w:p w14:paraId="208474E0" w14:textId="77777777" w:rsidR="00D82DEF" w:rsidRPr="00CE31F9" w:rsidRDefault="00D82DEF" w:rsidP="005A1DFC">
            <w:pPr>
              <w:spacing w:line="276" w:lineRule="auto"/>
              <w:jc w:val="center"/>
              <w:rPr>
                <w:sz w:val="24"/>
              </w:rPr>
            </w:pPr>
            <w:r>
              <w:rPr>
                <w:sz w:val="24"/>
              </w:rPr>
              <w:t>In Progress</w:t>
            </w:r>
          </w:p>
        </w:tc>
        <w:tc>
          <w:tcPr>
            <w:tcW w:w="7655" w:type="dxa"/>
          </w:tcPr>
          <w:p w14:paraId="148467E1" w14:textId="77777777" w:rsidR="00D82DEF" w:rsidRPr="00CE31F9" w:rsidRDefault="00D82DEF" w:rsidP="005A1DFC">
            <w:pPr>
              <w:spacing w:line="276" w:lineRule="auto"/>
              <w:rPr>
                <w:sz w:val="24"/>
              </w:rPr>
            </w:pPr>
            <w:r w:rsidRPr="00690F60">
              <w:rPr>
                <w:sz w:val="24"/>
              </w:rPr>
              <w:t>The action plan for implementing the change request is currently in progress.</w:t>
            </w:r>
          </w:p>
        </w:tc>
      </w:tr>
      <w:tr w:rsidR="00D82DEF" w:rsidRPr="00CE31F9" w14:paraId="48B2AEE1" w14:textId="77777777" w:rsidTr="005A1DFC">
        <w:trPr>
          <w:trHeight w:val="582"/>
        </w:trPr>
        <w:tc>
          <w:tcPr>
            <w:tcW w:w="1275" w:type="dxa"/>
            <w:shd w:val="clear" w:color="auto" w:fill="FFE599"/>
          </w:tcPr>
          <w:p w14:paraId="16467176" w14:textId="77777777" w:rsidR="00D82DEF" w:rsidRDefault="00D82DEF" w:rsidP="005A1DFC">
            <w:pPr>
              <w:spacing w:line="276" w:lineRule="auto"/>
              <w:jc w:val="center"/>
              <w:rPr>
                <w:sz w:val="24"/>
              </w:rPr>
            </w:pPr>
            <w:r>
              <w:rPr>
                <w:sz w:val="24"/>
              </w:rPr>
              <w:t>Verifying</w:t>
            </w:r>
          </w:p>
        </w:tc>
        <w:tc>
          <w:tcPr>
            <w:tcW w:w="7655" w:type="dxa"/>
          </w:tcPr>
          <w:p w14:paraId="277B8539" w14:textId="77777777" w:rsidR="00D82DEF" w:rsidRPr="00CE31F9" w:rsidRDefault="00D82DEF" w:rsidP="005A1DFC">
            <w:pPr>
              <w:spacing w:line="276" w:lineRule="auto"/>
              <w:rPr>
                <w:sz w:val="24"/>
              </w:rPr>
            </w:pPr>
            <w:r w:rsidRPr="00690F60">
              <w:rPr>
                <w:sz w:val="24"/>
              </w:rPr>
              <w:t>A review is being conducted to ensure proper implementation of the change request.</w:t>
            </w:r>
          </w:p>
        </w:tc>
      </w:tr>
      <w:tr w:rsidR="00D82DEF" w:rsidRPr="00CE31F9" w14:paraId="6C5C4549" w14:textId="77777777" w:rsidTr="005A1DFC">
        <w:trPr>
          <w:trHeight w:val="582"/>
        </w:trPr>
        <w:tc>
          <w:tcPr>
            <w:tcW w:w="1275" w:type="dxa"/>
            <w:shd w:val="clear" w:color="auto" w:fill="FFE599"/>
          </w:tcPr>
          <w:p w14:paraId="09EBB90B" w14:textId="77777777" w:rsidR="00D82DEF" w:rsidRDefault="00D82DEF" w:rsidP="005A1DFC">
            <w:pPr>
              <w:spacing w:line="276" w:lineRule="auto"/>
              <w:jc w:val="center"/>
              <w:rPr>
                <w:sz w:val="24"/>
              </w:rPr>
            </w:pPr>
            <w:r>
              <w:rPr>
                <w:sz w:val="24"/>
              </w:rPr>
              <w:t>Closed</w:t>
            </w:r>
          </w:p>
        </w:tc>
        <w:tc>
          <w:tcPr>
            <w:tcW w:w="7655" w:type="dxa"/>
          </w:tcPr>
          <w:p w14:paraId="3326A387" w14:textId="77777777" w:rsidR="00D82DEF" w:rsidRPr="00CE31F9" w:rsidRDefault="00D82DEF" w:rsidP="005A1DFC">
            <w:pPr>
              <w:spacing w:line="276" w:lineRule="auto"/>
              <w:rPr>
                <w:sz w:val="24"/>
                <w:szCs w:val="24"/>
              </w:rPr>
            </w:pPr>
            <w:r w:rsidRPr="71ED1BD8">
              <w:rPr>
                <w:sz w:val="24"/>
                <w:szCs w:val="24"/>
              </w:rPr>
              <w:t>The change request has been fully executed, with successful testing and the release of updates.</w:t>
            </w:r>
          </w:p>
        </w:tc>
      </w:tr>
    </w:tbl>
    <w:p w14:paraId="1671BF30" w14:textId="10F00F6B" w:rsidR="00D82DEF" w:rsidRPr="00EE2204" w:rsidRDefault="00D82DEF" w:rsidP="00D71BCD">
      <w:pPr>
        <w:spacing w:line="276" w:lineRule="auto"/>
        <w:jc w:val="both"/>
        <w:rPr>
          <w:rFonts w:asciiTheme="minorHAnsi" w:hAnsiTheme="minorHAnsi" w:cstheme="minorHAnsi"/>
          <w:sz w:val="24"/>
        </w:rPr>
        <w:sectPr w:rsidR="00D82DEF" w:rsidRPr="00EE2204" w:rsidSect="0093346F">
          <w:pgSz w:w="12240" w:h="15840"/>
          <w:pgMar w:top="1440" w:right="1440" w:bottom="1440" w:left="1440" w:header="0" w:footer="746" w:gutter="0"/>
          <w:cols w:space="720"/>
          <w:docGrid w:linePitch="299"/>
        </w:sectPr>
      </w:pPr>
    </w:p>
    <w:p w14:paraId="5D272675" w14:textId="4AD01780" w:rsidR="000E04A6" w:rsidRPr="0093346F" w:rsidRDefault="00403620" w:rsidP="00D71BCD">
      <w:pPr>
        <w:spacing w:before="89" w:line="276" w:lineRule="auto"/>
        <w:jc w:val="both"/>
        <w:rPr>
          <w:rFonts w:asciiTheme="minorHAnsi" w:hAnsiTheme="minorHAnsi" w:cstheme="minorHAnsi"/>
          <w:b/>
          <w:color w:val="000000" w:themeColor="text1"/>
          <w:sz w:val="24"/>
          <w:szCs w:val="24"/>
        </w:rPr>
      </w:pPr>
      <w:bookmarkStart w:id="2" w:name="_bookmark5"/>
      <w:bookmarkEnd w:id="2"/>
      <w:r w:rsidRPr="0093346F">
        <w:rPr>
          <w:rFonts w:asciiTheme="minorHAnsi" w:hAnsiTheme="minorHAnsi" w:cstheme="minorHAnsi"/>
          <w:b/>
          <w:color w:val="000000" w:themeColor="text1"/>
          <w:sz w:val="24"/>
          <w:szCs w:val="24"/>
        </w:rPr>
        <w:lastRenderedPageBreak/>
        <w:t>SPONSOR</w:t>
      </w:r>
      <w:r w:rsidRPr="0093346F">
        <w:rPr>
          <w:rFonts w:asciiTheme="minorHAnsi" w:hAnsiTheme="minorHAnsi" w:cstheme="minorHAnsi"/>
          <w:b/>
          <w:color w:val="000000" w:themeColor="text1"/>
          <w:spacing w:val="-10"/>
          <w:sz w:val="24"/>
          <w:szCs w:val="24"/>
        </w:rPr>
        <w:t xml:space="preserve"> </w:t>
      </w:r>
      <w:r w:rsidRPr="0093346F">
        <w:rPr>
          <w:rFonts w:asciiTheme="minorHAnsi" w:hAnsiTheme="minorHAnsi" w:cstheme="minorHAnsi"/>
          <w:b/>
          <w:color w:val="000000" w:themeColor="text1"/>
          <w:sz w:val="24"/>
          <w:szCs w:val="24"/>
        </w:rPr>
        <w:t>ACCEPTANCE</w:t>
      </w:r>
    </w:p>
    <w:p w14:paraId="41FB464C" w14:textId="77777777" w:rsidR="000E04A6" w:rsidRPr="0093346F" w:rsidRDefault="000E04A6" w:rsidP="00451412">
      <w:pPr>
        <w:pStyle w:val="BodyText"/>
        <w:spacing w:line="276" w:lineRule="auto"/>
        <w:jc w:val="both"/>
        <w:rPr>
          <w:rFonts w:asciiTheme="minorHAnsi" w:hAnsiTheme="minorHAnsi" w:cstheme="minorHAnsi"/>
          <w:b/>
          <w:color w:val="000000" w:themeColor="text1"/>
        </w:rPr>
      </w:pPr>
    </w:p>
    <w:p w14:paraId="16FDABEF" w14:textId="77777777" w:rsidR="000E04A6" w:rsidRPr="0093346F" w:rsidRDefault="000E04A6" w:rsidP="00451412">
      <w:pPr>
        <w:pStyle w:val="BodyText"/>
        <w:spacing w:line="276" w:lineRule="auto"/>
        <w:jc w:val="both"/>
        <w:rPr>
          <w:rFonts w:asciiTheme="minorHAnsi" w:hAnsiTheme="minorHAnsi" w:cstheme="minorHAnsi"/>
          <w:b/>
          <w:color w:val="000000" w:themeColor="text1"/>
        </w:rPr>
      </w:pPr>
    </w:p>
    <w:p w14:paraId="1CB9B8BB" w14:textId="77777777" w:rsidR="000E04A6" w:rsidRPr="0093346F" w:rsidRDefault="000E04A6" w:rsidP="00451412">
      <w:pPr>
        <w:pStyle w:val="BodyText"/>
        <w:spacing w:line="276" w:lineRule="auto"/>
        <w:jc w:val="both"/>
        <w:rPr>
          <w:rFonts w:asciiTheme="minorHAnsi" w:hAnsiTheme="minorHAnsi" w:cstheme="minorHAnsi"/>
          <w:b/>
          <w:color w:val="000000" w:themeColor="text1"/>
        </w:rPr>
      </w:pPr>
    </w:p>
    <w:p w14:paraId="1BF0ADA9" w14:textId="77777777" w:rsidR="000E04A6" w:rsidRPr="0093346F" w:rsidRDefault="000E04A6" w:rsidP="00451412">
      <w:pPr>
        <w:pStyle w:val="BodyText"/>
        <w:spacing w:line="276" w:lineRule="auto"/>
        <w:jc w:val="both"/>
        <w:rPr>
          <w:rFonts w:asciiTheme="minorHAnsi" w:hAnsiTheme="minorHAnsi" w:cstheme="minorHAnsi"/>
          <w:b/>
          <w:color w:val="000000" w:themeColor="text1"/>
        </w:rPr>
      </w:pPr>
    </w:p>
    <w:p w14:paraId="7B42EA0F" w14:textId="77777777" w:rsidR="000E04A6" w:rsidRPr="0093346F" w:rsidRDefault="000E04A6" w:rsidP="00451412">
      <w:pPr>
        <w:pStyle w:val="BodyText"/>
        <w:spacing w:before="6" w:line="276" w:lineRule="auto"/>
        <w:jc w:val="both"/>
        <w:rPr>
          <w:rFonts w:asciiTheme="minorHAnsi" w:hAnsiTheme="minorHAnsi" w:cstheme="minorHAnsi"/>
          <w:b/>
          <w:color w:val="000000" w:themeColor="text1"/>
        </w:rPr>
      </w:pPr>
    </w:p>
    <w:p w14:paraId="511A2E18" w14:textId="77777777" w:rsidR="000E04A6" w:rsidRPr="0093346F" w:rsidRDefault="00000000" w:rsidP="00451412">
      <w:pPr>
        <w:pStyle w:val="BodyText"/>
        <w:tabs>
          <w:tab w:val="left" w:pos="8859"/>
        </w:tabs>
        <w:spacing w:before="90" w:line="276" w:lineRule="auto"/>
        <w:ind w:left="5981"/>
        <w:jc w:val="both"/>
        <w:rPr>
          <w:rFonts w:asciiTheme="minorHAnsi" w:hAnsiTheme="minorHAnsi" w:cstheme="minorHAnsi"/>
          <w:color w:val="000000" w:themeColor="text1"/>
        </w:rPr>
      </w:pPr>
      <w:r>
        <w:rPr>
          <w:rFonts w:asciiTheme="minorHAnsi" w:hAnsiTheme="minorHAnsi" w:cstheme="minorHAnsi"/>
          <w:color w:val="000000" w:themeColor="text1"/>
        </w:rPr>
        <w:pict w14:anchorId="7467373E">
          <v:group id="_x0000_s2053" style="position:absolute;left:0;text-align:left;margin-left:1in;margin-top:-48.05pt;width:163.95pt;height:94.9pt;z-index:251658240;mso-position-horizontal-relative:page" coordorigin="1440,-961" coordsize="3279,1898">
            <v:shapetype id="_x0000_t202" coordsize="21600,21600" o:spt="202" path="m,l,21600r21600,l21600,xe">
              <v:stroke joinstyle="miter"/>
              <v:path gradientshapeok="t" o:connecttype="rect"/>
            </v:shapetype>
            <v:shape id="_x0000_s2055" type="#_x0000_t202" style="position:absolute;left:1440;top:-961;width:3279;height:266" filled="f" stroked="f">
              <v:textbox inset="0,0,0,0">
                <w:txbxContent>
                  <w:p w14:paraId="55FAA0A4" w14:textId="77777777" w:rsidR="000E04A6" w:rsidRDefault="00403620">
                    <w:pPr>
                      <w:spacing w:line="266" w:lineRule="exact"/>
                      <w:rPr>
                        <w:sz w:val="24"/>
                      </w:rPr>
                    </w:pPr>
                    <w:r>
                      <w:rPr>
                        <w:sz w:val="24"/>
                      </w:rPr>
                      <w:t>Approved</w:t>
                    </w:r>
                    <w:r>
                      <w:rPr>
                        <w:spacing w:val="-3"/>
                        <w:sz w:val="24"/>
                      </w:rPr>
                      <w:t xml:space="preserve"> </w:t>
                    </w:r>
                    <w:r>
                      <w:rPr>
                        <w:sz w:val="24"/>
                      </w:rPr>
                      <w:t>by</w:t>
                    </w:r>
                    <w:r>
                      <w:rPr>
                        <w:spacing w:val="-6"/>
                        <w:sz w:val="24"/>
                      </w:rPr>
                      <w:t xml:space="preserve"> </w:t>
                    </w:r>
                    <w:r>
                      <w:rPr>
                        <w:sz w:val="24"/>
                      </w:rPr>
                      <w:t>the</w:t>
                    </w:r>
                    <w:r>
                      <w:rPr>
                        <w:spacing w:val="-2"/>
                        <w:sz w:val="24"/>
                      </w:rPr>
                      <w:t xml:space="preserve"> </w:t>
                    </w:r>
                    <w:r>
                      <w:rPr>
                        <w:sz w:val="24"/>
                      </w:rPr>
                      <w:t>Project</w:t>
                    </w:r>
                    <w:r>
                      <w:rPr>
                        <w:spacing w:val="-1"/>
                        <w:sz w:val="24"/>
                      </w:rPr>
                      <w:t xml:space="preserve"> </w:t>
                    </w:r>
                    <w:r>
                      <w:rPr>
                        <w:sz w:val="24"/>
                      </w:rPr>
                      <w:t>Sponsor:</w:t>
                    </w:r>
                  </w:p>
                </w:txbxContent>
              </v:textbox>
            </v:shape>
            <v:shape id="_x0000_s2054" type="#_x0000_t202" style="position:absolute;left:1440;top:395;width:3274;height:542" filled="f" stroked="f">
              <v:textbox inset="0,0,0,0">
                <w:txbxContent>
                  <w:p w14:paraId="6F8616A5" w14:textId="77777777" w:rsidR="000E04A6" w:rsidRDefault="00403620">
                    <w:pPr>
                      <w:rPr>
                        <w:sz w:val="24"/>
                      </w:rPr>
                    </w:pPr>
                    <w:r>
                      <w:rPr>
                        <w:sz w:val="24"/>
                      </w:rPr>
                      <w:t>Ms. Anne Sydney Reyes-Simpelo</w:t>
                    </w:r>
                    <w:r>
                      <w:rPr>
                        <w:spacing w:val="-58"/>
                        <w:sz w:val="24"/>
                      </w:rPr>
                      <w:t xml:space="preserve"> </w:t>
                    </w:r>
                    <w:r>
                      <w:rPr>
                        <w:sz w:val="24"/>
                      </w:rPr>
                      <w:t>D7</w:t>
                    </w:r>
                    <w:r>
                      <w:rPr>
                        <w:spacing w:val="-1"/>
                        <w:sz w:val="24"/>
                      </w:rPr>
                      <w:t xml:space="preserve"> </w:t>
                    </w:r>
                    <w:r>
                      <w:rPr>
                        <w:sz w:val="24"/>
                      </w:rPr>
                      <w:t>Auto</w:t>
                    </w:r>
                    <w:r>
                      <w:rPr>
                        <w:spacing w:val="-1"/>
                        <w:sz w:val="24"/>
                      </w:rPr>
                      <w:t xml:space="preserve"> </w:t>
                    </w:r>
                    <w:r>
                      <w:rPr>
                        <w:sz w:val="24"/>
                      </w:rPr>
                      <w:t>Service</w:t>
                    </w:r>
                    <w:r>
                      <w:rPr>
                        <w:spacing w:val="-1"/>
                        <w:sz w:val="24"/>
                      </w:rPr>
                      <w:t xml:space="preserve"> </w:t>
                    </w:r>
                    <w:r>
                      <w:rPr>
                        <w:sz w:val="24"/>
                      </w:rPr>
                      <w:t>Center Owner</w:t>
                    </w:r>
                  </w:p>
                </w:txbxContent>
              </v:textbox>
            </v:shape>
            <w10:wrap anchorx="page"/>
          </v:group>
        </w:pict>
      </w:r>
      <w:r>
        <w:rPr>
          <w:rFonts w:asciiTheme="minorHAnsi" w:hAnsiTheme="minorHAnsi" w:cstheme="minorHAnsi"/>
          <w:color w:val="000000" w:themeColor="text1"/>
        </w:rPr>
        <w:pict w14:anchorId="36BF2E46">
          <v:group id="_x0000_s2050" style="position:absolute;left:0;text-align:left;margin-left:72.75pt;margin-top:-43.4pt;width:252pt;height:93.45pt;z-index:251658241;mso-position-horizontal-relative:page" coordorigin="1455,-868" coordsize="5040,1869">
            <v:line id="_x0000_s2052" style="position:absolute" from="1455,369" to="6495,369"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A logo on a black background  Description automatically generated with medium confidence" style="position:absolute;left:2702;top:-869;width:2625;height:1869">
              <v:imagedata r:id="rId13" o:title=""/>
            </v:shape>
            <w10:wrap anchorx="page"/>
          </v:group>
        </w:pict>
      </w:r>
      <w:r w:rsidR="00403620" w:rsidRPr="0093346F">
        <w:rPr>
          <w:rFonts w:asciiTheme="minorHAnsi" w:hAnsiTheme="minorHAnsi" w:cstheme="minorHAnsi"/>
          <w:color w:val="000000" w:themeColor="text1"/>
        </w:rPr>
        <w:t>Date:</w:t>
      </w:r>
      <w:r w:rsidR="00403620" w:rsidRPr="0093346F">
        <w:rPr>
          <w:rFonts w:asciiTheme="minorHAnsi" w:hAnsiTheme="minorHAnsi" w:cstheme="minorHAnsi"/>
          <w:color w:val="000000" w:themeColor="text1"/>
          <w:spacing w:val="20"/>
          <w:u w:val="single"/>
        </w:rPr>
        <w:t xml:space="preserve"> </w:t>
      </w:r>
      <w:r w:rsidR="00403620" w:rsidRPr="0093346F">
        <w:rPr>
          <w:rFonts w:asciiTheme="minorHAnsi" w:hAnsiTheme="minorHAnsi" w:cstheme="minorHAnsi"/>
          <w:color w:val="000000" w:themeColor="text1"/>
          <w:u w:val="single"/>
        </w:rPr>
        <w:t>February</w:t>
      </w:r>
      <w:r w:rsidR="00403620" w:rsidRPr="0093346F">
        <w:rPr>
          <w:rFonts w:asciiTheme="minorHAnsi" w:hAnsiTheme="minorHAnsi" w:cstheme="minorHAnsi"/>
          <w:color w:val="000000" w:themeColor="text1"/>
          <w:spacing w:val="-1"/>
          <w:u w:val="single"/>
        </w:rPr>
        <w:t xml:space="preserve"> </w:t>
      </w:r>
      <w:r w:rsidR="00403620" w:rsidRPr="0093346F">
        <w:rPr>
          <w:rFonts w:asciiTheme="minorHAnsi" w:hAnsiTheme="minorHAnsi" w:cstheme="minorHAnsi"/>
          <w:color w:val="000000" w:themeColor="text1"/>
          <w:u w:val="single"/>
        </w:rPr>
        <w:t>21,</w:t>
      </w:r>
      <w:r w:rsidR="00403620" w:rsidRPr="0093346F">
        <w:rPr>
          <w:rFonts w:asciiTheme="minorHAnsi" w:hAnsiTheme="minorHAnsi" w:cstheme="minorHAnsi"/>
          <w:color w:val="000000" w:themeColor="text1"/>
          <w:spacing w:val="-1"/>
          <w:u w:val="single"/>
        </w:rPr>
        <w:t xml:space="preserve"> </w:t>
      </w:r>
      <w:r w:rsidR="00403620" w:rsidRPr="0093346F">
        <w:rPr>
          <w:rFonts w:asciiTheme="minorHAnsi" w:hAnsiTheme="minorHAnsi" w:cstheme="minorHAnsi"/>
          <w:color w:val="000000" w:themeColor="text1"/>
          <w:u w:val="single"/>
        </w:rPr>
        <w:t>2023</w:t>
      </w:r>
      <w:r w:rsidR="00403620" w:rsidRPr="0093346F">
        <w:rPr>
          <w:rFonts w:asciiTheme="minorHAnsi" w:hAnsiTheme="minorHAnsi" w:cstheme="minorHAnsi"/>
          <w:color w:val="000000" w:themeColor="text1"/>
          <w:u w:val="single"/>
        </w:rPr>
        <w:tab/>
      </w:r>
    </w:p>
    <w:sectPr w:rsidR="000E04A6" w:rsidRPr="0093346F" w:rsidSect="0093346F">
      <w:pgSz w:w="12240" w:h="15840"/>
      <w:pgMar w:top="1440" w:right="1440" w:bottom="1440" w:left="1440" w:header="0" w:footer="7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A1FC7" w14:textId="77777777" w:rsidR="004445CC" w:rsidRDefault="004445CC">
      <w:r>
        <w:separator/>
      </w:r>
    </w:p>
  </w:endnote>
  <w:endnote w:type="continuationSeparator" w:id="0">
    <w:p w14:paraId="6AFFD3BA" w14:textId="77777777" w:rsidR="004445CC" w:rsidRDefault="004445CC">
      <w:r>
        <w:continuationSeparator/>
      </w:r>
    </w:p>
  </w:endnote>
  <w:endnote w:type="continuationNotice" w:id="1">
    <w:p w14:paraId="5576F1A5" w14:textId="77777777" w:rsidR="004445CC" w:rsidRDefault="004445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77B2A" w14:textId="77777777" w:rsidR="000E04A6" w:rsidRDefault="00000000">
    <w:pPr>
      <w:pStyle w:val="BodyText"/>
      <w:spacing w:line="14" w:lineRule="auto"/>
      <w:rPr>
        <w:sz w:val="20"/>
      </w:rPr>
    </w:pPr>
    <w:r>
      <w:pict w14:anchorId="08483A8B">
        <v:shapetype id="_x0000_t202" coordsize="21600,21600" o:spt="202" path="m,l,21600r21600,l21600,xe">
          <v:stroke joinstyle="miter"/>
          <v:path gradientshapeok="t" o:connecttype="rect"/>
        </v:shapetype>
        <v:shape id="_x0000_s1025" type="#_x0000_t202" style="position:absolute;margin-left:300.55pt;margin-top:743.7pt;width:10.85pt;height:13.05pt;z-index:-251658752;mso-position-horizontal-relative:page;mso-position-vertical-relative:page" filled="f" stroked="f">
          <v:textbox inset="0,0,0,0">
            <w:txbxContent>
              <w:p w14:paraId="0B3D7F12" w14:textId="77777777" w:rsidR="000E04A6" w:rsidRDefault="00403620">
                <w:pPr>
                  <w:spacing w:before="10"/>
                  <w:ind w:left="60"/>
                  <w:rPr>
                    <w:sz w:val="20"/>
                  </w:rPr>
                </w:pPr>
                <w:r>
                  <w:fldChar w:fldCharType="begin"/>
                </w:r>
                <w:r>
                  <w:rPr>
                    <w:w w:val="96"/>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2137C" w14:textId="77777777" w:rsidR="004445CC" w:rsidRDefault="004445CC">
      <w:r>
        <w:separator/>
      </w:r>
    </w:p>
  </w:footnote>
  <w:footnote w:type="continuationSeparator" w:id="0">
    <w:p w14:paraId="1007CE17" w14:textId="77777777" w:rsidR="004445CC" w:rsidRDefault="004445CC">
      <w:r>
        <w:continuationSeparator/>
      </w:r>
    </w:p>
  </w:footnote>
  <w:footnote w:type="continuationNotice" w:id="1">
    <w:p w14:paraId="60CD4B67" w14:textId="77777777" w:rsidR="004445CC" w:rsidRDefault="004445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41C"/>
    <w:multiLevelType w:val="hybridMultilevel"/>
    <w:tmpl w:val="D59C701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8A42C35"/>
    <w:multiLevelType w:val="hybridMultilevel"/>
    <w:tmpl w:val="6EFA0FC8"/>
    <w:lvl w:ilvl="0" w:tplc="B7D29B0A">
      <w:numFmt w:val="bullet"/>
      <w:lvlText w:val="•"/>
      <w:lvlJc w:val="left"/>
      <w:pPr>
        <w:ind w:left="715" w:hanging="495"/>
      </w:pPr>
      <w:rPr>
        <w:rFonts w:ascii="Times New Roman" w:eastAsia="Times New Roman" w:hAnsi="Times New Roman" w:cs="Times New Roman" w:hint="default"/>
      </w:rPr>
    </w:lvl>
    <w:lvl w:ilvl="1" w:tplc="34090003" w:tentative="1">
      <w:start w:val="1"/>
      <w:numFmt w:val="bullet"/>
      <w:lvlText w:val="o"/>
      <w:lvlJc w:val="left"/>
      <w:pPr>
        <w:ind w:left="1300" w:hanging="360"/>
      </w:pPr>
      <w:rPr>
        <w:rFonts w:ascii="Courier New" w:hAnsi="Courier New" w:cs="Courier New" w:hint="default"/>
      </w:rPr>
    </w:lvl>
    <w:lvl w:ilvl="2" w:tplc="34090005" w:tentative="1">
      <w:start w:val="1"/>
      <w:numFmt w:val="bullet"/>
      <w:lvlText w:val=""/>
      <w:lvlJc w:val="left"/>
      <w:pPr>
        <w:ind w:left="2020" w:hanging="360"/>
      </w:pPr>
      <w:rPr>
        <w:rFonts w:ascii="Wingdings" w:hAnsi="Wingdings" w:hint="default"/>
      </w:rPr>
    </w:lvl>
    <w:lvl w:ilvl="3" w:tplc="34090001" w:tentative="1">
      <w:start w:val="1"/>
      <w:numFmt w:val="bullet"/>
      <w:lvlText w:val=""/>
      <w:lvlJc w:val="left"/>
      <w:pPr>
        <w:ind w:left="2740" w:hanging="360"/>
      </w:pPr>
      <w:rPr>
        <w:rFonts w:ascii="Symbol" w:hAnsi="Symbol" w:hint="default"/>
      </w:rPr>
    </w:lvl>
    <w:lvl w:ilvl="4" w:tplc="34090003" w:tentative="1">
      <w:start w:val="1"/>
      <w:numFmt w:val="bullet"/>
      <w:lvlText w:val="o"/>
      <w:lvlJc w:val="left"/>
      <w:pPr>
        <w:ind w:left="3460" w:hanging="360"/>
      </w:pPr>
      <w:rPr>
        <w:rFonts w:ascii="Courier New" w:hAnsi="Courier New" w:cs="Courier New" w:hint="default"/>
      </w:rPr>
    </w:lvl>
    <w:lvl w:ilvl="5" w:tplc="34090005" w:tentative="1">
      <w:start w:val="1"/>
      <w:numFmt w:val="bullet"/>
      <w:lvlText w:val=""/>
      <w:lvlJc w:val="left"/>
      <w:pPr>
        <w:ind w:left="4180" w:hanging="360"/>
      </w:pPr>
      <w:rPr>
        <w:rFonts w:ascii="Wingdings" w:hAnsi="Wingdings" w:hint="default"/>
      </w:rPr>
    </w:lvl>
    <w:lvl w:ilvl="6" w:tplc="34090001" w:tentative="1">
      <w:start w:val="1"/>
      <w:numFmt w:val="bullet"/>
      <w:lvlText w:val=""/>
      <w:lvlJc w:val="left"/>
      <w:pPr>
        <w:ind w:left="4900" w:hanging="360"/>
      </w:pPr>
      <w:rPr>
        <w:rFonts w:ascii="Symbol" w:hAnsi="Symbol" w:hint="default"/>
      </w:rPr>
    </w:lvl>
    <w:lvl w:ilvl="7" w:tplc="34090003" w:tentative="1">
      <w:start w:val="1"/>
      <w:numFmt w:val="bullet"/>
      <w:lvlText w:val="o"/>
      <w:lvlJc w:val="left"/>
      <w:pPr>
        <w:ind w:left="5620" w:hanging="360"/>
      </w:pPr>
      <w:rPr>
        <w:rFonts w:ascii="Courier New" w:hAnsi="Courier New" w:cs="Courier New" w:hint="default"/>
      </w:rPr>
    </w:lvl>
    <w:lvl w:ilvl="8" w:tplc="34090005" w:tentative="1">
      <w:start w:val="1"/>
      <w:numFmt w:val="bullet"/>
      <w:lvlText w:val=""/>
      <w:lvlJc w:val="left"/>
      <w:pPr>
        <w:ind w:left="6340" w:hanging="360"/>
      </w:pPr>
      <w:rPr>
        <w:rFonts w:ascii="Wingdings" w:hAnsi="Wingdings" w:hint="default"/>
      </w:rPr>
    </w:lvl>
  </w:abstractNum>
  <w:abstractNum w:abstractNumId="2" w15:restartNumberingAfterBreak="0">
    <w:nsid w:val="0A411D61"/>
    <w:multiLevelType w:val="hybridMultilevel"/>
    <w:tmpl w:val="AC4C7D96"/>
    <w:lvl w:ilvl="0" w:tplc="B7D29B0A">
      <w:numFmt w:val="bullet"/>
      <w:lvlText w:val="•"/>
      <w:lvlJc w:val="left"/>
      <w:pPr>
        <w:ind w:left="935" w:hanging="495"/>
      </w:pPr>
      <w:rPr>
        <w:rFonts w:ascii="Times New Roman" w:eastAsia="Times New Roman" w:hAnsi="Times New Roman" w:cs="Times New Roman" w:hint="default"/>
      </w:rPr>
    </w:lvl>
    <w:lvl w:ilvl="1" w:tplc="34090003" w:tentative="1">
      <w:start w:val="1"/>
      <w:numFmt w:val="bullet"/>
      <w:lvlText w:val="o"/>
      <w:lvlJc w:val="left"/>
      <w:pPr>
        <w:ind w:left="1660" w:hanging="360"/>
      </w:pPr>
      <w:rPr>
        <w:rFonts w:ascii="Courier New" w:hAnsi="Courier New" w:cs="Courier New" w:hint="default"/>
      </w:rPr>
    </w:lvl>
    <w:lvl w:ilvl="2" w:tplc="34090005" w:tentative="1">
      <w:start w:val="1"/>
      <w:numFmt w:val="bullet"/>
      <w:lvlText w:val=""/>
      <w:lvlJc w:val="left"/>
      <w:pPr>
        <w:ind w:left="2380" w:hanging="360"/>
      </w:pPr>
      <w:rPr>
        <w:rFonts w:ascii="Wingdings" w:hAnsi="Wingdings" w:hint="default"/>
      </w:rPr>
    </w:lvl>
    <w:lvl w:ilvl="3" w:tplc="34090001" w:tentative="1">
      <w:start w:val="1"/>
      <w:numFmt w:val="bullet"/>
      <w:lvlText w:val=""/>
      <w:lvlJc w:val="left"/>
      <w:pPr>
        <w:ind w:left="3100" w:hanging="360"/>
      </w:pPr>
      <w:rPr>
        <w:rFonts w:ascii="Symbol" w:hAnsi="Symbol" w:hint="default"/>
      </w:rPr>
    </w:lvl>
    <w:lvl w:ilvl="4" w:tplc="34090003" w:tentative="1">
      <w:start w:val="1"/>
      <w:numFmt w:val="bullet"/>
      <w:lvlText w:val="o"/>
      <w:lvlJc w:val="left"/>
      <w:pPr>
        <w:ind w:left="3820" w:hanging="360"/>
      </w:pPr>
      <w:rPr>
        <w:rFonts w:ascii="Courier New" w:hAnsi="Courier New" w:cs="Courier New" w:hint="default"/>
      </w:rPr>
    </w:lvl>
    <w:lvl w:ilvl="5" w:tplc="34090005" w:tentative="1">
      <w:start w:val="1"/>
      <w:numFmt w:val="bullet"/>
      <w:lvlText w:val=""/>
      <w:lvlJc w:val="left"/>
      <w:pPr>
        <w:ind w:left="4540" w:hanging="360"/>
      </w:pPr>
      <w:rPr>
        <w:rFonts w:ascii="Wingdings" w:hAnsi="Wingdings" w:hint="default"/>
      </w:rPr>
    </w:lvl>
    <w:lvl w:ilvl="6" w:tplc="34090001" w:tentative="1">
      <w:start w:val="1"/>
      <w:numFmt w:val="bullet"/>
      <w:lvlText w:val=""/>
      <w:lvlJc w:val="left"/>
      <w:pPr>
        <w:ind w:left="5260" w:hanging="360"/>
      </w:pPr>
      <w:rPr>
        <w:rFonts w:ascii="Symbol" w:hAnsi="Symbol" w:hint="default"/>
      </w:rPr>
    </w:lvl>
    <w:lvl w:ilvl="7" w:tplc="34090003" w:tentative="1">
      <w:start w:val="1"/>
      <w:numFmt w:val="bullet"/>
      <w:lvlText w:val="o"/>
      <w:lvlJc w:val="left"/>
      <w:pPr>
        <w:ind w:left="5980" w:hanging="360"/>
      </w:pPr>
      <w:rPr>
        <w:rFonts w:ascii="Courier New" w:hAnsi="Courier New" w:cs="Courier New" w:hint="default"/>
      </w:rPr>
    </w:lvl>
    <w:lvl w:ilvl="8" w:tplc="34090005" w:tentative="1">
      <w:start w:val="1"/>
      <w:numFmt w:val="bullet"/>
      <w:lvlText w:val=""/>
      <w:lvlJc w:val="left"/>
      <w:pPr>
        <w:ind w:left="6700" w:hanging="360"/>
      </w:pPr>
      <w:rPr>
        <w:rFonts w:ascii="Wingdings" w:hAnsi="Wingdings" w:hint="default"/>
      </w:rPr>
    </w:lvl>
  </w:abstractNum>
  <w:abstractNum w:abstractNumId="3" w15:restartNumberingAfterBreak="0">
    <w:nsid w:val="21DE0461"/>
    <w:multiLevelType w:val="hybridMultilevel"/>
    <w:tmpl w:val="7A3CE94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AA33FF2"/>
    <w:multiLevelType w:val="hybridMultilevel"/>
    <w:tmpl w:val="C78843A6"/>
    <w:lvl w:ilvl="0" w:tplc="9E827F76">
      <w:numFmt w:val="bullet"/>
      <w:lvlText w:val=""/>
      <w:lvlJc w:val="left"/>
      <w:pPr>
        <w:ind w:left="938" w:hanging="360"/>
      </w:pPr>
      <w:rPr>
        <w:rFonts w:ascii="Symbol" w:eastAsia="Symbol" w:hAnsi="Symbol" w:cs="Symbol" w:hint="default"/>
        <w:w w:val="100"/>
        <w:sz w:val="24"/>
        <w:szCs w:val="24"/>
        <w:lang w:val="en-US" w:eastAsia="en-US" w:bidi="ar-SA"/>
      </w:rPr>
    </w:lvl>
    <w:lvl w:ilvl="1" w:tplc="72941E44">
      <w:numFmt w:val="bullet"/>
      <w:lvlText w:val="•"/>
      <w:lvlJc w:val="left"/>
      <w:pPr>
        <w:ind w:left="1838" w:hanging="360"/>
      </w:pPr>
      <w:rPr>
        <w:rFonts w:hint="default"/>
        <w:lang w:val="en-US" w:eastAsia="en-US" w:bidi="ar-SA"/>
      </w:rPr>
    </w:lvl>
    <w:lvl w:ilvl="2" w:tplc="7C88D8EC">
      <w:numFmt w:val="bullet"/>
      <w:lvlText w:val="•"/>
      <w:lvlJc w:val="left"/>
      <w:pPr>
        <w:ind w:left="2736" w:hanging="360"/>
      </w:pPr>
      <w:rPr>
        <w:rFonts w:hint="default"/>
        <w:lang w:val="en-US" w:eastAsia="en-US" w:bidi="ar-SA"/>
      </w:rPr>
    </w:lvl>
    <w:lvl w:ilvl="3" w:tplc="965E1650">
      <w:numFmt w:val="bullet"/>
      <w:lvlText w:val="•"/>
      <w:lvlJc w:val="left"/>
      <w:pPr>
        <w:ind w:left="3634" w:hanging="360"/>
      </w:pPr>
      <w:rPr>
        <w:rFonts w:hint="default"/>
        <w:lang w:val="en-US" w:eastAsia="en-US" w:bidi="ar-SA"/>
      </w:rPr>
    </w:lvl>
    <w:lvl w:ilvl="4" w:tplc="6EC60CB2">
      <w:numFmt w:val="bullet"/>
      <w:lvlText w:val="•"/>
      <w:lvlJc w:val="left"/>
      <w:pPr>
        <w:ind w:left="4532" w:hanging="360"/>
      </w:pPr>
      <w:rPr>
        <w:rFonts w:hint="default"/>
        <w:lang w:val="en-US" w:eastAsia="en-US" w:bidi="ar-SA"/>
      </w:rPr>
    </w:lvl>
    <w:lvl w:ilvl="5" w:tplc="6D1A0BB2">
      <w:numFmt w:val="bullet"/>
      <w:lvlText w:val="•"/>
      <w:lvlJc w:val="left"/>
      <w:pPr>
        <w:ind w:left="5430" w:hanging="360"/>
      </w:pPr>
      <w:rPr>
        <w:rFonts w:hint="default"/>
        <w:lang w:val="en-US" w:eastAsia="en-US" w:bidi="ar-SA"/>
      </w:rPr>
    </w:lvl>
    <w:lvl w:ilvl="6" w:tplc="26BEBD0E">
      <w:numFmt w:val="bullet"/>
      <w:lvlText w:val="•"/>
      <w:lvlJc w:val="left"/>
      <w:pPr>
        <w:ind w:left="6328" w:hanging="360"/>
      </w:pPr>
      <w:rPr>
        <w:rFonts w:hint="default"/>
        <w:lang w:val="en-US" w:eastAsia="en-US" w:bidi="ar-SA"/>
      </w:rPr>
    </w:lvl>
    <w:lvl w:ilvl="7" w:tplc="57164F9A">
      <w:numFmt w:val="bullet"/>
      <w:lvlText w:val="•"/>
      <w:lvlJc w:val="left"/>
      <w:pPr>
        <w:ind w:left="7226" w:hanging="360"/>
      </w:pPr>
      <w:rPr>
        <w:rFonts w:hint="default"/>
        <w:lang w:val="en-US" w:eastAsia="en-US" w:bidi="ar-SA"/>
      </w:rPr>
    </w:lvl>
    <w:lvl w:ilvl="8" w:tplc="1E88CE0A">
      <w:numFmt w:val="bullet"/>
      <w:lvlText w:val="•"/>
      <w:lvlJc w:val="left"/>
      <w:pPr>
        <w:ind w:left="8124" w:hanging="360"/>
      </w:pPr>
      <w:rPr>
        <w:rFonts w:hint="default"/>
        <w:lang w:val="en-US" w:eastAsia="en-US" w:bidi="ar-SA"/>
      </w:rPr>
    </w:lvl>
  </w:abstractNum>
  <w:abstractNum w:abstractNumId="5" w15:restartNumberingAfterBreak="0">
    <w:nsid w:val="451E45A1"/>
    <w:multiLevelType w:val="hybridMultilevel"/>
    <w:tmpl w:val="015EF390"/>
    <w:lvl w:ilvl="0" w:tplc="84D6A352">
      <w:start w:val="1"/>
      <w:numFmt w:val="decimal"/>
      <w:lvlText w:val="%1)"/>
      <w:lvlJc w:val="left"/>
      <w:pPr>
        <w:ind w:left="940" w:hanging="360"/>
      </w:pPr>
      <w:rPr>
        <w:rFonts w:ascii="Times New Roman" w:eastAsia="Times New Roman" w:hAnsi="Times New Roman" w:cs="Times New Roman" w:hint="default"/>
        <w:w w:val="97"/>
        <w:sz w:val="24"/>
        <w:szCs w:val="24"/>
        <w:lang w:val="en-US" w:eastAsia="en-US" w:bidi="ar-SA"/>
      </w:rPr>
    </w:lvl>
    <w:lvl w:ilvl="1" w:tplc="0B4E0494">
      <w:numFmt w:val="bullet"/>
      <w:lvlText w:val="•"/>
      <w:lvlJc w:val="left"/>
      <w:pPr>
        <w:ind w:left="1838" w:hanging="360"/>
      </w:pPr>
      <w:rPr>
        <w:rFonts w:hint="default"/>
        <w:lang w:val="en-US" w:eastAsia="en-US" w:bidi="ar-SA"/>
      </w:rPr>
    </w:lvl>
    <w:lvl w:ilvl="2" w:tplc="0A56012A">
      <w:numFmt w:val="bullet"/>
      <w:lvlText w:val="•"/>
      <w:lvlJc w:val="left"/>
      <w:pPr>
        <w:ind w:left="2736" w:hanging="360"/>
      </w:pPr>
      <w:rPr>
        <w:rFonts w:hint="default"/>
        <w:lang w:val="en-US" w:eastAsia="en-US" w:bidi="ar-SA"/>
      </w:rPr>
    </w:lvl>
    <w:lvl w:ilvl="3" w:tplc="2A1CE5FE">
      <w:numFmt w:val="bullet"/>
      <w:lvlText w:val="•"/>
      <w:lvlJc w:val="left"/>
      <w:pPr>
        <w:ind w:left="3634" w:hanging="360"/>
      </w:pPr>
      <w:rPr>
        <w:rFonts w:hint="default"/>
        <w:lang w:val="en-US" w:eastAsia="en-US" w:bidi="ar-SA"/>
      </w:rPr>
    </w:lvl>
    <w:lvl w:ilvl="4" w:tplc="BD249370">
      <w:numFmt w:val="bullet"/>
      <w:lvlText w:val="•"/>
      <w:lvlJc w:val="left"/>
      <w:pPr>
        <w:ind w:left="4532" w:hanging="360"/>
      </w:pPr>
      <w:rPr>
        <w:rFonts w:hint="default"/>
        <w:lang w:val="en-US" w:eastAsia="en-US" w:bidi="ar-SA"/>
      </w:rPr>
    </w:lvl>
    <w:lvl w:ilvl="5" w:tplc="D206D5F0">
      <w:numFmt w:val="bullet"/>
      <w:lvlText w:val="•"/>
      <w:lvlJc w:val="left"/>
      <w:pPr>
        <w:ind w:left="5430" w:hanging="360"/>
      </w:pPr>
      <w:rPr>
        <w:rFonts w:hint="default"/>
        <w:lang w:val="en-US" w:eastAsia="en-US" w:bidi="ar-SA"/>
      </w:rPr>
    </w:lvl>
    <w:lvl w:ilvl="6" w:tplc="F102938C">
      <w:numFmt w:val="bullet"/>
      <w:lvlText w:val="•"/>
      <w:lvlJc w:val="left"/>
      <w:pPr>
        <w:ind w:left="6328" w:hanging="360"/>
      </w:pPr>
      <w:rPr>
        <w:rFonts w:hint="default"/>
        <w:lang w:val="en-US" w:eastAsia="en-US" w:bidi="ar-SA"/>
      </w:rPr>
    </w:lvl>
    <w:lvl w:ilvl="7" w:tplc="D9029A7A">
      <w:numFmt w:val="bullet"/>
      <w:lvlText w:val="•"/>
      <w:lvlJc w:val="left"/>
      <w:pPr>
        <w:ind w:left="7226" w:hanging="360"/>
      </w:pPr>
      <w:rPr>
        <w:rFonts w:hint="default"/>
        <w:lang w:val="en-US" w:eastAsia="en-US" w:bidi="ar-SA"/>
      </w:rPr>
    </w:lvl>
    <w:lvl w:ilvl="8" w:tplc="BB543562">
      <w:numFmt w:val="bullet"/>
      <w:lvlText w:val="•"/>
      <w:lvlJc w:val="left"/>
      <w:pPr>
        <w:ind w:left="8124" w:hanging="360"/>
      </w:pPr>
      <w:rPr>
        <w:rFonts w:hint="default"/>
        <w:lang w:val="en-US" w:eastAsia="en-US" w:bidi="ar-SA"/>
      </w:rPr>
    </w:lvl>
  </w:abstractNum>
  <w:abstractNum w:abstractNumId="6" w15:restartNumberingAfterBreak="0">
    <w:nsid w:val="52654063"/>
    <w:multiLevelType w:val="hybridMultilevel"/>
    <w:tmpl w:val="BB84354C"/>
    <w:lvl w:ilvl="0" w:tplc="B7D29B0A">
      <w:numFmt w:val="bullet"/>
      <w:lvlText w:val="•"/>
      <w:lvlJc w:val="left"/>
      <w:pPr>
        <w:ind w:left="935" w:hanging="495"/>
      </w:pPr>
      <w:rPr>
        <w:rFonts w:ascii="Times New Roman" w:eastAsia="Times New Roman" w:hAnsi="Times New Roman" w:cs="Times New Roman" w:hint="default"/>
      </w:rPr>
    </w:lvl>
    <w:lvl w:ilvl="1" w:tplc="34090003" w:tentative="1">
      <w:start w:val="1"/>
      <w:numFmt w:val="bullet"/>
      <w:lvlText w:val="o"/>
      <w:lvlJc w:val="left"/>
      <w:pPr>
        <w:ind w:left="1660" w:hanging="360"/>
      </w:pPr>
      <w:rPr>
        <w:rFonts w:ascii="Courier New" w:hAnsi="Courier New" w:cs="Courier New" w:hint="default"/>
      </w:rPr>
    </w:lvl>
    <w:lvl w:ilvl="2" w:tplc="34090005" w:tentative="1">
      <w:start w:val="1"/>
      <w:numFmt w:val="bullet"/>
      <w:lvlText w:val=""/>
      <w:lvlJc w:val="left"/>
      <w:pPr>
        <w:ind w:left="2380" w:hanging="360"/>
      </w:pPr>
      <w:rPr>
        <w:rFonts w:ascii="Wingdings" w:hAnsi="Wingdings" w:hint="default"/>
      </w:rPr>
    </w:lvl>
    <w:lvl w:ilvl="3" w:tplc="34090001" w:tentative="1">
      <w:start w:val="1"/>
      <w:numFmt w:val="bullet"/>
      <w:lvlText w:val=""/>
      <w:lvlJc w:val="left"/>
      <w:pPr>
        <w:ind w:left="3100" w:hanging="360"/>
      </w:pPr>
      <w:rPr>
        <w:rFonts w:ascii="Symbol" w:hAnsi="Symbol" w:hint="default"/>
      </w:rPr>
    </w:lvl>
    <w:lvl w:ilvl="4" w:tplc="34090003" w:tentative="1">
      <w:start w:val="1"/>
      <w:numFmt w:val="bullet"/>
      <w:lvlText w:val="o"/>
      <w:lvlJc w:val="left"/>
      <w:pPr>
        <w:ind w:left="3820" w:hanging="360"/>
      </w:pPr>
      <w:rPr>
        <w:rFonts w:ascii="Courier New" w:hAnsi="Courier New" w:cs="Courier New" w:hint="default"/>
      </w:rPr>
    </w:lvl>
    <w:lvl w:ilvl="5" w:tplc="34090005" w:tentative="1">
      <w:start w:val="1"/>
      <w:numFmt w:val="bullet"/>
      <w:lvlText w:val=""/>
      <w:lvlJc w:val="left"/>
      <w:pPr>
        <w:ind w:left="4540" w:hanging="360"/>
      </w:pPr>
      <w:rPr>
        <w:rFonts w:ascii="Wingdings" w:hAnsi="Wingdings" w:hint="default"/>
      </w:rPr>
    </w:lvl>
    <w:lvl w:ilvl="6" w:tplc="34090001" w:tentative="1">
      <w:start w:val="1"/>
      <w:numFmt w:val="bullet"/>
      <w:lvlText w:val=""/>
      <w:lvlJc w:val="left"/>
      <w:pPr>
        <w:ind w:left="5260" w:hanging="360"/>
      </w:pPr>
      <w:rPr>
        <w:rFonts w:ascii="Symbol" w:hAnsi="Symbol" w:hint="default"/>
      </w:rPr>
    </w:lvl>
    <w:lvl w:ilvl="7" w:tplc="34090003" w:tentative="1">
      <w:start w:val="1"/>
      <w:numFmt w:val="bullet"/>
      <w:lvlText w:val="o"/>
      <w:lvlJc w:val="left"/>
      <w:pPr>
        <w:ind w:left="5980" w:hanging="360"/>
      </w:pPr>
      <w:rPr>
        <w:rFonts w:ascii="Courier New" w:hAnsi="Courier New" w:cs="Courier New" w:hint="default"/>
      </w:rPr>
    </w:lvl>
    <w:lvl w:ilvl="8" w:tplc="34090005" w:tentative="1">
      <w:start w:val="1"/>
      <w:numFmt w:val="bullet"/>
      <w:lvlText w:val=""/>
      <w:lvlJc w:val="left"/>
      <w:pPr>
        <w:ind w:left="6700" w:hanging="360"/>
      </w:pPr>
      <w:rPr>
        <w:rFonts w:ascii="Wingdings" w:hAnsi="Wingdings" w:hint="default"/>
      </w:rPr>
    </w:lvl>
  </w:abstractNum>
  <w:abstractNum w:abstractNumId="7" w15:restartNumberingAfterBreak="0">
    <w:nsid w:val="55624628"/>
    <w:multiLevelType w:val="hybridMultilevel"/>
    <w:tmpl w:val="607CCA3C"/>
    <w:lvl w:ilvl="0" w:tplc="B7D29B0A">
      <w:numFmt w:val="bullet"/>
      <w:lvlText w:val="•"/>
      <w:lvlJc w:val="left"/>
      <w:pPr>
        <w:ind w:left="715" w:hanging="495"/>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A5834EA"/>
    <w:multiLevelType w:val="hybridMultilevel"/>
    <w:tmpl w:val="75B8B6E4"/>
    <w:lvl w:ilvl="0" w:tplc="34090001">
      <w:start w:val="1"/>
      <w:numFmt w:val="bullet"/>
      <w:lvlText w:val=""/>
      <w:lvlJc w:val="left"/>
      <w:pPr>
        <w:ind w:left="940" w:hanging="360"/>
      </w:pPr>
      <w:rPr>
        <w:rFonts w:ascii="Symbol" w:hAnsi="Symbol" w:hint="default"/>
      </w:rPr>
    </w:lvl>
    <w:lvl w:ilvl="1" w:tplc="34090003" w:tentative="1">
      <w:start w:val="1"/>
      <w:numFmt w:val="bullet"/>
      <w:lvlText w:val="o"/>
      <w:lvlJc w:val="left"/>
      <w:pPr>
        <w:ind w:left="1660" w:hanging="360"/>
      </w:pPr>
      <w:rPr>
        <w:rFonts w:ascii="Courier New" w:hAnsi="Courier New" w:cs="Courier New" w:hint="default"/>
      </w:rPr>
    </w:lvl>
    <w:lvl w:ilvl="2" w:tplc="34090005" w:tentative="1">
      <w:start w:val="1"/>
      <w:numFmt w:val="bullet"/>
      <w:lvlText w:val=""/>
      <w:lvlJc w:val="left"/>
      <w:pPr>
        <w:ind w:left="2380" w:hanging="360"/>
      </w:pPr>
      <w:rPr>
        <w:rFonts w:ascii="Wingdings" w:hAnsi="Wingdings" w:hint="default"/>
      </w:rPr>
    </w:lvl>
    <w:lvl w:ilvl="3" w:tplc="34090001" w:tentative="1">
      <w:start w:val="1"/>
      <w:numFmt w:val="bullet"/>
      <w:lvlText w:val=""/>
      <w:lvlJc w:val="left"/>
      <w:pPr>
        <w:ind w:left="3100" w:hanging="360"/>
      </w:pPr>
      <w:rPr>
        <w:rFonts w:ascii="Symbol" w:hAnsi="Symbol" w:hint="default"/>
      </w:rPr>
    </w:lvl>
    <w:lvl w:ilvl="4" w:tplc="34090003" w:tentative="1">
      <w:start w:val="1"/>
      <w:numFmt w:val="bullet"/>
      <w:lvlText w:val="o"/>
      <w:lvlJc w:val="left"/>
      <w:pPr>
        <w:ind w:left="3820" w:hanging="360"/>
      </w:pPr>
      <w:rPr>
        <w:rFonts w:ascii="Courier New" w:hAnsi="Courier New" w:cs="Courier New" w:hint="default"/>
      </w:rPr>
    </w:lvl>
    <w:lvl w:ilvl="5" w:tplc="34090005" w:tentative="1">
      <w:start w:val="1"/>
      <w:numFmt w:val="bullet"/>
      <w:lvlText w:val=""/>
      <w:lvlJc w:val="left"/>
      <w:pPr>
        <w:ind w:left="4540" w:hanging="360"/>
      </w:pPr>
      <w:rPr>
        <w:rFonts w:ascii="Wingdings" w:hAnsi="Wingdings" w:hint="default"/>
      </w:rPr>
    </w:lvl>
    <w:lvl w:ilvl="6" w:tplc="34090001" w:tentative="1">
      <w:start w:val="1"/>
      <w:numFmt w:val="bullet"/>
      <w:lvlText w:val=""/>
      <w:lvlJc w:val="left"/>
      <w:pPr>
        <w:ind w:left="5260" w:hanging="360"/>
      </w:pPr>
      <w:rPr>
        <w:rFonts w:ascii="Symbol" w:hAnsi="Symbol" w:hint="default"/>
      </w:rPr>
    </w:lvl>
    <w:lvl w:ilvl="7" w:tplc="34090003" w:tentative="1">
      <w:start w:val="1"/>
      <w:numFmt w:val="bullet"/>
      <w:lvlText w:val="o"/>
      <w:lvlJc w:val="left"/>
      <w:pPr>
        <w:ind w:left="5980" w:hanging="360"/>
      </w:pPr>
      <w:rPr>
        <w:rFonts w:ascii="Courier New" w:hAnsi="Courier New" w:cs="Courier New" w:hint="default"/>
      </w:rPr>
    </w:lvl>
    <w:lvl w:ilvl="8" w:tplc="34090005" w:tentative="1">
      <w:start w:val="1"/>
      <w:numFmt w:val="bullet"/>
      <w:lvlText w:val=""/>
      <w:lvlJc w:val="left"/>
      <w:pPr>
        <w:ind w:left="6700" w:hanging="360"/>
      </w:pPr>
      <w:rPr>
        <w:rFonts w:ascii="Wingdings" w:hAnsi="Wingdings" w:hint="default"/>
      </w:rPr>
    </w:lvl>
  </w:abstractNum>
  <w:abstractNum w:abstractNumId="9" w15:restartNumberingAfterBreak="0">
    <w:nsid w:val="650D6076"/>
    <w:multiLevelType w:val="hybridMultilevel"/>
    <w:tmpl w:val="A2726C5C"/>
    <w:lvl w:ilvl="0" w:tplc="34090001">
      <w:start w:val="1"/>
      <w:numFmt w:val="bullet"/>
      <w:lvlText w:val=""/>
      <w:lvlJc w:val="left"/>
      <w:pPr>
        <w:ind w:left="940" w:hanging="360"/>
      </w:pPr>
      <w:rPr>
        <w:rFonts w:ascii="Symbol" w:hAnsi="Symbol" w:hint="default"/>
      </w:rPr>
    </w:lvl>
    <w:lvl w:ilvl="1" w:tplc="34090003" w:tentative="1">
      <w:start w:val="1"/>
      <w:numFmt w:val="bullet"/>
      <w:lvlText w:val="o"/>
      <w:lvlJc w:val="left"/>
      <w:pPr>
        <w:ind w:left="1660" w:hanging="360"/>
      </w:pPr>
      <w:rPr>
        <w:rFonts w:ascii="Courier New" w:hAnsi="Courier New" w:cs="Courier New" w:hint="default"/>
      </w:rPr>
    </w:lvl>
    <w:lvl w:ilvl="2" w:tplc="34090005" w:tentative="1">
      <w:start w:val="1"/>
      <w:numFmt w:val="bullet"/>
      <w:lvlText w:val=""/>
      <w:lvlJc w:val="left"/>
      <w:pPr>
        <w:ind w:left="2380" w:hanging="360"/>
      </w:pPr>
      <w:rPr>
        <w:rFonts w:ascii="Wingdings" w:hAnsi="Wingdings" w:hint="default"/>
      </w:rPr>
    </w:lvl>
    <w:lvl w:ilvl="3" w:tplc="34090001" w:tentative="1">
      <w:start w:val="1"/>
      <w:numFmt w:val="bullet"/>
      <w:lvlText w:val=""/>
      <w:lvlJc w:val="left"/>
      <w:pPr>
        <w:ind w:left="3100" w:hanging="360"/>
      </w:pPr>
      <w:rPr>
        <w:rFonts w:ascii="Symbol" w:hAnsi="Symbol" w:hint="default"/>
      </w:rPr>
    </w:lvl>
    <w:lvl w:ilvl="4" w:tplc="34090003" w:tentative="1">
      <w:start w:val="1"/>
      <w:numFmt w:val="bullet"/>
      <w:lvlText w:val="o"/>
      <w:lvlJc w:val="left"/>
      <w:pPr>
        <w:ind w:left="3820" w:hanging="360"/>
      </w:pPr>
      <w:rPr>
        <w:rFonts w:ascii="Courier New" w:hAnsi="Courier New" w:cs="Courier New" w:hint="default"/>
      </w:rPr>
    </w:lvl>
    <w:lvl w:ilvl="5" w:tplc="34090005" w:tentative="1">
      <w:start w:val="1"/>
      <w:numFmt w:val="bullet"/>
      <w:lvlText w:val=""/>
      <w:lvlJc w:val="left"/>
      <w:pPr>
        <w:ind w:left="4540" w:hanging="360"/>
      </w:pPr>
      <w:rPr>
        <w:rFonts w:ascii="Wingdings" w:hAnsi="Wingdings" w:hint="default"/>
      </w:rPr>
    </w:lvl>
    <w:lvl w:ilvl="6" w:tplc="34090001" w:tentative="1">
      <w:start w:val="1"/>
      <w:numFmt w:val="bullet"/>
      <w:lvlText w:val=""/>
      <w:lvlJc w:val="left"/>
      <w:pPr>
        <w:ind w:left="5260" w:hanging="360"/>
      </w:pPr>
      <w:rPr>
        <w:rFonts w:ascii="Symbol" w:hAnsi="Symbol" w:hint="default"/>
      </w:rPr>
    </w:lvl>
    <w:lvl w:ilvl="7" w:tplc="34090003" w:tentative="1">
      <w:start w:val="1"/>
      <w:numFmt w:val="bullet"/>
      <w:lvlText w:val="o"/>
      <w:lvlJc w:val="left"/>
      <w:pPr>
        <w:ind w:left="5980" w:hanging="360"/>
      </w:pPr>
      <w:rPr>
        <w:rFonts w:ascii="Courier New" w:hAnsi="Courier New" w:cs="Courier New" w:hint="default"/>
      </w:rPr>
    </w:lvl>
    <w:lvl w:ilvl="8" w:tplc="34090005" w:tentative="1">
      <w:start w:val="1"/>
      <w:numFmt w:val="bullet"/>
      <w:lvlText w:val=""/>
      <w:lvlJc w:val="left"/>
      <w:pPr>
        <w:ind w:left="6700" w:hanging="360"/>
      </w:pPr>
      <w:rPr>
        <w:rFonts w:ascii="Wingdings" w:hAnsi="Wingdings" w:hint="default"/>
      </w:rPr>
    </w:lvl>
  </w:abstractNum>
  <w:abstractNum w:abstractNumId="10" w15:restartNumberingAfterBreak="0">
    <w:nsid w:val="6A9401B7"/>
    <w:multiLevelType w:val="hybridMultilevel"/>
    <w:tmpl w:val="FFB2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84194E"/>
    <w:multiLevelType w:val="hybridMultilevel"/>
    <w:tmpl w:val="D6587DF6"/>
    <w:lvl w:ilvl="0" w:tplc="B7D29B0A">
      <w:numFmt w:val="bullet"/>
      <w:lvlText w:val="•"/>
      <w:lvlJc w:val="left"/>
      <w:pPr>
        <w:ind w:left="935" w:hanging="495"/>
      </w:pPr>
      <w:rPr>
        <w:rFonts w:ascii="Times New Roman" w:eastAsia="Times New Roman" w:hAnsi="Times New Roman" w:cs="Times New Roman" w:hint="default"/>
      </w:rPr>
    </w:lvl>
    <w:lvl w:ilvl="1" w:tplc="34090003" w:tentative="1">
      <w:start w:val="1"/>
      <w:numFmt w:val="bullet"/>
      <w:lvlText w:val="o"/>
      <w:lvlJc w:val="left"/>
      <w:pPr>
        <w:ind w:left="1660" w:hanging="360"/>
      </w:pPr>
      <w:rPr>
        <w:rFonts w:ascii="Courier New" w:hAnsi="Courier New" w:cs="Courier New" w:hint="default"/>
      </w:rPr>
    </w:lvl>
    <w:lvl w:ilvl="2" w:tplc="34090005" w:tentative="1">
      <w:start w:val="1"/>
      <w:numFmt w:val="bullet"/>
      <w:lvlText w:val=""/>
      <w:lvlJc w:val="left"/>
      <w:pPr>
        <w:ind w:left="2380" w:hanging="360"/>
      </w:pPr>
      <w:rPr>
        <w:rFonts w:ascii="Wingdings" w:hAnsi="Wingdings" w:hint="default"/>
      </w:rPr>
    </w:lvl>
    <w:lvl w:ilvl="3" w:tplc="34090001" w:tentative="1">
      <w:start w:val="1"/>
      <w:numFmt w:val="bullet"/>
      <w:lvlText w:val=""/>
      <w:lvlJc w:val="left"/>
      <w:pPr>
        <w:ind w:left="3100" w:hanging="360"/>
      </w:pPr>
      <w:rPr>
        <w:rFonts w:ascii="Symbol" w:hAnsi="Symbol" w:hint="default"/>
      </w:rPr>
    </w:lvl>
    <w:lvl w:ilvl="4" w:tplc="34090003" w:tentative="1">
      <w:start w:val="1"/>
      <w:numFmt w:val="bullet"/>
      <w:lvlText w:val="o"/>
      <w:lvlJc w:val="left"/>
      <w:pPr>
        <w:ind w:left="3820" w:hanging="360"/>
      </w:pPr>
      <w:rPr>
        <w:rFonts w:ascii="Courier New" w:hAnsi="Courier New" w:cs="Courier New" w:hint="default"/>
      </w:rPr>
    </w:lvl>
    <w:lvl w:ilvl="5" w:tplc="34090005" w:tentative="1">
      <w:start w:val="1"/>
      <w:numFmt w:val="bullet"/>
      <w:lvlText w:val=""/>
      <w:lvlJc w:val="left"/>
      <w:pPr>
        <w:ind w:left="4540" w:hanging="360"/>
      </w:pPr>
      <w:rPr>
        <w:rFonts w:ascii="Wingdings" w:hAnsi="Wingdings" w:hint="default"/>
      </w:rPr>
    </w:lvl>
    <w:lvl w:ilvl="6" w:tplc="34090001" w:tentative="1">
      <w:start w:val="1"/>
      <w:numFmt w:val="bullet"/>
      <w:lvlText w:val=""/>
      <w:lvlJc w:val="left"/>
      <w:pPr>
        <w:ind w:left="5260" w:hanging="360"/>
      </w:pPr>
      <w:rPr>
        <w:rFonts w:ascii="Symbol" w:hAnsi="Symbol" w:hint="default"/>
      </w:rPr>
    </w:lvl>
    <w:lvl w:ilvl="7" w:tplc="34090003" w:tentative="1">
      <w:start w:val="1"/>
      <w:numFmt w:val="bullet"/>
      <w:lvlText w:val="o"/>
      <w:lvlJc w:val="left"/>
      <w:pPr>
        <w:ind w:left="5980" w:hanging="360"/>
      </w:pPr>
      <w:rPr>
        <w:rFonts w:ascii="Courier New" w:hAnsi="Courier New" w:cs="Courier New" w:hint="default"/>
      </w:rPr>
    </w:lvl>
    <w:lvl w:ilvl="8" w:tplc="34090005" w:tentative="1">
      <w:start w:val="1"/>
      <w:numFmt w:val="bullet"/>
      <w:lvlText w:val=""/>
      <w:lvlJc w:val="left"/>
      <w:pPr>
        <w:ind w:left="6700" w:hanging="360"/>
      </w:pPr>
      <w:rPr>
        <w:rFonts w:ascii="Wingdings" w:hAnsi="Wingdings" w:hint="default"/>
      </w:rPr>
    </w:lvl>
  </w:abstractNum>
  <w:num w:numId="1" w16cid:durableId="618532706">
    <w:abstractNumId w:val="5"/>
  </w:num>
  <w:num w:numId="2" w16cid:durableId="1025332397">
    <w:abstractNumId w:val="4"/>
  </w:num>
  <w:num w:numId="3" w16cid:durableId="828987585">
    <w:abstractNumId w:val="3"/>
  </w:num>
  <w:num w:numId="4" w16cid:durableId="1202354727">
    <w:abstractNumId w:val="0"/>
  </w:num>
  <w:num w:numId="5" w16cid:durableId="617181757">
    <w:abstractNumId w:val="10"/>
  </w:num>
  <w:num w:numId="6" w16cid:durableId="325745437">
    <w:abstractNumId w:val="8"/>
  </w:num>
  <w:num w:numId="7" w16cid:durableId="709379352">
    <w:abstractNumId w:val="1"/>
  </w:num>
  <w:num w:numId="8" w16cid:durableId="735208693">
    <w:abstractNumId w:val="6"/>
  </w:num>
  <w:num w:numId="9" w16cid:durableId="1318073530">
    <w:abstractNumId w:val="11"/>
  </w:num>
  <w:num w:numId="10" w16cid:durableId="1182861160">
    <w:abstractNumId w:val="7"/>
  </w:num>
  <w:num w:numId="11" w16cid:durableId="1016425062">
    <w:abstractNumId w:val="2"/>
  </w:num>
  <w:num w:numId="12" w16cid:durableId="6642086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0E04A6"/>
    <w:rsid w:val="0000330F"/>
    <w:rsid w:val="000173D9"/>
    <w:rsid w:val="000363AD"/>
    <w:rsid w:val="000E04A6"/>
    <w:rsid w:val="00146846"/>
    <w:rsid w:val="001D6FA8"/>
    <w:rsid w:val="0023604D"/>
    <w:rsid w:val="002E56CC"/>
    <w:rsid w:val="00307952"/>
    <w:rsid w:val="003D4144"/>
    <w:rsid w:val="00403620"/>
    <w:rsid w:val="004062BB"/>
    <w:rsid w:val="00430B84"/>
    <w:rsid w:val="004445CC"/>
    <w:rsid w:val="00451412"/>
    <w:rsid w:val="00470AE3"/>
    <w:rsid w:val="004D3058"/>
    <w:rsid w:val="00567BAF"/>
    <w:rsid w:val="005B5523"/>
    <w:rsid w:val="00603B76"/>
    <w:rsid w:val="00690F60"/>
    <w:rsid w:val="006C4DE5"/>
    <w:rsid w:val="007205E2"/>
    <w:rsid w:val="00774488"/>
    <w:rsid w:val="007C22B1"/>
    <w:rsid w:val="008546BA"/>
    <w:rsid w:val="008E1EE3"/>
    <w:rsid w:val="008E6A8B"/>
    <w:rsid w:val="0093346F"/>
    <w:rsid w:val="00A73D13"/>
    <w:rsid w:val="00A743C8"/>
    <w:rsid w:val="00AC2B0C"/>
    <w:rsid w:val="00B1228D"/>
    <w:rsid w:val="00B32E56"/>
    <w:rsid w:val="00B37639"/>
    <w:rsid w:val="00B50A24"/>
    <w:rsid w:val="00B73BBF"/>
    <w:rsid w:val="00CE31F9"/>
    <w:rsid w:val="00D62D84"/>
    <w:rsid w:val="00D71BCD"/>
    <w:rsid w:val="00D82DEF"/>
    <w:rsid w:val="00EC6CDA"/>
    <w:rsid w:val="00EE2204"/>
    <w:rsid w:val="00F14455"/>
    <w:rsid w:val="00F22F22"/>
    <w:rsid w:val="00F932F9"/>
    <w:rsid w:val="00FA5511"/>
    <w:rsid w:val="00FC7532"/>
    <w:rsid w:val="01BBB790"/>
    <w:rsid w:val="07B6460C"/>
    <w:rsid w:val="086368FF"/>
    <w:rsid w:val="0C108C7D"/>
    <w:rsid w:val="0EBE8146"/>
    <w:rsid w:val="1008ED62"/>
    <w:rsid w:val="101C662E"/>
    <w:rsid w:val="1759EC2D"/>
    <w:rsid w:val="210ADE14"/>
    <w:rsid w:val="24CFAD77"/>
    <w:rsid w:val="254BD41A"/>
    <w:rsid w:val="2EC241C1"/>
    <w:rsid w:val="50C5019E"/>
    <w:rsid w:val="629DDFDA"/>
    <w:rsid w:val="71ED1BD8"/>
    <w:rsid w:val="7426E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3E2AB47A"/>
  <w15:docId w15:val="{DF88F1A2-F6B5-4816-AE5B-FD331506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846" w:right="2962"/>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line="414" w:lineRule="exact"/>
      <w:ind w:left="2606" w:right="2720"/>
      <w:jc w:val="center"/>
    </w:pPr>
    <w:rPr>
      <w:b/>
      <w:bCs/>
      <w:sz w:val="29"/>
      <w:szCs w:val="29"/>
    </w:rPr>
  </w:style>
  <w:style w:type="paragraph" w:styleId="ListParagraph">
    <w:name w:val="List Paragraph"/>
    <w:basedOn w:val="Normal"/>
    <w:uiPriority w:val="34"/>
    <w:qFormat/>
    <w:pPr>
      <w:spacing w:line="293" w:lineRule="exact"/>
      <w:ind w:left="938" w:hanging="358"/>
    </w:pPr>
  </w:style>
  <w:style w:type="paragraph" w:customStyle="1" w:styleId="TableParagraph">
    <w:name w:val="Table Paragraph"/>
    <w:basedOn w:val="Normal"/>
    <w:uiPriority w:val="1"/>
    <w:qFormat/>
    <w:pPr>
      <w:spacing w:line="256" w:lineRule="exact"/>
      <w:ind w:left="112"/>
    </w:pPr>
  </w:style>
  <w:style w:type="paragraph" w:styleId="Header">
    <w:name w:val="header"/>
    <w:basedOn w:val="Normal"/>
    <w:link w:val="HeaderChar"/>
    <w:uiPriority w:val="99"/>
    <w:semiHidden/>
    <w:unhideWhenUsed/>
    <w:rsid w:val="005B5523"/>
    <w:pPr>
      <w:tabs>
        <w:tab w:val="center" w:pos="4680"/>
        <w:tab w:val="right" w:pos="9360"/>
      </w:tabs>
    </w:pPr>
  </w:style>
  <w:style w:type="character" w:customStyle="1" w:styleId="HeaderChar">
    <w:name w:val="Header Char"/>
    <w:basedOn w:val="DefaultParagraphFont"/>
    <w:link w:val="Header"/>
    <w:uiPriority w:val="99"/>
    <w:semiHidden/>
    <w:rsid w:val="005B5523"/>
    <w:rPr>
      <w:rFonts w:ascii="Times New Roman" w:eastAsia="Times New Roman" w:hAnsi="Times New Roman" w:cs="Times New Roman"/>
    </w:rPr>
  </w:style>
  <w:style w:type="paragraph" w:styleId="Footer">
    <w:name w:val="footer"/>
    <w:basedOn w:val="Normal"/>
    <w:link w:val="FooterChar"/>
    <w:uiPriority w:val="99"/>
    <w:semiHidden/>
    <w:unhideWhenUsed/>
    <w:rsid w:val="005B5523"/>
    <w:pPr>
      <w:tabs>
        <w:tab w:val="center" w:pos="4680"/>
        <w:tab w:val="right" w:pos="9360"/>
      </w:tabs>
    </w:pPr>
  </w:style>
  <w:style w:type="character" w:customStyle="1" w:styleId="FooterChar">
    <w:name w:val="Footer Char"/>
    <w:basedOn w:val="DefaultParagraphFont"/>
    <w:link w:val="Footer"/>
    <w:uiPriority w:val="99"/>
    <w:semiHidden/>
    <w:rsid w:val="005B5523"/>
    <w:rPr>
      <w:rFonts w:ascii="Times New Roman" w:eastAsia="Times New Roman" w:hAnsi="Times New Roman" w:cs="Times New Roman"/>
    </w:rPr>
  </w:style>
  <w:style w:type="paragraph" w:styleId="TOCHeading">
    <w:name w:val="TOC Heading"/>
    <w:basedOn w:val="Heading1"/>
    <w:next w:val="Normal"/>
    <w:uiPriority w:val="39"/>
    <w:unhideWhenUsed/>
    <w:qFormat/>
    <w:rsid w:val="00FC753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FC7532"/>
    <w:pPr>
      <w:spacing w:after="100"/>
    </w:pPr>
  </w:style>
  <w:style w:type="character" w:styleId="Hyperlink">
    <w:name w:val="Hyperlink"/>
    <w:basedOn w:val="DefaultParagraphFont"/>
    <w:uiPriority w:val="99"/>
    <w:unhideWhenUsed/>
    <w:rsid w:val="00FC75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78D883-F758-43ED-A9AF-C1A796EFA197}">
  <ds:schemaRefs>
    <ds:schemaRef ds:uri="http://schemas.openxmlformats.org/officeDocument/2006/bibliography"/>
  </ds:schemaRefs>
</ds:datastoreItem>
</file>

<file path=customXml/itemProps2.xml><?xml version="1.0" encoding="utf-8"?>
<ds:datastoreItem xmlns:ds="http://schemas.openxmlformats.org/officeDocument/2006/customXml" ds:itemID="{AE496506-5999-4965-AD76-ABC257939F47}">
  <ds:schemaRefs>
    <ds:schemaRef ds:uri="http://schemas.microsoft.com/sharepoint/v3/contenttype/forms"/>
  </ds:schemaRefs>
</ds:datastoreItem>
</file>

<file path=customXml/itemProps3.xml><?xml version="1.0" encoding="utf-8"?>
<ds:datastoreItem xmlns:ds="http://schemas.openxmlformats.org/officeDocument/2006/customXml" ds:itemID="{B491A46D-20AE-459B-8F80-3F0A1FB35DE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17A88C32-407C-4747-BF4A-497AE51F2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Dan Michael Alfaras</cp:lastModifiedBy>
  <cp:revision>35</cp:revision>
  <dcterms:created xsi:type="dcterms:W3CDTF">2023-05-13T02:18:00Z</dcterms:created>
  <dcterms:modified xsi:type="dcterms:W3CDTF">2023-06-07T07:55:00Z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Microsoft® Word for Microsoft 365</vt:lpwstr>
  </property>
  <property fmtid="{D5CDD505-2E9C-101B-9397-08002B2CF9AE}" pid="4" name="LastSaved">
    <vt:filetime>2023-05-12T00:00:00Z</vt:filetime>
  </property>
  <property fmtid="{D5CDD505-2E9C-101B-9397-08002B2CF9AE}" pid="5" name="ContentTypeId">
    <vt:lpwstr>0x01010078E5C03F786D684AB79627F2BAF5AB3A</vt:lpwstr>
  </property>
  <property fmtid="{D5CDD505-2E9C-101B-9397-08002B2CF9AE}" pid="6" name="MediaServiceImageTags">
    <vt:lpwstr/>
  </property>
</Properties>
</file>