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693E" w14:textId="57881C79" w:rsidR="00D56FB2" w:rsidRPr="00D56FB2" w:rsidRDefault="00D56F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Elite 4 – Teaser Video:</w:t>
      </w:r>
    </w:p>
    <w:p w14:paraId="131EA9F4" w14:textId="77777777" w:rsidR="00D56FB2" w:rsidRDefault="00D56FB2"/>
    <w:p w14:paraId="7BE2E15B" w14:textId="3600EEDF" w:rsidR="003F7A95" w:rsidRPr="00D56FB2" w:rsidRDefault="00D56FB2">
      <w:pPr>
        <w:rPr>
          <w:rFonts w:ascii="Arial" w:hAnsi="Arial" w:cs="Arial"/>
          <w:sz w:val="28"/>
          <w:szCs w:val="28"/>
        </w:rPr>
      </w:pPr>
      <w:hyperlink r:id="rId4" w:history="1">
        <w:r w:rsidRPr="00D56FB2">
          <w:rPr>
            <w:rStyle w:val="Hyperlink"/>
            <w:rFonts w:ascii="Arial" w:hAnsi="Arial" w:cs="Arial"/>
            <w:sz w:val="28"/>
            <w:szCs w:val="28"/>
          </w:rPr>
          <w:t>https://asiapacificcollege.sharepoint.com/:v:/s/MCSPROJMI201202/EZarGMlv8URMoXcwEHANvzMBmr6-ksbmWBJlLhrRPa8c3w?e=k34GRa</w:t>
        </w:r>
      </w:hyperlink>
    </w:p>
    <w:p w14:paraId="18E9A96B" w14:textId="77777777" w:rsidR="00D56FB2" w:rsidRDefault="00D56FB2"/>
    <w:sectPr w:rsidR="00D5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B2"/>
    <w:rsid w:val="003F7A95"/>
    <w:rsid w:val="00536383"/>
    <w:rsid w:val="006B1C22"/>
    <w:rsid w:val="007E4D67"/>
    <w:rsid w:val="00D5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B094"/>
  <w15:chartTrackingRefBased/>
  <w15:docId w15:val="{5C80D81A-7619-466D-9D64-6280738C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iapacificcollege.sharepoint.com/:v:/s/MCSPROJMI201202/EZarGMlv8URMoXcwEHANvzMBmr6-ksbmWBJlLhrRPa8c3w?e=k34G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Erin Camino</dc:creator>
  <cp:keywords/>
  <dc:description/>
  <cp:lastModifiedBy>Francesca Erin Camino</cp:lastModifiedBy>
  <cp:revision>1</cp:revision>
  <dcterms:created xsi:type="dcterms:W3CDTF">2023-05-04T02:35:00Z</dcterms:created>
  <dcterms:modified xsi:type="dcterms:W3CDTF">2023-05-04T02:36:00Z</dcterms:modified>
</cp:coreProperties>
</file>