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47CF" w14:textId="77777777" w:rsidR="00C307C6" w:rsidRDefault="00C307C6" w:rsidP="00AE0505">
      <w:pPr>
        <w:pStyle w:val="Heading1"/>
        <w:numPr>
          <w:ilvl w:val="1"/>
          <w:numId w:val="8"/>
        </w:numPr>
        <w:tabs>
          <w:tab w:val="left" w:pos="1565"/>
          <w:tab w:val="left" w:pos="1566"/>
        </w:tabs>
        <w:ind w:left="1566" w:hanging="1081"/>
        <w:rPr>
          <w:color w:val="2E5395"/>
        </w:rPr>
      </w:pPr>
      <w:r>
        <w:rPr>
          <w:color w:val="2E5395"/>
        </w:rPr>
        <w:t>Implementation</w:t>
      </w:r>
      <w:r>
        <w:rPr>
          <w:color w:val="2E5395"/>
          <w:spacing w:val="-7"/>
        </w:rPr>
        <w:t xml:space="preserve"> </w:t>
      </w:r>
      <w:r>
        <w:rPr>
          <w:color w:val="2E5395"/>
        </w:rPr>
        <w:t>Plan</w:t>
      </w:r>
    </w:p>
    <w:p w14:paraId="6769B114" w14:textId="77777777" w:rsidR="00C307C6" w:rsidRDefault="00C307C6" w:rsidP="00AE0505">
      <w:pPr>
        <w:pStyle w:val="ListParagraph"/>
        <w:numPr>
          <w:ilvl w:val="2"/>
          <w:numId w:val="8"/>
        </w:numPr>
        <w:tabs>
          <w:tab w:val="left" w:pos="1556"/>
        </w:tabs>
        <w:spacing w:before="27"/>
        <w:rPr>
          <w:color w:val="1F3863"/>
          <w:sz w:val="24"/>
        </w:rPr>
      </w:pPr>
      <w:r>
        <w:rPr>
          <w:color w:val="1F3863"/>
          <w:sz w:val="24"/>
        </w:rPr>
        <w:t>Executive</w:t>
      </w:r>
      <w:r>
        <w:rPr>
          <w:color w:val="1F3863"/>
          <w:spacing w:val="-3"/>
          <w:sz w:val="24"/>
        </w:rPr>
        <w:t xml:space="preserve"> </w:t>
      </w:r>
      <w:r>
        <w:rPr>
          <w:color w:val="1F3863"/>
          <w:sz w:val="24"/>
        </w:rPr>
        <w:t>Summary</w:t>
      </w:r>
    </w:p>
    <w:p w14:paraId="5CBB4726" w14:textId="77777777" w:rsidR="00C307C6" w:rsidRDefault="00C307C6" w:rsidP="00C307C6">
      <w:pPr>
        <w:pStyle w:val="BodyText"/>
        <w:rPr>
          <w:sz w:val="28"/>
        </w:rPr>
      </w:pPr>
    </w:p>
    <w:p w14:paraId="0AD52A55" w14:textId="72693FBF" w:rsidR="0018437F" w:rsidRDefault="000E6360" w:rsidP="00C307C6">
      <w:pPr>
        <w:tabs>
          <w:tab w:val="left" w:pos="3546"/>
        </w:tabs>
        <w:rPr>
          <w:sz w:val="24"/>
          <w:szCs w:val="24"/>
        </w:rPr>
      </w:pPr>
      <w:r>
        <w:rPr>
          <w:sz w:val="24"/>
          <w:szCs w:val="24"/>
        </w:rPr>
        <w:t xml:space="preserve">The D7 Auto Service Center was developed by </w:t>
      </w:r>
      <w:r w:rsidR="00CD2A8F">
        <w:rPr>
          <w:sz w:val="24"/>
          <w:szCs w:val="24"/>
        </w:rPr>
        <w:t>the team Elite Four with the cooperation and collaboration of the client to further improve their auto services</w:t>
      </w:r>
      <w:r w:rsidR="00773403">
        <w:rPr>
          <w:sz w:val="24"/>
          <w:szCs w:val="24"/>
        </w:rPr>
        <w:t xml:space="preserve"> specifically in organizing and convenience to </w:t>
      </w:r>
      <w:r w:rsidR="006B3F7C">
        <w:rPr>
          <w:sz w:val="24"/>
          <w:szCs w:val="24"/>
        </w:rPr>
        <w:t>booking</w:t>
      </w:r>
      <w:r w:rsidR="00773403">
        <w:rPr>
          <w:sz w:val="24"/>
          <w:szCs w:val="24"/>
        </w:rPr>
        <w:t xml:space="preserve"> and </w:t>
      </w:r>
      <w:r w:rsidR="006B3F7C">
        <w:rPr>
          <w:sz w:val="24"/>
          <w:szCs w:val="24"/>
        </w:rPr>
        <w:t>reserving</w:t>
      </w:r>
      <w:r w:rsidR="00773403">
        <w:rPr>
          <w:sz w:val="24"/>
          <w:szCs w:val="24"/>
        </w:rPr>
        <w:t xml:space="preserve"> a schedule or slot in the auto service center.</w:t>
      </w:r>
      <w:r w:rsidR="00E94D53">
        <w:rPr>
          <w:sz w:val="24"/>
          <w:szCs w:val="24"/>
        </w:rPr>
        <w:t xml:space="preserve"> </w:t>
      </w:r>
    </w:p>
    <w:p w14:paraId="718BDC66" w14:textId="77777777" w:rsidR="0018437F" w:rsidRDefault="0018437F" w:rsidP="00C307C6">
      <w:pPr>
        <w:tabs>
          <w:tab w:val="left" w:pos="3546"/>
        </w:tabs>
        <w:rPr>
          <w:sz w:val="24"/>
          <w:szCs w:val="24"/>
        </w:rPr>
      </w:pPr>
    </w:p>
    <w:p w14:paraId="54B7E1E4" w14:textId="2B09F381" w:rsidR="002F2708" w:rsidRDefault="002F2708" w:rsidP="00C307C6">
      <w:pPr>
        <w:tabs>
          <w:tab w:val="left" w:pos="3546"/>
        </w:tabs>
        <w:rPr>
          <w:sz w:val="24"/>
          <w:szCs w:val="24"/>
        </w:rPr>
      </w:pPr>
      <w:r w:rsidRPr="002F2708">
        <w:rPr>
          <w:sz w:val="24"/>
          <w:szCs w:val="24"/>
        </w:rPr>
        <w:t xml:space="preserve">The first step in developing an implementation plan for </w:t>
      </w:r>
      <w:r w:rsidR="00AF31B4">
        <w:rPr>
          <w:sz w:val="24"/>
          <w:szCs w:val="24"/>
        </w:rPr>
        <w:t>D7 Auto Service Center Web-App</w:t>
      </w:r>
      <w:r w:rsidRPr="002F2708">
        <w:rPr>
          <w:sz w:val="24"/>
          <w:szCs w:val="24"/>
        </w:rPr>
        <w:t xml:space="preserve"> is </w:t>
      </w:r>
      <w:r w:rsidR="7B6555AF" w:rsidRPr="58BE51A9">
        <w:rPr>
          <w:sz w:val="24"/>
          <w:szCs w:val="24"/>
        </w:rPr>
        <w:t>defining</w:t>
      </w:r>
      <w:r w:rsidRPr="002F2708">
        <w:rPr>
          <w:sz w:val="24"/>
          <w:szCs w:val="24"/>
        </w:rPr>
        <w:t xml:space="preserve"> the </w:t>
      </w:r>
      <w:r w:rsidR="7B6555AF" w:rsidRPr="58BE51A9">
        <w:rPr>
          <w:sz w:val="24"/>
          <w:szCs w:val="24"/>
        </w:rPr>
        <w:t xml:space="preserve">project's </w:t>
      </w:r>
      <w:r w:rsidRPr="002F2708">
        <w:rPr>
          <w:sz w:val="24"/>
          <w:szCs w:val="24"/>
        </w:rPr>
        <w:t>scope and goals</w:t>
      </w:r>
      <w:r w:rsidR="7B6555AF" w:rsidRPr="58BE51A9">
        <w:rPr>
          <w:sz w:val="24"/>
          <w:szCs w:val="24"/>
        </w:rPr>
        <w:t>.</w:t>
      </w:r>
      <w:r w:rsidRPr="002F2708">
        <w:rPr>
          <w:sz w:val="24"/>
          <w:szCs w:val="24"/>
        </w:rPr>
        <w:t xml:space="preserve"> This includes </w:t>
      </w:r>
      <w:r w:rsidR="380A7089" w:rsidRPr="54635181">
        <w:rPr>
          <w:sz w:val="24"/>
          <w:szCs w:val="24"/>
        </w:rPr>
        <w:t>showing</w:t>
      </w:r>
      <w:r w:rsidRPr="002F2708">
        <w:rPr>
          <w:sz w:val="24"/>
          <w:szCs w:val="24"/>
        </w:rPr>
        <w:t xml:space="preserve"> the system's key features and functionalities, such as online booking, appointment scheduling, and customer communication. It is also critical to define the project </w:t>
      </w:r>
      <w:r w:rsidR="380A7089" w:rsidRPr="54635181">
        <w:rPr>
          <w:sz w:val="24"/>
          <w:szCs w:val="24"/>
        </w:rPr>
        <w:t>goals</w:t>
      </w:r>
      <w:r w:rsidRPr="002F2708">
        <w:rPr>
          <w:sz w:val="24"/>
          <w:szCs w:val="24"/>
        </w:rPr>
        <w:t xml:space="preserve"> and success criteria to ensure that the system meets the needs and expectations of the stakeholders.</w:t>
      </w:r>
    </w:p>
    <w:p w14:paraId="1ABB59FC" w14:textId="77777777" w:rsidR="002F2708" w:rsidRDefault="002F2708" w:rsidP="00C307C6">
      <w:pPr>
        <w:tabs>
          <w:tab w:val="left" w:pos="3546"/>
        </w:tabs>
        <w:rPr>
          <w:sz w:val="24"/>
          <w:szCs w:val="24"/>
        </w:rPr>
      </w:pPr>
    </w:p>
    <w:p w14:paraId="1AE84980" w14:textId="1E3117CE" w:rsidR="005004F2" w:rsidRDefault="005004F2" w:rsidP="005004F2">
      <w:pPr>
        <w:tabs>
          <w:tab w:val="left" w:pos="3546"/>
        </w:tabs>
        <w:rPr>
          <w:sz w:val="24"/>
          <w:szCs w:val="24"/>
        </w:rPr>
      </w:pPr>
      <w:r w:rsidRPr="005004F2">
        <w:rPr>
          <w:sz w:val="24"/>
          <w:szCs w:val="24"/>
        </w:rPr>
        <w:t xml:space="preserve">The second step is to </w:t>
      </w:r>
      <w:r w:rsidR="599270DC" w:rsidRPr="54635181">
        <w:rPr>
          <w:sz w:val="24"/>
          <w:szCs w:val="24"/>
        </w:rPr>
        <w:t>name</w:t>
      </w:r>
      <w:r w:rsidRPr="005004F2">
        <w:rPr>
          <w:sz w:val="24"/>
          <w:szCs w:val="24"/>
        </w:rPr>
        <w:t xml:space="preserve"> and assign roles and responsibilities to the project team. A project manager</w:t>
      </w:r>
      <w:r>
        <w:rPr>
          <w:sz w:val="24"/>
          <w:szCs w:val="24"/>
        </w:rPr>
        <w:t>, project leade</w:t>
      </w:r>
      <w:r w:rsidR="00A017BA">
        <w:rPr>
          <w:sz w:val="24"/>
          <w:szCs w:val="24"/>
        </w:rPr>
        <w:t xml:space="preserve">r, </w:t>
      </w:r>
      <w:r w:rsidRPr="005004F2">
        <w:rPr>
          <w:sz w:val="24"/>
          <w:szCs w:val="24"/>
        </w:rPr>
        <w:t xml:space="preserve">developers, </w:t>
      </w:r>
      <w:r w:rsidR="00A017BA">
        <w:rPr>
          <w:sz w:val="24"/>
          <w:szCs w:val="24"/>
        </w:rPr>
        <w:t>designers, project coordinator</w:t>
      </w:r>
      <w:r w:rsidRPr="005004F2">
        <w:rPr>
          <w:sz w:val="24"/>
          <w:szCs w:val="24"/>
        </w:rPr>
        <w:t xml:space="preserve">, and other relevant personnel should make up the team. The project manager should develop a project plan outlining the timeline, milestones, deliverables, and resource requirements. The project's critical path and risks should also be </w:t>
      </w:r>
      <w:r w:rsidR="599270DC" w:rsidRPr="54635181">
        <w:rPr>
          <w:sz w:val="24"/>
          <w:szCs w:val="24"/>
        </w:rPr>
        <w:t>named</w:t>
      </w:r>
      <w:r w:rsidRPr="005004F2">
        <w:rPr>
          <w:sz w:val="24"/>
          <w:szCs w:val="24"/>
        </w:rPr>
        <w:t xml:space="preserve"> in the plan.</w:t>
      </w:r>
    </w:p>
    <w:p w14:paraId="58707529" w14:textId="77777777" w:rsidR="00167CD9" w:rsidRDefault="00167CD9" w:rsidP="005004F2">
      <w:pPr>
        <w:tabs>
          <w:tab w:val="left" w:pos="3546"/>
        </w:tabs>
        <w:rPr>
          <w:sz w:val="24"/>
          <w:szCs w:val="24"/>
        </w:rPr>
      </w:pPr>
    </w:p>
    <w:p w14:paraId="067A8F1D" w14:textId="6DBA02CB" w:rsidR="00AF31B4" w:rsidRPr="00AF31B4" w:rsidRDefault="00AF31B4" w:rsidP="00AF31B4">
      <w:pPr>
        <w:tabs>
          <w:tab w:val="left" w:pos="3546"/>
        </w:tabs>
        <w:rPr>
          <w:sz w:val="24"/>
          <w:szCs w:val="24"/>
        </w:rPr>
      </w:pPr>
      <w:r w:rsidRPr="00AF31B4">
        <w:rPr>
          <w:sz w:val="24"/>
          <w:szCs w:val="24"/>
        </w:rPr>
        <w:t xml:space="preserve">The third step is to create, test, and design the </w:t>
      </w:r>
      <w:r w:rsidR="00166BA8">
        <w:rPr>
          <w:sz w:val="24"/>
          <w:szCs w:val="24"/>
        </w:rPr>
        <w:t>D7 Auto Service Center Web-App</w:t>
      </w:r>
      <w:r w:rsidRPr="00AF31B4">
        <w:rPr>
          <w:sz w:val="24"/>
          <w:szCs w:val="24"/>
        </w:rPr>
        <w:t xml:space="preserve">. This entails creating the system architecture and </w:t>
      </w:r>
      <w:r w:rsidR="17566079" w:rsidRPr="54635181">
        <w:rPr>
          <w:sz w:val="24"/>
          <w:szCs w:val="24"/>
        </w:rPr>
        <w:t>deciding</w:t>
      </w:r>
      <w:r w:rsidRPr="00AF31B4">
        <w:rPr>
          <w:sz w:val="24"/>
          <w:szCs w:val="24"/>
        </w:rPr>
        <w:t xml:space="preserve"> the technologies and tools needed for development. To ensure scalability and maintainability, the system should be built using </w:t>
      </w:r>
      <w:r w:rsidR="7FAAB8CD" w:rsidRPr="58BE51A9">
        <w:rPr>
          <w:sz w:val="24"/>
          <w:szCs w:val="24"/>
        </w:rPr>
        <w:t xml:space="preserve">the </w:t>
      </w:r>
      <w:r w:rsidRPr="00AF31B4">
        <w:rPr>
          <w:sz w:val="24"/>
          <w:szCs w:val="24"/>
        </w:rPr>
        <w:t xml:space="preserve">best coding practices. To ensure that the system meets the functional and non-functional requirements, extensive testing and quality assurance should be performed. After the system has been tested and </w:t>
      </w:r>
      <w:r w:rsidR="17566079" w:rsidRPr="54635181">
        <w:rPr>
          <w:sz w:val="24"/>
          <w:szCs w:val="24"/>
        </w:rPr>
        <w:t>confirmed</w:t>
      </w:r>
      <w:r w:rsidRPr="00AF31B4">
        <w:rPr>
          <w:sz w:val="24"/>
          <w:szCs w:val="24"/>
        </w:rPr>
        <w:t xml:space="preserve">, it should be deployed to the production environment, and end-users should be trained. Ongoing maintenance and support should also be </w:t>
      </w:r>
      <w:r w:rsidR="5BE0DF36" w:rsidRPr="54635181">
        <w:rPr>
          <w:sz w:val="24"/>
          <w:szCs w:val="24"/>
        </w:rPr>
        <w:t>supplied</w:t>
      </w:r>
      <w:r w:rsidRPr="00AF31B4">
        <w:rPr>
          <w:sz w:val="24"/>
          <w:szCs w:val="24"/>
        </w:rPr>
        <w:t xml:space="preserve"> to ensure the system's dependability and accuracy.</w:t>
      </w:r>
    </w:p>
    <w:p w14:paraId="2C6E22EC" w14:textId="77777777" w:rsidR="0018437F" w:rsidRDefault="0018437F" w:rsidP="00804FD8">
      <w:pPr>
        <w:tabs>
          <w:tab w:val="left" w:pos="3546"/>
        </w:tabs>
        <w:rPr>
          <w:sz w:val="24"/>
          <w:szCs w:val="24"/>
        </w:rPr>
      </w:pPr>
    </w:p>
    <w:p w14:paraId="33B9C232" w14:textId="700FF70F" w:rsidR="0018437F" w:rsidRPr="00804FD8" w:rsidRDefault="0018437F" w:rsidP="00804FD8">
      <w:pPr>
        <w:tabs>
          <w:tab w:val="left" w:pos="3546"/>
        </w:tabs>
        <w:rPr>
          <w:sz w:val="24"/>
          <w:szCs w:val="24"/>
        </w:rPr>
      </w:pPr>
      <w:r>
        <w:rPr>
          <w:sz w:val="24"/>
          <w:szCs w:val="24"/>
        </w:rPr>
        <w:t xml:space="preserve">The current state of the system is </w:t>
      </w:r>
      <w:r w:rsidR="00DE3AAA">
        <w:rPr>
          <w:sz w:val="24"/>
          <w:szCs w:val="24"/>
        </w:rPr>
        <w:t>stable and is ready to be deployed and hosted on a cloud platform.</w:t>
      </w:r>
      <w:r w:rsidR="001F0566">
        <w:rPr>
          <w:sz w:val="24"/>
          <w:szCs w:val="24"/>
        </w:rPr>
        <w:t xml:space="preserve"> All the required functionalities </w:t>
      </w:r>
      <w:r w:rsidR="005D33D4">
        <w:rPr>
          <w:sz w:val="24"/>
          <w:szCs w:val="24"/>
        </w:rPr>
        <w:t>have been tested. As the system gets ready for deployment,</w:t>
      </w:r>
      <w:r w:rsidR="00816A40">
        <w:rPr>
          <w:sz w:val="24"/>
          <w:szCs w:val="24"/>
        </w:rPr>
        <w:t xml:space="preserve"> we </w:t>
      </w:r>
      <w:r w:rsidR="004210B6">
        <w:rPr>
          <w:sz w:val="24"/>
          <w:szCs w:val="24"/>
        </w:rPr>
        <w:t xml:space="preserve">are aiming to </w:t>
      </w:r>
      <w:r w:rsidR="4767DDC5" w:rsidRPr="58BE51A9">
        <w:rPr>
          <w:sz w:val="24"/>
          <w:szCs w:val="24"/>
        </w:rPr>
        <w:t>ensure</w:t>
      </w:r>
      <w:r w:rsidR="004210B6">
        <w:rPr>
          <w:sz w:val="24"/>
          <w:szCs w:val="24"/>
        </w:rPr>
        <w:t xml:space="preserve"> that the client </w:t>
      </w:r>
      <w:r w:rsidR="00EA57F5">
        <w:rPr>
          <w:sz w:val="24"/>
          <w:szCs w:val="24"/>
        </w:rPr>
        <w:t xml:space="preserve">will receive and be equipped with </w:t>
      </w:r>
      <w:r w:rsidR="00320EAB">
        <w:rPr>
          <w:sz w:val="24"/>
          <w:szCs w:val="24"/>
        </w:rPr>
        <w:t xml:space="preserve">all </w:t>
      </w:r>
      <w:r w:rsidR="00ED6216">
        <w:rPr>
          <w:sz w:val="24"/>
          <w:szCs w:val="24"/>
        </w:rPr>
        <w:t xml:space="preserve">the </w:t>
      </w:r>
      <w:r w:rsidR="00320EAB">
        <w:rPr>
          <w:sz w:val="24"/>
          <w:szCs w:val="24"/>
        </w:rPr>
        <w:t>essential</w:t>
      </w:r>
      <w:r w:rsidR="00ED6216">
        <w:rPr>
          <w:sz w:val="24"/>
          <w:szCs w:val="24"/>
        </w:rPr>
        <w:t xml:space="preserve"> documentation and </w:t>
      </w:r>
      <w:r w:rsidR="7FD60867" w:rsidRPr="54635181">
        <w:rPr>
          <w:sz w:val="24"/>
          <w:szCs w:val="24"/>
        </w:rPr>
        <w:t>to help</w:t>
      </w:r>
      <w:r w:rsidR="00ED6216">
        <w:rPr>
          <w:sz w:val="24"/>
          <w:szCs w:val="24"/>
        </w:rPr>
        <w:t xml:space="preserve"> to manage and </w:t>
      </w:r>
      <w:r w:rsidR="7B5D18F6" w:rsidRPr="54635181">
        <w:rPr>
          <w:sz w:val="24"/>
          <w:szCs w:val="24"/>
        </w:rPr>
        <w:t>support</w:t>
      </w:r>
      <w:r w:rsidR="00ED6216">
        <w:rPr>
          <w:sz w:val="24"/>
          <w:szCs w:val="24"/>
        </w:rPr>
        <w:t xml:space="preserve"> the system efficiently.</w:t>
      </w:r>
      <w:r w:rsidR="00320EAB">
        <w:rPr>
          <w:sz w:val="24"/>
          <w:szCs w:val="24"/>
        </w:rPr>
        <w:t xml:space="preserve"> </w:t>
      </w:r>
    </w:p>
    <w:p w14:paraId="10C82567" w14:textId="77777777" w:rsidR="00804FD8" w:rsidRDefault="00804FD8" w:rsidP="005004F2">
      <w:pPr>
        <w:tabs>
          <w:tab w:val="left" w:pos="3546"/>
        </w:tabs>
        <w:rPr>
          <w:sz w:val="24"/>
          <w:szCs w:val="24"/>
        </w:rPr>
      </w:pPr>
    </w:p>
    <w:p w14:paraId="33F6E144" w14:textId="77777777" w:rsidR="00CE58A5" w:rsidRPr="00CE58A5" w:rsidRDefault="00CE58A5" w:rsidP="00CE58A5">
      <w:pPr>
        <w:tabs>
          <w:tab w:val="left" w:pos="3546"/>
        </w:tabs>
        <w:rPr>
          <w:sz w:val="24"/>
          <w:szCs w:val="24"/>
        </w:rPr>
      </w:pPr>
      <w:r w:rsidRPr="00CE58A5">
        <w:rPr>
          <w:sz w:val="24"/>
          <w:szCs w:val="24"/>
        </w:rPr>
        <w:t>To ensure a thorough understanding of the system, the new owners will receive all project deliverables, including technical documentation, user manuals, and source code. We will also provide new owners with knowledge transfer sessions covering system operations, maintenance, and troubleshooting.</w:t>
      </w:r>
    </w:p>
    <w:p w14:paraId="212CB4AA" w14:textId="77777777" w:rsidR="00CE58A5" w:rsidRPr="00CE58A5" w:rsidRDefault="00CE58A5" w:rsidP="00CE58A5">
      <w:pPr>
        <w:tabs>
          <w:tab w:val="left" w:pos="3546"/>
        </w:tabs>
        <w:rPr>
          <w:sz w:val="24"/>
          <w:szCs w:val="24"/>
        </w:rPr>
      </w:pPr>
      <w:r w:rsidRPr="00CE58A5">
        <w:rPr>
          <w:sz w:val="24"/>
          <w:szCs w:val="24"/>
        </w:rPr>
        <w:t> </w:t>
      </w:r>
    </w:p>
    <w:p w14:paraId="27F23D81" w14:textId="05DDD0FC" w:rsidR="00371585" w:rsidRDefault="00371585" w:rsidP="00371585">
      <w:pPr>
        <w:tabs>
          <w:tab w:val="left" w:pos="3546"/>
        </w:tabs>
        <w:rPr>
          <w:sz w:val="24"/>
          <w:szCs w:val="24"/>
        </w:rPr>
      </w:pPr>
      <w:r w:rsidRPr="00804FD8">
        <w:rPr>
          <w:sz w:val="24"/>
          <w:szCs w:val="24"/>
        </w:rPr>
        <w:t xml:space="preserve">To summarize, putting in place </w:t>
      </w:r>
      <w:r>
        <w:rPr>
          <w:sz w:val="24"/>
          <w:szCs w:val="24"/>
        </w:rPr>
        <w:t>the D7 Auto Service Center Web-App</w:t>
      </w:r>
      <w:r w:rsidRPr="00804FD8">
        <w:rPr>
          <w:sz w:val="24"/>
          <w:szCs w:val="24"/>
        </w:rPr>
        <w:t xml:space="preserve"> </w:t>
      </w:r>
      <w:r w:rsidR="3A5C8F25" w:rsidRPr="13E484B8">
        <w:rPr>
          <w:sz w:val="24"/>
          <w:szCs w:val="24"/>
        </w:rPr>
        <w:t>causes</w:t>
      </w:r>
      <w:r w:rsidRPr="00804FD8">
        <w:rPr>
          <w:sz w:val="24"/>
          <w:szCs w:val="24"/>
        </w:rPr>
        <w:t xml:space="preserve"> careful planning, a skilled project team, and a rigorous development and testing process. </w:t>
      </w:r>
      <w:r>
        <w:rPr>
          <w:sz w:val="24"/>
          <w:szCs w:val="24"/>
        </w:rPr>
        <w:t>D7 Auto Service Center</w:t>
      </w:r>
      <w:r w:rsidRPr="00804FD8">
        <w:rPr>
          <w:sz w:val="24"/>
          <w:szCs w:val="24"/>
        </w:rPr>
        <w:t xml:space="preserve"> can ensure that the</w:t>
      </w:r>
      <w:r>
        <w:rPr>
          <w:sz w:val="24"/>
          <w:szCs w:val="24"/>
        </w:rPr>
        <w:t xml:space="preserve"> system</w:t>
      </w:r>
      <w:r w:rsidRPr="00804FD8">
        <w:rPr>
          <w:sz w:val="24"/>
          <w:szCs w:val="24"/>
        </w:rPr>
        <w:t xml:space="preserve"> meets the needs of their customers, improves service efficiency and delivery, and </w:t>
      </w:r>
      <w:r w:rsidR="19DD61DF" w:rsidRPr="13E484B8">
        <w:rPr>
          <w:sz w:val="24"/>
          <w:szCs w:val="24"/>
        </w:rPr>
        <w:t>supplies</w:t>
      </w:r>
      <w:r w:rsidRPr="00804FD8">
        <w:rPr>
          <w:sz w:val="24"/>
          <w:szCs w:val="24"/>
        </w:rPr>
        <w:t xml:space="preserve"> a positive return on investment by following a well-defined implementation plan.</w:t>
      </w:r>
    </w:p>
    <w:p w14:paraId="5B463382" w14:textId="77777777" w:rsidR="002F2708" w:rsidRDefault="002F2708" w:rsidP="00C307C6">
      <w:pPr>
        <w:tabs>
          <w:tab w:val="left" w:pos="3546"/>
        </w:tabs>
        <w:rPr>
          <w:sz w:val="24"/>
          <w:szCs w:val="24"/>
        </w:rPr>
      </w:pPr>
    </w:p>
    <w:p w14:paraId="4DCC82DD" w14:textId="77777777" w:rsidR="00371585" w:rsidRDefault="00371585" w:rsidP="00371585">
      <w:pPr>
        <w:rPr>
          <w:sz w:val="24"/>
          <w:szCs w:val="24"/>
        </w:rPr>
      </w:pPr>
    </w:p>
    <w:p w14:paraId="3C58D0DB" w14:textId="2F32E01D" w:rsidR="00371585" w:rsidRPr="00371585" w:rsidRDefault="00371585" w:rsidP="00371585">
      <w:pPr>
        <w:rPr>
          <w:sz w:val="24"/>
          <w:szCs w:val="24"/>
        </w:rPr>
        <w:sectPr w:rsidR="00371585" w:rsidRPr="00371585">
          <w:footerReference w:type="default" r:id="rId11"/>
          <w:pgSz w:w="12240" w:h="15840"/>
          <w:pgMar w:top="1500" w:right="400" w:bottom="960" w:left="1320" w:header="0" w:footer="680" w:gutter="0"/>
          <w:cols w:space="720"/>
        </w:sectPr>
      </w:pPr>
    </w:p>
    <w:p w14:paraId="3C500B8E" w14:textId="77777777" w:rsidR="00C307C6" w:rsidRDefault="00C307C6" w:rsidP="00C307C6">
      <w:pPr>
        <w:pStyle w:val="BodyText"/>
        <w:spacing w:before="11"/>
        <w:rPr>
          <w:sz w:val="31"/>
        </w:rPr>
      </w:pPr>
    </w:p>
    <w:p w14:paraId="65D8279E" w14:textId="77777777" w:rsidR="00C307C6" w:rsidRDefault="00C307C6" w:rsidP="00AE0505">
      <w:pPr>
        <w:pStyle w:val="ListParagraph"/>
        <w:numPr>
          <w:ilvl w:val="2"/>
          <w:numId w:val="8"/>
        </w:numPr>
        <w:tabs>
          <w:tab w:val="left" w:pos="1556"/>
        </w:tabs>
        <w:rPr>
          <w:color w:val="1F3863"/>
          <w:sz w:val="24"/>
        </w:rPr>
      </w:pPr>
      <w:r>
        <w:rPr>
          <w:color w:val="1F3863"/>
          <w:sz w:val="24"/>
        </w:rPr>
        <w:t>Transition</w:t>
      </w:r>
      <w:r>
        <w:rPr>
          <w:color w:val="1F3863"/>
          <w:spacing w:val="-5"/>
          <w:sz w:val="24"/>
        </w:rPr>
        <w:t xml:space="preserve"> </w:t>
      </w:r>
      <w:r>
        <w:rPr>
          <w:color w:val="1F3863"/>
          <w:sz w:val="24"/>
        </w:rPr>
        <w:t>Approach</w:t>
      </w:r>
    </w:p>
    <w:p w14:paraId="3074BADB" w14:textId="77777777" w:rsidR="00C307C6" w:rsidRDefault="00C307C6" w:rsidP="00C307C6">
      <w:pPr>
        <w:pStyle w:val="BodyText"/>
        <w:rPr>
          <w:sz w:val="28"/>
        </w:rPr>
      </w:pPr>
    </w:p>
    <w:p w14:paraId="093130F7" w14:textId="77777777" w:rsidR="00C307C6" w:rsidRDefault="00C307C6" w:rsidP="00C307C6">
      <w:pPr>
        <w:pStyle w:val="Heading2"/>
        <w:ind w:left="841"/>
        <w:jc w:val="both"/>
      </w:pPr>
      <w:r>
        <w:t>Overall</w:t>
      </w:r>
      <w:r>
        <w:rPr>
          <w:spacing w:val="-2"/>
        </w:rPr>
        <w:t xml:space="preserve"> </w:t>
      </w:r>
      <w:r>
        <w:t>Approach:</w:t>
      </w:r>
    </w:p>
    <w:p w14:paraId="3F301932" w14:textId="77777777" w:rsidR="00C307C6" w:rsidRDefault="00C307C6" w:rsidP="00C307C6">
      <w:pPr>
        <w:pStyle w:val="BodyText"/>
        <w:spacing w:before="8"/>
        <w:rPr>
          <w:b/>
          <w:sz w:val="27"/>
        </w:rPr>
      </w:pPr>
    </w:p>
    <w:p w14:paraId="5230C6B1" w14:textId="647E4FD2" w:rsidR="003B36EF" w:rsidRPr="003B36EF" w:rsidRDefault="003B36EF" w:rsidP="006A12E2">
      <w:pPr>
        <w:pStyle w:val="BodyText"/>
        <w:spacing w:before="22" w:line="244" w:lineRule="auto"/>
        <w:ind w:left="836" w:right="1023"/>
        <w:jc w:val="both"/>
        <w:rPr>
          <w:spacing w:val="-1"/>
        </w:rPr>
      </w:pPr>
      <w:r w:rsidRPr="003B36EF">
        <w:rPr>
          <w:spacing w:val="-1"/>
        </w:rPr>
        <w:t xml:space="preserve">Because there is a need for continuity and minimal disruption to ongoing operations, the transition-out plan for the </w:t>
      </w:r>
      <w:r w:rsidR="006A12E2">
        <w:rPr>
          <w:spacing w:val="-1"/>
        </w:rPr>
        <w:t>D7 Auto Service Center Web-App</w:t>
      </w:r>
      <w:r w:rsidRPr="003B36EF">
        <w:rPr>
          <w:spacing w:val="-1"/>
        </w:rPr>
        <w:t xml:space="preserve"> will be a phased transition approach. This method enables the gradual and systematic transfer of</w:t>
      </w:r>
      <w:r w:rsidR="006A12E2">
        <w:rPr>
          <w:spacing w:val="-1"/>
        </w:rPr>
        <w:t xml:space="preserve"> k</w:t>
      </w:r>
      <w:r w:rsidRPr="003B36EF">
        <w:rPr>
          <w:spacing w:val="-1"/>
        </w:rPr>
        <w:t xml:space="preserve">nowledge, resources, and accountability </w:t>
      </w:r>
      <w:r w:rsidR="006A12E2">
        <w:rPr>
          <w:spacing w:val="-1"/>
        </w:rPr>
        <w:t xml:space="preserve">to be transferred </w:t>
      </w:r>
      <w:r w:rsidRPr="003B36EF">
        <w:rPr>
          <w:spacing w:val="-1"/>
        </w:rPr>
        <w:t>to the new team, reducing the risk of downtime and service interruption.</w:t>
      </w:r>
    </w:p>
    <w:p w14:paraId="380D51F7" w14:textId="751B37B6" w:rsidR="00C307C6" w:rsidRPr="006A12E2" w:rsidRDefault="003B36EF" w:rsidP="006A12E2">
      <w:pPr>
        <w:pStyle w:val="BodyText"/>
        <w:spacing w:before="22" w:line="244" w:lineRule="auto"/>
        <w:ind w:left="836" w:right="1023"/>
        <w:jc w:val="both"/>
        <w:rPr>
          <w:spacing w:val="-1"/>
        </w:rPr>
      </w:pPr>
      <w:r w:rsidRPr="003B36EF">
        <w:rPr>
          <w:spacing w:val="-1"/>
        </w:rPr>
        <w:t> </w:t>
      </w:r>
    </w:p>
    <w:p w14:paraId="19492E02" w14:textId="1EA3AB0E" w:rsidR="00E4511F" w:rsidRDefault="00C307C6" w:rsidP="00761B58">
      <w:pPr>
        <w:pStyle w:val="BodyText"/>
        <w:ind w:left="826"/>
      </w:pPr>
      <w:r>
        <w:t>The</w:t>
      </w:r>
      <w:r>
        <w:rPr>
          <w:spacing w:val="-2"/>
        </w:rPr>
        <w:t xml:space="preserve"> </w:t>
      </w:r>
      <w:r>
        <w:t>transition</w:t>
      </w:r>
      <w:r>
        <w:rPr>
          <w:spacing w:val="-3"/>
        </w:rPr>
        <w:t xml:space="preserve"> </w:t>
      </w:r>
      <w:r>
        <w:t>approach</w:t>
      </w:r>
      <w:r>
        <w:rPr>
          <w:spacing w:val="-3"/>
        </w:rPr>
        <w:t xml:space="preserve"> </w:t>
      </w:r>
      <w:r>
        <w:t>will</w:t>
      </w:r>
      <w:r>
        <w:rPr>
          <w:spacing w:val="-2"/>
        </w:rPr>
        <w:t xml:space="preserve"> </w:t>
      </w:r>
      <w:r>
        <w:t>include</w:t>
      </w:r>
      <w:r>
        <w:rPr>
          <w:spacing w:val="-1"/>
        </w:rPr>
        <w:t xml:space="preserve"> </w:t>
      </w:r>
      <w:r>
        <w:t>the</w:t>
      </w:r>
      <w:r>
        <w:rPr>
          <w:spacing w:val="-1"/>
        </w:rPr>
        <w:t xml:space="preserve"> </w:t>
      </w:r>
      <w:r>
        <w:t>following steps:</w:t>
      </w:r>
    </w:p>
    <w:p w14:paraId="29C28F8A" w14:textId="77777777" w:rsidR="00C307C6" w:rsidRDefault="00C307C6" w:rsidP="00C307C6">
      <w:pPr>
        <w:pStyle w:val="BodyText"/>
        <w:spacing w:before="7"/>
        <w:rPr>
          <w:sz w:val="27"/>
        </w:rPr>
      </w:pPr>
    </w:p>
    <w:p w14:paraId="28096F49" w14:textId="1975573C" w:rsidR="00C307C6" w:rsidRDefault="00761B58" w:rsidP="00AE0505">
      <w:pPr>
        <w:pStyle w:val="ListParagraph"/>
        <w:numPr>
          <w:ilvl w:val="0"/>
          <w:numId w:val="7"/>
        </w:numPr>
        <w:tabs>
          <w:tab w:val="left" w:pos="1261"/>
        </w:tabs>
        <w:spacing w:line="249" w:lineRule="auto"/>
        <w:ind w:right="1029" w:hanging="10"/>
        <w:jc w:val="both"/>
        <w:rPr>
          <w:sz w:val="24"/>
          <w:szCs w:val="24"/>
        </w:rPr>
      </w:pPr>
      <w:r w:rsidRPr="58BE51A9">
        <w:rPr>
          <w:sz w:val="24"/>
          <w:szCs w:val="24"/>
        </w:rPr>
        <w:t>Assessment</w:t>
      </w:r>
      <w:r w:rsidR="00854986" w:rsidRPr="58BE51A9">
        <w:rPr>
          <w:sz w:val="24"/>
          <w:szCs w:val="24"/>
        </w:rPr>
        <w:t xml:space="preserve"> and Communication</w:t>
      </w:r>
      <w:r w:rsidR="00C307C6" w:rsidRPr="58BE51A9">
        <w:rPr>
          <w:sz w:val="24"/>
          <w:szCs w:val="24"/>
        </w:rPr>
        <w:t xml:space="preserve">: The </w:t>
      </w:r>
      <w:r w:rsidRPr="58BE51A9">
        <w:rPr>
          <w:sz w:val="24"/>
          <w:szCs w:val="24"/>
        </w:rPr>
        <w:t>assessment</w:t>
      </w:r>
      <w:r w:rsidR="00C307C6" w:rsidRPr="58BE51A9">
        <w:rPr>
          <w:sz w:val="24"/>
          <w:szCs w:val="24"/>
        </w:rPr>
        <w:t xml:space="preserve"> will ensure</w:t>
      </w:r>
      <w:r w:rsidR="008C6840" w:rsidRPr="58BE51A9">
        <w:rPr>
          <w:sz w:val="24"/>
          <w:szCs w:val="24"/>
        </w:rPr>
        <w:t xml:space="preserve"> that</w:t>
      </w:r>
      <w:r w:rsidR="00B935B0" w:rsidRPr="58BE51A9">
        <w:rPr>
          <w:sz w:val="24"/>
          <w:szCs w:val="24"/>
        </w:rPr>
        <w:t xml:space="preserve"> all gaps</w:t>
      </w:r>
      <w:r w:rsidR="00854986" w:rsidRPr="58BE51A9">
        <w:rPr>
          <w:sz w:val="24"/>
          <w:szCs w:val="24"/>
        </w:rPr>
        <w:t xml:space="preserve"> and inefficiencies</w:t>
      </w:r>
      <w:r w:rsidR="00B935B0" w:rsidRPr="58BE51A9">
        <w:rPr>
          <w:sz w:val="24"/>
          <w:szCs w:val="24"/>
        </w:rPr>
        <w:t xml:space="preserve"> </w:t>
      </w:r>
      <w:r w:rsidR="13919C8E" w:rsidRPr="2FBA6208">
        <w:rPr>
          <w:sz w:val="24"/>
          <w:szCs w:val="24"/>
        </w:rPr>
        <w:t>in</w:t>
      </w:r>
      <w:r w:rsidR="00B935B0" w:rsidRPr="58BE51A9">
        <w:rPr>
          <w:sz w:val="24"/>
          <w:szCs w:val="24"/>
        </w:rPr>
        <w:t xml:space="preserve"> the system have been </w:t>
      </w:r>
      <w:r w:rsidR="6216719D" w:rsidRPr="2FBA6208">
        <w:rPr>
          <w:sz w:val="24"/>
          <w:szCs w:val="24"/>
        </w:rPr>
        <w:t>found</w:t>
      </w:r>
      <w:r w:rsidR="256B9049" w:rsidRPr="2FBA6208">
        <w:rPr>
          <w:sz w:val="24"/>
          <w:szCs w:val="24"/>
        </w:rPr>
        <w:t>.</w:t>
      </w:r>
      <w:r w:rsidR="008C6840" w:rsidRPr="58BE51A9">
        <w:rPr>
          <w:sz w:val="24"/>
          <w:szCs w:val="24"/>
        </w:rPr>
        <w:t xml:space="preserve"> This also </w:t>
      </w:r>
      <w:r w:rsidR="66468C08" w:rsidRPr="58BE51A9">
        <w:rPr>
          <w:sz w:val="24"/>
          <w:szCs w:val="24"/>
        </w:rPr>
        <w:t>means</w:t>
      </w:r>
      <w:r w:rsidR="008C6840" w:rsidRPr="58BE51A9">
        <w:rPr>
          <w:sz w:val="24"/>
          <w:szCs w:val="24"/>
        </w:rPr>
        <w:t xml:space="preserve"> that</w:t>
      </w:r>
      <w:r w:rsidR="00C307C6" w:rsidRPr="58BE51A9">
        <w:rPr>
          <w:sz w:val="24"/>
          <w:szCs w:val="24"/>
        </w:rPr>
        <w:t xml:space="preserve"> all stakeholders are</w:t>
      </w:r>
      <w:r w:rsidR="00C307C6" w:rsidRPr="58BE51A9">
        <w:rPr>
          <w:spacing w:val="1"/>
          <w:sz w:val="24"/>
          <w:szCs w:val="24"/>
        </w:rPr>
        <w:t xml:space="preserve"> </w:t>
      </w:r>
      <w:r w:rsidR="00C307C6" w:rsidRPr="58BE51A9">
        <w:rPr>
          <w:sz w:val="24"/>
          <w:szCs w:val="24"/>
        </w:rPr>
        <w:t>aware of the transition</w:t>
      </w:r>
      <w:r w:rsidR="00C307C6" w:rsidRPr="58BE51A9">
        <w:rPr>
          <w:spacing w:val="-2"/>
          <w:sz w:val="24"/>
          <w:szCs w:val="24"/>
        </w:rPr>
        <w:t xml:space="preserve"> </w:t>
      </w:r>
      <w:r w:rsidR="00C307C6" w:rsidRPr="58BE51A9">
        <w:rPr>
          <w:sz w:val="24"/>
          <w:szCs w:val="24"/>
        </w:rPr>
        <w:t>plan,</w:t>
      </w:r>
      <w:r w:rsidR="00C307C6" w:rsidRPr="58BE51A9">
        <w:rPr>
          <w:spacing w:val="2"/>
          <w:sz w:val="24"/>
          <w:szCs w:val="24"/>
        </w:rPr>
        <w:t xml:space="preserve"> </w:t>
      </w:r>
      <w:r w:rsidR="00C307C6" w:rsidRPr="58BE51A9">
        <w:rPr>
          <w:sz w:val="24"/>
          <w:szCs w:val="24"/>
        </w:rPr>
        <w:t>timelines, and</w:t>
      </w:r>
      <w:r w:rsidR="00C307C6" w:rsidRPr="58BE51A9">
        <w:rPr>
          <w:spacing w:val="-2"/>
          <w:sz w:val="24"/>
          <w:szCs w:val="24"/>
        </w:rPr>
        <w:t xml:space="preserve"> </w:t>
      </w:r>
      <w:r w:rsidR="00C307C6" w:rsidRPr="58BE51A9">
        <w:rPr>
          <w:sz w:val="24"/>
          <w:szCs w:val="24"/>
        </w:rPr>
        <w:t>expectations for the transition.</w:t>
      </w:r>
      <w:r w:rsidR="008C6840" w:rsidRPr="58BE51A9">
        <w:rPr>
          <w:sz w:val="24"/>
          <w:szCs w:val="24"/>
        </w:rPr>
        <w:t xml:space="preserve"> </w:t>
      </w:r>
    </w:p>
    <w:p w14:paraId="0CFF084F" w14:textId="77777777" w:rsidR="00C307C6" w:rsidRDefault="00C307C6" w:rsidP="00C307C6">
      <w:pPr>
        <w:pStyle w:val="BodyText"/>
        <w:spacing w:before="9"/>
        <w:rPr>
          <w:sz w:val="26"/>
        </w:rPr>
      </w:pPr>
    </w:p>
    <w:p w14:paraId="0B294AD6" w14:textId="4BA03CDF" w:rsidR="00C307C6" w:rsidRPr="00CD76A7" w:rsidRDefault="00C307C6" w:rsidP="00AE0505">
      <w:pPr>
        <w:pStyle w:val="ListParagraph"/>
        <w:numPr>
          <w:ilvl w:val="0"/>
          <w:numId w:val="7"/>
        </w:numPr>
        <w:tabs>
          <w:tab w:val="left" w:pos="1261"/>
        </w:tabs>
        <w:spacing w:line="247" w:lineRule="auto"/>
        <w:ind w:right="1033" w:hanging="10"/>
        <w:jc w:val="both"/>
        <w:rPr>
          <w:sz w:val="27"/>
          <w:szCs w:val="27"/>
        </w:rPr>
      </w:pPr>
      <w:r w:rsidRPr="13E484B8">
        <w:rPr>
          <w:sz w:val="24"/>
          <w:szCs w:val="24"/>
        </w:rPr>
        <w:t xml:space="preserve">Planning: </w:t>
      </w:r>
      <w:r w:rsidR="008F086E" w:rsidRPr="13E484B8">
        <w:rPr>
          <w:sz w:val="24"/>
          <w:szCs w:val="24"/>
        </w:rPr>
        <w:t xml:space="preserve">The </w:t>
      </w:r>
      <w:r w:rsidR="00CD76A7" w:rsidRPr="13E484B8">
        <w:rPr>
          <w:sz w:val="24"/>
          <w:szCs w:val="24"/>
        </w:rPr>
        <w:t xml:space="preserve">planning stage </w:t>
      </w:r>
      <w:r w:rsidR="008F086E" w:rsidRPr="13E484B8">
        <w:rPr>
          <w:sz w:val="24"/>
          <w:szCs w:val="24"/>
        </w:rPr>
        <w:t xml:space="preserve">is to develop a detailed transition plan. This includes </w:t>
      </w:r>
      <w:r w:rsidR="166F2F42" w:rsidRPr="13E484B8">
        <w:rPr>
          <w:sz w:val="24"/>
          <w:szCs w:val="24"/>
        </w:rPr>
        <w:t>deciding</w:t>
      </w:r>
      <w:r w:rsidR="008F086E" w:rsidRPr="13E484B8">
        <w:rPr>
          <w:sz w:val="24"/>
          <w:szCs w:val="24"/>
        </w:rPr>
        <w:t xml:space="preserve"> the implementation's </w:t>
      </w:r>
      <w:r w:rsidR="00CD76A7" w:rsidRPr="13E484B8">
        <w:rPr>
          <w:sz w:val="24"/>
          <w:szCs w:val="24"/>
        </w:rPr>
        <w:t>overall progress</w:t>
      </w:r>
      <w:r w:rsidR="008F086E" w:rsidRPr="13E484B8">
        <w:rPr>
          <w:sz w:val="24"/>
          <w:szCs w:val="24"/>
        </w:rPr>
        <w:t xml:space="preserve">, milestones, and timelines. It's also critical to </w:t>
      </w:r>
      <w:r w:rsidR="4D253149" w:rsidRPr="13E484B8">
        <w:rPr>
          <w:sz w:val="24"/>
          <w:szCs w:val="24"/>
        </w:rPr>
        <w:t>find</w:t>
      </w:r>
      <w:r w:rsidR="008F086E" w:rsidRPr="13E484B8">
        <w:rPr>
          <w:sz w:val="24"/>
          <w:szCs w:val="24"/>
        </w:rPr>
        <w:t xml:space="preserve"> potential risks and mitigation strategies to avoid problems during the transition.</w:t>
      </w:r>
    </w:p>
    <w:p w14:paraId="40C4113F" w14:textId="77777777" w:rsidR="00CD76A7" w:rsidRPr="00CD76A7" w:rsidRDefault="00CD76A7" w:rsidP="00CD76A7">
      <w:pPr>
        <w:tabs>
          <w:tab w:val="left" w:pos="1261"/>
        </w:tabs>
        <w:spacing w:line="247" w:lineRule="auto"/>
        <w:ind w:right="1033"/>
        <w:jc w:val="both"/>
        <w:rPr>
          <w:sz w:val="27"/>
        </w:rPr>
      </w:pPr>
    </w:p>
    <w:p w14:paraId="4A28A56B" w14:textId="3EE8CCB0" w:rsidR="00C307C6" w:rsidRPr="00C07409" w:rsidRDefault="00C307C6" w:rsidP="00AE0505">
      <w:pPr>
        <w:pStyle w:val="ListParagraph"/>
        <w:numPr>
          <w:ilvl w:val="0"/>
          <w:numId w:val="7"/>
        </w:numPr>
        <w:tabs>
          <w:tab w:val="left" w:pos="1261"/>
        </w:tabs>
        <w:spacing w:line="247" w:lineRule="auto"/>
        <w:ind w:right="1020" w:hanging="10"/>
        <w:jc w:val="both"/>
        <w:rPr>
          <w:sz w:val="24"/>
          <w:szCs w:val="24"/>
        </w:rPr>
      </w:pPr>
      <w:r w:rsidRPr="54635181">
        <w:rPr>
          <w:sz w:val="24"/>
          <w:szCs w:val="24"/>
        </w:rPr>
        <w:t xml:space="preserve">Knowledge Transfer: </w:t>
      </w:r>
      <w:r w:rsidR="00C07409" w:rsidRPr="00C07409">
        <w:rPr>
          <w:sz w:val="24"/>
          <w:szCs w:val="24"/>
        </w:rPr>
        <w:t xml:space="preserve">Knowledge transfer will take place through </w:t>
      </w:r>
      <w:r w:rsidR="74FA6FE2" w:rsidRPr="54635181">
        <w:rPr>
          <w:sz w:val="24"/>
          <w:szCs w:val="24"/>
        </w:rPr>
        <w:t>various</w:t>
      </w:r>
      <w:r w:rsidR="00C07409" w:rsidRPr="00C07409">
        <w:rPr>
          <w:sz w:val="24"/>
          <w:szCs w:val="24"/>
        </w:rPr>
        <w:t xml:space="preserve"> channels, including documentation and instruction manuals, to ensure the client has the skills and knowledge </w:t>
      </w:r>
      <w:r w:rsidR="074BD02F" w:rsidRPr="54635181">
        <w:rPr>
          <w:sz w:val="24"/>
          <w:szCs w:val="24"/>
        </w:rPr>
        <w:t>needed</w:t>
      </w:r>
      <w:r w:rsidR="00C07409" w:rsidRPr="00C07409">
        <w:rPr>
          <w:sz w:val="24"/>
          <w:szCs w:val="24"/>
        </w:rPr>
        <w:t xml:space="preserve"> to support the system.</w:t>
      </w:r>
    </w:p>
    <w:p w14:paraId="145EE41F" w14:textId="77777777" w:rsidR="00C307C6" w:rsidRDefault="00C307C6" w:rsidP="00C307C6">
      <w:pPr>
        <w:pStyle w:val="BodyText"/>
        <w:spacing w:before="1"/>
        <w:rPr>
          <w:sz w:val="27"/>
        </w:rPr>
      </w:pPr>
    </w:p>
    <w:p w14:paraId="17624278" w14:textId="451BE5AF" w:rsidR="00C307C6" w:rsidRDefault="00C307C6" w:rsidP="00AE0505">
      <w:pPr>
        <w:pStyle w:val="ListParagraph"/>
        <w:numPr>
          <w:ilvl w:val="0"/>
          <w:numId w:val="7"/>
        </w:numPr>
        <w:tabs>
          <w:tab w:val="left" w:pos="1261"/>
        </w:tabs>
        <w:spacing w:line="249" w:lineRule="auto"/>
        <w:ind w:right="1037" w:hanging="10"/>
        <w:jc w:val="both"/>
        <w:rPr>
          <w:sz w:val="24"/>
          <w:szCs w:val="24"/>
        </w:rPr>
      </w:pPr>
      <w:r w:rsidRPr="13E484B8">
        <w:rPr>
          <w:sz w:val="24"/>
          <w:szCs w:val="24"/>
        </w:rPr>
        <w:t xml:space="preserve">Staffing: </w:t>
      </w:r>
      <w:r w:rsidR="008F3E94" w:rsidRPr="13E484B8">
        <w:rPr>
          <w:sz w:val="24"/>
          <w:szCs w:val="24"/>
        </w:rPr>
        <w:t xml:space="preserve">During the transition, the project team's staff will be reduced to the bare minimum </w:t>
      </w:r>
      <w:r w:rsidR="4D253149" w:rsidRPr="13E484B8">
        <w:rPr>
          <w:sz w:val="24"/>
          <w:szCs w:val="24"/>
        </w:rPr>
        <w:t>needed</w:t>
      </w:r>
      <w:r w:rsidR="008F3E94" w:rsidRPr="13E484B8">
        <w:rPr>
          <w:sz w:val="24"/>
          <w:szCs w:val="24"/>
        </w:rPr>
        <w:t xml:space="preserve"> to support knowledge transfer and transition activities.</w:t>
      </w:r>
    </w:p>
    <w:p w14:paraId="0961D517" w14:textId="078A747E" w:rsidR="00993625" w:rsidRPr="00993625" w:rsidRDefault="00993625" w:rsidP="00993625">
      <w:pPr>
        <w:tabs>
          <w:tab w:val="left" w:pos="1261"/>
        </w:tabs>
        <w:spacing w:line="249" w:lineRule="auto"/>
        <w:ind w:left="826" w:right="1037"/>
        <w:jc w:val="both"/>
        <w:rPr>
          <w:sz w:val="24"/>
        </w:rPr>
      </w:pPr>
    </w:p>
    <w:p w14:paraId="2E6B2B24" w14:textId="0CDB2615" w:rsidR="00993625" w:rsidRDefault="00993625" w:rsidP="00AE0505">
      <w:pPr>
        <w:pStyle w:val="ListParagraph"/>
        <w:numPr>
          <w:ilvl w:val="0"/>
          <w:numId w:val="7"/>
        </w:numPr>
        <w:tabs>
          <w:tab w:val="left" w:pos="1261"/>
        </w:tabs>
        <w:spacing w:line="249" w:lineRule="auto"/>
        <w:ind w:right="1037" w:hanging="10"/>
        <w:jc w:val="both"/>
        <w:rPr>
          <w:sz w:val="24"/>
          <w:szCs w:val="24"/>
        </w:rPr>
      </w:pPr>
      <w:r w:rsidRPr="7422055A">
        <w:rPr>
          <w:sz w:val="24"/>
          <w:szCs w:val="24"/>
        </w:rPr>
        <w:t xml:space="preserve">Evaluation: </w:t>
      </w:r>
      <w:r w:rsidR="008F3E94" w:rsidRPr="7422055A">
        <w:rPr>
          <w:sz w:val="24"/>
          <w:szCs w:val="24"/>
        </w:rPr>
        <w:t>The evaluation</w:t>
      </w:r>
      <w:r w:rsidR="00C955EC" w:rsidRPr="7422055A">
        <w:rPr>
          <w:sz w:val="24"/>
          <w:szCs w:val="24"/>
        </w:rPr>
        <w:t xml:space="preserve"> stage is to evaluate the success of the transition. This includes </w:t>
      </w:r>
      <w:r w:rsidR="76C4ED00" w:rsidRPr="7422055A">
        <w:rPr>
          <w:sz w:val="24"/>
          <w:szCs w:val="24"/>
        </w:rPr>
        <w:t>deciding</w:t>
      </w:r>
      <w:r w:rsidR="00C955EC" w:rsidRPr="7422055A">
        <w:rPr>
          <w:sz w:val="24"/>
          <w:szCs w:val="24"/>
        </w:rPr>
        <w:t xml:space="preserve"> how well the system is performing, </w:t>
      </w:r>
      <w:r w:rsidR="76C4ED00" w:rsidRPr="7422055A">
        <w:rPr>
          <w:sz w:val="24"/>
          <w:szCs w:val="24"/>
        </w:rPr>
        <w:t>finding</w:t>
      </w:r>
      <w:r w:rsidR="00C955EC" w:rsidRPr="7422055A">
        <w:rPr>
          <w:sz w:val="24"/>
          <w:szCs w:val="24"/>
        </w:rPr>
        <w:t xml:space="preserve"> any issues or challenges that must be addressed, and ensuring that the system is </w:t>
      </w:r>
      <w:r w:rsidR="62FCF9F1" w:rsidRPr="7422055A">
        <w:rPr>
          <w:sz w:val="24"/>
          <w:szCs w:val="24"/>
        </w:rPr>
        <w:t>supplying</w:t>
      </w:r>
      <w:r w:rsidR="00C955EC" w:rsidRPr="7422055A">
        <w:rPr>
          <w:sz w:val="24"/>
          <w:szCs w:val="24"/>
        </w:rPr>
        <w:t xml:space="preserve"> the expected benefits.</w:t>
      </w:r>
    </w:p>
    <w:p w14:paraId="2F9CBAD4" w14:textId="77777777" w:rsidR="00C307C6" w:rsidRDefault="00C307C6" w:rsidP="00C307C6">
      <w:pPr>
        <w:pStyle w:val="BodyText"/>
        <w:spacing w:before="8"/>
        <w:rPr>
          <w:sz w:val="26"/>
        </w:rPr>
      </w:pPr>
    </w:p>
    <w:p w14:paraId="2AB82A90" w14:textId="77777777" w:rsidR="00C307C6" w:rsidRDefault="00C307C6" w:rsidP="00C307C6">
      <w:pPr>
        <w:pStyle w:val="Heading2"/>
        <w:spacing w:before="1"/>
        <w:ind w:left="841"/>
      </w:pPr>
      <w:r>
        <w:t>Timeline:</w:t>
      </w:r>
    </w:p>
    <w:p w14:paraId="76459E17" w14:textId="77777777" w:rsidR="00C307C6" w:rsidRDefault="00C307C6" w:rsidP="00C307C6">
      <w:pPr>
        <w:pStyle w:val="BodyText"/>
        <w:rPr>
          <w:b/>
          <w:sz w:val="28"/>
        </w:rPr>
      </w:pPr>
    </w:p>
    <w:p w14:paraId="2A1DAD64" w14:textId="06255593" w:rsidR="001817E7" w:rsidRDefault="001817E7" w:rsidP="001817E7">
      <w:pPr>
        <w:pStyle w:val="BodyText"/>
        <w:spacing w:before="1" w:line="259" w:lineRule="auto"/>
        <w:ind w:left="841" w:right="928"/>
        <w:jc w:val="both"/>
      </w:pPr>
      <w:r w:rsidRPr="001817E7">
        <w:t xml:space="preserve">This project's transition-out plan includes a schedule of activities </w:t>
      </w:r>
      <w:r w:rsidR="1D2E5CFD">
        <w:t>needed</w:t>
      </w:r>
      <w:r w:rsidRPr="001817E7">
        <w:t xml:space="preserve"> to successfully transition from the project team to the client. The transition plan is divided into two parts: execution and closeout.</w:t>
      </w:r>
    </w:p>
    <w:p w14:paraId="2F1B56BC" w14:textId="77777777" w:rsidR="001817E7" w:rsidRPr="001817E7" w:rsidRDefault="001817E7" w:rsidP="001817E7">
      <w:pPr>
        <w:pStyle w:val="BodyText"/>
        <w:spacing w:before="1" w:line="259" w:lineRule="auto"/>
        <w:ind w:left="841" w:right="928"/>
        <w:jc w:val="both"/>
      </w:pPr>
    </w:p>
    <w:p w14:paraId="4F919EFB" w14:textId="265ED627" w:rsidR="001817E7" w:rsidRDefault="001817E7" w:rsidP="001817E7">
      <w:pPr>
        <w:pStyle w:val="BodyText"/>
        <w:spacing w:before="1" w:line="259" w:lineRule="auto"/>
        <w:ind w:left="841" w:right="928"/>
        <w:jc w:val="both"/>
      </w:pPr>
      <w:r w:rsidRPr="001817E7">
        <w:t>The execution phase includes the distribution of required documentation</w:t>
      </w:r>
      <w:r w:rsidR="3F77E3CB">
        <w:t xml:space="preserve">, </w:t>
      </w:r>
      <w:r w:rsidRPr="001817E7">
        <w:t xml:space="preserve">user manuals, </w:t>
      </w:r>
      <w:r w:rsidR="3F77E3CB">
        <w:t>and</w:t>
      </w:r>
      <w:r w:rsidRPr="001817E7">
        <w:t xml:space="preserve"> orientation. Document </w:t>
      </w:r>
      <w:r w:rsidR="00884DDB">
        <w:t>updates</w:t>
      </w:r>
      <w:r w:rsidRPr="001817E7">
        <w:t>, update files and records, gain formal acceptance, archive files and documents, and hold a project closeout meeting during the closeout phase.</w:t>
      </w:r>
    </w:p>
    <w:p w14:paraId="15D692D9" w14:textId="77777777" w:rsidR="001817E7" w:rsidRPr="001817E7" w:rsidRDefault="001817E7" w:rsidP="001817E7">
      <w:pPr>
        <w:pStyle w:val="BodyText"/>
        <w:spacing w:before="1" w:line="259" w:lineRule="auto"/>
        <w:ind w:left="841" w:right="928"/>
        <w:jc w:val="both"/>
      </w:pPr>
    </w:p>
    <w:p w14:paraId="208CF23B" w14:textId="533002AB" w:rsidR="001817E7" w:rsidRPr="001817E7" w:rsidRDefault="001817E7" w:rsidP="001817E7">
      <w:pPr>
        <w:pStyle w:val="BodyText"/>
        <w:spacing w:before="1" w:line="259" w:lineRule="auto"/>
        <w:ind w:left="841" w:right="928"/>
        <w:jc w:val="both"/>
      </w:pPr>
      <w:r w:rsidRPr="001817E7">
        <w:t xml:space="preserve">The timeline includes a schedule for each activity to ensure that all transition activities are completed on time. The transition plan's success will be </w:t>
      </w:r>
      <w:r w:rsidR="4610074D">
        <w:t>de</w:t>
      </w:r>
      <w:r w:rsidR="1D2E5CFD">
        <w:t>cid</w:t>
      </w:r>
      <w:r w:rsidR="4610074D">
        <w:t>ed</w:t>
      </w:r>
      <w:r w:rsidRPr="001817E7">
        <w:t xml:space="preserve"> by the careful planning and execution of each activity as outlined in the timeline.</w:t>
      </w:r>
    </w:p>
    <w:p w14:paraId="05C600DE" w14:textId="65207B0E" w:rsidR="00C307C6" w:rsidRDefault="00C307C6" w:rsidP="00C307C6">
      <w:pPr>
        <w:pStyle w:val="BodyText"/>
        <w:spacing w:before="1" w:line="259" w:lineRule="auto"/>
        <w:ind w:left="841" w:right="928"/>
        <w:jc w:val="both"/>
      </w:pPr>
    </w:p>
    <w:p w14:paraId="181BE9B4" w14:textId="77777777" w:rsidR="00C307C6" w:rsidRDefault="00C307C6" w:rsidP="00C307C6">
      <w:pPr>
        <w:pStyle w:val="BodyText"/>
        <w:spacing w:before="9"/>
        <w:rPr>
          <w:sz w:val="25"/>
        </w:rPr>
      </w:pPr>
    </w:p>
    <w:p w14:paraId="01E15E32" w14:textId="77777777" w:rsidR="00C307C6" w:rsidRDefault="00C307C6" w:rsidP="00C307C6">
      <w:pPr>
        <w:pStyle w:val="Heading2"/>
        <w:ind w:left="841"/>
      </w:pPr>
      <w:r>
        <w:t>Assumptions:</w:t>
      </w:r>
    </w:p>
    <w:p w14:paraId="3DE75E0C" w14:textId="77777777" w:rsidR="00C307C6" w:rsidRDefault="00C307C6" w:rsidP="00C307C6">
      <w:pPr>
        <w:pStyle w:val="BodyText"/>
        <w:spacing w:before="8"/>
        <w:rPr>
          <w:b/>
          <w:sz w:val="27"/>
        </w:rPr>
      </w:pPr>
    </w:p>
    <w:p w14:paraId="700FC531" w14:textId="77777777" w:rsidR="00C307C6" w:rsidRDefault="00C307C6" w:rsidP="00C307C6">
      <w:pPr>
        <w:pStyle w:val="BodyText"/>
        <w:ind w:left="826"/>
      </w:pPr>
      <w:r>
        <w:t>The</w:t>
      </w:r>
      <w:r>
        <w:rPr>
          <w:spacing w:val="-3"/>
        </w:rPr>
        <w:t xml:space="preserve"> </w:t>
      </w:r>
      <w:r>
        <w:t>following</w:t>
      </w:r>
      <w:r>
        <w:rPr>
          <w:spacing w:val="-2"/>
        </w:rPr>
        <w:t xml:space="preserve"> </w:t>
      </w:r>
      <w:r>
        <w:t>assumptions</w:t>
      </w:r>
      <w:r>
        <w:rPr>
          <w:spacing w:val="-3"/>
        </w:rPr>
        <w:t xml:space="preserve"> </w:t>
      </w:r>
      <w:r>
        <w:t>will</w:t>
      </w:r>
      <w:r>
        <w:rPr>
          <w:spacing w:val="-3"/>
        </w:rPr>
        <w:t xml:space="preserve"> </w:t>
      </w:r>
      <w:r>
        <w:t>be</w:t>
      </w:r>
      <w:r>
        <w:rPr>
          <w:spacing w:val="-3"/>
        </w:rPr>
        <w:t xml:space="preserve"> </w:t>
      </w:r>
      <w:r>
        <w:t>made</w:t>
      </w:r>
      <w:r>
        <w:rPr>
          <w:spacing w:val="-2"/>
        </w:rPr>
        <w:t xml:space="preserve"> </w:t>
      </w:r>
      <w:r>
        <w:t>for</w:t>
      </w:r>
      <w:r>
        <w:rPr>
          <w:spacing w:val="-3"/>
        </w:rPr>
        <w:t xml:space="preserve"> </w:t>
      </w:r>
      <w:r>
        <w:t>the</w:t>
      </w:r>
      <w:r>
        <w:rPr>
          <w:spacing w:val="-3"/>
        </w:rPr>
        <w:t xml:space="preserve"> </w:t>
      </w:r>
      <w:r>
        <w:t>transition</w:t>
      </w:r>
      <w:r>
        <w:rPr>
          <w:spacing w:val="-4"/>
        </w:rPr>
        <w:t xml:space="preserve"> </w:t>
      </w:r>
      <w:r>
        <w:t>approach:</w:t>
      </w:r>
    </w:p>
    <w:p w14:paraId="280CE542" w14:textId="77777777" w:rsidR="00C307C6" w:rsidRDefault="00C307C6" w:rsidP="00C307C6">
      <w:pPr>
        <w:pStyle w:val="BodyText"/>
        <w:rPr>
          <w:sz w:val="28"/>
        </w:rPr>
      </w:pPr>
    </w:p>
    <w:p w14:paraId="11C3E394" w14:textId="7AAD6791" w:rsidR="00C307C6" w:rsidRDefault="00C307C6" w:rsidP="00AE0505">
      <w:pPr>
        <w:pStyle w:val="ListParagraph"/>
        <w:numPr>
          <w:ilvl w:val="0"/>
          <w:numId w:val="6"/>
        </w:numPr>
        <w:tabs>
          <w:tab w:val="left" w:pos="1261"/>
        </w:tabs>
        <w:spacing w:before="1" w:line="244" w:lineRule="auto"/>
        <w:ind w:right="1029" w:hanging="10"/>
        <w:jc w:val="both"/>
        <w:rPr>
          <w:sz w:val="24"/>
          <w:szCs w:val="24"/>
        </w:rPr>
      </w:pPr>
      <w:r w:rsidRPr="7422055A">
        <w:rPr>
          <w:sz w:val="24"/>
          <w:szCs w:val="24"/>
        </w:rPr>
        <w:t xml:space="preserve">The </w:t>
      </w:r>
      <w:r w:rsidR="00281705" w:rsidRPr="7422055A">
        <w:rPr>
          <w:sz w:val="24"/>
          <w:szCs w:val="24"/>
        </w:rPr>
        <w:t>client</w:t>
      </w:r>
      <w:r w:rsidRPr="7422055A">
        <w:rPr>
          <w:sz w:val="24"/>
          <w:szCs w:val="24"/>
        </w:rPr>
        <w:t xml:space="preserve"> will be available onsite or via online meeting to </w:t>
      </w:r>
      <w:r w:rsidR="2AA7E290" w:rsidRPr="7422055A">
        <w:rPr>
          <w:sz w:val="24"/>
          <w:szCs w:val="24"/>
        </w:rPr>
        <w:t>take part</w:t>
      </w:r>
      <w:r w:rsidRPr="7422055A">
        <w:rPr>
          <w:sz w:val="24"/>
          <w:szCs w:val="24"/>
        </w:rPr>
        <w:t xml:space="preserve"> in the</w:t>
      </w:r>
      <w:r w:rsidRPr="7422055A">
        <w:rPr>
          <w:spacing w:val="1"/>
          <w:sz w:val="24"/>
          <w:szCs w:val="24"/>
        </w:rPr>
        <w:t xml:space="preserve"> </w:t>
      </w:r>
      <w:r w:rsidRPr="7422055A">
        <w:rPr>
          <w:sz w:val="24"/>
          <w:szCs w:val="24"/>
        </w:rPr>
        <w:t>transition</w:t>
      </w:r>
      <w:r w:rsidRPr="7422055A">
        <w:rPr>
          <w:spacing w:val="-2"/>
          <w:sz w:val="24"/>
          <w:szCs w:val="24"/>
        </w:rPr>
        <w:t xml:space="preserve"> </w:t>
      </w:r>
      <w:r w:rsidRPr="7422055A">
        <w:rPr>
          <w:sz w:val="24"/>
          <w:szCs w:val="24"/>
        </w:rPr>
        <w:t>and</w:t>
      </w:r>
      <w:r w:rsidRPr="7422055A">
        <w:rPr>
          <w:spacing w:val="-1"/>
          <w:sz w:val="24"/>
          <w:szCs w:val="24"/>
        </w:rPr>
        <w:t xml:space="preserve"> </w:t>
      </w:r>
      <w:r w:rsidRPr="7422055A">
        <w:rPr>
          <w:sz w:val="24"/>
          <w:szCs w:val="24"/>
        </w:rPr>
        <w:t>receive</w:t>
      </w:r>
      <w:r w:rsidRPr="7422055A">
        <w:rPr>
          <w:spacing w:val="1"/>
          <w:sz w:val="24"/>
          <w:szCs w:val="24"/>
        </w:rPr>
        <w:t xml:space="preserve"> </w:t>
      </w:r>
      <w:r w:rsidRPr="7422055A">
        <w:rPr>
          <w:sz w:val="24"/>
          <w:szCs w:val="24"/>
        </w:rPr>
        <w:t>knowledge</w:t>
      </w:r>
      <w:r w:rsidRPr="7422055A">
        <w:rPr>
          <w:spacing w:val="1"/>
          <w:sz w:val="24"/>
          <w:szCs w:val="24"/>
        </w:rPr>
        <w:t xml:space="preserve"> </w:t>
      </w:r>
      <w:r w:rsidRPr="7422055A">
        <w:rPr>
          <w:sz w:val="24"/>
          <w:szCs w:val="24"/>
        </w:rPr>
        <w:t>transfer.</w:t>
      </w:r>
    </w:p>
    <w:p w14:paraId="22FE6D00" w14:textId="77777777" w:rsidR="00C307C6" w:rsidRDefault="00C307C6" w:rsidP="00C307C6">
      <w:pPr>
        <w:spacing w:line="244" w:lineRule="auto"/>
        <w:jc w:val="both"/>
        <w:rPr>
          <w:sz w:val="24"/>
        </w:rPr>
        <w:sectPr w:rsidR="00C307C6">
          <w:pgSz w:w="12240" w:h="15840"/>
          <w:pgMar w:top="1420" w:right="400" w:bottom="960" w:left="1320" w:header="0" w:footer="680" w:gutter="0"/>
          <w:cols w:space="720"/>
        </w:sectPr>
      </w:pPr>
    </w:p>
    <w:p w14:paraId="15A85060" w14:textId="77777777" w:rsidR="00C307C6" w:rsidRDefault="00C307C6" w:rsidP="00C307C6">
      <w:pPr>
        <w:pStyle w:val="BodyText"/>
        <w:spacing w:before="10"/>
        <w:rPr>
          <w:sz w:val="16"/>
        </w:rPr>
      </w:pPr>
    </w:p>
    <w:p w14:paraId="75202F44" w14:textId="1DFCC968" w:rsidR="00C307C6" w:rsidRDefault="00C307C6" w:rsidP="00AE0505">
      <w:pPr>
        <w:pStyle w:val="ListParagraph"/>
        <w:numPr>
          <w:ilvl w:val="0"/>
          <w:numId w:val="6"/>
        </w:numPr>
        <w:tabs>
          <w:tab w:val="left" w:pos="1260"/>
          <w:tab w:val="left" w:pos="1261"/>
        </w:tabs>
        <w:spacing w:before="51" w:line="249" w:lineRule="auto"/>
        <w:ind w:right="1035" w:hanging="10"/>
        <w:rPr>
          <w:sz w:val="24"/>
        </w:rPr>
      </w:pPr>
      <w:r>
        <w:rPr>
          <w:sz w:val="24"/>
        </w:rPr>
        <w:t>The</w:t>
      </w:r>
      <w:r>
        <w:rPr>
          <w:spacing w:val="3"/>
          <w:sz w:val="24"/>
        </w:rPr>
        <w:t xml:space="preserve"> </w:t>
      </w:r>
      <w:r>
        <w:rPr>
          <w:sz w:val="24"/>
        </w:rPr>
        <w:t>project</w:t>
      </w:r>
      <w:r>
        <w:rPr>
          <w:spacing w:val="2"/>
          <w:sz w:val="24"/>
        </w:rPr>
        <w:t xml:space="preserve"> </w:t>
      </w:r>
      <w:r>
        <w:rPr>
          <w:sz w:val="24"/>
        </w:rPr>
        <w:t>team will</w:t>
      </w:r>
      <w:r>
        <w:rPr>
          <w:spacing w:val="2"/>
          <w:sz w:val="24"/>
        </w:rPr>
        <w:t xml:space="preserve"> </w:t>
      </w:r>
      <w:r w:rsidR="761B489E" w:rsidRPr="2FBA6208">
        <w:rPr>
          <w:sz w:val="24"/>
          <w:szCs w:val="24"/>
        </w:rPr>
        <w:t>supply</w:t>
      </w:r>
      <w:r>
        <w:rPr>
          <w:spacing w:val="3"/>
          <w:sz w:val="24"/>
        </w:rPr>
        <w:t xml:space="preserve"> </w:t>
      </w:r>
      <w:r>
        <w:rPr>
          <w:sz w:val="24"/>
        </w:rPr>
        <w:t>all</w:t>
      </w:r>
      <w:r>
        <w:rPr>
          <w:spacing w:val="2"/>
          <w:sz w:val="24"/>
        </w:rPr>
        <w:t xml:space="preserve"> </w:t>
      </w:r>
      <w:r>
        <w:rPr>
          <w:sz w:val="24"/>
        </w:rPr>
        <w:t>necessary</w:t>
      </w:r>
      <w:r>
        <w:rPr>
          <w:spacing w:val="4"/>
          <w:sz w:val="24"/>
        </w:rPr>
        <w:t xml:space="preserve"> </w:t>
      </w:r>
      <w:r>
        <w:rPr>
          <w:sz w:val="24"/>
        </w:rPr>
        <w:t>documentation,</w:t>
      </w:r>
      <w:r>
        <w:rPr>
          <w:spacing w:val="2"/>
          <w:sz w:val="24"/>
        </w:rPr>
        <w:t xml:space="preserve"> </w:t>
      </w:r>
      <w:r>
        <w:rPr>
          <w:sz w:val="24"/>
        </w:rPr>
        <w:t>training,</w:t>
      </w:r>
      <w:r>
        <w:rPr>
          <w:spacing w:val="2"/>
          <w:sz w:val="24"/>
        </w:rPr>
        <w:t xml:space="preserve"> </w:t>
      </w:r>
      <w:r>
        <w:rPr>
          <w:sz w:val="24"/>
        </w:rPr>
        <w:t>and</w:t>
      </w:r>
      <w:r>
        <w:rPr>
          <w:spacing w:val="1"/>
          <w:sz w:val="24"/>
        </w:rPr>
        <w:t xml:space="preserve"> </w:t>
      </w:r>
      <w:r>
        <w:rPr>
          <w:sz w:val="24"/>
        </w:rPr>
        <w:t>instruction</w:t>
      </w:r>
      <w:r>
        <w:rPr>
          <w:spacing w:val="-51"/>
          <w:sz w:val="24"/>
        </w:rPr>
        <w:t xml:space="preserve"> </w:t>
      </w:r>
      <w:r>
        <w:rPr>
          <w:sz w:val="24"/>
        </w:rPr>
        <w:t>manuals to</w:t>
      </w:r>
      <w:r>
        <w:rPr>
          <w:spacing w:val="-2"/>
          <w:sz w:val="24"/>
        </w:rPr>
        <w:t xml:space="preserve"> </w:t>
      </w:r>
      <w:r>
        <w:rPr>
          <w:sz w:val="24"/>
        </w:rPr>
        <w:t>the</w:t>
      </w:r>
      <w:r>
        <w:rPr>
          <w:spacing w:val="1"/>
          <w:sz w:val="24"/>
        </w:rPr>
        <w:t xml:space="preserve"> </w:t>
      </w:r>
      <w:r w:rsidR="00B86399">
        <w:rPr>
          <w:sz w:val="24"/>
        </w:rPr>
        <w:t>client</w:t>
      </w:r>
      <w:r>
        <w:rPr>
          <w:spacing w:val="-3"/>
          <w:sz w:val="24"/>
        </w:rPr>
        <w:t xml:space="preserve"> </w:t>
      </w:r>
      <w:r>
        <w:rPr>
          <w:sz w:val="24"/>
        </w:rPr>
        <w:t>to</w:t>
      </w:r>
      <w:r>
        <w:rPr>
          <w:spacing w:val="-2"/>
          <w:sz w:val="24"/>
        </w:rPr>
        <w:t xml:space="preserve"> </w:t>
      </w:r>
      <w:r w:rsidR="761B489E" w:rsidRPr="2FBA6208">
        <w:rPr>
          <w:sz w:val="24"/>
          <w:szCs w:val="24"/>
        </w:rPr>
        <w:t>ease</w:t>
      </w:r>
      <w:r>
        <w:rPr>
          <w:sz w:val="24"/>
        </w:rPr>
        <w:t xml:space="preserve"> knowledge</w:t>
      </w:r>
      <w:r>
        <w:rPr>
          <w:spacing w:val="1"/>
          <w:sz w:val="24"/>
        </w:rPr>
        <w:t xml:space="preserve"> </w:t>
      </w:r>
      <w:r>
        <w:rPr>
          <w:sz w:val="24"/>
        </w:rPr>
        <w:t>transfer.</w:t>
      </w:r>
    </w:p>
    <w:p w14:paraId="6D1F391D" w14:textId="77777777" w:rsidR="00A21D1D" w:rsidRDefault="00A21D1D" w:rsidP="00A21D1D">
      <w:pPr>
        <w:pStyle w:val="ListParagraph"/>
        <w:tabs>
          <w:tab w:val="left" w:pos="1260"/>
          <w:tab w:val="left" w:pos="1261"/>
        </w:tabs>
        <w:spacing w:before="51" w:line="249" w:lineRule="auto"/>
        <w:ind w:left="836" w:right="1035" w:firstLine="0"/>
        <w:rPr>
          <w:sz w:val="24"/>
        </w:rPr>
      </w:pPr>
    </w:p>
    <w:p w14:paraId="1A6E736F" w14:textId="128345A9" w:rsidR="00C307C6" w:rsidRDefault="00A21D1D" w:rsidP="00AE0505">
      <w:pPr>
        <w:pStyle w:val="ListParagraph"/>
        <w:numPr>
          <w:ilvl w:val="0"/>
          <w:numId w:val="6"/>
        </w:numPr>
        <w:tabs>
          <w:tab w:val="left" w:pos="1260"/>
          <w:tab w:val="left" w:pos="1261"/>
        </w:tabs>
        <w:spacing w:before="51" w:line="249" w:lineRule="auto"/>
        <w:ind w:right="1035" w:hanging="10"/>
        <w:rPr>
          <w:sz w:val="24"/>
          <w:szCs w:val="24"/>
        </w:rPr>
      </w:pPr>
      <w:r w:rsidRPr="7A1F853E">
        <w:rPr>
          <w:sz w:val="24"/>
          <w:szCs w:val="24"/>
        </w:rPr>
        <w:t xml:space="preserve">The project team will have the necessary resources and equipment to </w:t>
      </w:r>
      <w:r w:rsidR="17EB90E2" w:rsidRPr="2FBA6208">
        <w:rPr>
          <w:sz w:val="24"/>
          <w:szCs w:val="24"/>
        </w:rPr>
        <w:t>supply</w:t>
      </w:r>
      <w:r w:rsidRPr="7A1F853E">
        <w:rPr>
          <w:sz w:val="24"/>
          <w:szCs w:val="24"/>
        </w:rPr>
        <w:t xml:space="preserve"> support to the client in </w:t>
      </w:r>
      <w:r w:rsidR="17EB90E2" w:rsidRPr="7A1F853E">
        <w:rPr>
          <w:sz w:val="24"/>
          <w:szCs w:val="24"/>
        </w:rPr>
        <w:t>keeping</w:t>
      </w:r>
      <w:r w:rsidRPr="7A1F853E">
        <w:rPr>
          <w:sz w:val="24"/>
          <w:szCs w:val="24"/>
        </w:rPr>
        <w:t xml:space="preserve"> and managing the system.</w:t>
      </w:r>
    </w:p>
    <w:p w14:paraId="0E6F2DCE" w14:textId="77777777" w:rsidR="00A21D1D" w:rsidRPr="00A21D1D" w:rsidRDefault="00A21D1D" w:rsidP="00A21D1D">
      <w:pPr>
        <w:pStyle w:val="ListParagraph"/>
        <w:tabs>
          <w:tab w:val="left" w:pos="1260"/>
          <w:tab w:val="left" w:pos="1261"/>
        </w:tabs>
        <w:spacing w:before="51" w:line="249" w:lineRule="auto"/>
        <w:ind w:left="836" w:right="1035" w:firstLine="0"/>
        <w:rPr>
          <w:sz w:val="24"/>
        </w:rPr>
      </w:pPr>
    </w:p>
    <w:p w14:paraId="1A4F3AD9" w14:textId="2EEB27FE" w:rsidR="00C307C6" w:rsidRDefault="00C307C6" w:rsidP="00AE0505">
      <w:pPr>
        <w:pStyle w:val="ListParagraph"/>
        <w:numPr>
          <w:ilvl w:val="0"/>
          <w:numId w:val="6"/>
        </w:numPr>
        <w:tabs>
          <w:tab w:val="left" w:pos="1260"/>
          <w:tab w:val="left" w:pos="1261"/>
        </w:tabs>
        <w:spacing w:line="247" w:lineRule="auto"/>
        <w:ind w:right="1035" w:hanging="10"/>
        <w:rPr>
          <w:sz w:val="24"/>
          <w:szCs w:val="24"/>
        </w:rPr>
      </w:pPr>
      <w:r w:rsidRPr="54635181">
        <w:rPr>
          <w:sz w:val="24"/>
          <w:szCs w:val="24"/>
        </w:rPr>
        <w:t xml:space="preserve">The </w:t>
      </w:r>
      <w:r w:rsidR="00281705" w:rsidRPr="54635181">
        <w:rPr>
          <w:sz w:val="24"/>
          <w:szCs w:val="24"/>
        </w:rPr>
        <w:t>client</w:t>
      </w:r>
      <w:r w:rsidRPr="54635181">
        <w:rPr>
          <w:sz w:val="24"/>
          <w:szCs w:val="24"/>
        </w:rPr>
        <w:t xml:space="preserve"> will have the necessary skills and knowledge to support the system</w:t>
      </w:r>
      <w:r w:rsidR="0093478C" w:rsidRPr="54635181">
        <w:rPr>
          <w:sz w:val="24"/>
          <w:szCs w:val="24"/>
        </w:rPr>
        <w:t xml:space="preserve"> </w:t>
      </w:r>
      <w:r w:rsidRPr="54635181">
        <w:rPr>
          <w:sz w:val="24"/>
          <w:szCs w:val="24"/>
        </w:rPr>
        <w:t>after the transition.</w:t>
      </w:r>
    </w:p>
    <w:p w14:paraId="6C916248" w14:textId="77777777" w:rsidR="00C307C6" w:rsidRDefault="00C307C6" w:rsidP="00C307C6">
      <w:pPr>
        <w:pStyle w:val="BodyText"/>
        <w:rPr>
          <w:sz w:val="28"/>
        </w:rPr>
      </w:pPr>
    </w:p>
    <w:p w14:paraId="207460FD" w14:textId="77777777" w:rsidR="00C307C6" w:rsidRDefault="00C307C6" w:rsidP="00AE0505">
      <w:pPr>
        <w:pStyle w:val="ListParagraph"/>
        <w:numPr>
          <w:ilvl w:val="2"/>
          <w:numId w:val="8"/>
        </w:numPr>
        <w:tabs>
          <w:tab w:val="left" w:pos="1556"/>
        </w:tabs>
        <w:rPr>
          <w:color w:val="1F3863"/>
          <w:sz w:val="24"/>
        </w:rPr>
      </w:pPr>
      <w:r>
        <w:rPr>
          <w:color w:val="1F3863"/>
          <w:sz w:val="24"/>
        </w:rPr>
        <w:t>Transition</w:t>
      </w:r>
      <w:r>
        <w:rPr>
          <w:color w:val="1F3863"/>
          <w:spacing w:val="-3"/>
          <w:sz w:val="24"/>
        </w:rPr>
        <w:t xml:space="preserve"> </w:t>
      </w:r>
      <w:r>
        <w:rPr>
          <w:color w:val="1F3863"/>
          <w:sz w:val="24"/>
        </w:rPr>
        <w:t>Team</w:t>
      </w:r>
      <w:r>
        <w:rPr>
          <w:color w:val="1F3863"/>
          <w:spacing w:val="-2"/>
          <w:sz w:val="24"/>
        </w:rPr>
        <w:t xml:space="preserve"> </w:t>
      </w:r>
      <w:r>
        <w:rPr>
          <w:color w:val="1F3863"/>
          <w:sz w:val="24"/>
        </w:rPr>
        <w:t>Organization</w:t>
      </w:r>
    </w:p>
    <w:p w14:paraId="2BB99511" w14:textId="77777777" w:rsidR="00C307C6" w:rsidRDefault="00C307C6" w:rsidP="00C307C6">
      <w:pPr>
        <w:pStyle w:val="BodyText"/>
        <w:rPr>
          <w:sz w:val="28"/>
        </w:rPr>
      </w:pPr>
    </w:p>
    <w:p w14:paraId="099867C6" w14:textId="77777777" w:rsidR="00C307C6" w:rsidRDefault="00C307C6" w:rsidP="00C307C6">
      <w:pPr>
        <w:pStyle w:val="Heading2"/>
        <w:ind w:left="841"/>
      </w:pPr>
      <w:r>
        <w:t>Roles</w:t>
      </w:r>
      <w:r>
        <w:rPr>
          <w:spacing w:val="-4"/>
        </w:rPr>
        <w:t xml:space="preserve"> </w:t>
      </w:r>
      <w:r>
        <w:t>and</w:t>
      </w:r>
      <w:r>
        <w:rPr>
          <w:spacing w:val="-2"/>
        </w:rPr>
        <w:t xml:space="preserve"> </w:t>
      </w:r>
      <w:r>
        <w:t>Responsibilities:</w:t>
      </w:r>
    </w:p>
    <w:p w14:paraId="36D1CC0E" w14:textId="77777777" w:rsidR="00C307C6" w:rsidRDefault="00C307C6" w:rsidP="00C307C6">
      <w:pPr>
        <w:pStyle w:val="BodyText"/>
        <w:spacing w:before="9"/>
        <w:rPr>
          <w:b/>
          <w:sz w:val="29"/>
        </w:rPr>
      </w:pPr>
    </w:p>
    <w:p w14:paraId="298E069C" w14:textId="58AA13AF" w:rsidR="00C307C6" w:rsidRDefault="00C307C6" w:rsidP="00AE0505">
      <w:pPr>
        <w:pStyle w:val="ListParagraph"/>
        <w:numPr>
          <w:ilvl w:val="0"/>
          <w:numId w:val="5"/>
        </w:numPr>
        <w:tabs>
          <w:tab w:val="left" w:pos="1186"/>
        </w:tabs>
        <w:spacing w:line="247" w:lineRule="auto"/>
        <w:ind w:right="1025"/>
        <w:jc w:val="both"/>
        <w:rPr>
          <w:sz w:val="24"/>
        </w:rPr>
      </w:pPr>
      <w:r>
        <w:rPr>
          <w:b/>
          <w:sz w:val="24"/>
        </w:rPr>
        <w:t>Project</w:t>
      </w:r>
      <w:r>
        <w:rPr>
          <w:b/>
          <w:spacing w:val="1"/>
          <w:sz w:val="24"/>
        </w:rPr>
        <w:t xml:space="preserve"> </w:t>
      </w:r>
      <w:r>
        <w:rPr>
          <w:b/>
          <w:sz w:val="24"/>
        </w:rPr>
        <w:t>Manager:</w:t>
      </w:r>
      <w:r>
        <w:rPr>
          <w:b/>
          <w:spacing w:val="1"/>
          <w:sz w:val="24"/>
        </w:rPr>
        <w:t xml:space="preserve"> </w:t>
      </w:r>
      <w:r w:rsidR="007F302D" w:rsidRPr="007F302D">
        <w:rPr>
          <w:sz w:val="24"/>
        </w:rPr>
        <w:t xml:space="preserve">Overall accountable for the transition's success. The </w:t>
      </w:r>
      <w:r w:rsidR="003B2F6E">
        <w:rPr>
          <w:sz w:val="24"/>
        </w:rPr>
        <w:t>project manager</w:t>
      </w:r>
      <w:r w:rsidR="007F302D" w:rsidRPr="007F302D">
        <w:rPr>
          <w:sz w:val="24"/>
        </w:rPr>
        <w:t xml:space="preserve"> will manage the transition team, ensure that transition activities are completed on time, coordinate with the customer, and ensure that the transition plan is followed.</w:t>
      </w:r>
    </w:p>
    <w:p w14:paraId="33E6BC71" w14:textId="6F5E2607" w:rsidR="008F661C" w:rsidRDefault="008F661C" w:rsidP="00AE0505">
      <w:pPr>
        <w:pStyle w:val="ListParagraph"/>
        <w:numPr>
          <w:ilvl w:val="0"/>
          <w:numId w:val="5"/>
        </w:numPr>
        <w:tabs>
          <w:tab w:val="left" w:pos="1186"/>
        </w:tabs>
        <w:spacing w:line="247" w:lineRule="auto"/>
        <w:ind w:right="1025"/>
        <w:jc w:val="both"/>
        <w:rPr>
          <w:sz w:val="24"/>
        </w:rPr>
      </w:pPr>
      <w:r>
        <w:rPr>
          <w:b/>
          <w:sz w:val="24"/>
        </w:rPr>
        <w:t>Product Owner:</w:t>
      </w:r>
      <w:r>
        <w:rPr>
          <w:sz w:val="24"/>
        </w:rPr>
        <w:t xml:space="preserve"> </w:t>
      </w:r>
      <w:r w:rsidR="00C14C06" w:rsidRPr="00C14C06">
        <w:rPr>
          <w:sz w:val="24"/>
        </w:rPr>
        <w:t>Ensures that the project’s features and other necessary components pass the success criteria of the project while supporting communication to both the project teams and the project manager.</w:t>
      </w:r>
    </w:p>
    <w:p w14:paraId="48A05A20" w14:textId="3D935B5A" w:rsidR="00C307C6" w:rsidRDefault="00C307C6" w:rsidP="00AE0505">
      <w:pPr>
        <w:pStyle w:val="ListParagraph"/>
        <w:numPr>
          <w:ilvl w:val="0"/>
          <w:numId w:val="5"/>
        </w:numPr>
        <w:tabs>
          <w:tab w:val="left" w:pos="1186"/>
        </w:tabs>
        <w:spacing w:before="13" w:line="247" w:lineRule="auto"/>
        <w:ind w:right="1028"/>
        <w:jc w:val="both"/>
        <w:rPr>
          <w:sz w:val="24"/>
          <w:szCs w:val="24"/>
        </w:rPr>
      </w:pPr>
      <w:r w:rsidRPr="50F1FE40">
        <w:rPr>
          <w:b/>
          <w:sz w:val="24"/>
          <w:szCs w:val="24"/>
        </w:rPr>
        <w:t>Develop</w:t>
      </w:r>
      <w:r w:rsidR="00417F99" w:rsidRPr="50F1FE40">
        <w:rPr>
          <w:b/>
          <w:sz w:val="24"/>
          <w:szCs w:val="24"/>
        </w:rPr>
        <w:t>ment Team</w:t>
      </w:r>
      <w:r w:rsidRPr="50F1FE40">
        <w:rPr>
          <w:b/>
          <w:sz w:val="24"/>
          <w:szCs w:val="24"/>
        </w:rPr>
        <w:t xml:space="preserve">: </w:t>
      </w:r>
      <w:r w:rsidR="007F302D" w:rsidRPr="50F1FE40">
        <w:rPr>
          <w:sz w:val="24"/>
          <w:szCs w:val="24"/>
        </w:rPr>
        <w:t xml:space="preserve">In charge of </w:t>
      </w:r>
      <w:r w:rsidR="09163B5E" w:rsidRPr="7A1F853E">
        <w:rPr>
          <w:sz w:val="24"/>
          <w:szCs w:val="24"/>
        </w:rPr>
        <w:t>supplying</w:t>
      </w:r>
      <w:r w:rsidR="007F302D" w:rsidRPr="50F1FE40">
        <w:rPr>
          <w:sz w:val="24"/>
          <w:szCs w:val="24"/>
        </w:rPr>
        <w:t xml:space="preserve"> technical </w:t>
      </w:r>
      <w:r w:rsidR="29D603F6" w:rsidRPr="7A1F853E">
        <w:rPr>
          <w:sz w:val="24"/>
          <w:szCs w:val="24"/>
        </w:rPr>
        <w:t>ability</w:t>
      </w:r>
      <w:r w:rsidR="007F302D" w:rsidRPr="50F1FE40">
        <w:rPr>
          <w:sz w:val="24"/>
          <w:szCs w:val="24"/>
        </w:rPr>
        <w:t xml:space="preserve"> for the project. The Developers will collaborate closely with the project team to understand the system and develop a transition plan. The </w:t>
      </w:r>
      <w:r w:rsidR="00AF6A69" w:rsidRPr="50F1FE40">
        <w:rPr>
          <w:sz w:val="24"/>
          <w:szCs w:val="24"/>
        </w:rPr>
        <w:t>developers</w:t>
      </w:r>
      <w:r w:rsidR="007F302D" w:rsidRPr="50F1FE40">
        <w:rPr>
          <w:sz w:val="24"/>
          <w:szCs w:val="24"/>
        </w:rPr>
        <w:t xml:space="preserve"> will also oversee </w:t>
      </w:r>
      <w:r w:rsidR="0B40C026" w:rsidRPr="50F1FE40">
        <w:rPr>
          <w:sz w:val="24"/>
          <w:szCs w:val="24"/>
        </w:rPr>
        <w:t>coordination</w:t>
      </w:r>
      <w:r w:rsidR="007F302D" w:rsidRPr="50F1FE40">
        <w:rPr>
          <w:sz w:val="24"/>
          <w:szCs w:val="24"/>
        </w:rPr>
        <w:t xml:space="preserve"> with the client to ensure that technical knowledge and </w:t>
      </w:r>
      <w:r w:rsidR="0971B96A" w:rsidRPr="7A1F853E">
        <w:rPr>
          <w:sz w:val="24"/>
          <w:szCs w:val="24"/>
        </w:rPr>
        <w:t>ability</w:t>
      </w:r>
      <w:r w:rsidR="007F302D" w:rsidRPr="50F1FE40">
        <w:rPr>
          <w:sz w:val="24"/>
          <w:szCs w:val="24"/>
        </w:rPr>
        <w:t xml:space="preserve"> are transferred smoothly.</w:t>
      </w:r>
    </w:p>
    <w:p w14:paraId="0A73E137" w14:textId="2F93CB9A" w:rsidR="008F661C" w:rsidRDefault="008F661C" w:rsidP="00AE0505">
      <w:pPr>
        <w:pStyle w:val="ListParagraph"/>
        <w:numPr>
          <w:ilvl w:val="0"/>
          <w:numId w:val="5"/>
        </w:numPr>
        <w:tabs>
          <w:tab w:val="left" w:pos="1186"/>
        </w:tabs>
        <w:spacing w:before="13" w:line="247" w:lineRule="auto"/>
        <w:ind w:right="1028"/>
        <w:jc w:val="both"/>
        <w:rPr>
          <w:sz w:val="24"/>
        </w:rPr>
      </w:pPr>
      <w:r>
        <w:rPr>
          <w:b/>
          <w:sz w:val="24"/>
        </w:rPr>
        <w:t>Documentation Team:</w:t>
      </w:r>
      <w:r w:rsidR="00C14C06">
        <w:rPr>
          <w:b/>
          <w:sz w:val="24"/>
        </w:rPr>
        <w:t xml:space="preserve"> </w:t>
      </w:r>
      <w:r w:rsidR="00C14C06" w:rsidRPr="0052655B">
        <w:rPr>
          <w:sz w:val="24"/>
        </w:rPr>
        <w:t xml:space="preserve">In charge of keeping all paperwork and pertinent meetings well documented and recorded. This team will also handle weekly reports, </w:t>
      </w:r>
      <w:r w:rsidR="00C14C06">
        <w:rPr>
          <w:sz w:val="24"/>
        </w:rPr>
        <w:t xml:space="preserve">and </w:t>
      </w:r>
      <w:r w:rsidR="00C14C06" w:rsidRPr="0052655B">
        <w:rPr>
          <w:sz w:val="24"/>
        </w:rPr>
        <w:t>status reports and organize the minutes of the meetings.</w:t>
      </w:r>
    </w:p>
    <w:p w14:paraId="1CDCE7B9" w14:textId="1770594B" w:rsidR="00C307C6" w:rsidRDefault="008F661C" w:rsidP="00AE0505">
      <w:pPr>
        <w:pStyle w:val="ListParagraph"/>
        <w:numPr>
          <w:ilvl w:val="0"/>
          <w:numId w:val="5"/>
        </w:numPr>
        <w:tabs>
          <w:tab w:val="left" w:pos="1186"/>
        </w:tabs>
        <w:spacing w:before="24" w:line="252" w:lineRule="auto"/>
        <w:ind w:right="1026"/>
        <w:jc w:val="both"/>
        <w:rPr>
          <w:sz w:val="24"/>
          <w:szCs w:val="24"/>
        </w:rPr>
      </w:pPr>
      <w:r w:rsidRPr="7A1F853E">
        <w:rPr>
          <w:b/>
          <w:sz w:val="24"/>
          <w:szCs w:val="24"/>
        </w:rPr>
        <w:t>Project Sponsor:</w:t>
      </w:r>
      <w:r w:rsidR="00C62547" w:rsidRPr="00C62547">
        <w:t xml:space="preserve"> </w:t>
      </w:r>
      <w:r w:rsidR="00C62547" w:rsidRPr="7A1F853E">
        <w:rPr>
          <w:sz w:val="24"/>
          <w:szCs w:val="24"/>
        </w:rPr>
        <w:t xml:space="preserve">The project sponsor </w:t>
      </w:r>
      <w:r w:rsidR="7F2E1B86" w:rsidRPr="7A1F853E">
        <w:rPr>
          <w:sz w:val="24"/>
          <w:szCs w:val="24"/>
        </w:rPr>
        <w:t>handles</w:t>
      </w:r>
      <w:r w:rsidR="00C62547" w:rsidRPr="7A1F853E">
        <w:rPr>
          <w:sz w:val="24"/>
          <w:szCs w:val="24"/>
        </w:rPr>
        <w:t xml:space="preserve"> approving all changes to the budget/funding allocations, approving all changes to the schedule baseline, and approving any changes in project scope, as well as signing the project charter for the D7 Auto Service Center web-app project.</w:t>
      </w:r>
    </w:p>
    <w:p w14:paraId="61B2773A" w14:textId="748D569A" w:rsidR="00C307C6" w:rsidRDefault="00C307C6" w:rsidP="00AE0505">
      <w:pPr>
        <w:pStyle w:val="ListParagraph"/>
        <w:numPr>
          <w:ilvl w:val="0"/>
          <w:numId w:val="5"/>
        </w:numPr>
        <w:tabs>
          <w:tab w:val="left" w:pos="1186"/>
        </w:tabs>
        <w:spacing w:before="4" w:line="247" w:lineRule="auto"/>
        <w:ind w:right="1027"/>
        <w:jc w:val="both"/>
        <w:rPr>
          <w:sz w:val="24"/>
          <w:szCs w:val="24"/>
        </w:rPr>
      </w:pPr>
      <w:r w:rsidRPr="61CFBD7B">
        <w:rPr>
          <w:b/>
          <w:sz w:val="24"/>
          <w:szCs w:val="24"/>
        </w:rPr>
        <w:t>Project</w:t>
      </w:r>
      <w:r w:rsidRPr="61CFBD7B">
        <w:rPr>
          <w:b/>
          <w:spacing w:val="1"/>
          <w:sz w:val="24"/>
          <w:szCs w:val="24"/>
        </w:rPr>
        <w:t xml:space="preserve"> </w:t>
      </w:r>
      <w:r w:rsidRPr="61CFBD7B">
        <w:rPr>
          <w:b/>
          <w:sz w:val="24"/>
          <w:szCs w:val="24"/>
        </w:rPr>
        <w:t>Team</w:t>
      </w:r>
      <w:r w:rsidRPr="61CFBD7B">
        <w:rPr>
          <w:b/>
          <w:spacing w:val="1"/>
          <w:sz w:val="24"/>
          <w:szCs w:val="24"/>
        </w:rPr>
        <w:t xml:space="preserve"> </w:t>
      </w:r>
      <w:r w:rsidRPr="61CFBD7B">
        <w:rPr>
          <w:b/>
          <w:sz w:val="24"/>
          <w:szCs w:val="24"/>
        </w:rPr>
        <w:t>Members:</w:t>
      </w:r>
      <w:r w:rsidRPr="61CFBD7B">
        <w:rPr>
          <w:b/>
          <w:spacing w:val="1"/>
          <w:sz w:val="24"/>
          <w:szCs w:val="24"/>
        </w:rPr>
        <w:t xml:space="preserve"> </w:t>
      </w:r>
      <w:r w:rsidR="00286E7F" w:rsidRPr="61CFBD7B">
        <w:rPr>
          <w:sz w:val="24"/>
          <w:szCs w:val="24"/>
        </w:rPr>
        <w:t xml:space="preserve">Responsible for </w:t>
      </w:r>
      <w:r w:rsidR="7F2E1B86" w:rsidRPr="7A1F853E">
        <w:rPr>
          <w:sz w:val="24"/>
          <w:szCs w:val="24"/>
        </w:rPr>
        <w:t>supplying</w:t>
      </w:r>
      <w:r w:rsidR="00286E7F" w:rsidRPr="61CFBD7B">
        <w:rPr>
          <w:sz w:val="24"/>
          <w:szCs w:val="24"/>
        </w:rPr>
        <w:t xml:space="preserve"> system support through knowledge and </w:t>
      </w:r>
      <w:r w:rsidR="1C0F0F43" w:rsidRPr="61CFBD7B">
        <w:rPr>
          <w:sz w:val="24"/>
          <w:szCs w:val="24"/>
        </w:rPr>
        <w:t>ability</w:t>
      </w:r>
      <w:r w:rsidR="5E48CAD2" w:rsidRPr="61CFBD7B">
        <w:rPr>
          <w:sz w:val="24"/>
          <w:szCs w:val="24"/>
        </w:rPr>
        <w:t>.</w:t>
      </w:r>
      <w:r w:rsidR="00286E7F" w:rsidRPr="61CFBD7B">
        <w:rPr>
          <w:sz w:val="24"/>
          <w:szCs w:val="24"/>
        </w:rPr>
        <w:t xml:space="preserve"> They will collaborate closely with the Project Manager, developers, and team members to ensure that knowledge and </w:t>
      </w:r>
      <w:r w:rsidR="546377E3" w:rsidRPr="61CFBD7B">
        <w:rPr>
          <w:sz w:val="24"/>
          <w:szCs w:val="24"/>
        </w:rPr>
        <w:t>ability</w:t>
      </w:r>
      <w:r w:rsidR="00286E7F" w:rsidRPr="61CFBD7B">
        <w:rPr>
          <w:sz w:val="24"/>
          <w:szCs w:val="24"/>
        </w:rPr>
        <w:t xml:space="preserve"> are transferred smoothly.</w:t>
      </w:r>
    </w:p>
    <w:p w14:paraId="096A6313" w14:textId="77777777" w:rsidR="00C55828" w:rsidRDefault="00C55828" w:rsidP="00C55828">
      <w:pPr>
        <w:tabs>
          <w:tab w:val="left" w:pos="1186"/>
        </w:tabs>
        <w:spacing w:before="4" w:line="247" w:lineRule="auto"/>
        <w:ind w:right="1027"/>
        <w:jc w:val="both"/>
        <w:rPr>
          <w:sz w:val="24"/>
        </w:rPr>
      </w:pPr>
    </w:p>
    <w:p w14:paraId="50B5043F" w14:textId="77777777" w:rsidR="00C55828" w:rsidRDefault="00C55828" w:rsidP="00C55828">
      <w:pPr>
        <w:tabs>
          <w:tab w:val="left" w:pos="1186"/>
        </w:tabs>
        <w:spacing w:before="4" w:line="247" w:lineRule="auto"/>
        <w:ind w:right="1027"/>
        <w:jc w:val="both"/>
        <w:rPr>
          <w:sz w:val="24"/>
        </w:rPr>
      </w:pPr>
    </w:p>
    <w:p w14:paraId="426B138C" w14:textId="77777777" w:rsidR="00C55828" w:rsidRDefault="00C55828" w:rsidP="00C55828">
      <w:pPr>
        <w:tabs>
          <w:tab w:val="left" w:pos="1186"/>
        </w:tabs>
        <w:spacing w:before="4" w:line="247" w:lineRule="auto"/>
        <w:ind w:right="1027"/>
        <w:jc w:val="both"/>
        <w:rPr>
          <w:sz w:val="24"/>
        </w:rPr>
      </w:pPr>
    </w:p>
    <w:p w14:paraId="0C7B3521" w14:textId="77777777" w:rsidR="00C55828" w:rsidRDefault="00C55828" w:rsidP="00C55828">
      <w:pPr>
        <w:tabs>
          <w:tab w:val="left" w:pos="1186"/>
        </w:tabs>
        <w:spacing w:before="4" w:line="247" w:lineRule="auto"/>
        <w:ind w:right="1027"/>
        <w:jc w:val="both"/>
        <w:rPr>
          <w:sz w:val="24"/>
        </w:rPr>
      </w:pPr>
    </w:p>
    <w:p w14:paraId="5FC8D389" w14:textId="77777777" w:rsidR="00C55828" w:rsidRDefault="00C55828" w:rsidP="00C55828">
      <w:pPr>
        <w:tabs>
          <w:tab w:val="left" w:pos="1186"/>
        </w:tabs>
        <w:spacing w:before="4" w:line="247" w:lineRule="auto"/>
        <w:ind w:right="1027"/>
        <w:jc w:val="both"/>
        <w:rPr>
          <w:sz w:val="24"/>
        </w:rPr>
      </w:pPr>
    </w:p>
    <w:p w14:paraId="51B1883D" w14:textId="77777777" w:rsidR="00C55828" w:rsidRDefault="00C55828" w:rsidP="00C55828">
      <w:pPr>
        <w:tabs>
          <w:tab w:val="left" w:pos="1186"/>
        </w:tabs>
        <w:spacing w:before="4" w:line="247" w:lineRule="auto"/>
        <w:ind w:right="1027"/>
        <w:jc w:val="both"/>
        <w:rPr>
          <w:sz w:val="24"/>
        </w:rPr>
      </w:pPr>
    </w:p>
    <w:p w14:paraId="633F2308" w14:textId="77777777" w:rsidR="00C55828" w:rsidRDefault="00C55828" w:rsidP="00C55828">
      <w:pPr>
        <w:tabs>
          <w:tab w:val="left" w:pos="1186"/>
        </w:tabs>
        <w:spacing w:before="4" w:line="247" w:lineRule="auto"/>
        <w:ind w:right="1027"/>
        <w:jc w:val="both"/>
        <w:rPr>
          <w:sz w:val="24"/>
        </w:rPr>
      </w:pPr>
    </w:p>
    <w:p w14:paraId="2FF31454" w14:textId="77777777" w:rsidR="00C55828" w:rsidRDefault="00C55828" w:rsidP="00C55828">
      <w:pPr>
        <w:tabs>
          <w:tab w:val="left" w:pos="1186"/>
        </w:tabs>
        <w:spacing w:before="4" w:line="247" w:lineRule="auto"/>
        <w:ind w:right="1027"/>
        <w:jc w:val="both"/>
        <w:rPr>
          <w:sz w:val="24"/>
        </w:rPr>
      </w:pPr>
    </w:p>
    <w:p w14:paraId="41B39770" w14:textId="77777777" w:rsidR="00C55828" w:rsidRDefault="00C55828" w:rsidP="00C55828">
      <w:pPr>
        <w:tabs>
          <w:tab w:val="left" w:pos="1186"/>
        </w:tabs>
        <w:spacing w:before="4" w:line="247" w:lineRule="auto"/>
        <w:ind w:right="1027"/>
        <w:jc w:val="both"/>
        <w:rPr>
          <w:sz w:val="24"/>
        </w:rPr>
      </w:pPr>
    </w:p>
    <w:p w14:paraId="5DF6BD32" w14:textId="77777777" w:rsidR="00C55828" w:rsidRDefault="00C55828" w:rsidP="00C55828">
      <w:pPr>
        <w:tabs>
          <w:tab w:val="left" w:pos="1186"/>
        </w:tabs>
        <w:spacing w:before="4" w:line="247" w:lineRule="auto"/>
        <w:ind w:right="1027"/>
        <w:jc w:val="both"/>
        <w:rPr>
          <w:sz w:val="24"/>
        </w:rPr>
      </w:pPr>
    </w:p>
    <w:p w14:paraId="6B794160" w14:textId="77777777" w:rsidR="00C55828" w:rsidRPr="00C55828" w:rsidRDefault="00C55828" w:rsidP="00C55828">
      <w:pPr>
        <w:tabs>
          <w:tab w:val="left" w:pos="1186"/>
        </w:tabs>
        <w:spacing w:before="4" w:line="247" w:lineRule="auto"/>
        <w:ind w:right="1027"/>
        <w:jc w:val="both"/>
        <w:rPr>
          <w:sz w:val="24"/>
        </w:rPr>
      </w:pPr>
    </w:p>
    <w:p w14:paraId="1694CFCD" w14:textId="77777777" w:rsidR="00C307C6" w:rsidRDefault="00C307C6" w:rsidP="00C307C6">
      <w:pPr>
        <w:pStyle w:val="BodyText"/>
        <w:spacing w:before="12"/>
        <w:rPr>
          <w:sz w:val="26"/>
        </w:rPr>
      </w:pPr>
    </w:p>
    <w:tbl>
      <w:tblPr>
        <w:tblW w:w="0" w:type="auto"/>
        <w:tblInd w:w="1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17"/>
        <w:gridCol w:w="4167"/>
      </w:tblGrid>
      <w:tr w:rsidR="00C307C6" w14:paraId="40177BEB" w14:textId="77777777">
        <w:trPr>
          <w:trHeight w:val="370"/>
        </w:trPr>
        <w:tc>
          <w:tcPr>
            <w:tcW w:w="4117" w:type="dxa"/>
          </w:tcPr>
          <w:p w14:paraId="65F4BC3E" w14:textId="77777777" w:rsidR="00C307C6" w:rsidRDefault="00C307C6">
            <w:pPr>
              <w:pStyle w:val="TableParagraph"/>
              <w:spacing w:before="56"/>
              <w:ind w:left="7"/>
              <w:rPr>
                <w:sz w:val="24"/>
              </w:rPr>
            </w:pPr>
            <w:r>
              <w:rPr>
                <w:sz w:val="24"/>
              </w:rPr>
              <w:t>Role</w:t>
            </w:r>
          </w:p>
        </w:tc>
        <w:tc>
          <w:tcPr>
            <w:tcW w:w="4167" w:type="dxa"/>
          </w:tcPr>
          <w:p w14:paraId="78E68F61" w14:textId="77777777" w:rsidR="00C307C6" w:rsidRDefault="00C307C6">
            <w:pPr>
              <w:pStyle w:val="TableParagraph"/>
              <w:spacing w:before="56"/>
              <w:ind w:left="7"/>
              <w:rPr>
                <w:sz w:val="24"/>
              </w:rPr>
            </w:pPr>
            <w:r>
              <w:rPr>
                <w:sz w:val="24"/>
              </w:rPr>
              <w:t>Responsibilities</w:t>
            </w:r>
          </w:p>
        </w:tc>
      </w:tr>
      <w:tr w:rsidR="00C307C6" w14:paraId="1F568737" w14:textId="77777777">
        <w:trPr>
          <w:trHeight w:val="1950"/>
        </w:trPr>
        <w:tc>
          <w:tcPr>
            <w:tcW w:w="4117" w:type="dxa"/>
          </w:tcPr>
          <w:p w14:paraId="5FF9ADA0" w14:textId="77777777" w:rsidR="00C307C6" w:rsidRDefault="00C307C6">
            <w:pPr>
              <w:pStyle w:val="TableParagraph"/>
              <w:rPr>
                <w:sz w:val="24"/>
              </w:rPr>
            </w:pPr>
          </w:p>
          <w:p w14:paraId="0886C95E" w14:textId="77777777" w:rsidR="00C307C6" w:rsidRDefault="00C307C6">
            <w:pPr>
              <w:pStyle w:val="TableParagraph"/>
              <w:rPr>
                <w:sz w:val="24"/>
              </w:rPr>
            </w:pPr>
          </w:p>
          <w:p w14:paraId="35E7C064" w14:textId="77777777" w:rsidR="00C307C6" w:rsidRDefault="00C307C6">
            <w:pPr>
              <w:pStyle w:val="TableParagraph"/>
              <w:spacing w:before="4"/>
              <w:rPr>
                <w:sz w:val="21"/>
              </w:rPr>
            </w:pPr>
          </w:p>
          <w:p w14:paraId="16CC7A5F" w14:textId="18160D6A" w:rsidR="00C307C6" w:rsidRDefault="00C307C6">
            <w:pPr>
              <w:pStyle w:val="TableParagraph"/>
              <w:ind w:left="7"/>
              <w:rPr>
                <w:sz w:val="24"/>
              </w:rPr>
            </w:pPr>
            <w:r>
              <w:rPr>
                <w:sz w:val="24"/>
              </w:rPr>
              <w:t>Project</w:t>
            </w:r>
            <w:r>
              <w:rPr>
                <w:spacing w:val="-1"/>
                <w:sz w:val="24"/>
              </w:rPr>
              <w:t xml:space="preserve"> </w:t>
            </w:r>
            <w:r>
              <w:rPr>
                <w:sz w:val="24"/>
              </w:rPr>
              <w:t>Manager</w:t>
            </w:r>
          </w:p>
        </w:tc>
        <w:tc>
          <w:tcPr>
            <w:tcW w:w="4167" w:type="dxa"/>
          </w:tcPr>
          <w:p w14:paraId="585DBE33" w14:textId="5116A251" w:rsidR="00C307C6" w:rsidRDefault="00286E7F">
            <w:pPr>
              <w:pStyle w:val="TableParagraph"/>
              <w:spacing w:line="291" w:lineRule="exact"/>
              <w:ind w:left="7"/>
              <w:rPr>
                <w:sz w:val="24"/>
              </w:rPr>
            </w:pPr>
            <w:r w:rsidRPr="007F302D">
              <w:rPr>
                <w:sz w:val="24"/>
              </w:rPr>
              <w:t xml:space="preserve">Overall accountable for the transition's success. The </w:t>
            </w:r>
            <w:r w:rsidR="003B2F6E">
              <w:rPr>
                <w:sz w:val="24"/>
              </w:rPr>
              <w:t>project manager</w:t>
            </w:r>
            <w:r w:rsidRPr="007F302D">
              <w:rPr>
                <w:sz w:val="24"/>
              </w:rPr>
              <w:t xml:space="preserve"> will manage the transition team, ensure that transition activities are completed on time, coordinate with the customer, and ensure that the transition plan is followed.</w:t>
            </w:r>
          </w:p>
        </w:tc>
      </w:tr>
      <w:tr w:rsidR="00522CFD" w14:paraId="0240807E" w14:textId="77777777">
        <w:trPr>
          <w:trHeight w:val="1950"/>
        </w:trPr>
        <w:tc>
          <w:tcPr>
            <w:tcW w:w="4117" w:type="dxa"/>
          </w:tcPr>
          <w:p w14:paraId="23BD524B" w14:textId="77777777" w:rsidR="00522CFD" w:rsidRDefault="00522CFD" w:rsidP="00522CFD">
            <w:pPr>
              <w:spacing w:line="480" w:lineRule="auto"/>
            </w:pPr>
            <w:bookmarkStart w:id="0" w:name="_Hlk134989968"/>
            <w:r w:rsidRPr="292B7FEC">
              <w:rPr>
                <w:sz w:val="24"/>
                <w:szCs w:val="24"/>
              </w:rPr>
              <w:t xml:space="preserve"> </w:t>
            </w:r>
          </w:p>
          <w:p w14:paraId="42C2532B" w14:textId="77777777" w:rsidR="00522CFD" w:rsidRDefault="00522CFD" w:rsidP="00522CFD">
            <w:pPr>
              <w:rPr>
                <w:sz w:val="24"/>
                <w:szCs w:val="24"/>
              </w:rPr>
            </w:pPr>
          </w:p>
          <w:p w14:paraId="7A45E056" w14:textId="093EA165" w:rsidR="00522CFD" w:rsidRPr="00522CFD" w:rsidRDefault="00522CFD" w:rsidP="00522CFD">
            <w:r w:rsidRPr="292B7FEC">
              <w:rPr>
                <w:sz w:val="24"/>
                <w:szCs w:val="24"/>
              </w:rPr>
              <w:t xml:space="preserve">Product Owner </w:t>
            </w:r>
          </w:p>
        </w:tc>
        <w:tc>
          <w:tcPr>
            <w:tcW w:w="4167" w:type="dxa"/>
          </w:tcPr>
          <w:p w14:paraId="65BC4218" w14:textId="27817039" w:rsidR="00522CFD" w:rsidRPr="007F302D" w:rsidRDefault="001D0374" w:rsidP="00522CFD">
            <w:pPr>
              <w:pStyle w:val="TableParagraph"/>
              <w:spacing w:line="291" w:lineRule="exact"/>
              <w:ind w:left="7"/>
              <w:rPr>
                <w:sz w:val="24"/>
              </w:rPr>
            </w:pPr>
            <w:r w:rsidRPr="001D0374">
              <w:rPr>
                <w:sz w:val="24"/>
              </w:rPr>
              <w:t>Ensures that the project’s features and other necessary components pass the success criteria of the project while supporting communication to both the project teams and the project manager.</w:t>
            </w:r>
          </w:p>
        </w:tc>
      </w:tr>
      <w:bookmarkEnd w:id="0"/>
      <w:tr w:rsidR="0066475A" w14:paraId="513360CA" w14:textId="77777777">
        <w:trPr>
          <w:trHeight w:val="1950"/>
        </w:trPr>
        <w:tc>
          <w:tcPr>
            <w:tcW w:w="4117" w:type="dxa"/>
          </w:tcPr>
          <w:p w14:paraId="1C62925F" w14:textId="77777777" w:rsidR="0066475A" w:rsidRDefault="0066475A" w:rsidP="00522CFD">
            <w:pPr>
              <w:spacing w:line="480" w:lineRule="auto"/>
              <w:rPr>
                <w:sz w:val="24"/>
                <w:szCs w:val="24"/>
              </w:rPr>
            </w:pPr>
          </w:p>
          <w:p w14:paraId="71B8242A" w14:textId="77777777" w:rsidR="0066475A" w:rsidRDefault="0066475A" w:rsidP="0066475A">
            <w:pPr>
              <w:rPr>
                <w:sz w:val="24"/>
                <w:szCs w:val="24"/>
              </w:rPr>
            </w:pPr>
          </w:p>
          <w:p w14:paraId="7371E048" w14:textId="40505306" w:rsidR="0066475A" w:rsidRPr="0066475A" w:rsidRDefault="0066475A" w:rsidP="0066475A">
            <w:pPr>
              <w:rPr>
                <w:sz w:val="24"/>
                <w:szCs w:val="24"/>
              </w:rPr>
            </w:pPr>
            <w:r>
              <w:rPr>
                <w:sz w:val="24"/>
              </w:rPr>
              <w:t>Development Team</w:t>
            </w:r>
          </w:p>
        </w:tc>
        <w:tc>
          <w:tcPr>
            <w:tcW w:w="4167" w:type="dxa"/>
          </w:tcPr>
          <w:p w14:paraId="72B62842" w14:textId="65F64701" w:rsidR="0066475A" w:rsidRPr="001D0374" w:rsidRDefault="0066475A" w:rsidP="00522CFD">
            <w:pPr>
              <w:pStyle w:val="TableParagraph"/>
              <w:spacing w:line="291" w:lineRule="exact"/>
              <w:ind w:left="7"/>
              <w:rPr>
                <w:sz w:val="24"/>
                <w:szCs w:val="24"/>
              </w:rPr>
            </w:pPr>
            <w:r w:rsidRPr="2A8B2F79">
              <w:rPr>
                <w:sz w:val="24"/>
                <w:szCs w:val="24"/>
              </w:rPr>
              <w:t xml:space="preserve">In charge of </w:t>
            </w:r>
            <w:r w:rsidR="1C6CAC29" w:rsidRPr="61CFBD7B">
              <w:rPr>
                <w:sz w:val="24"/>
                <w:szCs w:val="24"/>
              </w:rPr>
              <w:t>supplying</w:t>
            </w:r>
            <w:r w:rsidRPr="2A8B2F79">
              <w:rPr>
                <w:sz w:val="24"/>
                <w:szCs w:val="24"/>
              </w:rPr>
              <w:t xml:space="preserve"> technical </w:t>
            </w:r>
            <w:r w:rsidR="1C6CAC29" w:rsidRPr="61CFBD7B">
              <w:rPr>
                <w:sz w:val="24"/>
                <w:szCs w:val="24"/>
              </w:rPr>
              <w:t>ability</w:t>
            </w:r>
            <w:r w:rsidRPr="2A8B2F79">
              <w:rPr>
                <w:sz w:val="24"/>
                <w:szCs w:val="24"/>
              </w:rPr>
              <w:t xml:space="preserve"> for the project. The Developers/Technical Lead will collaborate closely with the project team to understand the system and develop a transition plan. The developers will also oversee </w:t>
            </w:r>
            <w:r w:rsidR="7E0DF0AC" w:rsidRPr="2A8B2F79">
              <w:rPr>
                <w:sz w:val="24"/>
                <w:szCs w:val="24"/>
              </w:rPr>
              <w:t>coordination</w:t>
            </w:r>
            <w:r w:rsidRPr="2A8B2F79">
              <w:rPr>
                <w:sz w:val="24"/>
                <w:szCs w:val="24"/>
              </w:rPr>
              <w:t xml:space="preserve"> with the client to ensure that technical knowledge and </w:t>
            </w:r>
            <w:r w:rsidR="4EF806EC" w:rsidRPr="61CFBD7B">
              <w:rPr>
                <w:sz w:val="24"/>
                <w:szCs w:val="24"/>
              </w:rPr>
              <w:t>ability</w:t>
            </w:r>
            <w:r w:rsidRPr="2A8B2F79">
              <w:rPr>
                <w:sz w:val="24"/>
                <w:szCs w:val="24"/>
              </w:rPr>
              <w:t xml:space="preserve"> are transferred smoothly.</w:t>
            </w:r>
          </w:p>
        </w:tc>
      </w:tr>
      <w:tr w:rsidR="0066475A" w14:paraId="5F85C4BB" w14:textId="77777777">
        <w:trPr>
          <w:trHeight w:val="1950"/>
        </w:trPr>
        <w:tc>
          <w:tcPr>
            <w:tcW w:w="4117" w:type="dxa"/>
          </w:tcPr>
          <w:p w14:paraId="0B07B72C" w14:textId="77777777" w:rsidR="0066475A" w:rsidRPr="00E261B9" w:rsidRDefault="0066475A" w:rsidP="0066475A">
            <w:pPr>
              <w:pStyle w:val="TableParagraph"/>
              <w:rPr>
                <w:sz w:val="24"/>
                <w:szCs w:val="24"/>
              </w:rPr>
            </w:pPr>
          </w:p>
          <w:p w14:paraId="420AD239" w14:textId="77777777" w:rsidR="0066475A" w:rsidRPr="00E261B9" w:rsidRDefault="0066475A" w:rsidP="0066475A">
            <w:pPr>
              <w:rPr>
                <w:sz w:val="24"/>
                <w:szCs w:val="24"/>
              </w:rPr>
            </w:pPr>
          </w:p>
          <w:p w14:paraId="342FBA3C" w14:textId="77777777" w:rsidR="0066475A" w:rsidRPr="00E261B9" w:rsidRDefault="0066475A" w:rsidP="0066475A">
            <w:pPr>
              <w:rPr>
                <w:sz w:val="24"/>
                <w:szCs w:val="24"/>
              </w:rPr>
            </w:pPr>
          </w:p>
          <w:p w14:paraId="5A9A891A" w14:textId="26086E5C" w:rsidR="0066475A" w:rsidRDefault="0066475A" w:rsidP="0066475A">
            <w:pPr>
              <w:spacing w:line="480" w:lineRule="auto"/>
              <w:rPr>
                <w:sz w:val="24"/>
                <w:szCs w:val="24"/>
              </w:rPr>
            </w:pPr>
            <w:r w:rsidRPr="00E261B9">
              <w:rPr>
                <w:sz w:val="24"/>
                <w:szCs w:val="24"/>
              </w:rPr>
              <w:t>Documentation Team</w:t>
            </w:r>
          </w:p>
        </w:tc>
        <w:tc>
          <w:tcPr>
            <w:tcW w:w="4167" w:type="dxa"/>
          </w:tcPr>
          <w:p w14:paraId="758A8E66" w14:textId="4910288D" w:rsidR="0066475A" w:rsidRPr="00286E7F" w:rsidRDefault="0066475A" w:rsidP="0066475A">
            <w:pPr>
              <w:pStyle w:val="TableParagraph"/>
              <w:spacing w:line="291" w:lineRule="exact"/>
              <w:ind w:left="7"/>
              <w:rPr>
                <w:sz w:val="24"/>
              </w:rPr>
            </w:pPr>
            <w:bookmarkStart w:id="1" w:name="_Hlk134989993"/>
            <w:r w:rsidRPr="0052655B">
              <w:rPr>
                <w:sz w:val="24"/>
              </w:rPr>
              <w:t xml:space="preserve">In charge of keeping all paperwork and pertinent meetings well documented and recorded. This team will also handle weekly reports, </w:t>
            </w:r>
            <w:r>
              <w:rPr>
                <w:sz w:val="24"/>
              </w:rPr>
              <w:t xml:space="preserve">and </w:t>
            </w:r>
            <w:r w:rsidRPr="0052655B">
              <w:rPr>
                <w:sz w:val="24"/>
              </w:rPr>
              <w:t>status reports and organize the minutes of the meetings.</w:t>
            </w:r>
            <w:bookmarkEnd w:id="1"/>
          </w:p>
        </w:tc>
      </w:tr>
      <w:tr w:rsidR="0066475A" w14:paraId="06546F99" w14:textId="77777777">
        <w:trPr>
          <w:trHeight w:val="1950"/>
        </w:trPr>
        <w:tc>
          <w:tcPr>
            <w:tcW w:w="4117" w:type="dxa"/>
          </w:tcPr>
          <w:p w14:paraId="4E086CE8" w14:textId="77777777" w:rsidR="0066475A" w:rsidRDefault="0066475A" w:rsidP="0066475A">
            <w:pPr>
              <w:spacing w:line="480" w:lineRule="auto"/>
            </w:pPr>
            <w:r w:rsidRPr="292B7FEC">
              <w:rPr>
                <w:sz w:val="24"/>
                <w:szCs w:val="24"/>
              </w:rPr>
              <w:t xml:space="preserve"> </w:t>
            </w:r>
          </w:p>
          <w:p w14:paraId="3446E8F5" w14:textId="77777777" w:rsidR="0066475A" w:rsidRDefault="0066475A" w:rsidP="0066475A">
            <w:pPr>
              <w:pStyle w:val="TableParagraph"/>
              <w:ind w:left="7"/>
              <w:rPr>
                <w:sz w:val="24"/>
                <w:szCs w:val="24"/>
              </w:rPr>
            </w:pPr>
          </w:p>
          <w:p w14:paraId="445BAA00" w14:textId="1F63CF54" w:rsidR="0066475A" w:rsidRDefault="0066475A" w:rsidP="0066475A">
            <w:pPr>
              <w:spacing w:line="480" w:lineRule="auto"/>
              <w:rPr>
                <w:sz w:val="24"/>
                <w:szCs w:val="24"/>
              </w:rPr>
            </w:pPr>
            <w:r w:rsidRPr="292B7FEC">
              <w:rPr>
                <w:sz w:val="24"/>
                <w:szCs w:val="24"/>
              </w:rPr>
              <w:t xml:space="preserve">Project Sponsor </w:t>
            </w:r>
          </w:p>
        </w:tc>
        <w:tc>
          <w:tcPr>
            <w:tcW w:w="4167" w:type="dxa"/>
          </w:tcPr>
          <w:p w14:paraId="0B95A12A" w14:textId="1054EEE8" w:rsidR="0066475A" w:rsidRPr="00286E7F" w:rsidRDefault="0066475A" w:rsidP="0066475A">
            <w:pPr>
              <w:pStyle w:val="TableParagraph"/>
              <w:keepNext/>
              <w:spacing w:line="291" w:lineRule="exact"/>
              <w:ind w:left="7"/>
              <w:rPr>
                <w:sz w:val="24"/>
              </w:rPr>
            </w:pPr>
            <w:r w:rsidRPr="292B7FEC">
              <w:rPr>
                <w:sz w:val="24"/>
                <w:szCs w:val="24"/>
              </w:rPr>
              <w:t xml:space="preserve">The project sponsor will be part of the project’s </w:t>
            </w:r>
            <w:r>
              <w:rPr>
                <w:sz w:val="24"/>
                <w:szCs w:val="24"/>
              </w:rPr>
              <w:t>decision-making</w:t>
            </w:r>
            <w:r w:rsidRPr="292B7FEC">
              <w:rPr>
                <w:sz w:val="24"/>
                <w:szCs w:val="24"/>
              </w:rPr>
              <w:t xml:space="preserve"> whether a feature implemented and to be deployed is thereby approved, declined, or needs changes. The project sponsor will also receive regular updates from the project manager as new</w:t>
            </w:r>
            <w:r>
              <w:rPr>
                <w:sz w:val="24"/>
                <w:szCs w:val="24"/>
              </w:rPr>
              <w:t xml:space="preserve"> </w:t>
            </w:r>
            <w:r w:rsidRPr="00C55828">
              <w:rPr>
                <w:sz w:val="24"/>
                <w:szCs w:val="24"/>
              </w:rPr>
              <w:t xml:space="preserve">features are being implemented </w:t>
            </w:r>
            <w:r>
              <w:rPr>
                <w:sz w:val="24"/>
                <w:szCs w:val="24"/>
              </w:rPr>
              <w:t>in</w:t>
            </w:r>
            <w:r w:rsidRPr="00C55828">
              <w:rPr>
                <w:sz w:val="24"/>
                <w:szCs w:val="24"/>
              </w:rPr>
              <w:t xml:space="preserve"> the project.</w:t>
            </w:r>
          </w:p>
        </w:tc>
      </w:tr>
    </w:tbl>
    <w:p w14:paraId="558E16E8" w14:textId="69148ADF" w:rsidR="00C55828" w:rsidRPr="00C55828" w:rsidRDefault="0066475A" w:rsidP="0066475A">
      <w:pPr>
        <w:pStyle w:val="Caption"/>
        <w:jc w:val="center"/>
        <w:rPr>
          <w:sz w:val="24"/>
        </w:rPr>
        <w:sectPr w:rsidR="00C55828" w:rsidRPr="00C55828">
          <w:pgSz w:w="12240" w:h="15840"/>
          <w:pgMar w:top="1500" w:right="400" w:bottom="960" w:left="1320" w:header="0" w:footer="680" w:gutter="0"/>
          <w:cols w:space="720"/>
        </w:sectPr>
      </w:pPr>
      <w:r>
        <w:t xml:space="preserve">Table </w:t>
      </w:r>
      <w:r>
        <w:fldChar w:fldCharType="begin"/>
      </w:r>
      <w:r>
        <w:instrText xml:space="preserve"> SEQ Table \* ARABIC </w:instrText>
      </w:r>
      <w:r>
        <w:fldChar w:fldCharType="separate"/>
      </w:r>
      <w:r>
        <w:rPr>
          <w:noProof/>
        </w:rPr>
        <w:t>1</w:t>
      </w:r>
      <w:r>
        <w:fldChar w:fldCharType="end"/>
      </w:r>
      <w:r w:rsidRPr="00273EF0">
        <w:t>: Roles and Responsibilities</w:t>
      </w:r>
    </w:p>
    <w:p w14:paraId="3CEA02FF" w14:textId="77777777" w:rsidR="00C307C6" w:rsidRDefault="00C307C6" w:rsidP="00C307C6">
      <w:pPr>
        <w:pStyle w:val="BodyText"/>
        <w:rPr>
          <w:i/>
          <w:sz w:val="18"/>
        </w:rPr>
      </w:pPr>
    </w:p>
    <w:p w14:paraId="7881C334" w14:textId="77777777" w:rsidR="00C307C6" w:rsidRDefault="00C307C6" w:rsidP="00C307C6">
      <w:pPr>
        <w:pStyle w:val="BodyText"/>
        <w:rPr>
          <w:i/>
          <w:sz w:val="18"/>
        </w:rPr>
      </w:pPr>
    </w:p>
    <w:p w14:paraId="252AA88A" w14:textId="77777777" w:rsidR="00C307C6" w:rsidRDefault="00C307C6" w:rsidP="00C307C6">
      <w:pPr>
        <w:pStyle w:val="BodyText"/>
        <w:rPr>
          <w:i/>
          <w:sz w:val="18"/>
        </w:rPr>
      </w:pPr>
    </w:p>
    <w:p w14:paraId="70907957" w14:textId="77777777" w:rsidR="00C307C6" w:rsidRDefault="00C307C6" w:rsidP="00C307C6">
      <w:pPr>
        <w:pStyle w:val="BodyText"/>
        <w:rPr>
          <w:i/>
          <w:sz w:val="18"/>
        </w:rPr>
      </w:pPr>
    </w:p>
    <w:p w14:paraId="718BFC2F" w14:textId="77777777" w:rsidR="00C307C6" w:rsidRDefault="00C307C6" w:rsidP="00C307C6">
      <w:pPr>
        <w:pStyle w:val="BodyText"/>
        <w:rPr>
          <w:i/>
          <w:sz w:val="18"/>
        </w:rPr>
      </w:pPr>
    </w:p>
    <w:p w14:paraId="22568166" w14:textId="77777777" w:rsidR="00C307C6" w:rsidRDefault="00C307C6" w:rsidP="00AE0505">
      <w:pPr>
        <w:pStyle w:val="ListParagraph"/>
        <w:numPr>
          <w:ilvl w:val="2"/>
          <w:numId w:val="8"/>
        </w:numPr>
        <w:tabs>
          <w:tab w:val="left" w:pos="1556"/>
        </w:tabs>
        <w:spacing w:before="110"/>
        <w:rPr>
          <w:color w:val="1F3863"/>
          <w:sz w:val="24"/>
        </w:rPr>
      </w:pPr>
      <w:r>
        <w:rPr>
          <w:color w:val="1F3863"/>
          <w:sz w:val="24"/>
        </w:rPr>
        <w:t>Workforce</w:t>
      </w:r>
      <w:r>
        <w:rPr>
          <w:color w:val="1F3863"/>
          <w:spacing w:val="-2"/>
          <w:sz w:val="24"/>
        </w:rPr>
        <w:t xml:space="preserve"> </w:t>
      </w:r>
      <w:r>
        <w:rPr>
          <w:color w:val="1F3863"/>
          <w:sz w:val="24"/>
        </w:rPr>
        <w:t>Transition</w:t>
      </w:r>
    </w:p>
    <w:p w14:paraId="6BAEF64D" w14:textId="77777777" w:rsidR="00C307C6" w:rsidRDefault="00C307C6" w:rsidP="00C307C6">
      <w:pPr>
        <w:pStyle w:val="BodyText"/>
        <w:rPr>
          <w:sz w:val="28"/>
        </w:rPr>
      </w:pPr>
    </w:p>
    <w:p w14:paraId="5A58B946" w14:textId="77777777" w:rsidR="0064375B" w:rsidRDefault="0064375B" w:rsidP="00C14C06">
      <w:pPr>
        <w:pStyle w:val="BodyText"/>
        <w:spacing w:before="10"/>
        <w:ind w:left="720"/>
      </w:pPr>
      <w:r w:rsidRPr="0064375B">
        <w:t>The workforce transition plan for the D7 Auto Service Center Web-App consists of three steps. The first step is to inform employees and stakeholders about the need for the new system so that they are informed and prepared for the change. The second step is to provide employees with customized training on how to use the new system, which includes instruction on new processes, procedures, and technologies. Finally, the third step is to manage employee performance during and after the new system's implementation to ensure that employees are effectively using the new system and meeting business goals.</w:t>
      </w:r>
    </w:p>
    <w:p w14:paraId="4260362F" w14:textId="77777777" w:rsidR="00D05399" w:rsidRDefault="00D05399" w:rsidP="0064375B">
      <w:pPr>
        <w:pStyle w:val="BodyText"/>
        <w:spacing w:before="10"/>
      </w:pPr>
    </w:p>
    <w:p w14:paraId="55621467" w14:textId="77777777" w:rsidR="00D05399" w:rsidRDefault="00D05399" w:rsidP="00C14C06">
      <w:pPr>
        <w:pStyle w:val="BodyText"/>
        <w:spacing w:before="10"/>
        <w:ind w:left="720"/>
      </w:pPr>
      <w:r>
        <w:t xml:space="preserve">Organizations can ensure that their employees are prepared and equipped to use the new system effectively by following these steps, which leads to improved business processes, increased efficiency, and increased customer satisfaction. A well-defined workforce transition plan can reduce potential resistance to change, increase adoption and usage of the new system, and help the project achieve its goals. </w:t>
      </w:r>
    </w:p>
    <w:p w14:paraId="069FB4CA" w14:textId="77777777" w:rsidR="00D05399" w:rsidRDefault="00D05399" w:rsidP="00D05399">
      <w:pPr>
        <w:pStyle w:val="BodyText"/>
        <w:spacing w:before="10"/>
      </w:pPr>
    </w:p>
    <w:p w14:paraId="4F78B1FD" w14:textId="2EB5919B" w:rsidR="00D05399" w:rsidRDefault="00D05399" w:rsidP="00C14C06">
      <w:pPr>
        <w:pStyle w:val="BodyText"/>
        <w:spacing w:before="10"/>
        <w:ind w:left="720"/>
      </w:pPr>
      <w:r>
        <w:t>Overall, a workforce transition plan is critical to the success of an auto service booking system implementation, and businesses should devote sufficient time and resources to developing and implementing a comprehensive plan.</w:t>
      </w:r>
    </w:p>
    <w:p w14:paraId="56CD96D2" w14:textId="77777777" w:rsidR="00C307C6" w:rsidRDefault="00C307C6" w:rsidP="00C307C6">
      <w:pPr>
        <w:pStyle w:val="BodyText"/>
        <w:spacing w:before="10"/>
        <w:rPr>
          <w:sz w:val="27"/>
        </w:rPr>
      </w:pPr>
    </w:p>
    <w:p w14:paraId="66698034" w14:textId="2DB9B7B6" w:rsidR="00C307C6" w:rsidRDefault="00C307C6" w:rsidP="00C14C06">
      <w:pPr>
        <w:pStyle w:val="BodyText"/>
        <w:spacing w:line="244" w:lineRule="auto"/>
        <w:ind w:left="720" w:right="1028"/>
        <w:jc w:val="both"/>
        <w:sectPr w:rsidR="00C307C6">
          <w:pgSz w:w="12240" w:h="15840"/>
          <w:pgMar w:top="1440" w:right="400" w:bottom="960" w:left="1320" w:header="0" w:footer="680" w:gutter="0"/>
          <w:cols w:space="720"/>
        </w:sectPr>
      </w:pPr>
      <w:r>
        <w:t>As</w:t>
      </w:r>
      <w:r>
        <w:rPr>
          <w:spacing w:val="-2"/>
        </w:rPr>
        <w:t xml:space="preserve"> </w:t>
      </w:r>
      <w:r>
        <w:t>part</w:t>
      </w:r>
      <w:r>
        <w:rPr>
          <w:spacing w:val="-2"/>
        </w:rPr>
        <w:t xml:space="preserve"> </w:t>
      </w:r>
      <w:r>
        <w:t>of</w:t>
      </w:r>
      <w:r>
        <w:rPr>
          <w:spacing w:val="-6"/>
        </w:rPr>
        <w:t xml:space="preserve"> </w:t>
      </w:r>
      <w:r>
        <w:t>the</w:t>
      </w:r>
      <w:r>
        <w:rPr>
          <w:spacing w:val="-1"/>
        </w:rPr>
        <w:t xml:space="preserve"> </w:t>
      </w:r>
      <w:r>
        <w:t>transition</w:t>
      </w:r>
      <w:r>
        <w:rPr>
          <w:spacing w:val="-4"/>
        </w:rPr>
        <w:t xml:space="preserve"> </w:t>
      </w:r>
      <w:r>
        <w:t>team,</w:t>
      </w:r>
      <w:r>
        <w:rPr>
          <w:spacing w:val="-2"/>
        </w:rPr>
        <w:t xml:space="preserve"> </w:t>
      </w:r>
      <w:r>
        <w:t>the</w:t>
      </w:r>
      <w:r>
        <w:rPr>
          <w:spacing w:val="-6"/>
        </w:rPr>
        <w:t xml:space="preserve"> </w:t>
      </w:r>
      <w:r>
        <w:t>Project</w:t>
      </w:r>
      <w:r>
        <w:rPr>
          <w:spacing w:val="-8"/>
        </w:rPr>
        <w:t xml:space="preserve"> </w:t>
      </w:r>
      <w:r>
        <w:t>Manager</w:t>
      </w:r>
      <w:r>
        <w:rPr>
          <w:spacing w:val="-1"/>
        </w:rPr>
        <w:t xml:space="preserve"> </w:t>
      </w:r>
      <w:r>
        <w:t>will</w:t>
      </w:r>
      <w:r>
        <w:rPr>
          <w:spacing w:val="-7"/>
        </w:rPr>
        <w:t xml:space="preserve"> </w:t>
      </w:r>
      <w:r>
        <w:t>work</w:t>
      </w:r>
      <w:r>
        <w:rPr>
          <w:spacing w:val="-1"/>
        </w:rPr>
        <w:t xml:space="preserve"> </w:t>
      </w:r>
      <w:r>
        <w:t>closely</w:t>
      </w:r>
      <w:r>
        <w:rPr>
          <w:spacing w:val="-1"/>
        </w:rPr>
        <w:t xml:space="preserve"> </w:t>
      </w:r>
      <w:r>
        <w:t>with</w:t>
      </w:r>
      <w:r>
        <w:rPr>
          <w:spacing w:val="-4"/>
        </w:rPr>
        <w:t xml:space="preserve"> </w:t>
      </w:r>
      <w:r>
        <w:t>both</w:t>
      </w:r>
      <w:r>
        <w:rPr>
          <w:spacing w:val="-52"/>
        </w:rPr>
        <w:t xml:space="preserve"> </w:t>
      </w:r>
      <w:r w:rsidR="00D05399">
        <w:rPr>
          <w:spacing w:val="-52"/>
        </w:rPr>
        <w:t xml:space="preserve">                </w:t>
      </w:r>
      <w:r>
        <w:t>the</w:t>
      </w:r>
      <w:r w:rsidR="00D05399">
        <w:t xml:space="preserve"> client as </w:t>
      </w:r>
      <w:r>
        <w:t>well</w:t>
      </w:r>
      <w:r>
        <w:rPr>
          <w:spacing w:val="-7"/>
        </w:rPr>
        <w:t xml:space="preserve"> </w:t>
      </w:r>
      <w:r>
        <w:t>as</w:t>
      </w:r>
      <w:r>
        <w:rPr>
          <w:spacing w:val="-8"/>
        </w:rPr>
        <w:t xml:space="preserve"> </w:t>
      </w:r>
      <w:r>
        <w:t>the</w:t>
      </w:r>
      <w:r>
        <w:rPr>
          <w:spacing w:val="-7"/>
        </w:rPr>
        <w:t xml:space="preserve"> </w:t>
      </w:r>
      <w:r>
        <w:t>customer</w:t>
      </w:r>
      <w:r>
        <w:rPr>
          <w:spacing w:val="-6"/>
        </w:rPr>
        <w:t xml:space="preserve"> </w:t>
      </w:r>
      <w:r>
        <w:t>to</w:t>
      </w:r>
      <w:r>
        <w:rPr>
          <w:spacing w:val="-10"/>
        </w:rPr>
        <w:t xml:space="preserve"> </w:t>
      </w:r>
      <w:r w:rsidR="2D849BFA">
        <w:t>figure out</w:t>
      </w:r>
      <w:r>
        <w:rPr>
          <w:spacing w:val="-7"/>
        </w:rPr>
        <w:t xml:space="preserve"> </w:t>
      </w:r>
      <w:r>
        <w:t>the</w:t>
      </w:r>
      <w:r>
        <w:rPr>
          <w:spacing w:val="-7"/>
        </w:rPr>
        <w:t xml:space="preserve"> </w:t>
      </w:r>
      <w:r>
        <w:t>best</w:t>
      </w:r>
      <w:r>
        <w:rPr>
          <w:spacing w:val="-8"/>
        </w:rPr>
        <w:t xml:space="preserve"> </w:t>
      </w:r>
      <w:r>
        <w:t>cours</w:t>
      </w:r>
      <w:r w:rsidR="00D05399">
        <w:t>e</w:t>
      </w:r>
    </w:p>
    <w:p w14:paraId="78683463" w14:textId="504D43F2" w:rsidR="00C307C6" w:rsidRDefault="00C307C6" w:rsidP="00C14C06">
      <w:pPr>
        <w:pStyle w:val="BodyText"/>
        <w:spacing w:before="22" w:line="244" w:lineRule="auto"/>
        <w:ind w:left="720" w:right="1029"/>
        <w:jc w:val="both"/>
      </w:pPr>
      <w:r>
        <w:t>of</w:t>
      </w:r>
      <w:r>
        <w:rPr>
          <w:spacing w:val="-3"/>
        </w:rPr>
        <w:t xml:space="preserve"> </w:t>
      </w:r>
      <w:r>
        <w:t>action</w:t>
      </w:r>
      <w:r>
        <w:rPr>
          <w:spacing w:val="-4"/>
        </w:rPr>
        <w:t xml:space="preserve"> </w:t>
      </w:r>
      <w:r>
        <w:t>for</w:t>
      </w:r>
      <w:r>
        <w:rPr>
          <w:spacing w:val="-2"/>
        </w:rPr>
        <w:t xml:space="preserve"> </w:t>
      </w:r>
      <w:r>
        <w:t>the workforce.</w:t>
      </w:r>
      <w:r>
        <w:rPr>
          <w:spacing w:val="-3"/>
        </w:rPr>
        <w:t xml:space="preserve"> </w:t>
      </w:r>
      <w:r>
        <w:t>This</w:t>
      </w:r>
      <w:r>
        <w:rPr>
          <w:spacing w:val="-3"/>
        </w:rPr>
        <w:t xml:space="preserve"> </w:t>
      </w:r>
      <w:r>
        <w:t>may</w:t>
      </w:r>
      <w:r>
        <w:rPr>
          <w:spacing w:val="-2"/>
        </w:rPr>
        <w:t xml:space="preserve"> </w:t>
      </w:r>
      <w:r>
        <w:t>include</w:t>
      </w:r>
      <w:r>
        <w:rPr>
          <w:spacing w:val="-2"/>
        </w:rPr>
        <w:t xml:space="preserve"> </w:t>
      </w:r>
      <w:r w:rsidR="613C290A">
        <w:t>keeping</w:t>
      </w:r>
      <w:r>
        <w:rPr>
          <w:spacing w:val="-1"/>
        </w:rPr>
        <w:t xml:space="preserve"> </w:t>
      </w:r>
      <w:r>
        <w:t>current</w:t>
      </w:r>
      <w:r>
        <w:rPr>
          <w:spacing w:val="-4"/>
        </w:rPr>
        <w:t xml:space="preserve"> </w:t>
      </w:r>
      <w:r>
        <w:t>staff,</w:t>
      </w:r>
      <w:r>
        <w:rPr>
          <w:spacing w:val="-8"/>
        </w:rPr>
        <w:t xml:space="preserve"> </w:t>
      </w:r>
      <w:r>
        <w:t>transitioning</w:t>
      </w:r>
      <w:r>
        <w:rPr>
          <w:spacing w:val="-1"/>
        </w:rPr>
        <w:t xml:space="preserve"> </w:t>
      </w:r>
      <w:r>
        <w:t>staff</w:t>
      </w:r>
      <w:r>
        <w:rPr>
          <w:spacing w:val="-3"/>
        </w:rPr>
        <w:t xml:space="preserve"> </w:t>
      </w:r>
      <w:r>
        <w:t>to</w:t>
      </w:r>
      <w:r w:rsidR="00D05399">
        <w:rPr>
          <w:spacing w:val="-52"/>
        </w:rPr>
        <w:t xml:space="preserve">                </w:t>
      </w:r>
      <w:r>
        <w:t>the new</w:t>
      </w:r>
      <w:r>
        <w:rPr>
          <w:spacing w:val="-1"/>
        </w:rPr>
        <w:t xml:space="preserve"> </w:t>
      </w:r>
      <w:r w:rsidR="00D05399">
        <w:t>system</w:t>
      </w:r>
      <w:r>
        <w:t>, or</w:t>
      </w:r>
      <w:r>
        <w:rPr>
          <w:spacing w:val="1"/>
        </w:rPr>
        <w:t xml:space="preserve"> </w:t>
      </w:r>
      <w:r>
        <w:t>hiring</w:t>
      </w:r>
      <w:r>
        <w:rPr>
          <w:spacing w:val="1"/>
        </w:rPr>
        <w:t xml:space="preserve"> </w:t>
      </w:r>
      <w:r w:rsidR="7AD61E57">
        <w:t>fresh</w:t>
      </w:r>
      <w:r>
        <w:t xml:space="preserve"> staff</w:t>
      </w:r>
      <w:r>
        <w:rPr>
          <w:spacing w:val="1"/>
        </w:rPr>
        <w:t xml:space="preserve"> </w:t>
      </w:r>
      <w:r>
        <w:t>altogether.</w:t>
      </w:r>
    </w:p>
    <w:p w14:paraId="565A74BF" w14:textId="69675155" w:rsidR="00BC7B2D" w:rsidRPr="00BC7B2D" w:rsidRDefault="00BC7B2D" w:rsidP="00BC7B2D">
      <w:pPr>
        <w:pStyle w:val="BodyText"/>
        <w:spacing w:before="11"/>
      </w:pPr>
    </w:p>
    <w:p w14:paraId="673DAE3B" w14:textId="7A195B6E" w:rsidR="00BC7B2D" w:rsidRPr="00BC7B2D" w:rsidRDefault="00BC7B2D" w:rsidP="00C14C06">
      <w:pPr>
        <w:pStyle w:val="BodyText"/>
        <w:spacing w:before="11"/>
        <w:ind w:left="720"/>
      </w:pPr>
      <w:r w:rsidRPr="00BC7B2D">
        <w:t xml:space="preserve">Communication will be critical in this process, as any changes must be communicated to the workforce in a </w:t>
      </w:r>
      <w:r w:rsidR="43605DDA">
        <w:t>prompt</w:t>
      </w:r>
      <w:r w:rsidRPr="00BC7B2D">
        <w:t xml:space="preserve"> and respectful manner. The project manager will collaborate closely with the client and management to ensure that all necessary personnel are aware of their options and receive the necessary support during the transition period.</w:t>
      </w:r>
    </w:p>
    <w:p w14:paraId="48596580" w14:textId="77777777" w:rsidR="00C307C6" w:rsidRDefault="00C307C6" w:rsidP="00C307C6">
      <w:pPr>
        <w:pStyle w:val="BodyText"/>
        <w:spacing w:before="11"/>
        <w:rPr>
          <w:sz w:val="26"/>
        </w:rPr>
      </w:pPr>
    </w:p>
    <w:p w14:paraId="61A239C6" w14:textId="5D24A47A" w:rsidR="00C307C6" w:rsidRDefault="0002745A" w:rsidP="00C14C06">
      <w:pPr>
        <w:pStyle w:val="BodyText"/>
        <w:spacing w:before="5"/>
        <w:ind w:left="720"/>
      </w:pPr>
      <w:r w:rsidRPr="0002745A">
        <w:t xml:space="preserve">Furthermore, any necessary training or re-training will be </w:t>
      </w:r>
      <w:r w:rsidR="151B15ED">
        <w:t>supplied</w:t>
      </w:r>
      <w:r w:rsidRPr="0002745A">
        <w:t xml:space="preserve"> to ensure that the workforce is fully prepared to continue </w:t>
      </w:r>
      <w:r w:rsidR="55F902E0">
        <w:t>supplying</w:t>
      </w:r>
      <w:r w:rsidRPr="0002745A">
        <w:t xml:space="preserve"> high-quality services both during and after the transition period. The workforce transition plan will be reviewed and updated </w:t>
      </w:r>
      <w:r w:rsidR="76D0C38C">
        <w:t>regularly</w:t>
      </w:r>
      <w:r w:rsidRPr="0002745A">
        <w:t xml:space="preserve"> to ensure the project is completed on time and within budget.</w:t>
      </w:r>
    </w:p>
    <w:p w14:paraId="7DFA2072" w14:textId="77777777" w:rsidR="0002745A" w:rsidRDefault="0002745A" w:rsidP="00C307C6">
      <w:pPr>
        <w:pStyle w:val="BodyText"/>
        <w:spacing w:before="5"/>
        <w:rPr>
          <w:sz w:val="28"/>
        </w:rPr>
      </w:pPr>
    </w:p>
    <w:p w14:paraId="278F4629" w14:textId="77777777" w:rsidR="00C307C6" w:rsidRDefault="00C307C6" w:rsidP="00AE0505">
      <w:pPr>
        <w:pStyle w:val="ListParagraph"/>
        <w:numPr>
          <w:ilvl w:val="2"/>
          <w:numId w:val="8"/>
        </w:numPr>
        <w:tabs>
          <w:tab w:val="left" w:pos="1556"/>
        </w:tabs>
        <w:rPr>
          <w:color w:val="1F3863"/>
          <w:sz w:val="24"/>
        </w:rPr>
      </w:pPr>
      <w:r>
        <w:rPr>
          <w:color w:val="1F3863"/>
          <w:sz w:val="24"/>
        </w:rPr>
        <w:t>Workforce</w:t>
      </w:r>
      <w:r>
        <w:rPr>
          <w:color w:val="1F3863"/>
          <w:spacing w:val="-2"/>
          <w:sz w:val="24"/>
        </w:rPr>
        <w:t xml:space="preserve"> </w:t>
      </w:r>
      <w:r>
        <w:rPr>
          <w:color w:val="1F3863"/>
          <w:sz w:val="24"/>
        </w:rPr>
        <w:t>Execution</w:t>
      </w:r>
      <w:r>
        <w:rPr>
          <w:color w:val="1F3863"/>
          <w:spacing w:val="-4"/>
          <w:sz w:val="24"/>
        </w:rPr>
        <w:t xml:space="preserve"> </w:t>
      </w:r>
      <w:r>
        <w:rPr>
          <w:color w:val="1F3863"/>
          <w:sz w:val="24"/>
        </w:rPr>
        <w:t>During</w:t>
      </w:r>
      <w:r>
        <w:rPr>
          <w:color w:val="1F3863"/>
          <w:spacing w:val="-1"/>
          <w:sz w:val="24"/>
        </w:rPr>
        <w:t xml:space="preserve"> </w:t>
      </w:r>
      <w:r>
        <w:rPr>
          <w:color w:val="1F3863"/>
          <w:sz w:val="24"/>
        </w:rPr>
        <w:t>Transition</w:t>
      </w:r>
    </w:p>
    <w:p w14:paraId="3E835595" w14:textId="77777777" w:rsidR="00C307C6" w:rsidRDefault="00C307C6" w:rsidP="00C307C6">
      <w:pPr>
        <w:pStyle w:val="BodyText"/>
        <w:rPr>
          <w:sz w:val="28"/>
        </w:rPr>
      </w:pPr>
    </w:p>
    <w:p w14:paraId="4F7701EE" w14:textId="6FC50914" w:rsidR="00C307C6" w:rsidRDefault="00C307C6" w:rsidP="00C646BD">
      <w:pPr>
        <w:pStyle w:val="BodyText"/>
        <w:spacing w:line="244" w:lineRule="auto"/>
        <w:ind w:left="1371" w:right="897"/>
      </w:pPr>
      <w:r>
        <w:t>During</w:t>
      </w:r>
      <w:r>
        <w:rPr>
          <w:spacing w:val="9"/>
        </w:rPr>
        <w:t xml:space="preserve"> </w:t>
      </w:r>
      <w:r>
        <w:t>the</w:t>
      </w:r>
      <w:r>
        <w:rPr>
          <w:spacing w:val="9"/>
        </w:rPr>
        <w:t xml:space="preserve"> </w:t>
      </w:r>
      <w:r>
        <w:t>transition</w:t>
      </w:r>
      <w:r>
        <w:rPr>
          <w:spacing w:val="7"/>
        </w:rPr>
        <w:t xml:space="preserve"> </w:t>
      </w:r>
      <w:r>
        <w:t>period</w:t>
      </w:r>
      <w:r>
        <w:rPr>
          <w:spacing w:val="7"/>
        </w:rPr>
        <w:t xml:space="preserve"> </w:t>
      </w:r>
      <w:r>
        <w:t>of</w:t>
      </w:r>
      <w:r>
        <w:rPr>
          <w:spacing w:val="9"/>
        </w:rPr>
        <w:t xml:space="preserve"> </w:t>
      </w:r>
      <w:r>
        <w:t>the</w:t>
      </w:r>
      <w:r>
        <w:rPr>
          <w:spacing w:val="9"/>
        </w:rPr>
        <w:t xml:space="preserve"> </w:t>
      </w:r>
      <w:r>
        <w:t>D</w:t>
      </w:r>
      <w:r w:rsidR="00C646BD">
        <w:t>7 Auto Service Center Web-App</w:t>
      </w:r>
      <w:r>
        <w:t>,</w:t>
      </w:r>
      <w:r>
        <w:rPr>
          <w:spacing w:val="8"/>
        </w:rPr>
        <w:t xml:space="preserve"> </w:t>
      </w:r>
      <w:r>
        <w:t>work</w:t>
      </w:r>
      <w:r>
        <w:rPr>
          <w:spacing w:val="9"/>
        </w:rPr>
        <w:t xml:space="preserve"> </w:t>
      </w:r>
      <w:r>
        <w:t>will</w:t>
      </w:r>
      <w:r>
        <w:rPr>
          <w:spacing w:val="8"/>
        </w:rPr>
        <w:t xml:space="preserve"> </w:t>
      </w:r>
      <w:r>
        <w:t>still</w:t>
      </w:r>
      <w:r>
        <w:rPr>
          <w:spacing w:val="8"/>
        </w:rPr>
        <w:t xml:space="preserve"> </w:t>
      </w:r>
      <w:r>
        <w:t>need</w:t>
      </w:r>
      <w:r w:rsidR="0037486E">
        <w:t xml:space="preserve"> </w:t>
      </w:r>
      <w:r>
        <w:t>to</w:t>
      </w:r>
      <w:r>
        <w:rPr>
          <w:spacing w:val="-3"/>
        </w:rPr>
        <w:t xml:space="preserve"> </w:t>
      </w:r>
      <w:r>
        <w:t>be</w:t>
      </w:r>
      <w:r>
        <w:rPr>
          <w:spacing w:val="1"/>
        </w:rPr>
        <w:t xml:space="preserve"> </w:t>
      </w:r>
      <w:r>
        <w:t>performed they</w:t>
      </w:r>
      <w:r>
        <w:rPr>
          <w:spacing w:val="2"/>
        </w:rPr>
        <w:t xml:space="preserve"> </w:t>
      </w:r>
      <w:r>
        <w:t>are</w:t>
      </w:r>
      <w:r>
        <w:rPr>
          <w:spacing w:val="1"/>
        </w:rPr>
        <w:t xml:space="preserve"> </w:t>
      </w:r>
      <w:r>
        <w:t>as</w:t>
      </w:r>
      <w:r>
        <w:rPr>
          <w:spacing w:val="1"/>
        </w:rPr>
        <w:t xml:space="preserve"> </w:t>
      </w:r>
      <w:r>
        <w:t>follows:</w:t>
      </w:r>
    </w:p>
    <w:p w14:paraId="2391E845" w14:textId="77777777" w:rsidR="00C307C6" w:rsidRDefault="00C307C6" w:rsidP="00C307C6">
      <w:pPr>
        <w:pStyle w:val="BodyText"/>
        <w:rPr>
          <w:sz w:val="33"/>
        </w:rPr>
      </w:pPr>
    </w:p>
    <w:p w14:paraId="2F886C9E" w14:textId="5B71AB02" w:rsidR="00C307C6" w:rsidRDefault="00C307C6" w:rsidP="00AE0505">
      <w:pPr>
        <w:pStyle w:val="ListParagraph"/>
        <w:numPr>
          <w:ilvl w:val="0"/>
          <w:numId w:val="4"/>
        </w:numPr>
        <w:tabs>
          <w:tab w:val="left" w:pos="966"/>
        </w:tabs>
        <w:spacing w:before="1" w:line="235" w:lineRule="auto"/>
        <w:ind w:right="928" w:hanging="570"/>
        <w:jc w:val="both"/>
        <w:rPr>
          <w:sz w:val="24"/>
        </w:rPr>
      </w:pPr>
      <w:r>
        <w:rPr>
          <w:b/>
          <w:sz w:val="24"/>
        </w:rPr>
        <w:t>User</w:t>
      </w:r>
      <w:r w:rsidR="00F40558">
        <w:rPr>
          <w:b/>
          <w:sz w:val="24"/>
        </w:rPr>
        <w:t xml:space="preserve"> Orientation</w:t>
      </w:r>
      <w:r>
        <w:rPr>
          <w:b/>
          <w:sz w:val="24"/>
        </w:rPr>
        <w:t xml:space="preserve">: </w:t>
      </w:r>
      <w:r>
        <w:rPr>
          <w:sz w:val="24"/>
        </w:rPr>
        <w:t>This will involve the development and delivery of training materials to</w:t>
      </w:r>
      <w:r>
        <w:rPr>
          <w:spacing w:val="1"/>
          <w:sz w:val="24"/>
        </w:rPr>
        <w:t xml:space="preserve"> </w:t>
      </w:r>
      <w:r>
        <w:rPr>
          <w:sz w:val="24"/>
        </w:rPr>
        <w:t>educate users on the new system</w:t>
      </w:r>
      <w:r w:rsidR="00BA0E57">
        <w:rPr>
          <w:sz w:val="24"/>
        </w:rPr>
        <w:t xml:space="preserve"> together with the functionalities and its processes</w:t>
      </w:r>
      <w:r>
        <w:rPr>
          <w:sz w:val="24"/>
        </w:rPr>
        <w:t>.</w:t>
      </w:r>
    </w:p>
    <w:p w14:paraId="4CA176E1" w14:textId="77777777" w:rsidR="00C307C6" w:rsidRDefault="00C307C6" w:rsidP="00C307C6">
      <w:pPr>
        <w:pStyle w:val="BodyText"/>
        <w:spacing w:before="5"/>
        <w:rPr>
          <w:sz w:val="33"/>
        </w:rPr>
      </w:pPr>
    </w:p>
    <w:p w14:paraId="695A6396" w14:textId="3CBA47A9" w:rsidR="00C307C6" w:rsidRDefault="00C307C6" w:rsidP="00AE0505">
      <w:pPr>
        <w:pStyle w:val="ListParagraph"/>
        <w:numPr>
          <w:ilvl w:val="0"/>
          <w:numId w:val="4"/>
        </w:numPr>
        <w:tabs>
          <w:tab w:val="left" w:pos="966"/>
        </w:tabs>
        <w:spacing w:line="242" w:lineRule="auto"/>
        <w:ind w:right="924" w:hanging="570"/>
        <w:jc w:val="both"/>
        <w:rPr>
          <w:sz w:val="24"/>
          <w:szCs w:val="24"/>
        </w:rPr>
      </w:pPr>
      <w:r w:rsidRPr="54635181">
        <w:rPr>
          <w:b/>
          <w:sz w:val="24"/>
          <w:szCs w:val="24"/>
        </w:rPr>
        <w:t>Document</w:t>
      </w:r>
      <w:r w:rsidR="00C646BD" w:rsidRPr="54635181">
        <w:rPr>
          <w:b/>
          <w:sz w:val="24"/>
          <w:szCs w:val="24"/>
        </w:rPr>
        <w:t>s</w:t>
      </w:r>
      <w:r w:rsidRPr="54635181">
        <w:rPr>
          <w:b/>
          <w:sz w:val="24"/>
          <w:szCs w:val="24"/>
        </w:rPr>
        <w:t xml:space="preserve"> </w:t>
      </w:r>
      <w:r w:rsidR="00C646BD" w:rsidRPr="54635181">
        <w:rPr>
          <w:b/>
          <w:sz w:val="24"/>
          <w:szCs w:val="24"/>
        </w:rPr>
        <w:t>Update</w:t>
      </w:r>
      <w:r w:rsidRPr="54635181">
        <w:rPr>
          <w:b/>
          <w:sz w:val="24"/>
          <w:szCs w:val="24"/>
        </w:rPr>
        <w:t xml:space="preserve">: </w:t>
      </w:r>
      <w:r w:rsidR="00A6566E" w:rsidRPr="54635181">
        <w:rPr>
          <w:sz w:val="24"/>
          <w:szCs w:val="24"/>
        </w:rPr>
        <w:t xml:space="preserve">This phase will involve documenting the project's lessons learned. This includes </w:t>
      </w:r>
      <w:r w:rsidR="1DA9F93D" w:rsidRPr="61231FA7">
        <w:rPr>
          <w:sz w:val="24"/>
          <w:szCs w:val="24"/>
        </w:rPr>
        <w:t>find</w:t>
      </w:r>
      <w:r w:rsidR="0AAE7417" w:rsidRPr="61231FA7">
        <w:rPr>
          <w:sz w:val="24"/>
          <w:szCs w:val="24"/>
        </w:rPr>
        <w:t>ing</w:t>
      </w:r>
      <w:r w:rsidR="00A6566E" w:rsidRPr="54635181">
        <w:rPr>
          <w:sz w:val="24"/>
          <w:szCs w:val="24"/>
        </w:rPr>
        <w:t xml:space="preserve"> areas where the team performed well </w:t>
      </w:r>
      <w:r w:rsidR="76D0C38C" w:rsidRPr="54635181">
        <w:rPr>
          <w:sz w:val="24"/>
          <w:szCs w:val="24"/>
        </w:rPr>
        <w:t>and</w:t>
      </w:r>
      <w:r w:rsidR="00A6566E" w:rsidRPr="54635181">
        <w:rPr>
          <w:sz w:val="24"/>
          <w:szCs w:val="24"/>
        </w:rPr>
        <w:t xml:space="preserve"> where improvements are needed. The document will be used to inform future projects and ensure that best practices are implemented in the future.</w:t>
      </w:r>
    </w:p>
    <w:p w14:paraId="4BAB7298" w14:textId="77777777" w:rsidR="00C307C6" w:rsidRDefault="00C307C6" w:rsidP="00C307C6">
      <w:pPr>
        <w:pStyle w:val="BodyText"/>
        <w:spacing w:before="6"/>
        <w:rPr>
          <w:sz w:val="31"/>
        </w:rPr>
      </w:pPr>
    </w:p>
    <w:p w14:paraId="0B5809CA" w14:textId="4FE60E81" w:rsidR="00C307C6" w:rsidRDefault="00C307C6" w:rsidP="00AE0505">
      <w:pPr>
        <w:pStyle w:val="ListParagraph"/>
        <w:numPr>
          <w:ilvl w:val="0"/>
          <w:numId w:val="4"/>
        </w:numPr>
        <w:tabs>
          <w:tab w:val="left" w:pos="956"/>
        </w:tabs>
        <w:ind w:right="923" w:hanging="570"/>
        <w:jc w:val="both"/>
        <w:rPr>
          <w:sz w:val="24"/>
          <w:szCs w:val="24"/>
        </w:rPr>
      </w:pPr>
      <w:r w:rsidRPr="54635181">
        <w:rPr>
          <w:b/>
          <w:sz w:val="24"/>
          <w:szCs w:val="24"/>
        </w:rPr>
        <w:t xml:space="preserve">Update Files/Records: During this phase, the team will </w:t>
      </w:r>
      <w:r w:rsidR="1DA9F93D" w:rsidRPr="5FD8C326">
        <w:rPr>
          <w:b/>
          <w:bCs/>
          <w:sz w:val="24"/>
          <w:szCs w:val="24"/>
        </w:rPr>
        <w:t>handle</w:t>
      </w:r>
      <w:r w:rsidRPr="54635181">
        <w:rPr>
          <w:b/>
          <w:sz w:val="24"/>
          <w:szCs w:val="24"/>
        </w:rPr>
        <w:t xml:space="preserve"> updating all relevant files and records to reflect the </w:t>
      </w:r>
      <w:r w:rsidR="28117E27" w:rsidRPr="54635181">
        <w:rPr>
          <w:b/>
          <w:bCs/>
          <w:sz w:val="24"/>
          <w:szCs w:val="24"/>
        </w:rPr>
        <w:t xml:space="preserve">project's </w:t>
      </w:r>
      <w:r w:rsidRPr="54635181">
        <w:rPr>
          <w:b/>
          <w:sz w:val="24"/>
          <w:szCs w:val="24"/>
        </w:rPr>
        <w:t>completion.</w:t>
      </w:r>
      <w:r w:rsidRPr="54635181">
        <w:rPr>
          <w:sz w:val="24"/>
          <w:szCs w:val="24"/>
        </w:rPr>
        <w:t xml:space="preserve"> This may involve</w:t>
      </w:r>
      <w:r w:rsidRPr="54635181">
        <w:rPr>
          <w:spacing w:val="1"/>
          <w:sz w:val="24"/>
          <w:szCs w:val="24"/>
        </w:rPr>
        <w:t xml:space="preserve"> </w:t>
      </w:r>
      <w:r w:rsidRPr="54635181">
        <w:rPr>
          <w:sz w:val="24"/>
          <w:szCs w:val="24"/>
        </w:rPr>
        <w:t>archiving</w:t>
      </w:r>
      <w:r w:rsidRPr="54635181">
        <w:rPr>
          <w:spacing w:val="1"/>
          <w:sz w:val="24"/>
          <w:szCs w:val="24"/>
        </w:rPr>
        <w:t xml:space="preserve"> </w:t>
      </w:r>
      <w:r w:rsidRPr="54635181">
        <w:rPr>
          <w:sz w:val="24"/>
          <w:szCs w:val="24"/>
        </w:rPr>
        <w:t>certain</w:t>
      </w:r>
      <w:r w:rsidRPr="54635181">
        <w:rPr>
          <w:spacing w:val="1"/>
          <w:sz w:val="24"/>
          <w:szCs w:val="24"/>
        </w:rPr>
        <w:t xml:space="preserve"> </w:t>
      </w:r>
      <w:r w:rsidRPr="54635181">
        <w:rPr>
          <w:sz w:val="24"/>
          <w:szCs w:val="24"/>
        </w:rPr>
        <w:t>documents</w:t>
      </w:r>
      <w:r w:rsidRPr="54635181">
        <w:rPr>
          <w:spacing w:val="1"/>
          <w:sz w:val="24"/>
          <w:szCs w:val="24"/>
        </w:rPr>
        <w:t xml:space="preserve"> </w:t>
      </w:r>
      <w:r w:rsidRPr="54635181">
        <w:rPr>
          <w:sz w:val="24"/>
          <w:szCs w:val="24"/>
        </w:rPr>
        <w:t>or</w:t>
      </w:r>
      <w:r w:rsidRPr="54635181">
        <w:rPr>
          <w:spacing w:val="1"/>
          <w:sz w:val="24"/>
          <w:szCs w:val="24"/>
        </w:rPr>
        <w:t xml:space="preserve"> </w:t>
      </w:r>
      <w:r w:rsidRPr="54635181">
        <w:rPr>
          <w:sz w:val="24"/>
          <w:szCs w:val="24"/>
        </w:rPr>
        <w:t>updating</w:t>
      </w:r>
      <w:r w:rsidRPr="54635181">
        <w:rPr>
          <w:spacing w:val="1"/>
          <w:sz w:val="24"/>
          <w:szCs w:val="24"/>
        </w:rPr>
        <w:t xml:space="preserve"> </w:t>
      </w:r>
      <w:r w:rsidRPr="54635181">
        <w:rPr>
          <w:sz w:val="24"/>
          <w:szCs w:val="24"/>
        </w:rPr>
        <w:t>contracts</w:t>
      </w:r>
      <w:r w:rsidRPr="54635181">
        <w:rPr>
          <w:spacing w:val="1"/>
          <w:sz w:val="24"/>
          <w:szCs w:val="24"/>
        </w:rPr>
        <w:t xml:space="preserve"> </w:t>
      </w:r>
      <w:r w:rsidRPr="54635181">
        <w:rPr>
          <w:sz w:val="24"/>
          <w:szCs w:val="24"/>
        </w:rPr>
        <w:t>and</w:t>
      </w:r>
      <w:r w:rsidRPr="54635181">
        <w:rPr>
          <w:spacing w:val="1"/>
          <w:sz w:val="24"/>
          <w:szCs w:val="24"/>
        </w:rPr>
        <w:t xml:space="preserve"> </w:t>
      </w:r>
      <w:r w:rsidRPr="54635181">
        <w:rPr>
          <w:sz w:val="24"/>
          <w:szCs w:val="24"/>
        </w:rPr>
        <w:t>agreements</w:t>
      </w:r>
      <w:r w:rsidRPr="54635181">
        <w:rPr>
          <w:spacing w:val="1"/>
          <w:sz w:val="24"/>
          <w:szCs w:val="24"/>
        </w:rPr>
        <w:t xml:space="preserve"> </w:t>
      </w:r>
      <w:r w:rsidRPr="54635181">
        <w:rPr>
          <w:sz w:val="24"/>
          <w:szCs w:val="24"/>
        </w:rPr>
        <w:t>with</w:t>
      </w:r>
      <w:r w:rsidRPr="54635181">
        <w:rPr>
          <w:spacing w:val="1"/>
          <w:sz w:val="24"/>
          <w:szCs w:val="24"/>
        </w:rPr>
        <w:t xml:space="preserve"> </w:t>
      </w:r>
      <w:r w:rsidR="65D343EB" w:rsidRPr="5FD8C326">
        <w:rPr>
          <w:sz w:val="24"/>
          <w:szCs w:val="24"/>
        </w:rPr>
        <w:t>added</w:t>
      </w:r>
      <w:r w:rsidRPr="5FD8C326">
        <w:rPr>
          <w:sz w:val="24"/>
          <w:szCs w:val="24"/>
        </w:rPr>
        <w:t xml:space="preserve"> </w:t>
      </w:r>
      <w:r w:rsidRPr="54635181">
        <w:rPr>
          <w:sz w:val="24"/>
          <w:szCs w:val="24"/>
        </w:rPr>
        <w:t>information.</w:t>
      </w:r>
    </w:p>
    <w:p w14:paraId="4B7C3252" w14:textId="77777777" w:rsidR="00C307C6" w:rsidRDefault="00C307C6" w:rsidP="00C307C6">
      <w:pPr>
        <w:jc w:val="both"/>
        <w:rPr>
          <w:sz w:val="24"/>
        </w:rPr>
        <w:sectPr w:rsidR="00C307C6">
          <w:pgSz w:w="12240" w:h="15840"/>
          <w:pgMar w:top="1420" w:right="400" w:bottom="960" w:left="1320" w:header="0" w:footer="680" w:gutter="0"/>
          <w:cols w:space="720"/>
        </w:sectPr>
      </w:pPr>
    </w:p>
    <w:p w14:paraId="76A34682" w14:textId="6B0D79D4" w:rsidR="00C307C6" w:rsidRDefault="00C307C6" w:rsidP="00AE0505">
      <w:pPr>
        <w:pStyle w:val="ListParagraph"/>
        <w:numPr>
          <w:ilvl w:val="0"/>
          <w:numId w:val="4"/>
        </w:numPr>
        <w:tabs>
          <w:tab w:val="left" w:pos="986"/>
        </w:tabs>
        <w:spacing w:before="75" w:line="237" w:lineRule="auto"/>
        <w:ind w:right="923" w:hanging="570"/>
        <w:jc w:val="both"/>
        <w:rPr>
          <w:sz w:val="24"/>
          <w:szCs w:val="24"/>
        </w:rPr>
      </w:pPr>
      <w:r w:rsidRPr="07AA4474">
        <w:rPr>
          <w:b/>
          <w:sz w:val="24"/>
          <w:szCs w:val="24"/>
        </w:rPr>
        <w:t>Gain Formal Acceptance:</w:t>
      </w:r>
      <w:r w:rsidR="00A6566E" w:rsidRPr="07AA4474">
        <w:rPr>
          <w:b/>
          <w:sz w:val="24"/>
          <w:szCs w:val="24"/>
        </w:rPr>
        <w:t xml:space="preserve"> </w:t>
      </w:r>
      <w:r w:rsidR="00A6566E" w:rsidRPr="07AA4474">
        <w:rPr>
          <w:sz w:val="24"/>
          <w:szCs w:val="24"/>
        </w:rPr>
        <w:t xml:space="preserve">During this phase, the team will oversee updating all relevant files and records to reflect the project's completion. This could entail archiving specific documents or updating contracts and agreements with </w:t>
      </w:r>
      <w:r w:rsidR="0020EBA5" w:rsidRPr="07AA4474">
        <w:rPr>
          <w:sz w:val="24"/>
          <w:szCs w:val="24"/>
        </w:rPr>
        <w:t>added</w:t>
      </w:r>
      <w:r w:rsidR="00A6566E" w:rsidRPr="07AA4474">
        <w:rPr>
          <w:sz w:val="24"/>
          <w:szCs w:val="24"/>
        </w:rPr>
        <w:t xml:space="preserve"> information.</w:t>
      </w:r>
    </w:p>
    <w:p w14:paraId="70D4D772" w14:textId="77777777" w:rsidR="00C307C6" w:rsidRDefault="00C307C6" w:rsidP="00C307C6">
      <w:pPr>
        <w:pStyle w:val="BodyText"/>
        <w:rPr>
          <w:sz w:val="34"/>
        </w:rPr>
      </w:pPr>
    </w:p>
    <w:p w14:paraId="305A11BF" w14:textId="3294268F" w:rsidR="00C307C6" w:rsidRDefault="00C307C6" w:rsidP="00AE0505">
      <w:pPr>
        <w:pStyle w:val="ListParagraph"/>
        <w:numPr>
          <w:ilvl w:val="0"/>
          <w:numId w:val="4"/>
        </w:numPr>
        <w:tabs>
          <w:tab w:val="left" w:pos="991"/>
        </w:tabs>
        <w:spacing w:line="232" w:lineRule="auto"/>
        <w:ind w:right="923" w:hanging="570"/>
        <w:jc w:val="both"/>
        <w:rPr>
          <w:sz w:val="24"/>
        </w:rPr>
      </w:pPr>
      <w:r>
        <w:rPr>
          <w:b/>
          <w:sz w:val="24"/>
        </w:rPr>
        <w:t>Archive</w:t>
      </w:r>
      <w:r>
        <w:rPr>
          <w:b/>
          <w:spacing w:val="1"/>
          <w:sz w:val="24"/>
        </w:rPr>
        <w:t xml:space="preserve"> </w:t>
      </w:r>
      <w:r>
        <w:rPr>
          <w:b/>
          <w:sz w:val="24"/>
        </w:rPr>
        <w:t>Files/Documents:</w:t>
      </w:r>
      <w:r>
        <w:rPr>
          <w:b/>
          <w:spacing w:val="1"/>
          <w:sz w:val="24"/>
        </w:rPr>
        <w:t xml:space="preserve"> </w:t>
      </w:r>
      <w:r w:rsidR="0025427B" w:rsidRPr="0025427B">
        <w:rPr>
          <w:sz w:val="24"/>
        </w:rPr>
        <w:t>During this phase, all project-related files and documents are archived. Contracts, agreements, project plans, and other relevant materials may be included.</w:t>
      </w:r>
    </w:p>
    <w:p w14:paraId="0A67A46E" w14:textId="77777777" w:rsidR="00C307C6" w:rsidRDefault="00C307C6" w:rsidP="00C307C6">
      <w:pPr>
        <w:pStyle w:val="BodyText"/>
        <w:spacing w:before="6"/>
        <w:rPr>
          <w:sz w:val="33"/>
        </w:rPr>
      </w:pPr>
    </w:p>
    <w:p w14:paraId="451BD3D9" w14:textId="5FF85E87" w:rsidR="00C307C6" w:rsidRDefault="00C307C6" w:rsidP="00AE0505">
      <w:pPr>
        <w:pStyle w:val="ListParagraph"/>
        <w:numPr>
          <w:ilvl w:val="0"/>
          <w:numId w:val="4"/>
        </w:numPr>
        <w:tabs>
          <w:tab w:val="left" w:pos="946"/>
        </w:tabs>
        <w:spacing w:before="1" w:line="237" w:lineRule="auto"/>
        <w:ind w:right="925" w:hanging="570"/>
        <w:jc w:val="both"/>
        <w:rPr>
          <w:sz w:val="24"/>
        </w:rPr>
      </w:pPr>
      <w:r>
        <w:rPr>
          <w:b/>
          <w:sz w:val="24"/>
        </w:rPr>
        <w:t xml:space="preserve">Project </w:t>
      </w:r>
      <w:r w:rsidR="00755E7B">
        <w:rPr>
          <w:b/>
          <w:sz w:val="24"/>
        </w:rPr>
        <w:t>Closeout</w:t>
      </w:r>
      <w:r>
        <w:rPr>
          <w:b/>
          <w:sz w:val="24"/>
        </w:rPr>
        <w:t xml:space="preserve"> Meeting: </w:t>
      </w:r>
      <w:r w:rsidR="0025427B" w:rsidRPr="0025427B">
        <w:rPr>
          <w:sz w:val="24"/>
        </w:rPr>
        <w:t>The transition will conclude with a project close out meeting with all stakeholders. This will be an opportunity to discuss the entire project, including any successes and areas for improvement, and to ensure that all outstanding issues have been resolved.</w:t>
      </w:r>
    </w:p>
    <w:p w14:paraId="579AF509" w14:textId="77777777" w:rsidR="00C307C6" w:rsidRDefault="00C307C6" w:rsidP="00C307C6">
      <w:pPr>
        <w:pStyle w:val="BodyText"/>
      </w:pPr>
    </w:p>
    <w:p w14:paraId="6EB745DD" w14:textId="77777777" w:rsidR="00C307C6" w:rsidRDefault="00C307C6" w:rsidP="00C307C6">
      <w:pPr>
        <w:pStyle w:val="BodyText"/>
      </w:pPr>
    </w:p>
    <w:p w14:paraId="08002932" w14:textId="77777777" w:rsidR="00C307C6" w:rsidRDefault="00C307C6" w:rsidP="00C307C6">
      <w:pPr>
        <w:pStyle w:val="BodyText"/>
        <w:spacing w:before="1"/>
        <w:rPr>
          <w:sz w:val="34"/>
        </w:rPr>
      </w:pPr>
    </w:p>
    <w:p w14:paraId="09392B06" w14:textId="77777777" w:rsidR="00C307C6" w:rsidRDefault="00C307C6" w:rsidP="00AE0505">
      <w:pPr>
        <w:pStyle w:val="ListParagraph"/>
        <w:numPr>
          <w:ilvl w:val="2"/>
          <w:numId w:val="8"/>
        </w:numPr>
        <w:tabs>
          <w:tab w:val="left" w:pos="1611"/>
        </w:tabs>
        <w:ind w:left="1611" w:hanging="785"/>
        <w:rPr>
          <w:color w:val="1F3863"/>
          <w:sz w:val="24"/>
        </w:rPr>
      </w:pPr>
      <w:r>
        <w:rPr>
          <w:color w:val="1F3863"/>
          <w:sz w:val="24"/>
        </w:rPr>
        <w:t>Subcontracts</w:t>
      </w:r>
    </w:p>
    <w:p w14:paraId="71344012" w14:textId="77777777" w:rsidR="00C307C6" w:rsidRDefault="00C307C6" w:rsidP="00C307C6">
      <w:pPr>
        <w:pStyle w:val="BodyText"/>
        <w:rPr>
          <w:sz w:val="28"/>
        </w:rPr>
      </w:pPr>
    </w:p>
    <w:p w14:paraId="783C0407" w14:textId="29AEDED0" w:rsidR="00C307C6" w:rsidRDefault="007A012E" w:rsidP="00802F03">
      <w:pPr>
        <w:pStyle w:val="BodyText"/>
        <w:spacing w:before="11"/>
        <w:ind w:left="720" w:firstLine="106"/>
      </w:pPr>
      <w:r w:rsidRPr="007A012E">
        <w:t>This project is not covered by any active contracts or subcontract agreements. Therefore, there is no requirement for a transition of contracts or related agreements.</w:t>
      </w:r>
    </w:p>
    <w:p w14:paraId="08D10D4D" w14:textId="77777777" w:rsidR="00802F03" w:rsidRDefault="00802F03" w:rsidP="00802F03">
      <w:pPr>
        <w:pStyle w:val="BodyText"/>
        <w:spacing w:before="11"/>
        <w:rPr>
          <w:sz w:val="27"/>
        </w:rPr>
      </w:pPr>
    </w:p>
    <w:p w14:paraId="31737AE7" w14:textId="77777777" w:rsidR="00C307C6" w:rsidRDefault="00C307C6" w:rsidP="00AE0505">
      <w:pPr>
        <w:pStyle w:val="ListParagraph"/>
        <w:numPr>
          <w:ilvl w:val="2"/>
          <w:numId w:val="8"/>
        </w:numPr>
        <w:tabs>
          <w:tab w:val="left" w:pos="1556"/>
        </w:tabs>
        <w:rPr>
          <w:color w:val="1F3863"/>
          <w:sz w:val="24"/>
        </w:rPr>
      </w:pPr>
      <w:r>
        <w:rPr>
          <w:color w:val="1F3863"/>
          <w:sz w:val="24"/>
        </w:rPr>
        <w:t>Property</w:t>
      </w:r>
      <w:r>
        <w:rPr>
          <w:color w:val="1F3863"/>
          <w:spacing w:val="-2"/>
          <w:sz w:val="24"/>
        </w:rPr>
        <w:t xml:space="preserve"> </w:t>
      </w:r>
      <w:r>
        <w:rPr>
          <w:color w:val="1F3863"/>
          <w:sz w:val="24"/>
        </w:rPr>
        <w:t>Transition</w:t>
      </w:r>
    </w:p>
    <w:p w14:paraId="363EBB39" w14:textId="77777777" w:rsidR="00C307C6" w:rsidRDefault="00C307C6" w:rsidP="00C307C6">
      <w:pPr>
        <w:pStyle w:val="BodyText"/>
        <w:spacing w:before="11"/>
        <w:rPr>
          <w:sz w:val="28"/>
        </w:rPr>
      </w:pPr>
    </w:p>
    <w:p w14:paraId="1FA1423D" w14:textId="77777777" w:rsidR="00C307C6" w:rsidRPr="00802F03" w:rsidRDefault="00C307C6" w:rsidP="00AE0505">
      <w:pPr>
        <w:pStyle w:val="ListParagraph"/>
        <w:numPr>
          <w:ilvl w:val="3"/>
          <w:numId w:val="3"/>
        </w:numPr>
        <w:tabs>
          <w:tab w:val="left" w:pos="2102"/>
        </w:tabs>
        <w:jc w:val="both"/>
        <w:rPr>
          <w:sz w:val="24"/>
        </w:rPr>
      </w:pPr>
      <w:r>
        <w:rPr>
          <w:color w:val="2E5395"/>
          <w:sz w:val="24"/>
        </w:rPr>
        <w:t>Government</w:t>
      </w:r>
      <w:r>
        <w:rPr>
          <w:color w:val="2E5395"/>
          <w:spacing w:val="-6"/>
          <w:sz w:val="24"/>
        </w:rPr>
        <w:t xml:space="preserve"> </w:t>
      </w:r>
      <w:r>
        <w:rPr>
          <w:color w:val="2E5395"/>
          <w:sz w:val="24"/>
        </w:rPr>
        <w:t>Furnished</w:t>
      </w:r>
      <w:r>
        <w:rPr>
          <w:color w:val="2E5395"/>
          <w:spacing w:val="-1"/>
          <w:sz w:val="24"/>
        </w:rPr>
        <w:t xml:space="preserve"> </w:t>
      </w:r>
      <w:r>
        <w:rPr>
          <w:color w:val="2E5395"/>
          <w:sz w:val="24"/>
        </w:rPr>
        <w:t>Equipment</w:t>
      </w:r>
      <w:r>
        <w:rPr>
          <w:color w:val="2E5395"/>
          <w:spacing w:val="-6"/>
          <w:sz w:val="24"/>
        </w:rPr>
        <w:t xml:space="preserve"> </w:t>
      </w:r>
      <w:r>
        <w:rPr>
          <w:color w:val="2E5395"/>
          <w:sz w:val="24"/>
        </w:rPr>
        <w:t>(GFE)</w:t>
      </w:r>
    </w:p>
    <w:p w14:paraId="613F606E" w14:textId="77777777" w:rsidR="00802F03" w:rsidRPr="00802F03" w:rsidRDefault="00802F03" w:rsidP="00802F03">
      <w:pPr>
        <w:tabs>
          <w:tab w:val="left" w:pos="2102"/>
        </w:tabs>
        <w:jc w:val="both"/>
        <w:rPr>
          <w:sz w:val="24"/>
        </w:rPr>
      </w:pPr>
    </w:p>
    <w:p w14:paraId="5617F50D" w14:textId="69EE82E3" w:rsidR="00C307C6" w:rsidRDefault="00802F03" w:rsidP="00802F03">
      <w:pPr>
        <w:pStyle w:val="BodyText"/>
        <w:spacing w:before="9"/>
        <w:ind w:left="720" w:firstLine="450"/>
      </w:pPr>
      <w:r w:rsidRPr="00802F03">
        <w:t>This section of the transition plan is not applicable because there is no involvement of Government Furnished Equipment (GFE) in the D7 Auto Service Web-App.</w:t>
      </w:r>
    </w:p>
    <w:p w14:paraId="1845379C" w14:textId="77777777" w:rsidR="00802F03" w:rsidRDefault="00802F03" w:rsidP="00802F03">
      <w:pPr>
        <w:pStyle w:val="BodyText"/>
        <w:spacing w:before="9"/>
        <w:ind w:left="720"/>
        <w:rPr>
          <w:sz w:val="31"/>
        </w:rPr>
      </w:pPr>
    </w:p>
    <w:p w14:paraId="7020DE7E" w14:textId="77777777" w:rsidR="00C307C6" w:rsidRPr="000E4B17" w:rsidRDefault="00C307C6" w:rsidP="00AE0505">
      <w:pPr>
        <w:pStyle w:val="ListParagraph"/>
        <w:numPr>
          <w:ilvl w:val="3"/>
          <w:numId w:val="3"/>
        </w:numPr>
        <w:tabs>
          <w:tab w:val="left" w:pos="2102"/>
        </w:tabs>
        <w:spacing w:before="1"/>
        <w:jc w:val="both"/>
        <w:rPr>
          <w:sz w:val="24"/>
          <w:szCs w:val="24"/>
        </w:rPr>
      </w:pPr>
      <w:r w:rsidRPr="624AAE3F">
        <w:rPr>
          <w:color w:val="2E5395"/>
          <w:sz w:val="24"/>
          <w:szCs w:val="24"/>
        </w:rPr>
        <w:t>Incumbent</w:t>
      </w:r>
      <w:r w:rsidRPr="624AAE3F">
        <w:rPr>
          <w:color w:val="2E5395"/>
          <w:spacing w:val="-6"/>
          <w:sz w:val="24"/>
          <w:szCs w:val="24"/>
        </w:rPr>
        <w:t xml:space="preserve"> </w:t>
      </w:r>
      <w:r w:rsidRPr="624AAE3F">
        <w:rPr>
          <w:color w:val="2E5395"/>
          <w:sz w:val="24"/>
          <w:szCs w:val="24"/>
        </w:rPr>
        <w:t>Owned</w:t>
      </w:r>
      <w:r w:rsidRPr="624AAE3F">
        <w:rPr>
          <w:color w:val="2E5395"/>
          <w:spacing w:val="1"/>
          <w:sz w:val="24"/>
          <w:szCs w:val="24"/>
        </w:rPr>
        <w:t xml:space="preserve"> </w:t>
      </w:r>
      <w:r w:rsidRPr="624AAE3F">
        <w:rPr>
          <w:color w:val="2E5395"/>
          <w:sz w:val="24"/>
          <w:szCs w:val="24"/>
        </w:rPr>
        <w:t>Equipment</w:t>
      </w:r>
    </w:p>
    <w:p w14:paraId="57243F0C" w14:textId="36215582" w:rsidR="0BE2AE43" w:rsidRDefault="0BE2AE43" w:rsidP="6C6538B0">
      <w:pPr>
        <w:tabs>
          <w:tab w:val="left" w:pos="2102"/>
        </w:tabs>
        <w:spacing w:before="1"/>
        <w:jc w:val="both"/>
        <w:rPr>
          <w:sz w:val="24"/>
          <w:szCs w:val="24"/>
          <w:highlight w:val="yellow"/>
        </w:rPr>
        <w:sectPr w:rsidR="0BE2AE43">
          <w:pgSz w:w="12240" w:h="15840"/>
          <w:pgMar w:top="1360" w:right="400" w:bottom="960" w:left="1320" w:header="0" w:footer="680" w:gutter="0"/>
          <w:cols w:space="720"/>
        </w:sectPr>
      </w:pPr>
    </w:p>
    <w:p w14:paraId="67C53BE7" w14:textId="0AFA09F0" w:rsidR="2C031D8F" w:rsidRDefault="2C031D8F" w:rsidP="2C031D8F">
      <w:pPr>
        <w:pStyle w:val="BodyText"/>
        <w:spacing w:before="22" w:line="244" w:lineRule="auto"/>
        <w:ind w:left="1211" w:right="1026"/>
        <w:jc w:val="both"/>
      </w:pPr>
    </w:p>
    <w:p w14:paraId="5DD0ED60" w14:textId="44E5BE60" w:rsidR="2C031D8F" w:rsidRDefault="75B4BFBF" w:rsidP="2C031D8F">
      <w:pPr>
        <w:pStyle w:val="BodyText"/>
        <w:spacing w:before="22" w:line="244" w:lineRule="auto"/>
        <w:ind w:left="1211" w:right="1026"/>
        <w:jc w:val="both"/>
      </w:pPr>
      <w:r>
        <w:t xml:space="preserve">The equipment that the incumbent system/platform that D7 has will remain even after the deployment of the </w:t>
      </w:r>
      <w:r w:rsidR="14B92A13">
        <w:t xml:space="preserve">project, because the D7 Auto Service Center Web-App will be used to increase the online presence of D7 Auto Service Center, removal or replacement of the </w:t>
      </w:r>
      <w:r w:rsidR="4B55D188">
        <w:t>existing</w:t>
      </w:r>
      <w:r w:rsidR="14B92A13">
        <w:t xml:space="preserve"> platform will defeat the purpose of having the D7 Auto </w:t>
      </w:r>
      <w:r w:rsidR="68578FE4">
        <w:t xml:space="preserve">Service Center to extend their reach to their customers via online. </w:t>
      </w:r>
    </w:p>
    <w:p w14:paraId="7A2DBE36" w14:textId="77777777" w:rsidR="00C307C6" w:rsidRDefault="00C307C6" w:rsidP="00C307C6">
      <w:pPr>
        <w:pStyle w:val="BodyText"/>
      </w:pPr>
    </w:p>
    <w:p w14:paraId="47E722EA" w14:textId="77777777" w:rsidR="00C307C6" w:rsidRDefault="00C307C6" w:rsidP="00C307C6">
      <w:pPr>
        <w:pStyle w:val="BodyText"/>
        <w:spacing w:before="11"/>
        <w:rPr>
          <w:sz w:val="31"/>
        </w:rPr>
      </w:pPr>
    </w:p>
    <w:p w14:paraId="09334A3F" w14:textId="77777777" w:rsidR="00C307C6" w:rsidRDefault="00C307C6" w:rsidP="00AE0505">
      <w:pPr>
        <w:pStyle w:val="ListParagraph"/>
        <w:numPr>
          <w:ilvl w:val="3"/>
          <w:numId w:val="3"/>
        </w:numPr>
        <w:tabs>
          <w:tab w:val="left" w:pos="2102"/>
        </w:tabs>
        <w:rPr>
          <w:sz w:val="24"/>
        </w:rPr>
      </w:pPr>
      <w:r>
        <w:rPr>
          <w:color w:val="2E5395"/>
          <w:sz w:val="24"/>
        </w:rPr>
        <w:t>Intellectual</w:t>
      </w:r>
      <w:r>
        <w:rPr>
          <w:color w:val="2E5395"/>
          <w:spacing w:val="-4"/>
          <w:sz w:val="24"/>
        </w:rPr>
        <w:t xml:space="preserve"> </w:t>
      </w:r>
      <w:r>
        <w:rPr>
          <w:color w:val="2E5395"/>
          <w:sz w:val="24"/>
        </w:rPr>
        <w:t>Property</w:t>
      </w:r>
    </w:p>
    <w:p w14:paraId="0FB40132" w14:textId="77777777" w:rsidR="00C307C6" w:rsidRDefault="00C307C6" w:rsidP="00C307C6">
      <w:pPr>
        <w:pStyle w:val="BodyText"/>
        <w:rPr>
          <w:sz w:val="28"/>
        </w:rPr>
      </w:pPr>
    </w:p>
    <w:p w14:paraId="611A37A8" w14:textId="7C89F4B7" w:rsidR="00C14C06" w:rsidRPr="00C14C06" w:rsidRDefault="00C14C06" w:rsidP="00C14C06">
      <w:pPr>
        <w:pStyle w:val="BodyText"/>
        <w:spacing w:before="1"/>
        <w:ind w:left="1185"/>
      </w:pPr>
      <w:r w:rsidRPr="00C14C06">
        <w:t xml:space="preserve">It is critical to consider intellectual property (IP) handling during the </w:t>
      </w:r>
      <w:r w:rsidR="00447AA9">
        <w:t>D7 Auto Service Center Web-App</w:t>
      </w:r>
      <w:r w:rsidRPr="00C14C06">
        <w:t xml:space="preserve"> transition process to ensure a smooth transfer of all relevant documentation, service agreements, or original designs or plans. Many legal considerations arise from intellectual property, which may include the completion of non-disclosure agreements (NDAs) between the incumbent and the customer.</w:t>
      </w:r>
    </w:p>
    <w:p w14:paraId="6A48AA6F" w14:textId="77777777" w:rsidR="00C307C6" w:rsidRDefault="00C307C6" w:rsidP="00C307C6">
      <w:pPr>
        <w:pStyle w:val="BodyText"/>
        <w:spacing w:before="1"/>
        <w:rPr>
          <w:sz w:val="27"/>
        </w:rPr>
      </w:pPr>
    </w:p>
    <w:p w14:paraId="00BF656E" w14:textId="77777777" w:rsidR="00C307C6" w:rsidRDefault="00C307C6" w:rsidP="00C307C6">
      <w:pPr>
        <w:pStyle w:val="BodyText"/>
        <w:spacing w:line="244" w:lineRule="auto"/>
        <w:ind w:left="1211" w:right="1037" w:hanging="10"/>
        <w:jc w:val="both"/>
      </w:pPr>
      <w:r>
        <w:t>The following steps will be taken to ensure proper handling of intellectual property</w:t>
      </w:r>
      <w:r>
        <w:rPr>
          <w:spacing w:val="1"/>
        </w:rPr>
        <w:t xml:space="preserve"> </w:t>
      </w:r>
      <w:r>
        <w:t>during</w:t>
      </w:r>
      <w:r>
        <w:rPr>
          <w:spacing w:val="1"/>
        </w:rPr>
        <w:t xml:space="preserve"> </w:t>
      </w:r>
      <w:r>
        <w:t>the</w:t>
      </w:r>
      <w:r>
        <w:rPr>
          <w:spacing w:val="1"/>
        </w:rPr>
        <w:t xml:space="preserve"> </w:t>
      </w:r>
      <w:r>
        <w:t>transition:</w:t>
      </w:r>
    </w:p>
    <w:p w14:paraId="49A2DF2A" w14:textId="77777777" w:rsidR="00C307C6" w:rsidRDefault="00C307C6" w:rsidP="00C307C6">
      <w:pPr>
        <w:pStyle w:val="BodyText"/>
        <w:spacing w:before="8"/>
        <w:rPr>
          <w:sz w:val="27"/>
        </w:rPr>
      </w:pPr>
    </w:p>
    <w:p w14:paraId="0B3639BF" w14:textId="630D6A4B" w:rsidR="00580D57" w:rsidRPr="00580D57" w:rsidRDefault="00C307C6" w:rsidP="00AE0505">
      <w:pPr>
        <w:pStyle w:val="ListParagraph"/>
        <w:numPr>
          <w:ilvl w:val="4"/>
          <w:numId w:val="3"/>
        </w:numPr>
        <w:tabs>
          <w:tab w:val="left" w:pos="3002"/>
        </w:tabs>
        <w:jc w:val="both"/>
        <w:rPr>
          <w:sz w:val="24"/>
        </w:rPr>
      </w:pPr>
      <w:r>
        <w:rPr>
          <w:sz w:val="24"/>
        </w:rPr>
        <w:t>Identification</w:t>
      </w:r>
      <w:r>
        <w:rPr>
          <w:spacing w:val="-4"/>
          <w:sz w:val="24"/>
        </w:rPr>
        <w:t xml:space="preserve"> </w:t>
      </w:r>
      <w:r>
        <w:rPr>
          <w:sz w:val="24"/>
        </w:rPr>
        <w:t>of</w:t>
      </w:r>
      <w:r>
        <w:rPr>
          <w:spacing w:val="-2"/>
          <w:sz w:val="24"/>
        </w:rPr>
        <w:t xml:space="preserve"> </w:t>
      </w:r>
      <w:r>
        <w:rPr>
          <w:sz w:val="24"/>
        </w:rPr>
        <w:t>all</w:t>
      </w:r>
      <w:r>
        <w:rPr>
          <w:spacing w:val="-3"/>
          <w:sz w:val="24"/>
        </w:rPr>
        <w:t xml:space="preserve"> </w:t>
      </w:r>
      <w:r>
        <w:rPr>
          <w:sz w:val="24"/>
        </w:rPr>
        <w:t>relevant</w:t>
      </w:r>
      <w:r>
        <w:rPr>
          <w:spacing w:val="-3"/>
          <w:sz w:val="24"/>
        </w:rPr>
        <w:t xml:space="preserve"> </w:t>
      </w:r>
      <w:r>
        <w:rPr>
          <w:sz w:val="24"/>
        </w:rPr>
        <w:t>intellectual</w:t>
      </w:r>
      <w:r>
        <w:rPr>
          <w:spacing w:val="-4"/>
          <w:sz w:val="24"/>
        </w:rPr>
        <w:t xml:space="preserve"> </w:t>
      </w:r>
      <w:r>
        <w:rPr>
          <w:sz w:val="24"/>
        </w:rPr>
        <w:t>property:</w:t>
      </w:r>
    </w:p>
    <w:p w14:paraId="0BA9968F" w14:textId="02A3556E" w:rsidR="00C307C6" w:rsidRPr="009C519D" w:rsidRDefault="00580D57" w:rsidP="00AE0505">
      <w:pPr>
        <w:pStyle w:val="BodyText"/>
        <w:numPr>
          <w:ilvl w:val="0"/>
          <w:numId w:val="9"/>
        </w:numPr>
        <w:spacing w:before="11"/>
        <w:rPr>
          <w:sz w:val="28"/>
          <w:szCs w:val="28"/>
        </w:rPr>
      </w:pPr>
      <w:r w:rsidRPr="54635181">
        <w:rPr>
          <w:spacing w:val="-1"/>
        </w:rPr>
        <w:t xml:space="preserve">All intellectual property associated with the project, including design documents, patents, trademarks, copyrights, software code, and any proprietary information or trade secrets, will be </w:t>
      </w:r>
      <w:r w:rsidR="6C893CEB" w:rsidRPr="5F4A758D">
        <w:rPr>
          <w:spacing w:val="-1"/>
        </w:rPr>
        <w:t>named</w:t>
      </w:r>
      <w:r w:rsidRPr="54635181">
        <w:rPr>
          <w:spacing w:val="-1"/>
        </w:rPr>
        <w:t>.</w:t>
      </w:r>
    </w:p>
    <w:p w14:paraId="4E3C999C" w14:textId="77777777" w:rsidR="009C519D" w:rsidRDefault="009C519D" w:rsidP="009C519D">
      <w:pPr>
        <w:pStyle w:val="BodyText"/>
        <w:spacing w:before="11"/>
        <w:rPr>
          <w:sz w:val="28"/>
        </w:rPr>
      </w:pPr>
    </w:p>
    <w:p w14:paraId="04019623" w14:textId="77777777" w:rsidR="00C307C6" w:rsidRDefault="00C307C6" w:rsidP="00AE0505">
      <w:pPr>
        <w:pStyle w:val="ListParagraph"/>
        <w:numPr>
          <w:ilvl w:val="4"/>
          <w:numId w:val="3"/>
        </w:numPr>
        <w:tabs>
          <w:tab w:val="left" w:pos="3002"/>
        </w:tabs>
        <w:spacing w:before="1"/>
        <w:jc w:val="both"/>
        <w:rPr>
          <w:sz w:val="24"/>
        </w:rPr>
      </w:pPr>
      <w:r>
        <w:rPr>
          <w:sz w:val="24"/>
        </w:rPr>
        <w:t>Evaluation</w:t>
      </w:r>
      <w:r>
        <w:rPr>
          <w:spacing w:val="-5"/>
          <w:sz w:val="24"/>
        </w:rPr>
        <w:t xml:space="preserve"> </w:t>
      </w:r>
      <w:r>
        <w:rPr>
          <w:sz w:val="24"/>
        </w:rPr>
        <w:t>of</w:t>
      </w:r>
      <w:r>
        <w:rPr>
          <w:spacing w:val="-2"/>
          <w:sz w:val="24"/>
        </w:rPr>
        <w:t xml:space="preserve"> </w:t>
      </w:r>
      <w:r>
        <w:rPr>
          <w:sz w:val="24"/>
        </w:rPr>
        <w:t>contractual</w:t>
      </w:r>
      <w:r>
        <w:rPr>
          <w:spacing w:val="-4"/>
          <w:sz w:val="24"/>
        </w:rPr>
        <w:t xml:space="preserve"> </w:t>
      </w:r>
      <w:r>
        <w:rPr>
          <w:sz w:val="24"/>
        </w:rPr>
        <w:t>agreements:</w:t>
      </w:r>
    </w:p>
    <w:p w14:paraId="5705E803" w14:textId="2096C0A4" w:rsidR="00C307C6" w:rsidRPr="009C519D" w:rsidRDefault="009C519D" w:rsidP="00AE0505">
      <w:pPr>
        <w:pStyle w:val="BodyText"/>
        <w:numPr>
          <w:ilvl w:val="0"/>
          <w:numId w:val="10"/>
        </w:numPr>
        <w:spacing w:before="1"/>
        <w:rPr>
          <w:sz w:val="29"/>
        </w:rPr>
      </w:pPr>
      <w:r w:rsidRPr="009C519D">
        <w:rPr>
          <w:szCs w:val="22"/>
        </w:rPr>
        <w:t>Existing intellectual property ownership and transfer contractual agreements will be reviewed and evaluated to ensure compliance during the transition.</w:t>
      </w:r>
    </w:p>
    <w:p w14:paraId="299124B6" w14:textId="77777777" w:rsidR="009C519D" w:rsidRDefault="009C519D" w:rsidP="009C519D">
      <w:pPr>
        <w:pStyle w:val="BodyText"/>
        <w:spacing w:before="1"/>
        <w:rPr>
          <w:sz w:val="29"/>
        </w:rPr>
      </w:pPr>
    </w:p>
    <w:p w14:paraId="18A2A797" w14:textId="77777777" w:rsidR="00C307C6" w:rsidRDefault="00C307C6" w:rsidP="00AE0505">
      <w:pPr>
        <w:pStyle w:val="ListParagraph"/>
        <w:numPr>
          <w:ilvl w:val="4"/>
          <w:numId w:val="3"/>
        </w:numPr>
        <w:tabs>
          <w:tab w:val="left" w:pos="3002"/>
        </w:tabs>
        <w:jc w:val="both"/>
        <w:rPr>
          <w:sz w:val="24"/>
        </w:rPr>
      </w:pPr>
      <w:r>
        <w:rPr>
          <w:sz w:val="24"/>
        </w:rPr>
        <w:t>Negotiation</w:t>
      </w:r>
      <w:r>
        <w:rPr>
          <w:spacing w:val="-3"/>
          <w:sz w:val="24"/>
        </w:rPr>
        <w:t xml:space="preserve"> </w:t>
      </w:r>
      <w:r>
        <w:rPr>
          <w:sz w:val="24"/>
        </w:rPr>
        <w:t>of</w:t>
      </w:r>
      <w:r>
        <w:rPr>
          <w:spacing w:val="-1"/>
          <w:sz w:val="24"/>
        </w:rPr>
        <w:t xml:space="preserve"> </w:t>
      </w:r>
      <w:r>
        <w:rPr>
          <w:sz w:val="24"/>
        </w:rPr>
        <w:t>new</w:t>
      </w:r>
      <w:r>
        <w:rPr>
          <w:spacing w:val="-3"/>
          <w:sz w:val="24"/>
        </w:rPr>
        <w:t xml:space="preserve"> </w:t>
      </w:r>
      <w:r>
        <w:rPr>
          <w:sz w:val="24"/>
        </w:rPr>
        <w:t>agreements:</w:t>
      </w:r>
    </w:p>
    <w:p w14:paraId="138E9071" w14:textId="3C0A388C" w:rsidR="00C20699" w:rsidRPr="00C20699" w:rsidRDefault="00C20699" w:rsidP="00AE0505">
      <w:pPr>
        <w:pStyle w:val="BodyText"/>
        <w:numPr>
          <w:ilvl w:val="0"/>
          <w:numId w:val="10"/>
        </w:numPr>
      </w:pPr>
      <w:r w:rsidRPr="00C20699">
        <w:t xml:space="preserve">All intellectual property associated with the project, including documents, </w:t>
      </w:r>
      <w:r w:rsidR="00DF415A">
        <w:t xml:space="preserve">design, </w:t>
      </w:r>
      <w:r w:rsidRPr="00C20699">
        <w:t xml:space="preserve">patents, trademarks, copyrights, software code, and any proprietary information or trade secrets, will be </w:t>
      </w:r>
      <w:r w:rsidR="24B55088">
        <w:t>found</w:t>
      </w:r>
      <w:r w:rsidR="674EC7D7">
        <w:t>.</w:t>
      </w:r>
      <w:r w:rsidRPr="00C20699">
        <w:t xml:space="preserve"> </w:t>
      </w:r>
      <w:r w:rsidR="2B0ABB28">
        <w:t>If</w:t>
      </w:r>
      <w:r w:rsidRPr="00C20699">
        <w:t xml:space="preserve"> existing agreements </w:t>
      </w:r>
      <w:r w:rsidR="4BEA5E9F">
        <w:t>have</w:t>
      </w:r>
      <w:r w:rsidRPr="00C20699">
        <w:t xml:space="preserve"> gaps or inconsistencies, new agreements will be negotiated between the incumbent, new contractor, and customer to ensure proper ownership and transfer of all intellectual property.</w:t>
      </w:r>
    </w:p>
    <w:p w14:paraId="3B7E3084" w14:textId="77777777" w:rsidR="00C307C6" w:rsidRDefault="00C307C6" w:rsidP="00C307C6">
      <w:pPr>
        <w:pStyle w:val="BodyText"/>
        <w:rPr>
          <w:sz w:val="29"/>
        </w:rPr>
      </w:pPr>
    </w:p>
    <w:p w14:paraId="731816BC" w14:textId="77777777" w:rsidR="00C307C6" w:rsidRDefault="00C307C6" w:rsidP="00AE0505">
      <w:pPr>
        <w:pStyle w:val="ListParagraph"/>
        <w:numPr>
          <w:ilvl w:val="4"/>
          <w:numId w:val="3"/>
        </w:numPr>
        <w:tabs>
          <w:tab w:val="left" w:pos="3002"/>
        </w:tabs>
        <w:jc w:val="both"/>
        <w:rPr>
          <w:sz w:val="24"/>
        </w:rPr>
      </w:pPr>
      <w:r>
        <w:rPr>
          <w:sz w:val="24"/>
        </w:rPr>
        <w:t>Protection</w:t>
      </w:r>
      <w:r>
        <w:rPr>
          <w:spacing w:val="-5"/>
          <w:sz w:val="24"/>
        </w:rPr>
        <w:t xml:space="preserve"> </w:t>
      </w:r>
      <w:r>
        <w:rPr>
          <w:sz w:val="24"/>
        </w:rPr>
        <w:t>of</w:t>
      </w:r>
      <w:r>
        <w:rPr>
          <w:spacing w:val="-4"/>
          <w:sz w:val="24"/>
        </w:rPr>
        <w:t xml:space="preserve"> </w:t>
      </w:r>
      <w:r>
        <w:rPr>
          <w:sz w:val="24"/>
        </w:rPr>
        <w:t>intellectual</w:t>
      </w:r>
      <w:r>
        <w:rPr>
          <w:spacing w:val="-5"/>
          <w:sz w:val="24"/>
        </w:rPr>
        <w:t xml:space="preserve"> </w:t>
      </w:r>
      <w:r>
        <w:rPr>
          <w:sz w:val="24"/>
        </w:rPr>
        <w:t>property:</w:t>
      </w:r>
    </w:p>
    <w:p w14:paraId="475F7EEA" w14:textId="77777777" w:rsidR="00F844EC" w:rsidRPr="00F844EC" w:rsidRDefault="00F844EC" w:rsidP="00AE0505">
      <w:pPr>
        <w:pStyle w:val="BodyText"/>
        <w:numPr>
          <w:ilvl w:val="0"/>
          <w:numId w:val="10"/>
        </w:numPr>
        <w:spacing w:before="1"/>
      </w:pPr>
      <w:r w:rsidRPr="00F844EC">
        <w:t>During the transition period, all intellectual property will be safeguarded by non-disclosure agreements (NDAs) and other legal safeguards.</w:t>
      </w:r>
    </w:p>
    <w:p w14:paraId="2479B10C" w14:textId="77777777" w:rsidR="00C307C6" w:rsidRDefault="00C307C6" w:rsidP="00C307C6">
      <w:pPr>
        <w:pStyle w:val="BodyText"/>
        <w:spacing w:before="1"/>
        <w:rPr>
          <w:sz w:val="29"/>
        </w:rPr>
      </w:pPr>
    </w:p>
    <w:p w14:paraId="6B89DA05" w14:textId="77777777" w:rsidR="00C307C6" w:rsidRDefault="00C307C6" w:rsidP="00AE0505">
      <w:pPr>
        <w:pStyle w:val="ListParagraph"/>
        <w:numPr>
          <w:ilvl w:val="4"/>
          <w:numId w:val="3"/>
        </w:numPr>
        <w:tabs>
          <w:tab w:val="left" w:pos="3002"/>
        </w:tabs>
        <w:jc w:val="both"/>
        <w:rPr>
          <w:sz w:val="24"/>
        </w:rPr>
      </w:pPr>
      <w:r>
        <w:rPr>
          <w:sz w:val="24"/>
        </w:rPr>
        <w:t>Transfer</w:t>
      </w:r>
      <w:r>
        <w:rPr>
          <w:spacing w:val="-1"/>
          <w:sz w:val="24"/>
        </w:rPr>
        <w:t xml:space="preserve"> </w:t>
      </w:r>
      <w:r>
        <w:rPr>
          <w:sz w:val="24"/>
        </w:rPr>
        <w:t>of</w:t>
      </w:r>
      <w:r>
        <w:rPr>
          <w:spacing w:val="-2"/>
          <w:sz w:val="24"/>
        </w:rPr>
        <w:t xml:space="preserve"> </w:t>
      </w:r>
      <w:r>
        <w:rPr>
          <w:sz w:val="24"/>
        </w:rPr>
        <w:t>intellectual</w:t>
      </w:r>
      <w:r>
        <w:rPr>
          <w:spacing w:val="-4"/>
          <w:sz w:val="24"/>
        </w:rPr>
        <w:t xml:space="preserve"> </w:t>
      </w:r>
      <w:r>
        <w:rPr>
          <w:sz w:val="24"/>
        </w:rPr>
        <w:t>property:</w:t>
      </w:r>
    </w:p>
    <w:p w14:paraId="7AB65F0F" w14:textId="6B092753" w:rsidR="00C307C6" w:rsidRPr="0089733B" w:rsidRDefault="002F786C" w:rsidP="00AE0505">
      <w:pPr>
        <w:pStyle w:val="BodyText"/>
        <w:numPr>
          <w:ilvl w:val="0"/>
          <w:numId w:val="10"/>
        </w:numPr>
        <w:spacing w:before="8"/>
        <w:rPr>
          <w:sz w:val="27"/>
          <w:szCs w:val="27"/>
        </w:rPr>
      </w:pPr>
      <w:r w:rsidRPr="785C78D7">
        <w:t xml:space="preserve">Based on the contractual agreements in place, all relevant intellectual property will be transferred to the new contractor, the customer, or </w:t>
      </w:r>
      <w:r w:rsidR="4BEA5E9F" w:rsidRPr="785C78D7">
        <w:t>kept</w:t>
      </w:r>
      <w:r w:rsidRPr="785C78D7">
        <w:t xml:space="preserve"> by the incumbent upon completion of the transition process.</w:t>
      </w:r>
      <w:r w:rsidR="0089733B" w:rsidRPr="785C78D7">
        <w:rPr>
          <w:sz w:val="27"/>
          <w:szCs w:val="27"/>
        </w:rPr>
        <w:t xml:space="preserve"> </w:t>
      </w:r>
      <w:r w:rsidR="00C307C6">
        <w:t xml:space="preserve">By following these steps, the </w:t>
      </w:r>
      <w:r w:rsidR="0089733B">
        <w:t>D7 Auto Service Web-App</w:t>
      </w:r>
      <w:r w:rsidR="00C307C6">
        <w:t xml:space="preserve"> can ensure a smooth</w:t>
      </w:r>
      <w:r w:rsidR="00C307C6" w:rsidRPr="0089733B">
        <w:rPr>
          <w:spacing w:val="-52"/>
        </w:rPr>
        <w:t xml:space="preserve"> </w:t>
      </w:r>
      <w:r w:rsidR="0089733B">
        <w:rPr>
          <w:spacing w:val="-52"/>
        </w:rPr>
        <w:t xml:space="preserve">          </w:t>
      </w:r>
      <w:r w:rsidR="00C307C6">
        <w:t>and</w:t>
      </w:r>
      <w:r w:rsidR="00C307C6" w:rsidRPr="0089733B">
        <w:rPr>
          <w:spacing w:val="-2"/>
        </w:rPr>
        <w:t xml:space="preserve"> </w:t>
      </w:r>
      <w:r w:rsidR="00C307C6">
        <w:t>secure transition</w:t>
      </w:r>
      <w:r w:rsidR="00C307C6" w:rsidRPr="0089733B">
        <w:rPr>
          <w:spacing w:val="-1"/>
        </w:rPr>
        <w:t xml:space="preserve"> </w:t>
      </w:r>
      <w:r w:rsidR="00C307C6">
        <w:t>of all</w:t>
      </w:r>
      <w:r w:rsidR="00C307C6" w:rsidRPr="0089733B">
        <w:rPr>
          <w:spacing w:val="-1"/>
        </w:rPr>
        <w:t xml:space="preserve"> </w:t>
      </w:r>
      <w:r w:rsidR="00C307C6">
        <w:t>intellectual</w:t>
      </w:r>
      <w:r w:rsidR="00C307C6" w:rsidRPr="0089733B">
        <w:rPr>
          <w:spacing w:val="-2"/>
        </w:rPr>
        <w:t xml:space="preserve"> </w:t>
      </w:r>
      <w:r w:rsidR="00C307C6">
        <w:t>property</w:t>
      </w:r>
      <w:r w:rsidR="00C307C6" w:rsidRPr="0089733B">
        <w:rPr>
          <w:spacing w:val="1"/>
        </w:rPr>
        <w:t xml:space="preserve"> </w:t>
      </w:r>
      <w:r w:rsidR="00C307C6">
        <w:t>related</w:t>
      </w:r>
      <w:r w:rsidR="00C307C6" w:rsidRPr="0089733B">
        <w:rPr>
          <w:spacing w:val="-1"/>
        </w:rPr>
        <w:t xml:space="preserve"> </w:t>
      </w:r>
      <w:r w:rsidR="00C307C6">
        <w:t>to</w:t>
      </w:r>
      <w:r w:rsidR="00C307C6" w:rsidRPr="0089733B">
        <w:rPr>
          <w:spacing w:val="-3"/>
        </w:rPr>
        <w:t xml:space="preserve"> </w:t>
      </w:r>
      <w:r w:rsidR="00C307C6">
        <w:t>the</w:t>
      </w:r>
      <w:r w:rsidR="00C307C6" w:rsidRPr="0089733B">
        <w:rPr>
          <w:spacing w:val="1"/>
        </w:rPr>
        <w:t xml:space="preserve"> </w:t>
      </w:r>
      <w:r w:rsidR="00C307C6">
        <w:t>project.</w:t>
      </w:r>
    </w:p>
    <w:p w14:paraId="4169B311" w14:textId="77777777" w:rsidR="00C307C6" w:rsidRDefault="00C307C6" w:rsidP="00C307C6">
      <w:pPr>
        <w:pStyle w:val="BodyText"/>
        <w:spacing w:before="3"/>
        <w:rPr>
          <w:sz w:val="29"/>
          <w:szCs w:val="29"/>
        </w:rPr>
      </w:pPr>
    </w:p>
    <w:p w14:paraId="0F076D51" w14:textId="77777777" w:rsidR="00C307C6" w:rsidRPr="008E6E22" w:rsidRDefault="00C307C6" w:rsidP="00AE0505">
      <w:pPr>
        <w:pStyle w:val="ListParagraph"/>
        <w:numPr>
          <w:ilvl w:val="3"/>
          <w:numId w:val="3"/>
        </w:numPr>
        <w:tabs>
          <w:tab w:val="left" w:pos="2097"/>
        </w:tabs>
        <w:ind w:left="2096" w:hanging="911"/>
        <w:jc w:val="both"/>
        <w:rPr>
          <w:sz w:val="24"/>
          <w:szCs w:val="24"/>
        </w:rPr>
      </w:pPr>
      <w:r w:rsidRPr="0B9CC133">
        <w:rPr>
          <w:color w:val="2E5395"/>
          <w:sz w:val="24"/>
          <w:szCs w:val="24"/>
        </w:rPr>
        <w:t>User</w:t>
      </w:r>
      <w:r w:rsidRPr="0B9CC133">
        <w:rPr>
          <w:color w:val="2E5395"/>
          <w:spacing w:val="-1"/>
          <w:sz w:val="24"/>
          <w:szCs w:val="24"/>
        </w:rPr>
        <w:t xml:space="preserve"> </w:t>
      </w:r>
      <w:r w:rsidRPr="0B9CC133">
        <w:rPr>
          <w:color w:val="2E5395"/>
          <w:sz w:val="24"/>
          <w:szCs w:val="24"/>
        </w:rPr>
        <w:t>Accounts</w:t>
      </w:r>
      <w:r w:rsidRPr="0B9CC133">
        <w:rPr>
          <w:color w:val="2E5395"/>
          <w:spacing w:val="-2"/>
          <w:sz w:val="24"/>
          <w:szCs w:val="24"/>
        </w:rPr>
        <w:t xml:space="preserve"> </w:t>
      </w:r>
      <w:r w:rsidRPr="0B9CC133">
        <w:rPr>
          <w:color w:val="2E5395"/>
          <w:sz w:val="24"/>
          <w:szCs w:val="24"/>
        </w:rPr>
        <w:t>and</w:t>
      </w:r>
      <w:r w:rsidRPr="0B9CC133">
        <w:rPr>
          <w:color w:val="2E5395"/>
          <w:spacing w:val="-4"/>
          <w:sz w:val="24"/>
          <w:szCs w:val="24"/>
        </w:rPr>
        <w:t xml:space="preserve"> </w:t>
      </w:r>
      <w:r w:rsidRPr="0B9CC133">
        <w:rPr>
          <w:color w:val="2E5395"/>
          <w:sz w:val="24"/>
          <w:szCs w:val="24"/>
        </w:rPr>
        <w:t>Passwords</w:t>
      </w:r>
    </w:p>
    <w:p w14:paraId="2AF9839C" w14:textId="27048A42" w:rsidR="00C307C6" w:rsidRDefault="00C307C6" w:rsidP="00C307C6">
      <w:pPr>
        <w:pStyle w:val="BodyText"/>
        <w:spacing w:before="1"/>
        <w:rPr>
          <w:sz w:val="28"/>
          <w:szCs w:val="28"/>
        </w:rPr>
      </w:pPr>
    </w:p>
    <w:p w14:paraId="02A7F010" w14:textId="65DE4E8E" w:rsidR="00C307C6" w:rsidRDefault="460819C7" w:rsidP="00C307C6">
      <w:pPr>
        <w:pStyle w:val="BodyText"/>
        <w:spacing w:line="244" w:lineRule="auto"/>
        <w:ind w:left="1211" w:right="1035" w:hanging="10"/>
        <w:jc w:val="both"/>
      </w:pPr>
      <w:r w:rsidRPr="008E6E22">
        <w:t>As</w:t>
      </w:r>
      <w:r w:rsidRPr="008E6E22">
        <w:rPr>
          <w:spacing w:val="-8"/>
        </w:rPr>
        <w:t xml:space="preserve"> </w:t>
      </w:r>
      <w:r w:rsidRPr="008E6E22">
        <w:t>p</w:t>
      </w:r>
      <w:r w:rsidR="27BB4D30" w:rsidRPr="008E6E22">
        <w:t xml:space="preserve">ivotal part of the D7 Auto Service Center Web-App's security the user account and password of both the admins and the customers will be marked as the key credentials that will be used </w:t>
      </w:r>
      <w:r w:rsidR="56403D17" w:rsidRPr="008E6E22">
        <w:t>to</w:t>
      </w:r>
      <w:r w:rsidR="27BB4D30" w:rsidRPr="008E6E22">
        <w:t xml:space="preserve"> access the account that they have used </w:t>
      </w:r>
      <w:r w:rsidR="7624C726" w:rsidRPr="008E6E22">
        <w:t>to</w:t>
      </w:r>
      <w:r w:rsidR="27BB4D30" w:rsidRPr="008E6E22">
        <w:t xml:space="preserve"> </w:t>
      </w:r>
      <w:r w:rsidR="734D8B53" w:rsidRPr="008E6E22">
        <w:t xml:space="preserve">access the system, in line with their respective accesses. </w:t>
      </w:r>
    </w:p>
    <w:p w14:paraId="6EEA2656" w14:textId="34D4B14C" w:rsidR="00C307C6" w:rsidRDefault="00C307C6" w:rsidP="268D68E7">
      <w:pPr>
        <w:pStyle w:val="BodyText"/>
        <w:spacing w:line="244" w:lineRule="auto"/>
        <w:ind w:left="1211" w:right="1035" w:hanging="10"/>
        <w:jc w:val="both"/>
      </w:pPr>
    </w:p>
    <w:p w14:paraId="7F444870" w14:textId="36C7AF34" w:rsidR="00C307C6" w:rsidRDefault="00C307C6" w:rsidP="00AE0505">
      <w:pPr>
        <w:pStyle w:val="ListParagraph"/>
        <w:numPr>
          <w:ilvl w:val="0"/>
          <w:numId w:val="2"/>
        </w:numPr>
        <w:tabs>
          <w:tab w:val="left" w:pos="1561"/>
        </w:tabs>
        <w:spacing w:before="1"/>
        <w:jc w:val="both"/>
        <w:rPr>
          <w:sz w:val="24"/>
          <w:szCs w:val="24"/>
        </w:rPr>
      </w:pPr>
      <w:r w:rsidRPr="01168897">
        <w:rPr>
          <w:sz w:val="24"/>
          <w:szCs w:val="24"/>
        </w:rPr>
        <w:t>User</w:t>
      </w:r>
      <w:r w:rsidRPr="01168897">
        <w:rPr>
          <w:spacing w:val="-2"/>
          <w:sz w:val="24"/>
          <w:szCs w:val="24"/>
        </w:rPr>
        <w:t xml:space="preserve"> </w:t>
      </w:r>
      <w:r w:rsidRPr="01168897">
        <w:rPr>
          <w:sz w:val="24"/>
          <w:szCs w:val="24"/>
        </w:rPr>
        <w:t>Account</w:t>
      </w:r>
      <w:r w:rsidRPr="01168897">
        <w:rPr>
          <w:spacing w:val="-3"/>
          <w:sz w:val="24"/>
          <w:szCs w:val="24"/>
        </w:rPr>
        <w:t xml:space="preserve"> </w:t>
      </w:r>
      <w:r w:rsidR="66FE7C40" w:rsidRPr="5255F156">
        <w:rPr>
          <w:spacing w:val="-3"/>
          <w:sz w:val="24"/>
          <w:szCs w:val="24"/>
        </w:rPr>
        <w:t>Inventory</w:t>
      </w:r>
      <w:r w:rsidR="66FE7C40" w:rsidRPr="01A9F792">
        <w:rPr>
          <w:spacing w:val="-3"/>
          <w:sz w:val="24"/>
          <w:szCs w:val="24"/>
        </w:rPr>
        <w:t xml:space="preserve"> </w:t>
      </w:r>
    </w:p>
    <w:p w14:paraId="076A1550" w14:textId="58AC6E50" w:rsidR="00C307C6" w:rsidRDefault="6D52D773" w:rsidP="00AE0505">
      <w:pPr>
        <w:pStyle w:val="ListParagraph"/>
        <w:numPr>
          <w:ilvl w:val="1"/>
          <w:numId w:val="2"/>
        </w:numPr>
        <w:tabs>
          <w:tab w:val="left" w:pos="1747"/>
        </w:tabs>
        <w:spacing w:before="47" w:line="247" w:lineRule="auto"/>
        <w:ind w:right="1021" w:hanging="361"/>
        <w:jc w:val="both"/>
        <w:rPr>
          <w:sz w:val="24"/>
          <w:szCs w:val="24"/>
        </w:rPr>
      </w:pPr>
      <w:r w:rsidRPr="48F33BB6">
        <w:rPr>
          <w:sz w:val="24"/>
          <w:szCs w:val="24"/>
        </w:rPr>
        <w:t>T</w:t>
      </w:r>
      <w:r w:rsidR="5E6ECE5A" w:rsidRPr="48F33BB6">
        <w:rPr>
          <w:sz w:val="24"/>
          <w:szCs w:val="24"/>
        </w:rPr>
        <w:t xml:space="preserve">he accounts made will be recorded in the database to keep a record of the login credentials and pertinent information of the user that will be used to access their respective accounts and to improve the services being used in the web-app. </w:t>
      </w:r>
    </w:p>
    <w:p w14:paraId="4998A240" w14:textId="4D199218" w:rsidR="7E00625E" w:rsidRDefault="7E00625E" w:rsidP="7E00625E">
      <w:pPr>
        <w:pStyle w:val="ListParagraph"/>
        <w:numPr>
          <w:ilvl w:val="1"/>
          <w:numId w:val="2"/>
        </w:numPr>
        <w:tabs>
          <w:tab w:val="left" w:pos="1747"/>
        </w:tabs>
        <w:spacing w:before="47" w:line="247" w:lineRule="auto"/>
        <w:ind w:right="1021" w:hanging="361"/>
        <w:jc w:val="both"/>
        <w:rPr>
          <w:sz w:val="24"/>
          <w:szCs w:val="24"/>
        </w:rPr>
      </w:pPr>
    </w:p>
    <w:p w14:paraId="6B86EE67" w14:textId="77777777" w:rsidR="00C307C6" w:rsidRDefault="00C307C6" w:rsidP="00AE0505">
      <w:pPr>
        <w:pStyle w:val="ListParagraph"/>
        <w:numPr>
          <w:ilvl w:val="0"/>
          <w:numId w:val="2"/>
        </w:numPr>
        <w:tabs>
          <w:tab w:val="left" w:pos="1561"/>
        </w:tabs>
        <w:spacing w:before="15"/>
        <w:jc w:val="both"/>
        <w:rPr>
          <w:sz w:val="24"/>
        </w:rPr>
      </w:pPr>
      <w:r w:rsidRPr="76B261FC">
        <w:rPr>
          <w:sz w:val="24"/>
          <w:szCs w:val="24"/>
        </w:rPr>
        <w:t>Password</w:t>
      </w:r>
      <w:r w:rsidRPr="76B261FC">
        <w:rPr>
          <w:spacing w:val="-5"/>
          <w:sz w:val="24"/>
          <w:szCs w:val="24"/>
        </w:rPr>
        <w:t xml:space="preserve"> </w:t>
      </w:r>
      <w:r w:rsidRPr="76B261FC">
        <w:rPr>
          <w:sz w:val="24"/>
          <w:szCs w:val="24"/>
        </w:rPr>
        <w:t>Security</w:t>
      </w:r>
    </w:p>
    <w:p w14:paraId="3274CE3E" w14:textId="5D2C4D76" w:rsidR="00C307C6" w:rsidRDefault="3304235D" w:rsidP="00AE0505">
      <w:pPr>
        <w:pStyle w:val="ListParagraph"/>
        <w:numPr>
          <w:ilvl w:val="1"/>
          <w:numId w:val="2"/>
        </w:numPr>
        <w:tabs>
          <w:tab w:val="left" w:pos="1722"/>
        </w:tabs>
        <w:spacing w:before="22" w:line="247" w:lineRule="auto"/>
        <w:ind w:right="1021" w:hanging="361"/>
        <w:jc w:val="both"/>
        <w:rPr>
          <w:sz w:val="24"/>
          <w:szCs w:val="24"/>
        </w:rPr>
      </w:pPr>
      <w:r w:rsidRPr="785C78D7">
        <w:rPr>
          <w:sz w:val="24"/>
          <w:szCs w:val="24"/>
        </w:rPr>
        <w:t>Passwords will also have the requirements of a strong password, to meet with the standards of security that prevents easy hacking of the accounts of both the admins and the customers. T</w:t>
      </w:r>
      <w:r w:rsidR="3BAD92E9" w:rsidRPr="785C78D7">
        <w:rPr>
          <w:sz w:val="24"/>
          <w:szCs w:val="24"/>
        </w:rPr>
        <w:t xml:space="preserve">hrough the accounts made, passwords per accounts may also be updated. </w:t>
      </w:r>
    </w:p>
    <w:p w14:paraId="4618FEDC" w14:textId="77777777" w:rsidR="00C307C6" w:rsidRDefault="00C307C6" w:rsidP="00C307C6">
      <w:pPr>
        <w:pStyle w:val="BodyText"/>
        <w:spacing w:before="8"/>
        <w:rPr>
          <w:sz w:val="27"/>
        </w:rPr>
      </w:pPr>
    </w:p>
    <w:p w14:paraId="47F60BB3" w14:textId="77777777" w:rsidR="00C307C6" w:rsidRDefault="6D52D773" w:rsidP="00AE0505">
      <w:pPr>
        <w:pStyle w:val="ListParagraph"/>
        <w:numPr>
          <w:ilvl w:val="0"/>
          <w:numId w:val="2"/>
        </w:numPr>
        <w:tabs>
          <w:tab w:val="left" w:pos="1561"/>
        </w:tabs>
        <w:jc w:val="both"/>
        <w:rPr>
          <w:sz w:val="24"/>
          <w:szCs w:val="24"/>
        </w:rPr>
      </w:pPr>
      <w:r w:rsidRPr="76B261FC">
        <w:rPr>
          <w:sz w:val="24"/>
          <w:szCs w:val="24"/>
        </w:rPr>
        <w:t>Account</w:t>
      </w:r>
      <w:r w:rsidRPr="76B261FC">
        <w:rPr>
          <w:spacing w:val="-3"/>
          <w:sz w:val="24"/>
          <w:szCs w:val="24"/>
        </w:rPr>
        <w:t xml:space="preserve"> </w:t>
      </w:r>
      <w:r w:rsidRPr="76B261FC">
        <w:rPr>
          <w:sz w:val="24"/>
          <w:szCs w:val="24"/>
        </w:rPr>
        <w:t>Disablement</w:t>
      </w:r>
    </w:p>
    <w:p w14:paraId="452B9A55" w14:textId="27C155D0" w:rsidR="00C307C6" w:rsidRDefault="5EC48EB4" w:rsidP="00AE0505">
      <w:pPr>
        <w:pStyle w:val="ListParagraph"/>
        <w:numPr>
          <w:ilvl w:val="0"/>
          <w:numId w:val="1"/>
        </w:numPr>
        <w:tabs>
          <w:tab w:val="left" w:pos="1922"/>
        </w:tabs>
        <w:spacing w:before="27" w:line="247" w:lineRule="auto"/>
        <w:ind w:right="1021"/>
        <w:jc w:val="both"/>
        <w:rPr>
          <w:sz w:val="24"/>
          <w:szCs w:val="24"/>
        </w:rPr>
        <w:sectPr w:rsidR="00C307C6">
          <w:pgSz w:w="12240" w:h="15840"/>
          <w:pgMar w:top="1420" w:right="400" w:bottom="960" w:left="1320" w:header="0" w:footer="680" w:gutter="0"/>
          <w:cols w:space="720"/>
        </w:sectPr>
      </w:pPr>
      <w:r w:rsidRPr="785C78D7">
        <w:rPr>
          <w:spacing w:val="-1"/>
          <w:sz w:val="24"/>
          <w:szCs w:val="24"/>
        </w:rPr>
        <w:t xml:space="preserve">Any violations within the premises of the web-app that was made by the customer accounts is subject to account disablement </w:t>
      </w:r>
      <w:r w:rsidR="0AC3882B" w:rsidRPr="785C78D7">
        <w:rPr>
          <w:spacing w:val="-1"/>
          <w:sz w:val="24"/>
          <w:szCs w:val="24"/>
        </w:rPr>
        <w:t xml:space="preserve">or in the case that an admin has also </w:t>
      </w:r>
      <w:r w:rsidR="3BB9F0F6" w:rsidRPr="785C78D7">
        <w:rPr>
          <w:spacing w:val="-1"/>
          <w:sz w:val="24"/>
          <w:szCs w:val="24"/>
        </w:rPr>
        <w:t>violated any rights or has acted unlawfully, the account of the violator shall be disabled to prevent any further</w:t>
      </w:r>
      <w:r w:rsidR="0AC3882B" w:rsidRPr="6C6EEBA3">
        <w:rPr>
          <w:sz w:val="24"/>
          <w:szCs w:val="24"/>
        </w:rPr>
        <w:t xml:space="preserve"> </w:t>
      </w:r>
      <w:r w:rsidR="0AC3882B" w:rsidRPr="219D9578">
        <w:rPr>
          <w:sz w:val="24"/>
          <w:szCs w:val="24"/>
        </w:rPr>
        <w:t>harm in the system and its</w:t>
      </w:r>
      <w:r w:rsidR="0AC3882B" w:rsidRPr="2B87A845">
        <w:rPr>
          <w:sz w:val="24"/>
          <w:szCs w:val="24"/>
        </w:rPr>
        <w:t xml:space="preserve"> </w:t>
      </w:r>
      <w:r w:rsidR="0AC3882B" w:rsidRPr="51164708">
        <w:rPr>
          <w:sz w:val="24"/>
          <w:szCs w:val="24"/>
        </w:rPr>
        <w:t xml:space="preserve">internal and </w:t>
      </w:r>
      <w:r w:rsidR="0AC3882B" w:rsidRPr="2B454207">
        <w:rPr>
          <w:sz w:val="24"/>
          <w:szCs w:val="24"/>
        </w:rPr>
        <w:t xml:space="preserve">external </w:t>
      </w:r>
      <w:r w:rsidR="0AC3882B" w:rsidRPr="3BE25E57">
        <w:rPr>
          <w:sz w:val="24"/>
          <w:szCs w:val="24"/>
        </w:rPr>
        <w:t>part</w:t>
      </w:r>
      <w:r w:rsidR="3EF38334" w:rsidRPr="3BE25E57">
        <w:rPr>
          <w:sz w:val="24"/>
          <w:szCs w:val="24"/>
        </w:rPr>
        <w:t xml:space="preserve">y </w:t>
      </w:r>
      <w:r w:rsidR="3EF38334" w:rsidRPr="1F6A8DD9">
        <w:rPr>
          <w:sz w:val="24"/>
          <w:szCs w:val="24"/>
        </w:rPr>
        <w:t>involvements</w:t>
      </w:r>
      <w:r w:rsidR="3EF38334" w:rsidRPr="02868A66">
        <w:rPr>
          <w:sz w:val="24"/>
          <w:szCs w:val="24"/>
        </w:rPr>
        <w:t xml:space="preserve">. </w:t>
      </w:r>
    </w:p>
    <w:p w14:paraId="40E492B8" w14:textId="77777777" w:rsidR="00C307C6" w:rsidRDefault="00C307C6" w:rsidP="00AE0505">
      <w:pPr>
        <w:pStyle w:val="ListParagraph"/>
        <w:numPr>
          <w:ilvl w:val="2"/>
          <w:numId w:val="8"/>
        </w:numPr>
        <w:tabs>
          <w:tab w:val="left" w:pos="1556"/>
        </w:tabs>
        <w:spacing w:before="59" w:line="640" w:lineRule="exact"/>
        <w:ind w:left="826" w:right="7009" w:firstLine="0"/>
        <w:rPr>
          <w:color w:val="1F3863"/>
          <w:sz w:val="24"/>
        </w:rPr>
      </w:pPr>
      <w:r>
        <w:rPr>
          <w:color w:val="1F3863"/>
          <w:sz w:val="24"/>
        </w:rPr>
        <w:t>Knowledge Transfer</w:t>
      </w:r>
      <w:r>
        <w:rPr>
          <w:color w:val="1F3863"/>
          <w:spacing w:val="-52"/>
          <w:sz w:val="24"/>
        </w:rPr>
        <w:t xml:space="preserve"> </w:t>
      </w:r>
      <w:r>
        <w:rPr>
          <w:sz w:val="24"/>
        </w:rPr>
        <w:t>Documentation/Manuals:</w:t>
      </w:r>
    </w:p>
    <w:p w14:paraId="1A444791" w14:textId="7DADCF4B" w:rsidR="00C307C6" w:rsidRPr="003A2C7F" w:rsidRDefault="003A2C7F" w:rsidP="00AE0505">
      <w:pPr>
        <w:pStyle w:val="ListParagraph"/>
        <w:numPr>
          <w:ilvl w:val="3"/>
          <w:numId w:val="8"/>
        </w:numPr>
        <w:tabs>
          <w:tab w:val="left" w:pos="1921"/>
          <w:tab w:val="left" w:pos="1922"/>
        </w:tabs>
        <w:spacing w:line="272" w:lineRule="exact"/>
        <w:ind w:left="1921" w:hanging="361"/>
        <w:rPr>
          <w:rFonts w:ascii="Arial MT" w:hAnsi="Arial MT"/>
          <w:sz w:val="24"/>
        </w:rPr>
      </w:pPr>
      <w:r>
        <w:rPr>
          <w:sz w:val="24"/>
        </w:rPr>
        <w:t xml:space="preserve">Documentation and manuals will be provided to the </w:t>
      </w:r>
      <w:r w:rsidR="00EC1355">
        <w:rPr>
          <w:sz w:val="24"/>
        </w:rPr>
        <w:t xml:space="preserve">client by the project manager and the </w:t>
      </w:r>
      <w:r w:rsidR="0053466F">
        <w:rPr>
          <w:sz w:val="24"/>
        </w:rPr>
        <w:t>development team</w:t>
      </w:r>
      <w:r w:rsidR="00C307C6">
        <w:t>.</w:t>
      </w:r>
    </w:p>
    <w:p w14:paraId="55679212" w14:textId="77777777" w:rsidR="004319C6" w:rsidRPr="004319C6" w:rsidRDefault="004319C6" w:rsidP="00AE0505">
      <w:pPr>
        <w:pStyle w:val="ListParagraph"/>
        <w:numPr>
          <w:ilvl w:val="3"/>
          <w:numId w:val="8"/>
        </w:numPr>
        <w:tabs>
          <w:tab w:val="left" w:pos="1922"/>
        </w:tabs>
        <w:spacing w:before="43" w:line="244" w:lineRule="auto"/>
        <w:ind w:left="1921" w:right="1021" w:hanging="361"/>
        <w:jc w:val="both"/>
        <w:rPr>
          <w:sz w:val="24"/>
        </w:rPr>
      </w:pPr>
      <w:r w:rsidRPr="004319C6">
        <w:rPr>
          <w:sz w:val="24"/>
        </w:rPr>
        <w:t>A project overview, system architecture, functional requirements, technical specifications, and other relevant documentation will be included in the documentation to help the client better understand the system and how it works.</w:t>
      </w:r>
    </w:p>
    <w:p w14:paraId="175657A8" w14:textId="636B8791" w:rsidR="00C307C6" w:rsidRDefault="00267B66" w:rsidP="00AE0505">
      <w:pPr>
        <w:pStyle w:val="ListParagraph"/>
        <w:numPr>
          <w:ilvl w:val="3"/>
          <w:numId w:val="8"/>
        </w:numPr>
        <w:tabs>
          <w:tab w:val="left" w:pos="1922"/>
        </w:tabs>
        <w:spacing w:before="43" w:line="244" w:lineRule="auto"/>
        <w:ind w:left="1921" w:right="1021" w:hanging="361"/>
        <w:jc w:val="both"/>
        <w:rPr>
          <w:rFonts w:ascii="Arial MT" w:hAnsi="Arial MT"/>
          <w:sz w:val="24"/>
          <w:szCs w:val="24"/>
        </w:rPr>
      </w:pPr>
      <w:r w:rsidRPr="2E8833EB">
        <w:rPr>
          <w:sz w:val="24"/>
          <w:szCs w:val="24"/>
        </w:rPr>
        <w:t xml:space="preserve">The manuals will </w:t>
      </w:r>
      <w:r w:rsidR="1F6CB9F6" w:rsidRPr="2E8833EB">
        <w:rPr>
          <w:sz w:val="24"/>
          <w:szCs w:val="24"/>
        </w:rPr>
        <w:t>supply</w:t>
      </w:r>
      <w:r w:rsidRPr="2E8833EB">
        <w:rPr>
          <w:sz w:val="24"/>
          <w:szCs w:val="24"/>
        </w:rPr>
        <w:t xml:space="preserve"> step-by-step instructions on how to complete specific system tasks.</w:t>
      </w:r>
    </w:p>
    <w:p w14:paraId="666D8C5D" w14:textId="77777777" w:rsidR="00C307C6" w:rsidRDefault="00C307C6" w:rsidP="00C307C6">
      <w:pPr>
        <w:pStyle w:val="BodyText"/>
        <w:spacing w:before="8"/>
        <w:rPr>
          <w:sz w:val="27"/>
        </w:rPr>
      </w:pPr>
    </w:p>
    <w:p w14:paraId="13AEBECE" w14:textId="77777777" w:rsidR="00C307C6" w:rsidRDefault="00C307C6" w:rsidP="00C307C6">
      <w:pPr>
        <w:pStyle w:val="BodyText"/>
        <w:ind w:left="826"/>
      </w:pPr>
      <w:r>
        <w:t>Training:</w:t>
      </w:r>
    </w:p>
    <w:p w14:paraId="31DA9158" w14:textId="59FC3E9A" w:rsidR="00C307C6" w:rsidRPr="00F044C7" w:rsidRDefault="00F044C7" w:rsidP="00AE0505">
      <w:pPr>
        <w:pStyle w:val="ListParagraph"/>
        <w:numPr>
          <w:ilvl w:val="3"/>
          <w:numId w:val="8"/>
        </w:numPr>
        <w:tabs>
          <w:tab w:val="left" w:pos="1922"/>
        </w:tabs>
        <w:spacing w:before="47" w:line="244" w:lineRule="auto"/>
        <w:ind w:left="1921" w:right="1025" w:hanging="361"/>
        <w:jc w:val="both"/>
        <w:rPr>
          <w:sz w:val="24"/>
          <w:szCs w:val="24"/>
        </w:rPr>
      </w:pPr>
      <w:r w:rsidRPr="00F044C7">
        <w:rPr>
          <w:sz w:val="24"/>
          <w:szCs w:val="24"/>
        </w:rPr>
        <w:t>The project team and development team will provide the client with proper orientation and training to ensure they fully understand the system and its processes.</w:t>
      </w:r>
    </w:p>
    <w:p w14:paraId="0104BBDC" w14:textId="40F0F661" w:rsidR="00C307C6" w:rsidRPr="00EB2999" w:rsidRDefault="003E0C84" w:rsidP="00AE0505">
      <w:pPr>
        <w:pStyle w:val="ListParagraph"/>
        <w:numPr>
          <w:ilvl w:val="3"/>
          <w:numId w:val="8"/>
        </w:numPr>
        <w:tabs>
          <w:tab w:val="left" w:pos="1922"/>
        </w:tabs>
        <w:spacing w:before="45" w:line="244" w:lineRule="auto"/>
        <w:ind w:left="1921" w:right="1031" w:hanging="361"/>
        <w:jc w:val="both"/>
        <w:rPr>
          <w:sz w:val="24"/>
          <w:szCs w:val="24"/>
        </w:rPr>
      </w:pPr>
      <w:r w:rsidRPr="00EB2999">
        <w:rPr>
          <w:sz w:val="24"/>
          <w:szCs w:val="24"/>
        </w:rPr>
        <w:t xml:space="preserve">Due to the fast-paced environment, the client will </w:t>
      </w:r>
      <w:r w:rsidR="5EA7F65F" w:rsidRPr="2E8833EB">
        <w:rPr>
          <w:sz w:val="24"/>
          <w:szCs w:val="24"/>
        </w:rPr>
        <w:t>handle</w:t>
      </w:r>
      <w:r w:rsidRPr="00EB2999">
        <w:rPr>
          <w:sz w:val="24"/>
          <w:szCs w:val="24"/>
        </w:rPr>
        <w:t xml:space="preserve"> </w:t>
      </w:r>
      <w:r w:rsidR="2D20880C" w:rsidRPr="4D63C92B">
        <w:rPr>
          <w:sz w:val="24"/>
          <w:szCs w:val="24"/>
        </w:rPr>
        <w:t>giving</w:t>
      </w:r>
      <w:r w:rsidRPr="00EB2999">
        <w:rPr>
          <w:sz w:val="24"/>
          <w:szCs w:val="24"/>
        </w:rPr>
        <w:t xml:space="preserve"> the information to their employees because they do not need to be trained in an actual class or accommodate scheduled classes.</w:t>
      </w:r>
    </w:p>
    <w:p w14:paraId="2DA7924F" w14:textId="77777777" w:rsidR="00C307C6" w:rsidRDefault="00C307C6" w:rsidP="00C307C6">
      <w:pPr>
        <w:pStyle w:val="BodyText"/>
        <w:spacing w:before="9"/>
        <w:rPr>
          <w:sz w:val="27"/>
        </w:rPr>
      </w:pPr>
    </w:p>
    <w:p w14:paraId="687C57A4" w14:textId="34ADC14F" w:rsidR="0091475E" w:rsidRPr="0091475E" w:rsidRDefault="0091475E" w:rsidP="00233691">
      <w:pPr>
        <w:spacing w:line="247" w:lineRule="auto"/>
        <w:ind w:left="826"/>
        <w:jc w:val="both"/>
        <w:rPr>
          <w:sz w:val="24"/>
          <w:szCs w:val="24"/>
        </w:rPr>
      </w:pPr>
      <w:r w:rsidRPr="0091475E">
        <w:rPr>
          <w:sz w:val="24"/>
          <w:szCs w:val="24"/>
        </w:rPr>
        <w:t xml:space="preserve">Regular check-ins and meetings between the project team and the client will be scheduled as part of the Knowledge Transfer Plan to ensure that the transfer of knowledge is successful and that any questions or issues are addressed </w:t>
      </w:r>
      <w:r w:rsidR="2D20880C" w:rsidRPr="4D63C92B">
        <w:rPr>
          <w:sz w:val="24"/>
          <w:szCs w:val="24"/>
        </w:rPr>
        <w:t>on time</w:t>
      </w:r>
      <w:r w:rsidR="50035A5A" w:rsidRPr="4D63C92B">
        <w:rPr>
          <w:sz w:val="24"/>
          <w:szCs w:val="24"/>
        </w:rPr>
        <w:t>.</w:t>
      </w:r>
      <w:r w:rsidRPr="0091475E">
        <w:rPr>
          <w:sz w:val="24"/>
          <w:szCs w:val="24"/>
        </w:rPr>
        <w:t xml:space="preserve"> Furthermore, any system updates or changes will be documented and shared with the </w:t>
      </w:r>
      <w:r w:rsidR="007B2DC9">
        <w:rPr>
          <w:sz w:val="24"/>
          <w:szCs w:val="24"/>
        </w:rPr>
        <w:t>client</w:t>
      </w:r>
      <w:r w:rsidRPr="0091475E">
        <w:rPr>
          <w:sz w:val="24"/>
          <w:szCs w:val="24"/>
        </w:rPr>
        <w:t xml:space="preserve"> to ensure they have the most up-to-date information.</w:t>
      </w:r>
    </w:p>
    <w:p w14:paraId="15CF7446" w14:textId="77777777" w:rsidR="00C307C6" w:rsidRDefault="00C307C6" w:rsidP="00C307C6">
      <w:pPr>
        <w:spacing w:line="247" w:lineRule="auto"/>
        <w:jc w:val="both"/>
        <w:sectPr w:rsidR="00C307C6">
          <w:pgSz w:w="12240" w:h="15840"/>
          <w:pgMar w:top="1420" w:right="400" w:bottom="960" w:left="1320" w:header="0" w:footer="680" w:gutter="0"/>
          <w:cols w:space="720"/>
        </w:sectPr>
      </w:pPr>
    </w:p>
    <w:p w14:paraId="52AC55D7" w14:textId="77777777" w:rsidR="00C307C6" w:rsidRPr="00EF1B4F" w:rsidRDefault="00C307C6" w:rsidP="00AE0505">
      <w:pPr>
        <w:pStyle w:val="ListParagraph"/>
        <w:numPr>
          <w:ilvl w:val="2"/>
          <w:numId w:val="8"/>
        </w:numPr>
        <w:tabs>
          <w:tab w:val="left" w:pos="1556"/>
        </w:tabs>
        <w:spacing w:before="22"/>
        <w:rPr>
          <w:color w:val="1F3863"/>
          <w:sz w:val="24"/>
        </w:rPr>
      </w:pPr>
      <w:r w:rsidRPr="00EF1B4F">
        <w:rPr>
          <w:color w:val="1F3863"/>
          <w:sz w:val="24"/>
        </w:rPr>
        <w:t>Schedule</w:t>
      </w:r>
    </w:p>
    <w:p w14:paraId="3D5AAAB4" w14:textId="582BB870" w:rsidR="00C307C6" w:rsidRPr="00EF1B4F" w:rsidRDefault="00EF1B4F" w:rsidP="00EF1B4F">
      <w:pPr>
        <w:pStyle w:val="BodyText"/>
        <w:spacing w:before="8"/>
      </w:pPr>
      <w:r>
        <w:rPr>
          <w:noProof/>
        </w:rPr>
        <w:drawing>
          <wp:inline distT="0" distB="0" distL="0" distR="0" wp14:anchorId="73D5C890" wp14:editId="752484D6">
            <wp:extent cx="6623700" cy="3943350"/>
            <wp:effectExtent l="0" t="0" r="571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stretch>
                      <a:fillRect/>
                    </a:stretch>
                  </pic:blipFill>
                  <pic:spPr>
                    <a:xfrm>
                      <a:off x="0" y="0"/>
                      <a:ext cx="6636047" cy="3950701"/>
                    </a:xfrm>
                    <a:prstGeom prst="rect">
                      <a:avLst/>
                    </a:prstGeom>
                  </pic:spPr>
                </pic:pic>
              </a:graphicData>
            </a:graphic>
          </wp:inline>
        </w:drawing>
      </w:r>
    </w:p>
    <w:p w14:paraId="5A537E9A" w14:textId="77777777" w:rsidR="00C307C6" w:rsidRDefault="00C307C6" w:rsidP="00C307C6">
      <w:pPr>
        <w:pStyle w:val="BodyText"/>
        <w:spacing w:before="7"/>
        <w:rPr>
          <w:sz w:val="15"/>
        </w:rPr>
      </w:pPr>
    </w:p>
    <w:p w14:paraId="502CB129" w14:textId="6C84C1E5" w:rsidR="00C307C6" w:rsidRDefault="00C307C6" w:rsidP="00C307C6">
      <w:pPr>
        <w:spacing w:before="64"/>
        <w:ind w:left="2922"/>
        <w:rPr>
          <w:i/>
          <w:sz w:val="18"/>
        </w:rPr>
      </w:pPr>
      <w:r>
        <w:rPr>
          <w:i/>
          <w:color w:val="44536A"/>
          <w:sz w:val="18"/>
        </w:rPr>
        <w:t>Figure</w:t>
      </w:r>
      <w:r>
        <w:rPr>
          <w:i/>
          <w:color w:val="44536A"/>
          <w:spacing w:val="-4"/>
          <w:sz w:val="18"/>
        </w:rPr>
        <w:t xml:space="preserve"> </w:t>
      </w:r>
      <w:r>
        <w:rPr>
          <w:i/>
          <w:color w:val="44536A"/>
          <w:sz w:val="18"/>
        </w:rPr>
        <w:t>6.11—1:</w:t>
      </w:r>
      <w:r>
        <w:rPr>
          <w:i/>
          <w:color w:val="44536A"/>
          <w:spacing w:val="-1"/>
          <w:sz w:val="18"/>
        </w:rPr>
        <w:t xml:space="preserve"> </w:t>
      </w:r>
      <w:r w:rsidR="00EF1B4F">
        <w:rPr>
          <w:i/>
          <w:color w:val="44536A"/>
          <w:sz w:val="18"/>
        </w:rPr>
        <w:t>Project</w:t>
      </w:r>
      <w:r>
        <w:rPr>
          <w:i/>
          <w:color w:val="44536A"/>
          <w:spacing w:val="-1"/>
          <w:sz w:val="18"/>
        </w:rPr>
        <w:t xml:space="preserve"> </w:t>
      </w:r>
      <w:r w:rsidR="00EF1B4F">
        <w:rPr>
          <w:i/>
          <w:color w:val="44536A"/>
          <w:sz w:val="18"/>
        </w:rPr>
        <w:t>Gantt Chart</w:t>
      </w:r>
    </w:p>
    <w:p w14:paraId="5D955C37" w14:textId="77777777" w:rsidR="00C307C6" w:rsidRDefault="00C307C6" w:rsidP="00C307C6">
      <w:pPr>
        <w:pStyle w:val="BodyText"/>
        <w:rPr>
          <w:i/>
        </w:rPr>
      </w:pPr>
    </w:p>
    <w:p w14:paraId="45FFA084" w14:textId="77777777" w:rsidR="00C307C6" w:rsidRDefault="00C307C6" w:rsidP="00AE0505">
      <w:pPr>
        <w:pStyle w:val="ListParagraph"/>
        <w:numPr>
          <w:ilvl w:val="2"/>
          <w:numId w:val="8"/>
        </w:numPr>
        <w:tabs>
          <w:tab w:val="left" w:pos="2286"/>
          <w:tab w:val="left" w:pos="2287"/>
        </w:tabs>
        <w:ind w:left="2286" w:hanging="1441"/>
        <w:rPr>
          <w:color w:val="1F3863"/>
          <w:sz w:val="24"/>
        </w:rPr>
      </w:pPr>
      <w:r>
        <w:rPr>
          <w:color w:val="1F3863"/>
          <w:sz w:val="24"/>
        </w:rPr>
        <w:t>Handover</w:t>
      </w:r>
      <w:r>
        <w:rPr>
          <w:color w:val="1F3863"/>
          <w:spacing w:val="-3"/>
          <w:sz w:val="24"/>
        </w:rPr>
        <w:t xml:space="preserve"> </w:t>
      </w:r>
      <w:r>
        <w:rPr>
          <w:color w:val="1F3863"/>
          <w:sz w:val="24"/>
        </w:rPr>
        <w:t>and</w:t>
      </w:r>
      <w:r>
        <w:rPr>
          <w:color w:val="1F3863"/>
          <w:spacing w:val="-5"/>
          <w:sz w:val="24"/>
        </w:rPr>
        <w:t xml:space="preserve"> </w:t>
      </w:r>
      <w:r>
        <w:rPr>
          <w:color w:val="1F3863"/>
          <w:sz w:val="24"/>
        </w:rPr>
        <w:t>Acceptance</w:t>
      </w:r>
    </w:p>
    <w:p w14:paraId="7ABDCF6D" w14:textId="77777777" w:rsidR="00C307C6" w:rsidRDefault="00C307C6" w:rsidP="00C307C6">
      <w:pPr>
        <w:pStyle w:val="BodyText"/>
        <w:spacing w:before="1"/>
        <w:rPr>
          <w:sz w:val="28"/>
        </w:rPr>
      </w:pPr>
    </w:p>
    <w:p w14:paraId="60C5F47C" w14:textId="77777777" w:rsidR="00AB3380" w:rsidRPr="00AB3380" w:rsidRDefault="00AB3380" w:rsidP="00AB3380">
      <w:pPr>
        <w:spacing w:line="247" w:lineRule="auto"/>
        <w:ind w:left="720"/>
        <w:jc w:val="both"/>
        <w:rPr>
          <w:sz w:val="24"/>
          <w:szCs w:val="24"/>
        </w:rPr>
      </w:pPr>
      <w:r w:rsidRPr="00AB3380">
        <w:rPr>
          <w:sz w:val="24"/>
          <w:szCs w:val="24"/>
        </w:rPr>
        <w:t>The handover procedure for the implementation plan should involve a meeting with the pertinent stakeholders, delivery of the plan in a clear and concise format, review of the key elements, discussion and documentation of any unresolved issues or risks, and provision of any required training or support materials.</w:t>
      </w:r>
    </w:p>
    <w:p w14:paraId="25412565" w14:textId="77777777" w:rsidR="00AB3380" w:rsidRPr="00AB3380" w:rsidRDefault="00AB3380" w:rsidP="00AB3380">
      <w:pPr>
        <w:spacing w:line="247" w:lineRule="auto"/>
        <w:jc w:val="both"/>
        <w:rPr>
          <w:sz w:val="24"/>
          <w:szCs w:val="24"/>
        </w:rPr>
      </w:pPr>
    </w:p>
    <w:p w14:paraId="4F446031" w14:textId="77777777" w:rsidR="00AB3380" w:rsidRPr="00AB3380" w:rsidRDefault="00AB3380" w:rsidP="00AB3380">
      <w:pPr>
        <w:spacing w:line="247" w:lineRule="auto"/>
        <w:ind w:left="720"/>
        <w:jc w:val="both"/>
        <w:rPr>
          <w:sz w:val="24"/>
          <w:szCs w:val="24"/>
        </w:rPr>
      </w:pPr>
      <w:r w:rsidRPr="00AB3380">
        <w:rPr>
          <w:sz w:val="24"/>
          <w:szCs w:val="24"/>
        </w:rPr>
        <w:t>Stakeholders should review the implementation plan, confirm that it satisfies their needs and expectations, raise any questions or concerns, approve the plan, record any changes or updates, and distribute the approved plan to all pertinent parties.</w:t>
      </w:r>
    </w:p>
    <w:p w14:paraId="0D2B231A" w14:textId="77777777" w:rsidR="00AB3380" w:rsidRPr="00AB3380" w:rsidRDefault="00AB3380" w:rsidP="00AB3380">
      <w:pPr>
        <w:spacing w:line="247" w:lineRule="auto"/>
        <w:jc w:val="both"/>
        <w:rPr>
          <w:sz w:val="24"/>
          <w:szCs w:val="24"/>
        </w:rPr>
      </w:pPr>
    </w:p>
    <w:p w14:paraId="01834C4D" w14:textId="718CBC1B" w:rsidR="00C307C6" w:rsidRDefault="00AB3380" w:rsidP="00AB3380">
      <w:pPr>
        <w:spacing w:line="247" w:lineRule="auto"/>
        <w:ind w:left="720"/>
        <w:jc w:val="both"/>
        <w:rPr>
          <w:sz w:val="24"/>
          <w:szCs w:val="24"/>
        </w:rPr>
        <w:sectPr w:rsidR="00C307C6">
          <w:pgSz w:w="12240" w:h="15840"/>
          <w:pgMar w:top="1420" w:right="400" w:bottom="960" w:left="1320" w:header="0" w:footer="680" w:gutter="0"/>
          <w:cols w:space="720"/>
        </w:sectPr>
      </w:pPr>
      <w:r w:rsidRPr="00AB3380">
        <w:rPr>
          <w:sz w:val="24"/>
          <w:szCs w:val="24"/>
        </w:rPr>
        <w:t xml:space="preserve">Following this handover and acceptance process can minimize delays and misunderstandings during the project implementation phase and help ensure that all stakeholders </w:t>
      </w:r>
      <w:r w:rsidR="3DF4153F" w:rsidRPr="54635181">
        <w:rPr>
          <w:sz w:val="24"/>
          <w:szCs w:val="24"/>
        </w:rPr>
        <w:t>agree</w:t>
      </w:r>
      <w:r w:rsidRPr="00AB3380">
        <w:rPr>
          <w:sz w:val="24"/>
          <w:szCs w:val="24"/>
        </w:rPr>
        <w:t xml:space="preserve"> with the implementation plan</w:t>
      </w:r>
    </w:p>
    <w:p w14:paraId="7D606FA3" w14:textId="753A6DF6" w:rsidR="00416711" w:rsidRPr="00416711" w:rsidRDefault="00416711" w:rsidP="00416711">
      <w:pPr>
        <w:tabs>
          <w:tab w:val="left" w:pos="2805"/>
        </w:tabs>
        <w:rPr>
          <w:sz w:val="24"/>
          <w:szCs w:val="24"/>
        </w:rPr>
      </w:pPr>
      <w:r w:rsidRPr="00416711">
        <w:rPr>
          <w:sz w:val="24"/>
          <w:szCs w:val="24"/>
        </w:rPr>
        <w:t xml:space="preserve">Overall, the contract </w:t>
      </w:r>
      <w:r w:rsidR="45C6E998" w:rsidRPr="4709F063">
        <w:rPr>
          <w:sz w:val="24"/>
          <w:szCs w:val="24"/>
        </w:rPr>
        <w:t>transitions</w:t>
      </w:r>
      <w:r w:rsidRPr="00416711">
        <w:rPr>
          <w:sz w:val="24"/>
          <w:szCs w:val="24"/>
        </w:rPr>
        <w:t xml:space="preserve"> out plan's handover and acceptance section will offer a clear, thorough road map for completing the handover process and guaranteeing that all stakeholders are pleased with the outcomes.</w:t>
      </w:r>
      <w:r w:rsidR="45C6E998" w:rsidRPr="4709F063">
        <w:rPr>
          <w:sz w:val="24"/>
          <w:szCs w:val="24"/>
        </w:rPr>
        <w:t xml:space="preserve"> ￼</w:t>
      </w:r>
    </w:p>
    <w:sectPr w:rsidR="00416711" w:rsidRPr="004167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079A" w14:textId="77777777" w:rsidR="00A273C4" w:rsidRDefault="00A273C4" w:rsidP="00447F72">
      <w:r>
        <w:separator/>
      </w:r>
    </w:p>
  </w:endnote>
  <w:endnote w:type="continuationSeparator" w:id="0">
    <w:p w14:paraId="22BEA59C" w14:textId="77777777" w:rsidR="00A273C4" w:rsidRDefault="00A273C4" w:rsidP="00447F72">
      <w:r>
        <w:continuationSeparator/>
      </w:r>
    </w:p>
  </w:endnote>
  <w:endnote w:type="continuationNotice" w:id="1">
    <w:p w14:paraId="75B48851" w14:textId="77777777" w:rsidR="00A273C4" w:rsidRDefault="00A27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9342"/>
      <w:docPartObj>
        <w:docPartGallery w:val="Page Numbers (Bottom of Page)"/>
        <w:docPartUnique/>
      </w:docPartObj>
    </w:sdtPr>
    <w:sdtEndPr>
      <w:rPr>
        <w:noProof/>
      </w:rPr>
    </w:sdtEndPr>
    <w:sdtContent>
      <w:p w14:paraId="22C78657" w14:textId="3784C1DC" w:rsidR="00EC4433" w:rsidRDefault="00EC44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D0BC9" w14:textId="77777777" w:rsidR="00447F72" w:rsidRDefault="0044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2B23" w14:textId="77777777" w:rsidR="00A273C4" w:rsidRDefault="00A273C4" w:rsidP="00447F72">
      <w:r>
        <w:separator/>
      </w:r>
    </w:p>
  </w:footnote>
  <w:footnote w:type="continuationSeparator" w:id="0">
    <w:p w14:paraId="0EC5A0DD" w14:textId="77777777" w:rsidR="00A273C4" w:rsidRDefault="00A273C4" w:rsidP="00447F72">
      <w:r>
        <w:continuationSeparator/>
      </w:r>
    </w:p>
  </w:footnote>
  <w:footnote w:type="continuationNotice" w:id="1">
    <w:p w14:paraId="2A83DBF8" w14:textId="77777777" w:rsidR="00A273C4" w:rsidRDefault="00A273C4"/>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0EF"/>
    <w:multiLevelType w:val="multilevel"/>
    <w:tmpl w:val="51524CBA"/>
    <w:lvl w:ilvl="0">
      <w:start w:val="6"/>
      <w:numFmt w:val="decimal"/>
      <w:lvlText w:val="%1"/>
      <w:lvlJc w:val="left"/>
      <w:pPr>
        <w:ind w:left="2101" w:hanging="916"/>
      </w:pPr>
      <w:rPr>
        <w:rFonts w:hint="default"/>
        <w:lang w:val="en-US" w:eastAsia="en-US" w:bidi="ar-SA"/>
      </w:rPr>
    </w:lvl>
    <w:lvl w:ilvl="1">
      <w:start w:val="11"/>
      <w:numFmt w:val="decimal"/>
      <w:lvlText w:val="%1.%2"/>
      <w:lvlJc w:val="left"/>
      <w:pPr>
        <w:ind w:left="2101" w:hanging="916"/>
      </w:pPr>
      <w:rPr>
        <w:rFonts w:hint="default"/>
        <w:lang w:val="en-US" w:eastAsia="en-US" w:bidi="ar-SA"/>
      </w:rPr>
    </w:lvl>
    <w:lvl w:ilvl="2">
      <w:start w:val="7"/>
      <w:numFmt w:val="decimal"/>
      <w:lvlText w:val="%1.%2.%3"/>
      <w:lvlJc w:val="left"/>
      <w:pPr>
        <w:ind w:left="2101" w:hanging="916"/>
      </w:pPr>
      <w:rPr>
        <w:rFonts w:hint="default"/>
        <w:lang w:val="en-US" w:eastAsia="en-US" w:bidi="ar-SA"/>
      </w:rPr>
    </w:lvl>
    <w:lvl w:ilvl="3">
      <w:start w:val="1"/>
      <w:numFmt w:val="decimal"/>
      <w:lvlText w:val="%1.%2.%3.%4."/>
      <w:lvlJc w:val="left"/>
      <w:pPr>
        <w:ind w:left="2086" w:hanging="916"/>
      </w:pPr>
      <w:rPr>
        <w:rFonts w:ascii="Calibri" w:eastAsia="Calibri" w:hAnsi="Calibri" w:cs="Calibri" w:hint="default"/>
        <w:color w:val="2E5395"/>
        <w:spacing w:val="-3"/>
        <w:w w:val="100"/>
        <w:sz w:val="24"/>
        <w:szCs w:val="24"/>
        <w:lang w:val="en-US" w:eastAsia="en-US" w:bidi="ar-SA"/>
      </w:rPr>
    </w:lvl>
    <w:lvl w:ilvl="4">
      <w:start w:val="1"/>
      <w:numFmt w:val="decimal"/>
      <w:lvlText w:val="%5."/>
      <w:lvlJc w:val="left"/>
      <w:pPr>
        <w:ind w:left="3002" w:hanging="721"/>
      </w:pPr>
      <w:rPr>
        <w:rFonts w:ascii="Calibri" w:eastAsia="Calibri" w:hAnsi="Calibri" w:cs="Calibri" w:hint="default"/>
        <w:spacing w:val="-2"/>
        <w:w w:val="100"/>
        <w:sz w:val="24"/>
        <w:szCs w:val="24"/>
        <w:lang w:val="en-US" w:eastAsia="en-US" w:bidi="ar-SA"/>
      </w:rPr>
    </w:lvl>
    <w:lvl w:ilvl="5">
      <w:numFmt w:val="bullet"/>
      <w:lvlText w:val="•"/>
      <w:lvlJc w:val="left"/>
      <w:pPr>
        <w:ind w:left="2651" w:hanging="781"/>
      </w:pPr>
      <w:rPr>
        <w:rFonts w:ascii="Arial MT" w:eastAsia="Arial MT" w:hAnsi="Arial MT" w:cs="Arial MT" w:hint="default"/>
        <w:w w:val="100"/>
        <w:sz w:val="20"/>
        <w:szCs w:val="20"/>
        <w:lang w:val="en-US" w:eastAsia="en-US" w:bidi="ar-SA"/>
      </w:rPr>
    </w:lvl>
    <w:lvl w:ilvl="6">
      <w:numFmt w:val="bullet"/>
      <w:lvlText w:val="•"/>
      <w:lvlJc w:val="left"/>
      <w:pPr>
        <w:ind w:left="6760" w:hanging="781"/>
      </w:pPr>
      <w:rPr>
        <w:rFonts w:hint="default"/>
        <w:lang w:val="en-US" w:eastAsia="en-US" w:bidi="ar-SA"/>
      </w:rPr>
    </w:lvl>
    <w:lvl w:ilvl="7">
      <w:numFmt w:val="bullet"/>
      <w:lvlText w:val="•"/>
      <w:lvlJc w:val="left"/>
      <w:pPr>
        <w:ind w:left="7700" w:hanging="781"/>
      </w:pPr>
      <w:rPr>
        <w:rFonts w:hint="default"/>
        <w:lang w:val="en-US" w:eastAsia="en-US" w:bidi="ar-SA"/>
      </w:rPr>
    </w:lvl>
    <w:lvl w:ilvl="8">
      <w:numFmt w:val="bullet"/>
      <w:lvlText w:val="•"/>
      <w:lvlJc w:val="left"/>
      <w:pPr>
        <w:ind w:left="8640" w:hanging="781"/>
      </w:pPr>
      <w:rPr>
        <w:rFonts w:hint="default"/>
        <w:lang w:val="en-US" w:eastAsia="en-US" w:bidi="ar-SA"/>
      </w:rPr>
    </w:lvl>
  </w:abstractNum>
  <w:abstractNum w:abstractNumId="1" w15:restartNumberingAfterBreak="0">
    <w:nsid w:val="197F5CB0"/>
    <w:multiLevelType w:val="hybridMultilevel"/>
    <w:tmpl w:val="18CCC1C2"/>
    <w:lvl w:ilvl="0" w:tplc="B4AE024A">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2D3EEAF8">
      <w:numFmt w:val="bullet"/>
      <w:lvlText w:val="•"/>
      <w:lvlJc w:val="left"/>
      <w:pPr>
        <w:ind w:left="1921" w:hanging="186"/>
      </w:pPr>
      <w:rPr>
        <w:rFonts w:ascii="Segoe UI Symbol" w:eastAsia="Segoe UI Symbol" w:hAnsi="Segoe UI Symbol" w:cs="Segoe UI Symbol" w:hint="default"/>
        <w:w w:val="100"/>
        <w:sz w:val="24"/>
        <w:szCs w:val="24"/>
        <w:lang w:val="en-US" w:eastAsia="en-US" w:bidi="ar-SA"/>
      </w:rPr>
    </w:lvl>
    <w:lvl w:ilvl="2" w:tplc="C3E4B49E">
      <w:numFmt w:val="bullet"/>
      <w:lvlText w:val="•"/>
      <w:lvlJc w:val="left"/>
      <w:pPr>
        <w:ind w:left="2875" w:hanging="186"/>
      </w:pPr>
      <w:rPr>
        <w:rFonts w:hint="default"/>
        <w:lang w:val="en-US" w:eastAsia="en-US" w:bidi="ar-SA"/>
      </w:rPr>
    </w:lvl>
    <w:lvl w:ilvl="3" w:tplc="BE5C565C">
      <w:numFmt w:val="bullet"/>
      <w:lvlText w:val="•"/>
      <w:lvlJc w:val="left"/>
      <w:pPr>
        <w:ind w:left="3831" w:hanging="186"/>
      </w:pPr>
      <w:rPr>
        <w:rFonts w:hint="default"/>
        <w:lang w:val="en-US" w:eastAsia="en-US" w:bidi="ar-SA"/>
      </w:rPr>
    </w:lvl>
    <w:lvl w:ilvl="4" w:tplc="93F2578E">
      <w:numFmt w:val="bullet"/>
      <w:lvlText w:val="•"/>
      <w:lvlJc w:val="left"/>
      <w:pPr>
        <w:ind w:left="4786" w:hanging="186"/>
      </w:pPr>
      <w:rPr>
        <w:rFonts w:hint="default"/>
        <w:lang w:val="en-US" w:eastAsia="en-US" w:bidi="ar-SA"/>
      </w:rPr>
    </w:lvl>
    <w:lvl w:ilvl="5" w:tplc="34621392">
      <w:numFmt w:val="bullet"/>
      <w:lvlText w:val="•"/>
      <w:lvlJc w:val="left"/>
      <w:pPr>
        <w:ind w:left="5742" w:hanging="186"/>
      </w:pPr>
      <w:rPr>
        <w:rFonts w:hint="default"/>
        <w:lang w:val="en-US" w:eastAsia="en-US" w:bidi="ar-SA"/>
      </w:rPr>
    </w:lvl>
    <w:lvl w:ilvl="6" w:tplc="1E923E2A">
      <w:numFmt w:val="bullet"/>
      <w:lvlText w:val="•"/>
      <w:lvlJc w:val="left"/>
      <w:pPr>
        <w:ind w:left="6697" w:hanging="186"/>
      </w:pPr>
      <w:rPr>
        <w:rFonts w:hint="default"/>
        <w:lang w:val="en-US" w:eastAsia="en-US" w:bidi="ar-SA"/>
      </w:rPr>
    </w:lvl>
    <w:lvl w:ilvl="7" w:tplc="27787DCC">
      <w:numFmt w:val="bullet"/>
      <w:lvlText w:val="•"/>
      <w:lvlJc w:val="left"/>
      <w:pPr>
        <w:ind w:left="7653" w:hanging="186"/>
      </w:pPr>
      <w:rPr>
        <w:rFonts w:hint="default"/>
        <w:lang w:val="en-US" w:eastAsia="en-US" w:bidi="ar-SA"/>
      </w:rPr>
    </w:lvl>
    <w:lvl w:ilvl="8" w:tplc="63426CBC">
      <w:numFmt w:val="bullet"/>
      <w:lvlText w:val="•"/>
      <w:lvlJc w:val="left"/>
      <w:pPr>
        <w:ind w:left="8608" w:hanging="186"/>
      </w:pPr>
      <w:rPr>
        <w:rFonts w:hint="default"/>
        <w:lang w:val="en-US" w:eastAsia="en-US" w:bidi="ar-SA"/>
      </w:rPr>
    </w:lvl>
  </w:abstractNum>
  <w:abstractNum w:abstractNumId="2" w15:restartNumberingAfterBreak="0">
    <w:nsid w:val="371609AB"/>
    <w:multiLevelType w:val="hybridMultilevel"/>
    <w:tmpl w:val="BA3AD2EC"/>
    <w:lvl w:ilvl="0" w:tplc="2D3EEAF8">
      <w:numFmt w:val="bullet"/>
      <w:lvlText w:val="•"/>
      <w:lvlJc w:val="left"/>
      <w:pPr>
        <w:ind w:left="2641" w:hanging="360"/>
      </w:pPr>
      <w:rPr>
        <w:rFonts w:ascii="Segoe UI Symbol" w:eastAsia="Segoe UI Symbol" w:hAnsi="Segoe UI Symbol" w:cs="Segoe UI Symbol" w:hint="default"/>
        <w:w w:val="100"/>
        <w:sz w:val="24"/>
        <w:szCs w:val="24"/>
        <w:lang w:val="en-US" w:eastAsia="en-US" w:bidi="ar-SA"/>
      </w:rPr>
    </w:lvl>
    <w:lvl w:ilvl="1" w:tplc="04090003" w:tentative="1">
      <w:start w:val="1"/>
      <w:numFmt w:val="bullet"/>
      <w:lvlText w:val="o"/>
      <w:lvlJc w:val="left"/>
      <w:pPr>
        <w:ind w:left="3361" w:hanging="360"/>
      </w:pPr>
      <w:rPr>
        <w:rFonts w:ascii="Courier New" w:hAnsi="Courier New" w:cs="Courier New" w:hint="default"/>
      </w:rPr>
    </w:lvl>
    <w:lvl w:ilvl="2" w:tplc="04090005" w:tentative="1">
      <w:start w:val="1"/>
      <w:numFmt w:val="bullet"/>
      <w:lvlText w:val=""/>
      <w:lvlJc w:val="left"/>
      <w:pPr>
        <w:ind w:left="4081" w:hanging="360"/>
      </w:pPr>
      <w:rPr>
        <w:rFonts w:ascii="Wingdings" w:hAnsi="Wingdings" w:hint="default"/>
      </w:rPr>
    </w:lvl>
    <w:lvl w:ilvl="3" w:tplc="04090001" w:tentative="1">
      <w:start w:val="1"/>
      <w:numFmt w:val="bullet"/>
      <w:lvlText w:val=""/>
      <w:lvlJc w:val="left"/>
      <w:pPr>
        <w:ind w:left="4801" w:hanging="360"/>
      </w:pPr>
      <w:rPr>
        <w:rFonts w:ascii="Symbol" w:hAnsi="Symbol" w:hint="default"/>
      </w:rPr>
    </w:lvl>
    <w:lvl w:ilvl="4" w:tplc="04090003" w:tentative="1">
      <w:start w:val="1"/>
      <w:numFmt w:val="bullet"/>
      <w:lvlText w:val="o"/>
      <w:lvlJc w:val="left"/>
      <w:pPr>
        <w:ind w:left="5521" w:hanging="360"/>
      </w:pPr>
      <w:rPr>
        <w:rFonts w:ascii="Courier New" w:hAnsi="Courier New" w:cs="Courier New" w:hint="default"/>
      </w:rPr>
    </w:lvl>
    <w:lvl w:ilvl="5" w:tplc="04090005" w:tentative="1">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abstractNum w:abstractNumId="3"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4" w15:restartNumberingAfterBreak="0">
    <w:nsid w:val="4D4F1842"/>
    <w:multiLevelType w:val="hybridMultilevel"/>
    <w:tmpl w:val="3EDE2F08"/>
    <w:lvl w:ilvl="0" w:tplc="2D3EEAF8">
      <w:numFmt w:val="bullet"/>
      <w:lvlText w:val="•"/>
      <w:lvlJc w:val="left"/>
      <w:pPr>
        <w:ind w:left="2641" w:hanging="360"/>
      </w:pPr>
      <w:rPr>
        <w:rFonts w:ascii="Segoe UI Symbol" w:eastAsia="Segoe UI Symbol" w:hAnsi="Segoe UI Symbol" w:cs="Segoe UI Symbol" w:hint="default"/>
        <w:w w:val="100"/>
        <w:sz w:val="24"/>
        <w:szCs w:val="24"/>
        <w:lang w:val="en-US" w:eastAsia="en-US" w:bidi="ar-SA"/>
      </w:rPr>
    </w:lvl>
    <w:lvl w:ilvl="1" w:tplc="04090003">
      <w:start w:val="1"/>
      <w:numFmt w:val="bullet"/>
      <w:lvlText w:val="o"/>
      <w:lvlJc w:val="left"/>
      <w:pPr>
        <w:ind w:left="3361" w:hanging="360"/>
      </w:pPr>
      <w:rPr>
        <w:rFonts w:ascii="Courier New" w:hAnsi="Courier New" w:cs="Courier New" w:hint="default"/>
      </w:rPr>
    </w:lvl>
    <w:lvl w:ilvl="2" w:tplc="04090005">
      <w:start w:val="1"/>
      <w:numFmt w:val="bullet"/>
      <w:lvlText w:val=""/>
      <w:lvlJc w:val="left"/>
      <w:pPr>
        <w:ind w:left="4081" w:hanging="360"/>
      </w:pPr>
      <w:rPr>
        <w:rFonts w:ascii="Wingdings" w:hAnsi="Wingdings" w:hint="default"/>
      </w:rPr>
    </w:lvl>
    <w:lvl w:ilvl="3" w:tplc="04090001">
      <w:start w:val="1"/>
      <w:numFmt w:val="bullet"/>
      <w:lvlText w:val=""/>
      <w:lvlJc w:val="left"/>
      <w:pPr>
        <w:ind w:left="4801" w:hanging="360"/>
      </w:pPr>
      <w:rPr>
        <w:rFonts w:ascii="Symbol" w:hAnsi="Symbol" w:hint="default"/>
      </w:rPr>
    </w:lvl>
    <w:lvl w:ilvl="4" w:tplc="04090003">
      <w:start w:val="1"/>
      <w:numFmt w:val="bullet"/>
      <w:lvlText w:val="o"/>
      <w:lvlJc w:val="left"/>
      <w:pPr>
        <w:ind w:left="5521" w:hanging="360"/>
      </w:pPr>
      <w:rPr>
        <w:rFonts w:ascii="Courier New" w:hAnsi="Courier New" w:cs="Courier New" w:hint="default"/>
      </w:rPr>
    </w:lvl>
    <w:lvl w:ilvl="5" w:tplc="04090005">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abstractNum w:abstractNumId="5" w15:restartNumberingAfterBreak="0">
    <w:nsid w:val="5C7D7C29"/>
    <w:multiLevelType w:val="hybridMultilevel"/>
    <w:tmpl w:val="F83EF9EE"/>
    <w:lvl w:ilvl="0" w:tplc="E36C3494">
      <w:numFmt w:val="bullet"/>
      <w:lvlText w:val="∙"/>
      <w:lvlJc w:val="left"/>
      <w:pPr>
        <w:ind w:left="1371" w:hanging="165"/>
      </w:pPr>
      <w:rPr>
        <w:rFonts w:ascii="Lucida Sans Unicode" w:eastAsia="Lucida Sans Unicode" w:hAnsi="Lucida Sans Unicode" w:cs="Lucida Sans Unicode" w:hint="default"/>
        <w:w w:val="47"/>
        <w:sz w:val="24"/>
        <w:szCs w:val="24"/>
        <w:lang w:val="en-US" w:eastAsia="en-US" w:bidi="ar-SA"/>
      </w:rPr>
    </w:lvl>
    <w:lvl w:ilvl="1" w:tplc="6E9E0966">
      <w:numFmt w:val="bullet"/>
      <w:lvlText w:val="•"/>
      <w:lvlJc w:val="left"/>
      <w:pPr>
        <w:ind w:left="2294" w:hanging="165"/>
      </w:pPr>
      <w:rPr>
        <w:rFonts w:hint="default"/>
        <w:lang w:val="en-US" w:eastAsia="en-US" w:bidi="ar-SA"/>
      </w:rPr>
    </w:lvl>
    <w:lvl w:ilvl="2" w:tplc="CBB6AD90">
      <w:numFmt w:val="bullet"/>
      <w:lvlText w:val="•"/>
      <w:lvlJc w:val="left"/>
      <w:pPr>
        <w:ind w:left="3208" w:hanging="165"/>
      </w:pPr>
      <w:rPr>
        <w:rFonts w:hint="default"/>
        <w:lang w:val="en-US" w:eastAsia="en-US" w:bidi="ar-SA"/>
      </w:rPr>
    </w:lvl>
    <w:lvl w:ilvl="3" w:tplc="038C7A6C">
      <w:numFmt w:val="bullet"/>
      <w:lvlText w:val="•"/>
      <w:lvlJc w:val="left"/>
      <w:pPr>
        <w:ind w:left="4122" w:hanging="165"/>
      </w:pPr>
      <w:rPr>
        <w:rFonts w:hint="default"/>
        <w:lang w:val="en-US" w:eastAsia="en-US" w:bidi="ar-SA"/>
      </w:rPr>
    </w:lvl>
    <w:lvl w:ilvl="4" w:tplc="0C22B428">
      <w:numFmt w:val="bullet"/>
      <w:lvlText w:val="•"/>
      <w:lvlJc w:val="left"/>
      <w:pPr>
        <w:ind w:left="5036" w:hanging="165"/>
      </w:pPr>
      <w:rPr>
        <w:rFonts w:hint="default"/>
        <w:lang w:val="en-US" w:eastAsia="en-US" w:bidi="ar-SA"/>
      </w:rPr>
    </w:lvl>
    <w:lvl w:ilvl="5" w:tplc="FAEA9CBA">
      <w:numFmt w:val="bullet"/>
      <w:lvlText w:val="•"/>
      <w:lvlJc w:val="left"/>
      <w:pPr>
        <w:ind w:left="5950" w:hanging="165"/>
      </w:pPr>
      <w:rPr>
        <w:rFonts w:hint="default"/>
        <w:lang w:val="en-US" w:eastAsia="en-US" w:bidi="ar-SA"/>
      </w:rPr>
    </w:lvl>
    <w:lvl w:ilvl="6" w:tplc="22069152">
      <w:numFmt w:val="bullet"/>
      <w:lvlText w:val="•"/>
      <w:lvlJc w:val="left"/>
      <w:pPr>
        <w:ind w:left="6864" w:hanging="165"/>
      </w:pPr>
      <w:rPr>
        <w:rFonts w:hint="default"/>
        <w:lang w:val="en-US" w:eastAsia="en-US" w:bidi="ar-SA"/>
      </w:rPr>
    </w:lvl>
    <w:lvl w:ilvl="7" w:tplc="A420ECDA">
      <w:numFmt w:val="bullet"/>
      <w:lvlText w:val="•"/>
      <w:lvlJc w:val="left"/>
      <w:pPr>
        <w:ind w:left="7778" w:hanging="165"/>
      </w:pPr>
      <w:rPr>
        <w:rFonts w:hint="default"/>
        <w:lang w:val="en-US" w:eastAsia="en-US" w:bidi="ar-SA"/>
      </w:rPr>
    </w:lvl>
    <w:lvl w:ilvl="8" w:tplc="1152C60E">
      <w:numFmt w:val="bullet"/>
      <w:lvlText w:val="•"/>
      <w:lvlJc w:val="left"/>
      <w:pPr>
        <w:ind w:left="8692" w:hanging="165"/>
      </w:pPr>
      <w:rPr>
        <w:rFonts w:hint="default"/>
        <w:lang w:val="en-US" w:eastAsia="en-US" w:bidi="ar-SA"/>
      </w:rPr>
    </w:lvl>
  </w:abstractNum>
  <w:abstractNum w:abstractNumId="6" w15:restartNumberingAfterBreak="0">
    <w:nsid w:val="5EC0351D"/>
    <w:multiLevelType w:val="hybridMultilevel"/>
    <w:tmpl w:val="B032E698"/>
    <w:lvl w:ilvl="0" w:tplc="D5E8BA1A">
      <w:start w:val="1"/>
      <w:numFmt w:val="lowerLetter"/>
      <w:lvlText w:val="%1."/>
      <w:lvlJc w:val="left"/>
      <w:pPr>
        <w:ind w:left="836" w:hanging="435"/>
      </w:pPr>
      <w:rPr>
        <w:rFonts w:ascii="Calibri" w:eastAsia="Calibri" w:hAnsi="Calibri" w:cs="Calibri" w:hint="default"/>
        <w:w w:val="100"/>
        <w:sz w:val="24"/>
        <w:szCs w:val="24"/>
        <w:lang w:val="en-US" w:eastAsia="en-US" w:bidi="ar-SA"/>
      </w:rPr>
    </w:lvl>
    <w:lvl w:ilvl="1" w:tplc="FC96A586">
      <w:numFmt w:val="bullet"/>
      <w:lvlText w:val="•"/>
      <w:lvlJc w:val="left"/>
      <w:pPr>
        <w:ind w:left="1808" w:hanging="435"/>
      </w:pPr>
      <w:rPr>
        <w:rFonts w:hint="default"/>
        <w:lang w:val="en-US" w:eastAsia="en-US" w:bidi="ar-SA"/>
      </w:rPr>
    </w:lvl>
    <w:lvl w:ilvl="2" w:tplc="A3F0B502">
      <w:numFmt w:val="bullet"/>
      <w:lvlText w:val="•"/>
      <w:lvlJc w:val="left"/>
      <w:pPr>
        <w:ind w:left="2776" w:hanging="435"/>
      </w:pPr>
      <w:rPr>
        <w:rFonts w:hint="default"/>
        <w:lang w:val="en-US" w:eastAsia="en-US" w:bidi="ar-SA"/>
      </w:rPr>
    </w:lvl>
    <w:lvl w:ilvl="3" w:tplc="A9A83868">
      <w:numFmt w:val="bullet"/>
      <w:lvlText w:val="•"/>
      <w:lvlJc w:val="left"/>
      <w:pPr>
        <w:ind w:left="3744" w:hanging="435"/>
      </w:pPr>
      <w:rPr>
        <w:rFonts w:hint="default"/>
        <w:lang w:val="en-US" w:eastAsia="en-US" w:bidi="ar-SA"/>
      </w:rPr>
    </w:lvl>
    <w:lvl w:ilvl="4" w:tplc="5AACF980">
      <w:numFmt w:val="bullet"/>
      <w:lvlText w:val="•"/>
      <w:lvlJc w:val="left"/>
      <w:pPr>
        <w:ind w:left="4712" w:hanging="435"/>
      </w:pPr>
      <w:rPr>
        <w:rFonts w:hint="default"/>
        <w:lang w:val="en-US" w:eastAsia="en-US" w:bidi="ar-SA"/>
      </w:rPr>
    </w:lvl>
    <w:lvl w:ilvl="5" w:tplc="4E64D852">
      <w:numFmt w:val="bullet"/>
      <w:lvlText w:val="•"/>
      <w:lvlJc w:val="left"/>
      <w:pPr>
        <w:ind w:left="5680" w:hanging="435"/>
      </w:pPr>
      <w:rPr>
        <w:rFonts w:hint="default"/>
        <w:lang w:val="en-US" w:eastAsia="en-US" w:bidi="ar-SA"/>
      </w:rPr>
    </w:lvl>
    <w:lvl w:ilvl="6" w:tplc="77626ADC">
      <w:numFmt w:val="bullet"/>
      <w:lvlText w:val="•"/>
      <w:lvlJc w:val="left"/>
      <w:pPr>
        <w:ind w:left="6648" w:hanging="435"/>
      </w:pPr>
      <w:rPr>
        <w:rFonts w:hint="default"/>
        <w:lang w:val="en-US" w:eastAsia="en-US" w:bidi="ar-SA"/>
      </w:rPr>
    </w:lvl>
    <w:lvl w:ilvl="7" w:tplc="13EA3EDA">
      <w:numFmt w:val="bullet"/>
      <w:lvlText w:val="•"/>
      <w:lvlJc w:val="left"/>
      <w:pPr>
        <w:ind w:left="7616" w:hanging="435"/>
      </w:pPr>
      <w:rPr>
        <w:rFonts w:hint="default"/>
        <w:lang w:val="en-US" w:eastAsia="en-US" w:bidi="ar-SA"/>
      </w:rPr>
    </w:lvl>
    <w:lvl w:ilvl="8" w:tplc="7D2A3BE6">
      <w:numFmt w:val="bullet"/>
      <w:lvlText w:val="•"/>
      <w:lvlJc w:val="left"/>
      <w:pPr>
        <w:ind w:left="8584" w:hanging="435"/>
      </w:pPr>
      <w:rPr>
        <w:rFonts w:hint="default"/>
        <w:lang w:val="en-US" w:eastAsia="en-US" w:bidi="ar-SA"/>
      </w:rPr>
    </w:lvl>
  </w:abstractNum>
  <w:abstractNum w:abstractNumId="7" w15:restartNumberingAfterBreak="0">
    <w:nsid w:val="60C64E60"/>
    <w:multiLevelType w:val="hybridMultilevel"/>
    <w:tmpl w:val="064E4092"/>
    <w:lvl w:ilvl="0" w:tplc="8DBCD3F2">
      <w:start w:val="1"/>
      <w:numFmt w:val="decimal"/>
      <w:lvlText w:val="%1."/>
      <w:lvlJc w:val="left"/>
      <w:pPr>
        <w:ind w:left="1186" w:hanging="360"/>
      </w:pPr>
      <w:rPr>
        <w:rFonts w:ascii="Calibri" w:eastAsia="Calibri" w:hAnsi="Calibri" w:cs="Calibri" w:hint="default"/>
        <w:spacing w:val="-2"/>
        <w:w w:val="100"/>
        <w:sz w:val="24"/>
        <w:szCs w:val="24"/>
        <w:lang w:val="en-US" w:eastAsia="en-US" w:bidi="ar-SA"/>
      </w:rPr>
    </w:lvl>
    <w:lvl w:ilvl="1" w:tplc="84C4FB96">
      <w:numFmt w:val="bullet"/>
      <w:lvlText w:val="•"/>
      <w:lvlJc w:val="left"/>
      <w:pPr>
        <w:ind w:left="2114" w:hanging="360"/>
      </w:pPr>
      <w:rPr>
        <w:rFonts w:hint="default"/>
        <w:lang w:val="en-US" w:eastAsia="en-US" w:bidi="ar-SA"/>
      </w:rPr>
    </w:lvl>
    <w:lvl w:ilvl="2" w:tplc="55423330">
      <w:numFmt w:val="bullet"/>
      <w:lvlText w:val="•"/>
      <w:lvlJc w:val="left"/>
      <w:pPr>
        <w:ind w:left="3048" w:hanging="360"/>
      </w:pPr>
      <w:rPr>
        <w:rFonts w:hint="default"/>
        <w:lang w:val="en-US" w:eastAsia="en-US" w:bidi="ar-SA"/>
      </w:rPr>
    </w:lvl>
    <w:lvl w:ilvl="3" w:tplc="32786DD4">
      <w:numFmt w:val="bullet"/>
      <w:lvlText w:val="•"/>
      <w:lvlJc w:val="left"/>
      <w:pPr>
        <w:ind w:left="3982" w:hanging="360"/>
      </w:pPr>
      <w:rPr>
        <w:rFonts w:hint="default"/>
        <w:lang w:val="en-US" w:eastAsia="en-US" w:bidi="ar-SA"/>
      </w:rPr>
    </w:lvl>
    <w:lvl w:ilvl="4" w:tplc="BE5A35A8">
      <w:numFmt w:val="bullet"/>
      <w:lvlText w:val="•"/>
      <w:lvlJc w:val="left"/>
      <w:pPr>
        <w:ind w:left="4916" w:hanging="360"/>
      </w:pPr>
      <w:rPr>
        <w:rFonts w:hint="default"/>
        <w:lang w:val="en-US" w:eastAsia="en-US" w:bidi="ar-SA"/>
      </w:rPr>
    </w:lvl>
    <w:lvl w:ilvl="5" w:tplc="D9B46844">
      <w:numFmt w:val="bullet"/>
      <w:lvlText w:val="•"/>
      <w:lvlJc w:val="left"/>
      <w:pPr>
        <w:ind w:left="5850" w:hanging="360"/>
      </w:pPr>
      <w:rPr>
        <w:rFonts w:hint="default"/>
        <w:lang w:val="en-US" w:eastAsia="en-US" w:bidi="ar-SA"/>
      </w:rPr>
    </w:lvl>
    <w:lvl w:ilvl="6" w:tplc="5C56A43C">
      <w:numFmt w:val="bullet"/>
      <w:lvlText w:val="•"/>
      <w:lvlJc w:val="left"/>
      <w:pPr>
        <w:ind w:left="6784" w:hanging="360"/>
      </w:pPr>
      <w:rPr>
        <w:rFonts w:hint="default"/>
        <w:lang w:val="en-US" w:eastAsia="en-US" w:bidi="ar-SA"/>
      </w:rPr>
    </w:lvl>
    <w:lvl w:ilvl="7" w:tplc="06983DE2">
      <w:numFmt w:val="bullet"/>
      <w:lvlText w:val="•"/>
      <w:lvlJc w:val="left"/>
      <w:pPr>
        <w:ind w:left="7718" w:hanging="360"/>
      </w:pPr>
      <w:rPr>
        <w:rFonts w:hint="default"/>
        <w:lang w:val="en-US" w:eastAsia="en-US" w:bidi="ar-SA"/>
      </w:rPr>
    </w:lvl>
    <w:lvl w:ilvl="8" w:tplc="7D1864C0">
      <w:numFmt w:val="bullet"/>
      <w:lvlText w:val="•"/>
      <w:lvlJc w:val="left"/>
      <w:pPr>
        <w:ind w:left="8652" w:hanging="360"/>
      </w:pPr>
      <w:rPr>
        <w:rFonts w:hint="default"/>
        <w:lang w:val="en-US" w:eastAsia="en-US" w:bidi="ar-SA"/>
      </w:rPr>
    </w:lvl>
  </w:abstractNum>
  <w:abstractNum w:abstractNumId="8" w15:restartNumberingAfterBreak="0">
    <w:nsid w:val="714B0D84"/>
    <w:multiLevelType w:val="hybridMultilevel"/>
    <w:tmpl w:val="82242964"/>
    <w:lvl w:ilvl="0" w:tplc="2A86CA84">
      <w:start w:val="1"/>
      <w:numFmt w:val="lowerLetter"/>
      <w:lvlText w:val="%1."/>
      <w:lvlJc w:val="left"/>
      <w:pPr>
        <w:ind w:left="836" w:hanging="435"/>
      </w:pPr>
      <w:rPr>
        <w:rFonts w:ascii="Calibri" w:eastAsia="Calibri" w:hAnsi="Calibri" w:cs="Calibri" w:hint="default"/>
        <w:w w:val="100"/>
        <w:sz w:val="24"/>
        <w:szCs w:val="24"/>
        <w:lang w:val="en-US" w:eastAsia="en-US" w:bidi="ar-SA"/>
      </w:rPr>
    </w:lvl>
    <w:lvl w:ilvl="1" w:tplc="B79EE124">
      <w:numFmt w:val="bullet"/>
      <w:lvlText w:val="•"/>
      <w:lvlJc w:val="left"/>
      <w:pPr>
        <w:ind w:left="1808" w:hanging="435"/>
      </w:pPr>
      <w:rPr>
        <w:rFonts w:hint="default"/>
        <w:lang w:val="en-US" w:eastAsia="en-US" w:bidi="ar-SA"/>
      </w:rPr>
    </w:lvl>
    <w:lvl w:ilvl="2" w:tplc="DC02C93E">
      <w:numFmt w:val="bullet"/>
      <w:lvlText w:val="•"/>
      <w:lvlJc w:val="left"/>
      <w:pPr>
        <w:ind w:left="2776" w:hanging="435"/>
      </w:pPr>
      <w:rPr>
        <w:rFonts w:hint="default"/>
        <w:lang w:val="en-US" w:eastAsia="en-US" w:bidi="ar-SA"/>
      </w:rPr>
    </w:lvl>
    <w:lvl w:ilvl="3" w:tplc="C9740824">
      <w:numFmt w:val="bullet"/>
      <w:lvlText w:val="•"/>
      <w:lvlJc w:val="left"/>
      <w:pPr>
        <w:ind w:left="3744" w:hanging="435"/>
      </w:pPr>
      <w:rPr>
        <w:rFonts w:hint="default"/>
        <w:lang w:val="en-US" w:eastAsia="en-US" w:bidi="ar-SA"/>
      </w:rPr>
    </w:lvl>
    <w:lvl w:ilvl="4" w:tplc="C5AAC324">
      <w:numFmt w:val="bullet"/>
      <w:lvlText w:val="•"/>
      <w:lvlJc w:val="left"/>
      <w:pPr>
        <w:ind w:left="4712" w:hanging="435"/>
      </w:pPr>
      <w:rPr>
        <w:rFonts w:hint="default"/>
        <w:lang w:val="en-US" w:eastAsia="en-US" w:bidi="ar-SA"/>
      </w:rPr>
    </w:lvl>
    <w:lvl w:ilvl="5" w:tplc="BBF8B90E">
      <w:numFmt w:val="bullet"/>
      <w:lvlText w:val="•"/>
      <w:lvlJc w:val="left"/>
      <w:pPr>
        <w:ind w:left="5680" w:hanging="435"/>
      </w:pPr>
      <w:rPr>
        <w:rFonts w:hint="default"/>
        <w:lang w:val="en-US" w:eastAsia="en-US" w:bidi="ar-SA"/>
      </w:rPr>
    </w:lvl>
    <w:lvl w:ilvl="6" w:tplc="F3DAADBA">
      <w:numFmt w:val="bullet"/>
      <w:lvlText w:val="•"/>
      <w:lvlJc w:val="left"/>
      <w:pPr>
        <w:ind w:left="6648" w:hanging="435"/>
      </w:pPr>
      <w:rPr>
        <w:rFonts w:hint="default"/>
        <w:lang w:val="en-US" w:eastAsia="en-US" w:bidi="ar-SA"/>
      </w:rPr>
    </w:lvl>
    <w:lvl w:ilvl="7" w:tplc="385688EA">
      <w:numFmt w:val="bullet"/>
      <w:lvlText w:val="•"/>
      <w:lvlJc w:val="left"/>
      <w:pPr>
        <w:ind w:left="7616" w:hanging="435"/>
      </w:pPr>
      <w:rPr>
        <w:rFonts w:hint="default"/>
        <w:lang w:val="en-US" w:eastAsia="en-US" w:bidi="ar-SA"/>
      </w:rPr>
    </w:lvl>
    <w:lvl w:ilvl="8" w:tplc="091497FC">
      <w:numFmt w:val="bullet"/>
      <w:lvlText w:val="•"/>
      <w:lvlJc w:val="left"/>
      <w:pPr>
        <w:ind w:left="8584" w:hanging="435"/>
      </w:pPr>
      <w:rPr>
        <w:rFonts w:hint="default"/>
        <w:lang w:val="en-US" w:eastAsia="en-US" w:bidi="ar-SA"/>
      </w:rPr>
    </w:lvl>
  </w:abstractNum>
  <w:abstractNum w:abstractNumId="9" w15:restartNumberingAfterBreak="0">
    <w:nsid w:val="766A0E70"/>
    <w:multiLevelType w:val="hybridMultilevel"/>
    <w:tmpl w:val="341A5B44"/>
    <w:lvl w:ilvl="0" w:tplc="CB701434">
      <w:numFmt w:val="bullet"/>
      <w:lvlText w:val="•"/>
      <w:lvlJc w:val="left"/>
      <w:pPr>
        <w:ind w:left="1921" w:hanging="361"/>
      </w:pPr>
      <w:rPr>
        <w:rFonts w:ascii="Arial MT" w:eastAsia="Arial MT" w:hAnsi="Arial MT" w:cs="Arial MT" w:hint="default"/>
        <w:w w:val="100"/>
        <w:sz w:val="24"/>
        <w:szCs w:val="24"/>
        <w:lang w:val="en-US" w:eastAsia="en-US" w:bidi="ar-SA"/>
      </w:rPr>
    </w:lvl>
    <w:lvl w:ilvl="1" w:tplc="81263056">
      <w:numFmt w:val="bullet"/>
      <w:lvlText w:val="•"/>
      <w:lvlJc w:val="left"/>
      <w:pPr>
        <w:ind w:left="2780" w:hanging="361"/>
      </w:pPr>
      <w:rPr>
        <w:rFonts w:hint="default"/>
        <w:lang w:val="en-US" w:eastAsia="en-US" w:bidi="ar-SA"/>
      </w:rPr>
    </w:lvl>
    <w:lvl w:ilvl="2" w:tplc="B22AAA8C">
      <w:numFmt w:val="bullet"/>
      <w:lvlText w:val="•"/>
      <w:lvlJc w:val="left"/>
      <w:pPr>
        <w:ind w:left="3640" w:hanging="361"/>
      </w:pPr>
      <w:rPr>
        <w:rFonts w:hint="default"/>
        <w:lang w:val="en-US" w:eastAsia="en-US" w:bidi="ar-SA"/>
      </w:rPr>
    </w:lvl>
    <w:lvl w:ilvl="3" w:tplc="26D41ED4">
      <w:numFmt w:val="bullet"/>
      <w:lvlText w:val="•"/>
      <w:lvlJc w:val="left"/>
      <w:pPr>
        <w:ind w:left="4500" w:hanging="361"/>
      </w:pPr>
      <w:rPr>
        <w:rFonts w:hint="default"/>
        <w:lang w:val="en-US" w:eastAsia="en-US" w:bidi="ar-SA"/>
      </w:rPr>
    </w:lvl>
    <w:lvl w:ilvl="4" w:tplc="1EA05FD6">
      <w:numFmt w:val="bullet"/>
      <w:lvlText w:val="•"/>
      <w:lvlJc w:val="left"/>
      <w:pPr>
        <w:ind w:left="5360" w:hanging="361"/>
      </w:pPr>
      <w:rPr>
        <w:rFonts w:hint="default"/>
        <w:lang w:val="en-US" w:eastAsia="en-US" w:bidi="ar-SA"/>
      </w:rPr>
    </w:lvl>
    <w:lvl w:ilvl="5" w:tplc="1366B500">
      <w:numFmt w:val="bullet"/>
      <w:lvlText w:val="•"/>
      <w:lvlJc w:val="left"/>
      <w:pPr>
        <w:ind w:left="6220" w:hanging="361"/>
      </w:pPr>
      <w:rPr>
        <w:rFonts w:hint="default"/>
        <w:lang w:val="en-US" w:eastAsia="en-US" w:bidi="ar-SA"/>
      </w:rPr>
    </w:lvl>
    <w:lvl w:ilvl="6" w:tplc="4566EEA4">
      <w:numFmt w:val="bullet"/>
      <w:lvlText w:val="•"/>
      <w:lvlJc w:val="left"/>
      <w:pPr>
        <w:ind w:left="7080" w:hanging="361"/>
      </w:pPr>
      <w:rPr>
        <w:rFonts w:hint="default"/>
        <w:lang w:val="en-US" w:eastAsia="en-US" w:bidi="ar-SA"/>
      </w:rPr>
    </w:lvl>
    <w:lvl w:ilvl="7" w:tplc="CAB4EB7A">
      <w:numFmt w:val="bullet"/>
      <w:lvlText w:val="•"/>
      <w:lvlJc w:val="left"/>
      <w:pPr>
        <w:ind w:left="7940" w:hanging="361"/>
      </w:pPr>
      <w:rPr>
        <w:rFonts w:hint="default"/>
        <w:lang w:val="en-US" w:eastAsia="en-US" w:bidi="ar-SA"/>
      </w:rPr>
    </w:lvl>
    <w:lvl w:ilvl="8" w:tplc="50AAE6B2">
      <w:numFmt w:val="bullet"/>
      <w:lvlText w:val="•"/>
      <w:lvlJc w:val="left"/>
      <w:pPr>
        <w:ind w:left="8800" w:hanging="361"/>
      </w:pPr>
      <w:rPr>
        <w:rFonts w:hint="default"/>
        <w:lang w:val="en-US" w:eastAsia="en-US" w:bidi="ar-SA"/>
      </w:rPr>
    </w:lvl>
  </w:abstractNum>
  <w:num w:numId="1" w16cid:durableId="346297014">
    <w:abstractNumId w:val="9"/>
  </w:num>
  <w:num w:numId="2" w16cid:durableId="235944716">
    <w:abstractNumId w:val="1"/>
  </w:num>
  <w:num w:numId="3" w16cid:durableId="1960454032">
    <w:abstractNumId w:val="0"/>
  </w:num>
  <w:num w:numId="4" w16cid:durableId="42758341">
    <w:abstractNumId w:val="5"/>
  </w:num>
  <w:num w:numId="5" w16cid:durableId="54935115">
    <w:abstractNumId w:val="7"/>
  </w:num>
  <w:num w:numId="6" w16cid:durableId="1954627487">
    <w:abstractNumId w:val="6"/>
  </w:num>
  <w:num w:numId="7" w16cid:durableId="1744449497">
    <w:abstractNumId w:val="8"/>
  </w:num>
  <w:num w:numId="8" w16cid:durableId="504440872">
    <w:abstractNumId w:val="3"/>
  </w:num>
  <w:num w:numId="9" w16cid:durableId="1430809461">
    <w:abstractNumId w:val="2"/>
  </w:num>
  <w:num w:numId="10" w16cid:durableId="14582126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DF7B1"/>
    <w:rsid w:val="0000468F"/>
    <w:rsid w:val="00006A0D"/>
    <w:rsid w:val="00017BFA"/>
    <w:rsid w:val="00021F41"/>
    <w:rsid w:val="0002745A"/>
    <w:rsid w:val="0003150B"/>
    <w:rsid w:val="00032519"/>
    <w:rsid w:val="00035D9D"/>
    <w:rsid w:val="000367F9"/>
    <w:rsid w:val="00037CE8"/>
    <w:rsid w:val="0004513F"/>
    <w:rsid w:val="00053D8C"/>
    <w:rsid w:val="00054D4E"/>
    <w:rsid w:val="000570FD"/>
    <w:rsid w:val="00087505"/>
    <w:rsid w:val="000879CA"/>
    <w:rsid w:val="000911A3"/>
    <w:rsid w:val="000A148B"/>
    <w:rsid w:val="000B2F79"/>
    <w:rsid w:val="000C6A31"/>
    <w:rsid w:val="000D65D2"/>
    <w:rsid w:val="000E21B1"/>
    <w:rsid w:val="000E3194"/>
    <w:rsid w:val="000E4B17"/>
    <w:rsid w:val="000E6360"/>
    <w:rsid w:val="000E6D33"/>
    <w:rsid w:val="000E7263"/>
    <w:rsid w:val="00100770"/>
    <w:rsid w:val="00134F02"/>
    <w:rsid w:val="00141CAE"/>
    <w:rsid w:val="00143915"/>
    <w:rsid w:val="00150B2E"/>
    <w:rsid w:val="0015396E"/>
    <w:rsid w:val="00154C2F"/>
    <w:rsid w:val="00166BA8"/>
    <w:rsid w:val="00167CD9"/>
    <w:rsid w:val="001710B7"/>
    <w:rsid w:val="00173B0D"/>
    <w:rsid w:val="001817E7"/>
    <w:rsid w:val="00181C52"/>
    <w:rsid w:val="00182DAD"/>
    <w:rsid w:val="0018437F"/>
    <w:rsid w:val="00194DE4"/>
    <w:rsid w:val="001A470A"/>
    <w:rsid w:val="001B00ED"/>
    <w:rsid w:val="001B69B3"/>
    <w:rsid w:val="001C79EE"/>
    <w:rsid w:val="001D00C9"/>
    <w:rsid w:val="001D0374"/>
    <w:rsid w:val="001D3D48"/>
    <w:rsid w:val="001D3DC4"/>
    <w:rsid w:val="001D55CC"/>
    <w:rsid w:val="001E20FD"/>
    <w:rsid w:val="001E3708"/>
    <w:rsid w:val="001E729E"/>
    <w:rsid w:val="001F0566"/>
    <w:rsid w:val="0020EBA5"/>
    <w:rsid w:val="00211D1F"/>
    <w:rsid w:val="002157EA"/>
    <w:rsid w:val="0021714F"/>
    <w:rsid w:val="00220E86"/>
    <w:rsid w:val="00233691"/>
    <w:rsid w:val="0025427B"/>
    <w:rsid w:val="00261172"/>
    <w:rsid w:val="00267B66"/>
    <w:rsid w:val="00281705"/>
    <w:rsid w:val="00281BAA"/>
    <w:rsid w:val="00286E7F"/>
    <w:rsid w:val="002951FC"/>
    <w:rsid w:val="002A0DFC"/>
    <w:rsid w:val="002A34EE"/>
    <w:rsid w:val="002A373F"/>
    <w:rsid w:val="002B0B2D"/>
    <w:rsid w:val="002B2E2E"/>
    <w:rsid w:val="002B365A"/>
    <w:rsid w:val="002E1E93"/>
    <w:rsid w:val="002E4E0D"/>
    <w:rsid w:val="002F031D"/>
    <w:rsid w:val="002F2708"/>
    <w:rsid w:val="002F61AF"/>
    <w:rsid w:val="002F786C"/>
    <w:rsid w:val="00303D6B"/>
    <w:rsid w:val="00310A0A"/>
    <w:rsid w:val="00320EAB"/>
    <w:rsid w:val="00321A57"/>
    <w:rsid w:val="0032622D"/>
    <w:rsid w:val="00334714"/>
    <w:rsid w:val="00341405"/>
    <w:rsid w:val="00342A81"/>
    <w:rsid w:val="00346506"/>
    <w:rsid w:val="003510EB"/>
    <w:rsid w:val="00351562"/>
    <w:rsid w:val="0035327B"/>
    <w:rsid w:val="00353E36"/>
    <w:rsid w:val="003632E6"/>
    <w:rsid w:val="00365689"/>
    <w:rsid w:val="00371585"/>
    <w:rsid w:val="0037486E"/>
    <w:rsid w:val="00375579"/>
    <w:rsid w:val="003879AD"/>
    <w:rsid w:val="003A1413"/>
    <w:rsid w:val="003A2C7F"/>
    <w:rsid w:val="003A4B6F"/>
    <w:rsid w:val="003B2F6E"/>
    <w:rsid w:val="003B36EF"/>
    <w:rsid w:val="003C15CA"/>
    <w:rsid w:val="003E0C84"/>
    <w:rsid w:val="003E64F1"/>
    <w:rsid w:val="003F54C8"/>
    <w:rsid w:val="0040466C"/>
    <w:rsid w:val="00416711"/>
    <w:rsid w:val="00417F99"/>
    <w:rsid w:val="004210B6"/>
    <w:rsid w:val="00424287"/>
    <w:rsid w:val="00426006"/>
    <w:rsid w:val="00426E80"/>
    <w:rsid w:val="004319C6"/>
    <w:rsid w:val="00437866"/>
    <w:rsid w:val="00447AA9"/>
    <w:rsid w:val="00447F72"/>
    <w:rsid w:val="00462021"/>
    <w:rsid w:val="00465952"/>
    <w:rsid w:val="00482504"/>
    <w:rsid w:val="00495242"/>
    <w:rsid w:val="00497376"/>
    <w:rsid w:val="004A75C1"/>
    <w:rsid w:val="004E13B4"/>
    <w:rsid w:val="004E37D0"/>
    <w:rsid w:val="004E5660"/>
    <w:rsid w:val="004E6545"/>
    <w:rsid w:val="004F08F6"/>
    <w:rsid w:val="004F1FD1"/>
    <w:rsid w:val="004F7E61"/>
    <w:rsid w:val="005004F2"/>
    <w:rsid w:val="005013CA"/>
    <w:rsid w:val="0050282F"/>
    <w:rsid w:val="0051194F"/>
    <w:rsid w:val="00522CFD"/>
    <w:rsid w:val="0052655B"/>
    <w:rsid w:val="0052757F"/>
    <w:rsid w:val="0053466F"/>
    <w:rsid w:val="0054442D"/>
    <w:rsid w:val="005456B2"/>
    <w:rsid w:val="0055039A"/>
    <w:rsid w:val="00551541"/>
    <w:rsid w:val="005607F5"/>
    <w:rsid w:val="005725BC"/>
    <w:rsid w:val="00576896"/>
    <w:rsid w:val="00580D57"/>
    <w:rsid w:val="00590C68"/>
    <w:rsid w:val="00595E74"/>
    <w:rsid w:val="0059635E"/>
    <w:rsid w:val="005963F8"/>
    <w:rsid w:val="005A5463"/>
    <w:rsid w:val="005B3527"/>
    <w:rsid w:val="005C268A"/>
    <w:rsid w:val="005C4B71"/>
    <w:rsid w:val="005D33D4"/>
    <w:rsid w:val="005E23D3"/>
    <w:rsid w:val="005E4B30"/>
    <w:rsid w:val="005F2166"/>
    <w:rsid w:val="005F7A44"/>
    <w:rsid w:val="00601517"/>
    <w:rsid w:val="006070A5"/>
    <w:rsid w:val="00617044"/>
    <w:rsid w:val="00620657"/>
    <w:rsid w:val="00624126"/>
    <w:rsid w:val="00631051"/>
    <w:rsid w:val="0064375B"/>
    <w:rsid w:val="00643A17"/>
    <w:rsid w:val="006506AF"/>
    <w:rsid w:val="00652D36"/>
    <w:rsid w:val="0065591C"/>
    <w:rsid w:val="0066101C"/>
    <w:rsid w:val="0066475A"/>
    <w:rsid w:val="00671066"/>
    <w:rsid w:val="0068167A"/>
    <w:rsid w:val="00683A59"/>
    <w:rsid w:val="00686DDB"/>
    <w:rsid w:val="006955F8"/>
    <w:rsid w:val="006964B1"/>
    <w:rsid w:val="006A12E2"/>
    <w:rsid w:val="006A3DE0"/>
    <w:rsid w:val="006A4568"/>
    <w:rsid w:val="006A5ED7"/>
    <w:rsid w:val="006B0442"/>
    <w:rsid w:val="006B3777"/>
    <w:rsid w:val="006B3F7C"/>
    <w:rsid w:val="006C01F6"/>
    <w:rsid w:val="006C02B7"/>
    <w:rsid w:val="006D4D26"/>
    <w:rsid w:val="006E00C7"/>
    <w:rsid w:val="006E0FE5"/>
    <w:rsid w:val="006E4BDE"/>
    <w:rsid w:val="006E63A2"/>
    <w:rsid w:val="006F043B"/>
    <w:rsid w:val="00700A52"/>
    <w:rsid w:val="007130ED"/>
    <w:rsid w:val="00722F95"/>
    <w:rsid w:val="00726702"/>
    <w:rsid w:val="00727B3A"/>
    <w:rsid w:val="0073235C"/>
    <w:rsid w:val="0074760F"/>
    <w:rsid w:val="0075057F"/>
    <w:rsid w:val="00755E7B"/>
    <w:rsid w:val="00756528"/>
    <w:rsid w:val="00761A2D"/>
    <w:rsid w:val="00761B58"/>
    <w:rsid w:val="00773130"/>
    <w:rsid w:val="00773403"/>
    <w:rsid w:val="00776204"/>
    <w:rsid w:val="00786747"/>
    <w:rsid w:val="007869D9"/>
    <w:rsid w:val="007A012E"/>
    <w:rsid w:val="007A6873"/>
    <w:rsid w:val="007B2542"/>
    <w:rsid w:val="007B2DC9"/>
    <w:rsid w:val="007C5301"/>
    <w:rsid w:val="007D1E49"/>
    <w:rsid w:val="007D3EDF"/>
    <w:rsid w:val="007F01D1"/>
    <w:rsid w:val="007F0771"/>
    <w:rsid w:val="007F302D"/>
    <w:rsid w:val="00802F03"/>
    <w:rsid w:val="00804FD8"/>
    <w:rsid w:val="00816537"/>
    <w:rsid w:val="00816A40"/>
    <w:rsid w:val="00822480"/>
    <w:rsid w:val="0082654B"/>
    <w:rsid w:val="0083208F"/>
    <w:rsid w:val="00833BE4"/>
    <w:rsid w:val="00834120"/>
    <w:rsid w:val="008341A3"/>
    <w:rsid w:val="008366BA"/>
    <w:rsid w:val="0084109E"/>
    <w:rsid w:val="0084535E"/>
    <w:rsid w:val="00854986"/>
    <w:rsid w:val="00864B0F"/>
    <w:rsid w:val="00872AB6"/>
    <w:rsid w:val="00872C08"/>
    <w:rsid w:val="008822D8"/>
    <w:rsid w:val="00882C37"/>
    <w:rsid w:val="00884DDB"/>
    <w:rsid w:val="00887189"/>
    <w:rsid w:val="0089733B"/>
    <w:rsid w:val="008A5A31"/>
    <w:rsid w:val="008C49B7"/>
    <w:rsid w:val="008C6840"/>
    <w:rsid w:val="008D35FA"/>
    <w:rsid w:val="008D5675"/>
    <w:rsid w:val="008D61E5"/>
    <w:rsid w:val="008D7EB5"/>
    <w:rsid w:val="008E2A9B"/>
    <w:rsid w:val="008E342E"/>
    <w:rsid w:val="008E6E22"/>
    <w:rsid w:val="008F086E"/>
    <w:rsid w:val="008F3E94"/>
    <w:rsid w:val="008F5BDB"/>
    <w:rsid w:val="008F661C"/>
    <w:rsid w:val="009063D6"/>
    <w:rsid w:val="009075B8"/>
    <w:rsid w:val="0091475E"/>
    <w:rsid w:val="00921D89"/>
    <w:rsid w:val="00927EDB"/>
    <w:rsid w:val="0093478C"/>
    <w:rsid w:val="0095001E"/>
    <w:rsid w:val="009519CD"/>
    <w:rsid w:val="00951E34"/>
    <w:rsid w:val="0095292E"/>
    <w:rsid w:val="009663F2"/>
    <w:rsid w:val="00980D0D"/>
    <w:rsid w:val="00987503"/>
    <w:rsid w:val="00993625"/>
    <w:rsid w:val="009B6AD4"/>
    <w:rsid w:val="009B7211"/>
    <w:rsid w:val="009C3191"/>
    <w:rsid w:val="009C519D"/>
    <w:rsid w:val="009D6C3E"/>
    <w:rsid w:val="009E261D"/>
    <w:rsid w:val="009E3227"/>
    <w:rsid w:val="00A012DA"/>
    <w:rsid w:val="00A017BA"/>
    <w:rsid w:val="00A07533"/>
    <w:rsid w:val="00A1719F"/>
    <w:rsid w:val="00A21D1D"/>
    <w:rsid w:val="00A24AED"/>
    <w:rsid w:val="00A273C4"/>
    <w:rsid w:val="00A353F7"/>
    <w:rsid w:val="00A46DDA"/>
    <w:rsid w:val="00A47F88"/>
    <w:rsid w:val="00A61212"/>
    <w:rsid w:val="00A6566E"/>
    <w:rsid w:val="00A841BB"/>
    <w:rsid w:val="00A87B32"/>
    <w:rsid w:val="00A91D3D"/>
    <w:rsid w:val="00AB3380"/>
    <w:rsid w:val="00AB73B5"/>
    <w:rsid w:val="00AC2E05"/>
    <w:rsid w:val="00AC3CF3"/>
    <w:rsid w:val="00AC4B8D"/>
    <w:rsid w:val="00AD0D49"/>
    <w:rsid w:val="00AD1220"/>
    <w:rsid w:val="00AD39C2"/>
    <w:rsid w:val="00AD6F57"/>
    <w:rsid w:val="00AE0505"/>
    <w:rsid w:val="00AE0EC3"/>
    <w:rsid w:val="00AF31B4"/>
    <w:rsid w:val="00AF6A69"/>
    <w:rsid w:val="00B0146C"/>
    <w:rsid w:val="00B04B5B"/>
    <w:rsid w:val="00B06602"/>
    <w:rsid w:val="00B072B3"/>
    <w:rsid w:val="00B17AAB"/>
    <w:rsid w:val="00B21187"/>
    <w:rsid w:val="00B23BD4"/>
    <w:rsid w:val="00B24C35"/>
    <w:rsid w:val="00B24DD4"/>
    <w:rsid w:val="00B343B9"/>
    <w:rsid w:val="00B37D72"/>
    <w:rsid w:val="00B47FA0"/>
    <w:rsid w:val="00B51DD0"/>
    <w:rsid w:val="00B53498"/>
    <w:rsid w:val="00B605AB"/>
    <w:rsid w:val="00B66131"/>
    <w:rsid w:val="00B747D1"/>
    <w:rsid w:val="00B86399"/>
    <w:rsid w:val="00B935B0"/>
    <w:rsid w:val="00B95146"/>
    <w:rsid w:val="00B963AD"/>
    <w:rsid w:val="00BA0E57"/>
    <w:rsid w:val="00BA3A31"/>
    <w:rsid w:val="00BC0C89"/>
    <w:rsid w:val="00BC1DEA"/>
    <w:rsid w:val="00BC3C9B"/>
    <w:rsid w:val="00BC6C7C"/>
    <w:rsid w:val="00BC7B2D"/>
    <w:rsid w:val="00BD17FE"/>
    <w:rsid w:val="00BD6134"/>
    <w:rsid w:val="00BE560A"/>
    <w:rsid w:val="00BF26FA"/>
    <w:rsid w:val="00BF2857"/>
    <w:rsid w:val="00BF2DE6"/>
    <w:rsid w:val="00C0414D"/>
    <w:rsid w:val="00C06EF2"/>
    <w:rsid w:val="00C07409"/>
    <w:rsid w:val="00C13E89"/>
    <w:rsid w:val="00C14C06"/>
    <w:rsid w:val="00C20699"/>
    <w:rsid w:val="00C22204"/>
    <w:rsid w:val="00C24DE7"/>
    <w:rsid w:val="00C307C6"/>
    <w:rsid w:val="00C444FA"/>
    <w:rsid w:val="00C50402"/>
    <w:rsid w:val="00C50566"/>
    <w:rsid w:val="00C55828"/>
    <w:rsid w:val="00C62547"/>
    <w:rsid w:val="00C646BD"/>
    <w:rsid w:val="00C75FDF"/>
    <w:rsid w:val="00C77C14"/>
    <w:rsid w:val="00C822BD"/>
    <w:rsid w:val="00C90493"/>
    <w:rsid w:val="00C955EC"/>
    <w:rsid w:val="00CA0019"/>
    <w:rsid w:val="00CC100B"/>
    <w:rsid w:val="00CC3D3F"/>
    <w:rsid w:val="00CD2A8F"/>
    <w:rsid w:val="00CD3D7E"/>
    <w:rsid w:val="00CD4694"/>
    <w:rsid w:val="00CD76A7"/>
    <w:rsid w:val="00CE2B50"/>
    <w:rsid w:val="00CE58A5"/>
    <w:rsid w:val="00CF1CE1"/>
    <w:rsid w:val="00CF5F34"/>
    <w:rsid w:val="00CF664C"/>
    <w:rsid w:val="00D05399"/>
    <w:rsid w:val="00D2337C"/>
    <w:rsid w:val="00D265D2"/>
    <w:rsid w:val="00D26F00"/>
    <w:rsid w:val="00D319F9"/>
    <w:rsid w:val="00D351EC"/>
    <w:rsid w:val="00D41276"/>
    <w:rsid w:val="00D430C5"/>
    <w:rsid w:val="00D447C4"/>
    <w:rsid w:val="00D6620B"/>
    <w:rsid w:val="00D826EC"/>
    <w:rsid w:val="00D85F97"/>
    <w:rsid w:val="00D8694C"/>
    <w:rsid w:val="00D87BB8"/>
    <w:rsid w:val="00D949DE"/>
    <w:rsid w:val="00DA4A10"/>
    <w:rsid w:val="00DA59E4"/>
    <w:rsid w:val="00DC22D2"/>
    <w:rsid w:val="00DC5B2E"/>
    <w:rsid w:val="00DD1879"/>
    <w:rsid w:val="00DD3564"/>
    <w:rsid w:val="00DE22F1"/>
    <w:rsid w:val="00DE3AAA"/>
    <w:rsid w:val="00DE497E"/>
    <w:rsid w:val="00DF415A"/>
    <w:rsid w:val="00E01E7F"/>
    <w:rsid w:val="00E024A8"/>
    <w:rsid w:val="00E0258E"/>
    <w:rsid w:val="00E1154A"/>
    <w:rsid w:val="00E17308"/>
    <w:rsid w:val="00E261B9"/>
    <w:rsid w:val="00E27F1E"/>
    <w:rsid w:val="00E30DAA"/>
    <w:rsid w:val="00E32929"/>
    <w:rsid w:val="00E4511F"/>
    <w:rsid w:val="00E665ED"/>
    <w:rsid w:val="00E77902"/>
    <w:rsid w:val="00E86DBB"/>
    <w:rsid w:val="00E90690"/>
    <w:rsid w:val="00E94D53"/>
    <w:rsid w:val="00EA458D"/>
    <w:rsid w:val="00EA57F5"/>
    <w:rsid w:val="00EB2999"/>
    <w:rsid w:val="00EB5BCA"/>
    <w:rsid w:val="00EC0576"/>
    <w:rsid w:val="00EC1355"/>
    <w:rsid w:val="00EC4433"/>
    <w:rsid w:val="00EC5D94"/>
    <w:rsid w:val="00ED1365"/>
    <w:rsid w:val="00ED6216"/>
    <w:rsid w:val="00EE0CA3"/>
    <w:rsid w:val="00EF1B4F"/>
    <w:rsid w:val="00EF4196"/>
    <w:rsid w:val="00EF79A1"/>
    <w:rsid w:val="00F00C96"/>
    <w:rsid w:val="00F019F5"/>
    <w:rsid w:val="00F044C7"/>
    <w:rsid w:val="00F24262"/>
    <w:rsid w:val="00F273D2"/>
    <w:rsid w:val="00F305B3"/>
    <w:rsid w:val="00F30DB2"/>
    <w:rsid w:val="00F37568"/>
    <w:rsid w:val="00F40558"/>
    <w:rsid w:val="00F50579"/>
    <w:rsid w:val="00F51B43"/>
    <w:rsid w:val="00F61195"/>
    <w:rsid w:val="00F83BCE"/>
    <w:rsid w:val="00F844EC"/>
    <w:rsid w:val="00F86A01"/>
    <w:rsid w:val="00F8772D"/>
    <w:rsid w:val="00F91F56"/>
    <w:rsid w:val="00F95A9B"/>
    <w:rsid w:val="00FA4EE1"/>
    <w:rsid w:val="00FA745A"/>
    <w:rsid w:val="00FB0076"/>
    <w:rsid w:val="00FB3C89"/>
    <w:rsid w:val="00FC2236"/>
    <w:rsid w:val="00FD58FD"/>
    <w:rsid w:val="00FD5CD3"/>
    <w:rsid w:val="00FF3A68"/>
    <w:rsid w:val="00FF4F85"/>
    <w:rsid w:val="01168897"/>
    <w:rsid w:val="012ED857"/>
    <w:rsid w:val="016D424E"/>
    <w:rsid w:val="01716012"/>
    <w:rsid w:val="01A9F792"/>
    <w:rsid w:val="02126AE6"/>
    <w:rsid w:val="0251D99F"/>
    <w:rsid w:val="02868A66"/>
    <w:rsid w:val="035279DB"/>
    <w:rsid w:val="03CE4686"/>
    <w:rsid w:val="05945F6C"/>
    <w:rsid w:val="0630E9E2"/>
    <w:rsid w:val="074BD02F"/>
    <w:rsid w:val="07885ACC"/>
    <w:rsid w:val="078C046F"/>
    <w:rsid w:val="07AA4474"/>
    <w:rsid w:val="084D2704"/>
    <w:rsid w:val="087A2486"/>
    <w:rsid w:val="08F64D2C"/>
    <w:rsid w:val="09163B5E"/>
    <w:rsid w:val="0955BB3B"/>
    <w:rsid w:val="0971B96A"/>
    <w:rsid w:val="0A2454B2"/>
    <w:rsid w:val="0AAE7417"/>
    <w:rsid w:val="0AC3882B"/>
    <w:rsid w:val="0B40C026"/>
    <w:rsid w:val="0B9CC133"/>
    <w:rsid w:val="0BE2AE43"/>
    <w:rsid w:val="0C4A5E47"/>
    <w:rsid w:val="0CAA024F"/>
    <w:rsid w:val="0CFB3C87"/>
    <w:rsid w:val="0D3E50C8"/>
    <w:rsid w:val="0D7886B9"/>
    <w:rsid w:val="0E591F38"/>
    <w:rsid w:val="0E6962AB"/>
    <w:rsid w:val="0F0882B4"/>
    <w:rsid w:val="0F148020"/>
    <w:rsid w:val="0FB74EB8"/>
    <w:rsid w:val="10291058"/>
    <w:rsid w:val="1142FF3D"/>
    <w:rsid w:val="117EFA0B"/>
    <w:rsid w:val="11BDF04D"/>
    <w:rsid w:val="1209D7A8"/>
    <w:rsid w:val="12248A80"/>
    <w:rsid w:val="12AED555"/>
    <w:rsid w:val="12D5944C"/>
    <w:rsid w:val="138BE834"/>
    <w:rsid w:val="13919C8E"/>
    <w:rsid w:val="13E484B8"/>
    <w:rsid w:val="13F6BFE9"/>
    <w:rsid w:val="14B92A13"/>
    <w:rsid w:val="151B15ED"/>
    <w:rsid w:val="1550BB03"/>
    <w:rsid w:val="15A65A05"/>
    <w:rsid w:val="166F2F42"/>
    <w:rsid w:val="16B0E2C1"/>
    <w:rsid w:val="17314F82"/>
    <w:rsid w:val="17566079"/>
    <w:rsid w:val="1792D26A"/>
    <w:rsid w:val="17EB90E2"/>
    <w:rsid w:val="19378C70"/>
    <w:rsid w:val="1956E26E"/>
    <w:rsid w:val="19B0A41E"/>
    <w:rsid w:val="19DD61DF"/>
    <w:rsid w:val="1A484003"/>
    <w:rsid w:val="1B3C679D"/>
    <w:rsid w:val="1B6019BA"/>
    <w:rsid w:val="1B9D1852"/>
    <w:rsid w:val="1BF44F1C"/>
    <w:rsid w:val="1C0F0F43"/>
    <w:rsid w:val="1C403677"/>
    <w:rsid w:val="1C6CAC29"/>
    <w:rsid w:val="1D2E5CFD"/>
    <w:rsid w:val="1DA9F93D"/>
    <w:rsid w:val="1E2FCD4A"/>
    <w:rsid w:val="1E92F238"/>
    <w:rsid w:val="1F1358D7"/>
    <w:rsid w:val="1F61D705"/>
    <w:rsid w:val="1F669E8F"/>
    <w:rsid w:val="1F6A8DD9"/>
    <w:rsid w:val="1F6CB9F6"/>
    <w:rsid w:val="1FBDA747"/>
    <w:rsid w:val="2095D100"/>
    <w:rsid w:val="20A431BC"/>
    <w:rsid w:val="21407346"/>
    <w:rsid w:val="219D9578"/>
    <w:rsid w:val="220F89E9"/>
    <w:rsid w:val="2214D8DB"/>
    <w:rsid w:val="2249E8E8"/>
    <w:rsid w:val="2282AD4A"/>
    <w:rsid w:val="24B55088"/>
    <w:rsid w:val="2508BF81"/>
    <w:rsid w:val="256B9049"/>
    <w:rsid w:val="261D32B5"/>
    <w:rsid w:val="268D68E7"/>
    <w:rsid w:val="27324C3C"/>
    <w:rsid w:val="274DFF11"/>
    <w:rsid w:val="27BB4D30"/>
    <w:rsid w:val="28117E27"/>
    <w:rsid w:val="29D603F6"/>
    <w:rsid w:val="29E510E0"/>
    <w:rsid w:val="29FD13B6"/>
    <w:rsid w:val="2A3824E1"/>
    <w:rsid w:val="2A46F6F0"/>
    <w:rsid w:val="2A8B2F79"/>
    <w:rsid w:val="2AA7E290"/>
    <w:rsid w:val="2B0ABB28"/>
    <w:rsid w:val="2B454207"/>
    <w:rsid w:val="2B87A845"/>
    <w:rsid w:val="2C031D8F"/>
    <w:rsid w:val="2CAFA088"/>
    <w:rsid w:val="2D039ECD"/>
    <w:rsid w:val="2D14C3E3"/>
    <w:rsid w:val="2D20880C"/>
    <w:rsid w:val="2D7D1585"/>
    <w:rsid w:val="2D849BFA"/>
    <w:rsid w:val="2E24790C"/>
    <w:rsid w:val="2E7BE6AA"/>
    <w:rsid w:val="2E8833EB"/>
    <w:rsid w:val="2EEDA84A"/>
    <w:rsid w:val="2FB977A5"/>
    <w:rsid w:val="2FBA6208"/>
    <w:rsid w:val="300D6F3C"/>
    <w:rsid w:val="300E7CD3"/>
    <w:rsid w:val="3037F621"/>
    <w:rsid w:val="303B3DCB"/>
    <w:rsid w:val="30BD6699"/>
    <w:rsid w:val="30CD737B"/>
    <w:rsid w:val="31B27C3E"/>
    <w:rsid w:val="31EA159C"/>
    <w:rsid w:val="32DF9BB8"/>
    <w:rsid w:val="3304235D"/>
    <w:rsid w:val="335CA12D"/>
    <w:rsid w:val="3364C089"/>
    <w:rsid w:val="3374CD6B"/>
    <w:rsid w:val="33984A34"/>
    <w:rsid w:val="34D7D352"/>
    <w:rsid w:val="34F18122"/>
    <w:rsid w:val="35EC9928"/>
    <w:rsid w:val="36F67CFE"/>
    <w:rsid w:val="380A7089"/>
    <w:rsid w:val="3832D448"/>
    <w:rsid w:val="38561F66"/>
    <w:rsid w:val="387412F5"/>
    <w:rsid w:val="398201F1"/>
    <w:rsid w:val="3A088773"/>
    <w:rsid w:val="3A5C8F25"/>
    <w:rsid w:val="3A9D6E75"/>
    <w:rsid w:val="3BAD92E9"/>
    <w:rsid w:val="3BB9F0F6"/>
    <w:rsid w:val="3BE25E57"/>
    <w:rsid w:val="3C5CE0EA"/>
    <w:rsid w:val="3CACFE0C"/>
    <w:rsid w:val="3CC4AE7D"/>
    <w:rsid w:val="3CC76C91"/>
    <w:rsid w:val="3D95441C"/>
    <w:rsid w:val="3DF4153F"/>
    <w:rsid w:val="3E973478"/>
    <w:rsid w:val="3EBE4097"/>
    <w:rsid w:val="3EF38334"/>
    <w:rsid w:val="3F64EA55"/>
    <w:rsid w:val="3F77E3CB"/>
    <w:rsid w:val="406F7C64"/>
    <w:rsid w:val="40D325BC"/>
    <w:rsid w:val="40DB2FB6"/>
    <w:rsid w:val="40FEBCB8"/>
    <w:rsid w:val="42228CE8"/>
    <w:rsid w:val="42C200B5"/>
    <w:rsid w:val="43082694"/>
    <w:rsid w:val="43605DDA"/>
    <w:rsid w:val="44222873"/>
    <w:rsid w:val="443FE4B0"/>
    <w:rsid w:val="44A3C424"/>
    <w:rsid w:val="45503248"/>
    <w:rsid w:val="45616E1A"/>
    <w:rsid w:val="458581F7"/>
    <w:rsid w:val="459C8B2B"/>
    <w:rsid w:val="45C6E998"/>
    <w:rsid w:val="460819C7"/>
    <w:rsid w:val="4610074D"/>
    <w:rsid w:val="46CF76B0"/>
    <w:rsid w:val="46F5E86D"/>
    <w:rsid w:val="4709F063"/>
    <w:rsid w:val="4767DDC5"/>
    <w:rsid w:val="48186F4A"/>
    <w:rsid w:val="487B2122"/>
    <w:rsid w:val="48BD22B9"/>
    <w:rsid w:val="48F33BB6"/>
    <w:rsid w:val="4A0C7C54"/>
    <w:rsid w:val="4A1EF967"/>
    <w:rsid w:val="4A731796"/>
    <w:rsid w:val="4AEBE1A5"/>
    <w:rsid w:val="4B226B0B"/>
    <w:rsid w:val="4B55D188"/>
    <w:rsid w:val="4B6C9C05"/>
    <w:rsid w:val="4BB94DA9"/>
    <w:rsid w:val="4BEA5E9F"/>
    <w:rsid w:val="4C042E02"/>
    <w:rsid w:val="4C1E2A90"/>
    <w:rsid w:val="4C6A11EB"/>
    <w:rsid w:val="4C88971D"/>
    <w:rsid w:val="4CE38E40"/>
    <w:rsid w:val="4CEAE0E7"/>
    <w:rsid w:val="4D253149"/>
    <w:rsid w:val="4D63C92B"/>
    <w:rsid w:val="4D63FB01"/>
    <w:rsid w:val="4D6F6920"/>
    <w:rsid w:val="4D7ACDA8"/>
    <w:rsid w:val="4D96CC30"/>
    <w:rsid w:val="4E0C3B40"/>
    <w:rsid w:val="4EF806EC"/>
    <w:rsid w:val="4F2CC8E4"/>
    <w:rsid w:val="4F44C251"/>
    <w:rsid w:val="4FB61F4A"/>
    <w:rsid w:val="50035A5A"/>
    <w:rsid w:val="502B484E"/>
    <w:rsid w:val="50F1FE40"/>
    <w:rsid w:val="51164708"/>
    <w:rsid w:val="5128C75F"/>
    <w:rsid w:val="512AE676"/>
    <w:rsid w:val="5192254A"/>
    <w:rsid w:val="51F8C8D8"/>
    <w:rsid w:val="52477906"/>
    <w:rsid w:val="525559DE"/>
    <w:rsid w:val="5255F156"/>
    <w:rsid w:val="52783E25"/>
    <w:rsid w:val="52B27416"/>
    <w:rsid w:val="52BBD21E"/>
    <w:rsid w:val="52DEB044"/>
    <w:rsid w:val="531C5BD9"/>
    <w:rsid w:val="533A231C"/>
    <w:rsid w:val="54635181"/>
    <w:rsid w:val="546377E3"/>
    <w:rsid w:val="54709AE1"/>
    <w:rsid w:val="548E0B09"/>
    <w:rsid w:val="55123D2B"/>
    <w:rsid w:val="5542CDCD"/>
    <w:rsid w:val="55E1CBA0"/>
    <w:rsid w:val="55F902E0"/>
    <w:rsid w:val="56001E01"/>
    <w:rsid w:val="56403D17"/>
    <w:rsid w:val="5657F1DB"/>
    <w:rsid w:val="56D68AB2"/>
    <w:rsid w:val="56E53E3C"/>
    <w:rsid w:val="579D1D52"/>
    <w:rsid w:val="5806281E"/>
    <w:rsid w:val="583675BD"/>
    <w:rsid w:val="585AA267"/>
    <w:rsid w:val="58979DE0"/>
    <w:rsid w:val="58BE51A9"/>
    <w:rsid w:val="58D04558"/>
    <w:rsid w:val="594625E4"/>
    <w:rsid w:val="599270DC"/>
    <w:rsid w:val="59B98D45"/>
    <w:rsid w:val="5A493C9F"/>
    <w:rsid w:val="5A532263"/>
    <w:rsid w:val="5AAE4C57"/>
    <w:rsid w:val="5B68E01E"/>
    <w:rsid w:val="5BE0DF36"/>
    <w:rsid w:val="5CE74843"/>
    <w:rsid w:val="5CE84462"/>
    <w:rsid w:val="5D329826"/>
    <w:rsid w:val="5D4C57FB"/>
    <w:rsid w:val="5D79ECF5"/>
    <w:rsid w:val="5D97750D"/>
    <w:rsid w:val="5E48CAD2"/>
    <w:rsid w:val="5E6659DA"/>
    <w:rsid w:val="5E6ECE5A"/>
    <w:rsid w:val="5EA7F65F"/>
    <w:rsid w:val="5EC48EB4"/>
    <w:rsid w:val="5EE242D3"/>
    <w:rsid w:val="5F0DD18F"/>
    <w:rsid w:val="5F12C7FE"/>
    <w:rsid w:val="5F18DC62"/>
    <w:rsid w:val="5F4A758D"/>
    <w:rsid w:val="5FD8C326"/>
    <w:rsid w:val="609B5AB2"/>
    <w:rsid w:val="61231FA7"/>
    <w:rsid w:val="61332968"/>
    <w:rsid w:val="613C290A"/>
    <w:rsid w:val="616026EA"/>
    <w:rsid w:val="6162BE46"/>
    <w:rsid w:val="61CFBD7B"/>
    <w:rsid w:val="6216719D"/>
    <w:rsid w:val="624AAE3F"/>
    <w:rsid w:val="62BE8840"/>
    <w:rsid w:val="62C4D7D3"/>
    <w:rsid w:val="62FCF9F1"/>
    <w:rsid w:val="63230080"/>
    <w:rsid w:val="641F5B0C"/>
    <w:rsid w:val="6480FD2F"/>
    <w:rsid w:val="6549622B"/>
    <w:rsid w:val="65D343EB"/>
    <w:rsid w:val="66468C08"/>
    <w:rsid w:val="6687D195"/>
    <w:rsid w:val="66FE7C40"/>
    <w:rsid w:val="674EC7D7"/>
    <w:rsid w:val="679193AA"/>
    <w:rsid w:val="68016BC1"/>
    <w:rsid w:val="682C592B"/>
    <w:rsid w:val="68577362"/>
    <w:rsid w:val="68578FE4"/>
    <w:rsid w:val="688DCFF9"/>
    <w:rsid w:val="68B3B13E"/>
    <w:rsid w:val="693B45F5"/>
    <w:rsid w:val="6952A7EA"/>
    <w:rsid w:val="6A5C066A"/>
    <w:rsid w:val="6B7A4D05"/>
    <w:rsid w:val="6BA5967C"/>
    <w:rsid w:val="6BFDF7B1"/>
    <w:rsid w:val="6C6538B0"/>
    <w:rsid w:val="6C6EEBA3"/>
    <w:rsid w:val="6C893CEB"/>
    <w:rsid w:val="6CA36138"/>
    <w:rsid w:val="6D52D773"/>
    <w:rsid w:val="6D781752"/>
    <w:rsid w:val="6F83B115"/>
    <w:rsid w:val="6FF9F1B6"/>
    <w:rsid w:val="70FE3AFE"/>
    <w:rsid w:val="714B4406"/>
    <w:rsid w:val="71A2B0BE"/>
    <w:rsid w:val="720CF4DA"/>
    <w:rsid w:val="727001F4"/>
    <w:rsid w:val="73083551"/>
    <w:rsid w:val="734D8B53"/>
    <w:rsid w:val="7390F43F"/>
    <w:rsid w:val="739A755C"/>
    <w:rsid w:val="73D97EE3"/>
    <w:rsid w:val="73FBC573"/>
    <w:rsid w:val="7422055A"/>
    <w:rsid w:val="74AB8D96"/>
    <w:rsid w:val="74FA6FE2"/>
    <w:rsid w:val="752FB9F8"/>
    <w:rsid w:val="75698D45"/>
    <w:rsid w:val="756A667C"/>
    <w:rsid w:val="75B4BFBF"/>
    <w:rsid w:val="761B489E"/>
    <w:rsid w:val="7624C726"/>
    <w:rsid w:val="7663908E"/>
    <w:rsid w:val="769C2EF7"/>
    <w:rsid w:val="76B261FC"/>
    <w:rsid w:val="76C4ED00"/>
    <w:rsid w:val="76D0C38C"/>
    <w:rsid w:val="7708559F"/>
    <w:rsid w:val="785C78D7"/>
    <w:rsid w:val="78FCFE61"/>
    <w:rsid w:val="79048645"/>
    <w:rsid w:val="7A10EA53"/>
    <w:rsid w:val="7A1F853E"/>
    <w:rsid w:val="7A83CAAD"/>
    <w:rsid w:val="7ABE73ED"/>
    <w:rsid w:val="7AD30476"/>
    <w:rsid w:val="7AD61E57"/>
    <w:rsid w:val="7B5D18F6"/>
    <w:rsid w:val="7B6555AF"/>
    <w:rsid w:val="7C1E6C1E"/>
    <w:rsid w:val="7D1C4E6C"/>
    <w:rsid w:val="7E00625E"/>
    <w:rsid w:val="7E04487F"/>
    <w:rsid w:val="7E0DF0AC"/>
    <w:rsid w:val="7E1CBB86"/>
    <w:rsid w:val="7EE7443C"/>
    <w:rsid w:val="7F2E1B86"/>
    <w:rsid w:val="7FAAB8CD"/>
    <w:rsid w:val="7FD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F7B1"/>
  <w15:chartTrackingRefBased/>
  <w15:docId w15:val="{4CA9231D-AEF7-4FA4-8E33-DB69DE97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C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C307C6"/>
    <w:pPr>
      <w:ind w:left="906" w:hanging="461"/>
      <w:outlineLvl w:val="0"/>
    </w:pPr>
    <w:rPr>
      <w:sz w:val="26"/>
      <w:szCs w:val="26"/>
    </w:rPr>
  </w:style>
  <w:style w:type="paragraph" w:styleId="Heading2">
    <w:name w:val="heading 2"/>
    <w:basedOn w:val="Normal"/>
    <w:link w:val="Heading2Char"/>
    <w:uiPriority w:val="9"/>
    <w:unhideWhenUsed/>
    <w:qFormat/>
    <w:rsid w:val="00C307C6"/>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C6"/>
    <w:rPr>
      <w:rFonts w:ascii="Calibri" w:eastAsia="Calibri" w:hAnsi="Calibri" w:cs="Calibri"/>
      <w:sz w:val="26"/>
      <w:szCs w:val="26"/>
    </w:rPr>
  </w:style>
  <w:style w:type="character" w:customStyle="1" w:styleId="Heading2Char">
    <w:name w:val="Heading 2 Char"/>
    <w:basedOn w:val="DefaultParagraphFont"/>
    <w:link w:val="Heading2"/>
    <w:uiPriority w:val="9"/>
    <w:rsid w:val="00C307C6"/>
    <w:rPr>
      <w:rFonts w:ascii="Calibri" w:eastAsia="Calibri" w:hAnsi="Calibri" w:cs="Calibri"/>
      <w:b/>
      <w:bCs/>
      <w:sz w:val="24"/>
      <w:szCs w:val="24"/>
    </w:rPr>
  </w:style>
  <w:style w:type="paragraph" w:styleId="TOC1">
    <w:name w:val="toc 1"/>
    <w:basedOn w:val="Normal"/>
    <w:uiPriority w:val="1"/>
    <w:qFormat/>
    <w:rsid w:val="00C307C6"/>
    <w:pPr>
      <w:spacing w:before="22"/>
      <w:ind w:right="723"/>
      <w:jc w:val="right"/>
    </w:pPr>
    <w:rPr>
      <w:sz w:val="24"/>
      <w:szCs w:val="24"/>
    </w:rPr>
  </w:style>
  <w:style w:type="paragraph" w:styleId="TOC2">
    <w:name w:val="toc 2"/>
    <w:basedOn w:val="Normal"/>
    <w:uiPriority w:val="1"/>
    <w:qFormat/>
    <w:rsid w:val="00C307C6"/>
    <w:pPr>
      <w:spacing w:before="136"/>
      <w:ind w:left="765" w:hanging="431"/>
    </w:pPr>
  </w:style>
  <w:style w:type="paragraph" w:styleId="TOC3">
    <w:name w:val="toc 3"/>
    <w:basedOn w:val="Normal"/>
    <w:uiPriority w:val="1"/>
    <w:qFormat/>
    <w:rsid w:val="00C307C6"/>
    <w:pPr>
      <w:spacing w:before="137"/>
      <w:ind w:left="1150" w:hanging="596"/>
    </w:pPr>
  </w:style>
  <w:style w:type="paragraph" w:styleId="BodyText">
    <w:name w:val="Body Text"/>
    <w:basedOn w:val="Normal"/>
    <w:link w:val="BodyTextChar"/>
    <w:uiPriority w:val="1"/>
    <w:qFormat/>
    <w:rsid w:val="00C307C6"/>
    <w:rPr>
      <w:sz w:val="24"/>
      <w:szCs w:val="24"/>
    </w:rPr>
  </w:style>
  <w:style w:type="character" w:customStyle="1" w:styleId="BodyTextChar">
    <w:name w:val="Body Text Char"/>
    <w:basedOn w:val="DefaultParagraphFont"/>
    <w:link w:val="BodyText"/>
    <w:uiPriority w:val="1"/>
    <w:rsid w:val="00C307C6"/>
    <w:rPr>
      <w:rFonts w:ascii="Calibri" w:eastAsia="Calibri" w:hAnsi="Calibri" w:cs="Calibri"/>
      <w:sz w:val="24"/>
      <w:szCs w:val="24"/>
    </w:rPr>
  </w:style>
  <w:style w:type="paragraph" w:styleId="Title">
    <w:name w:val="Title"/>
    <w:basedOn w:val="Normal"/>
    <w:link w:val="TitleChar"/>
    <w:uiPriority w:val="10"/>
    <w:qFormat/>
    <w:rsid w:val="00C307C6"/>
    <w:pPr>
      <w:spacing w:before="42"/>
      <w:ind w:left="2930" w:right="3559"/>
      <w:jc w:val="center"/>
    </w:pPr>
    <w:rPr>
      <w:b/>
      <w:bCs/>
      <w:sz w:val="29"/>
      <w:szCs w:val="29"/>
    </w:rPr>
  </w:style>
  <w:style w:type="character" w:customStyle="1" w:styleId="TitleChar">
    <w:name w:val="Title Char"/>
    <w:basedOn w:val="DefaultParagraphFont"/>
    <w:link w:val="Title"/>
    <w:uiPriority w:val="10"/>
    <w:rsid w:val="00C307C6"/>
    <w:rPr>
      <w:rFonts w:ascii="Calibri" w:eastAsia="Calibri" w:hAnsi="Calibri" w:cs="Calibri"/>
      <w:b/>
      <w:bCs/>
      <w:sz w:val="29"/>
      <w:szCs w:val="29"/>
    </w:rPr>
  </w:style>
  <w:style w:type="paragraph" w:styleId="ListParagraph">
    <w:name w:val="List Paragraph"/>
    <w:basedOn w:val="Normal"/>
    <w:uiPriority w:val="1"/>
    <w:qFormat/>
    <w:rsid w:val="00C307C6"/>
    <w:pPr>
      <w:ind w:left="1561" w:hanging="360"/>
    </w:pPr>
  </w:style>
  <w:style w:type="paragraph" w:customStyle="1" w:styleId="TableParagraph">
    <w:name w:val="Table Paragraph"/>
    <w:basedOn w:val="Normal"/>
    <w:uiPriority w:val="1"/>
    <w:qFormat/>
    <w:rsid w:val="00C307C6"/>
  </w:style>
  <w:style w:type="paragraph" w:customStyle="1" w:styleId="paragraph">
    <w:name w:val="paragraph"/>
    <w:basedOn w:val="Normal"/>
    <w:rsid w:val="00C307C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C307C6"/>
  </w:style>
  <w:style w:type="character" w:customStyle="1" w:styleId="eop">
    <w:name w:val="eop"/>
    <w:basedOn w:val="DefaultParagraphFont"/>
    <w:rsid w:val="00C307C6"/>
  </w:style>
  <w:style w:type="paragraph" w:styleId="Header">
    <w:name w:val="header"/>
    <w:basedOn w:val="Normal"/>
    <w:link w:val="HeaderChar"/>
    <w:uiPriority w:val="99"/>
    <w:unhideWhenUsed/>
    <w:rsid w:val="00C307C6"/>
    <w:pPr>
      <w:tabs>
        <w:tab w:val="center" w:pos="4680"/>
        <w:tab w:val="right" w:pos="9360"/>
      </w:tabs>
    </w:pPr>
  </w:style>
  <w:style w:type="character" w:customStyle="1" w:styleId="HeaderChar">
    <w:name w:val="Header Char"/>
    <w:basedOn w:val="DefaultParagraphFont"/>
    <w:link w:val="Header"/>
    <w:uiPriority w:val="99"/>
    <w:rsid w:val="00C307C6"/>
    <w:rPr>
      <w:rFonts w:ascii="Calibri" w:eastAsia="Calibri" w:hAnsi="Calibri" w:cs="Calibri"/>
    </w:rPr>
  </w:style>
  <w:style w:type="paragraph" w:styleId="Footer">
    <w:name w:val="footer"/>
    <w:basedOn w:val="Normal"/>
    <w:link w:val="FooterChar"/>
    <w:uiPriority w:val="99"/>
    <w:unhideWhenUsed/>
    <w:rsid w:val="00C307C6"/>
    <w:pPr>
      <w:tabs>
        <w:tab w:val="center" w:pos="4680"/>
        <w:tab w:val="right" w:pos="9360"/>
      </w:tabs>
    </w:pPr>
  </w:style>
  <w:style w:type="character" w:customStyle="1" w:styleId="FooterChar">
    <w:name w:val="Footer Char"/>
    <w:basedOn w:val="DefaultParagraphFont"/>
    <w:link w:val="Footer"/>
    <w:uiPriority w:val="99"/>
    <w:rsid w:val="00C307C6"/>
    <w:rPr>
      <w:rFonts w:ascii="Calibri" w:eastAsia="Calibri" w:hAnsi="Calibri" w:cs="Calibri"/>
    </w:rPr>
  </w:style>
  <w:style w:type="paragraph" w:styleId="NormalWeb">
    <w:name w:val="Normal (Web)"/>
    <w:basedOn w:val="Normal"/>
    <w:uiPriority w:val="99"/>
    <w:semiHidden/>
    <w:unhideWhenUsed/>
    <w:rsid w:val="00C07409"/>
    <w:rPr>
      <w:rFonts w:ascii="Times New Roman" w:hAnsi="Times New Roman" w:cs="Times New Roman"/>
      <w:sz w:val="24"/>
      <w:szCs w:val="24"/>
    </w:rPr>
  </w:style>
  <w:style w:type="paragraph" w:styleId="Caption">
    <w:name w:val="caption"/>
    <w:basedOn w:val="Normal"/>
    <w:next w:val="Normal"/>
    <w:uiPriority w:val="35"/>
    <w:unhideWhenUsed/>
    <w:qFormat/>
    <w:rsid w:val="006647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888">
      <w:bodyDiv w:val="1"/>
      <w:marLeft w:val="0"/>
      <w:marRight w:val="0"/>
      <w:marTop w:val="0"/>
      <w:marBottom w:val="0"/>
      <w:divBdr>
        <w:top w:val="none" w:sz="0" w:space="0" w:color="auto"/>
        <w:left w:val="none" w:sz="0" w:space="0" w:color="auto"/>
        <w:bottom w:val="none" w:sz="0" w:space="0" w:color="auto"/>
        <w:right w:val="none" w:sz="0" w:space="0" w:color="auto"/>
      </w:divBdr>
    </w:div>
    <w:div w:id="117770008">
      <w:bodyDiv w:val="1"/>
      <w:marLeft w:val="0"/>
      <w:marRight w:val="0"/>
      <w:marTop w:val="0"/>
      <w:marBottom w:val="0"/>
      <w:divBdr>
        <w:top w:val="none" w:sz="0" w:space="0" w:color="auto"/>
        <w:left w:val="none" w:sz="0" w:space="0" w:color="auto"/>
        <w:bottom w:val="none" w:sz="0" w:space="0" w:color="auto"/>
        <w:right w:val="none" w:sz="0" w:space="0" w:color="auto"/>
      </w:divBdr>
    </w:div>
    <w:div w:id="137233409">
      <w:bodyDiv w:val="1"/>
      <w:marLeft w:val="0"/>
      <w:marRight w:val="0"/>
      <w:marTop w:val="0"/>
      <w:marBottom w:val="0"/>
      <w:divBdr>
        <w:top w:val="none" w:sz="0" w:space="0" w:color="auto"/>
        <w:left w:val="none" w:sz="0" w:space="0" w:color="auto"/>
        <w:bottom w:val="none" w:sz="0" w:space="0" w:color="auto"/>
        <w:right w:val="none" w:sz="0" w:space="0" w:color="auto"/>
      </w:divBdr>
    </w:div>
    <w:div w:id="167255205">
      <w:bodyDiv w:val="1"/>
      <w:marLeft w:val="0"/>
      <w:marRight w:val="0"/>
      <w:marTop w:val="0"/>
      <w:marBottom w:val="0"/>
      <w:divBdr>
        <w:top w:val="none" w:sz="0" w:space="0" w:color="auto"/>
        <w:left w:val="none" w:sz="0" w:space="0" w:color="auto"/>
        <w:bottom w:val="none" w:sz="0" w:space="0" w:color="auto"/>
        <w:right w:val="none" w:sz="0" w:space="0" w:color="auto"/>
      </w:divBdr>
    </w:div>
    <w:div w:id="167520903">
      <w:bodyDiv w:val="1"/>
      <w:marLeft w:val="0"/>
      <w:marRight w:val="0"/>
      <w:marTop w:val="0"/>
      <w:marBottom w:val="0"/>
      <w:divBdr>
        <w:top w:val="none" w:sz="0" w:space="0" w:color="auto"/>
        <w:left w:val="none" w:sz="0" w:space="0" w:color="auto"/>
        <w:bottom w:val="none" w:sz="0" w:space="0" w:color="auto"/>
        <w:right w:val="none" w:sz="0" w:space="0" w:color="auto"/>
      </w:divBdr>
    </w:div>
    <w:div w:id="172453307">
      <w:bodyDiv w:val="1"/>
      <w:marLeft w:val="0"/>
      <w:marRight w:val="0"/>
      <w:marTop w:val="0"/>
      <w:marBottom w:val="0"/>
      <w:divBdr>
        <w:top w:val="none" w:sz="0" w:space="0" w:color="auto"/>
        <w:left w:val="none" w:sz="0" w:space="0" w:color="auto"/>
        <w:bottom w:val="none" w:sz="0" w:space="0" w:color="auto"/>
        <w:right w:val="none" w:sz="0" w:space="0" w:color="auto"/>
      </w:divBdr>
    </w:div>
    <w:div w:id="225652331">
      <w:bodyDiv w:val="1"/>
      <w:marLeft w:val="0"/>
      <w:marRight w:val="0"/>
      <w:marTop w:val="0"/>
      <w:marBottom w:val="0"/>
      <w:divBdr>
        <w:top w:val="none" w:sz="0" w:space="0" w:color="auto"/>
        <w:left w:val="none" w:sz="0" w:space="0" w:color="auto"/>
        <w:bottom w:val="none" w:sz="0" w:space="0" w:color="auto"/>
        <w:right w:val="none" w:sz="0" w:space="0" w:color="auto"/>
      </w:divBdr>
    </w:div>
    <w:div w:id="264576372">
      <w:bodyDiv w:val="1"/>
      <w:marLeft w:val="0"/>
      <w:marRight w:val="0"/>
      <w:marTop w:val="0"/>
      <w:marBottom w:val="0"/>
      <w:divBdr>
        <w:top w:val="none" w:sz="0" w:space="0" w:color="auto"/>
        <w:left w:val="none" w:sz="0" w:space="0" w:color="auto"/>
        <w:bottom w:val="none" w:sz="0" w:space="0" w:color="auto"/>
        <w:right w:val="none" w:sz="0" w:space="0" w:color="auto"/>
      </w:divBdr>
    </w:div>
    <w:div w:id="278797702">
      <w:bodyDiv w:val="1"/>
      <w:marLeft w:val="0"/>
      <w:marRight w:val="0"/>
      <w:marTop w:val="0"/>
      <w:marBottom w:val="0"/>
      <w:divBdr>
        <w:top w:val="none" w:sz="0" w:space="0" w:color="auto"/>
        <w:left w:val="none" w:sz="0" w:space="0" w:color="auto"/>
        <w:bottom w:val="none" w:sz="0" w:space="0" w:color="auto"/>
        <w:right w:val="none" w:sz="0" w:space="0" w:color="auto"/>
      </w:divBdr>
    </w:div>
    <w:div w:id="290743515">
      <w:bodyDiv w:val="1"/>
      <w:marLeft w:val="0"/>
      <w:marRight w:val="0"/>
      <w:marTop w:val="0"/>
      <w:marBottom w:val="0"/>
      <w:divBdr>
        <w:top w:val="none" w:sz="0" w:space="0" w:color="auto"/>
        <w:left w:val="none" w:sz="0" w:space="0" w:color="auto"/>
        <w:bottom w:val="none" w:sz="0" w:space="0" w:color="auto"/>
        <w:right w:val="none" w:sz="0" w:space="0" w:color="auto"/>
      </w:divBdr>
    </w:div>
    <w:div w:id="387606517">
      <w:bodyDiv w:val="1"/>
      <w:marLeft w:val="0"/>
      <w:marRight w:val="0"/>
      <w:marTop w:val="0"/>
      <w:marBottom w:val="0"/>
      <w:divBdr>
        <w:top w:val="none" w:sz="0" w:space="0" w:color="auto"/>
        <w:left w:val="none" w:sz="0" w:space="0" w:color="auto"/>
        <w:bottom w:val="none" w:sz="0" w:space="0" w:color="auto"/>
        <w:right w:val="none" w:sz="0" w:space="0" w:color="auto"/>
      </w:divBdr>
    </w:div>
    <w:div w:id="510607799">
      <w:bodyDiv w:val="1"/>
      <w:marLeft w:val="0"/>
      <w:marRight w:val="0"/>
      <w:marTop w:val="0"/>
      <w:marBottom w:val="0"/>
      <w:divBdr>
        <w:top w:val="none" w:sz="0" w:space="0" w:color="auto"/>
        <w:left w:val="none" w:sz="0" w:space="0" w:color="auto"/>
        <w:bottom w:val="none" w:sz="0" w:space="0" w:color="auto"/>
        <w:right w:val="none" w:sz="0" w:space="0" w:color="auto"/>
      </w:divBdr>
    </w:div>
    <w:div w:id="750810535">
      <w:bodyDiv w:val="1"/>
      <w:marLeft w:val="0"/>
      <w:marRight w:val="0"/>
      <w:marTop w:val="0"/>
      <w:marBottom w:val="0"/>
      <w:divBdr>
        <w:top w:val="none" w:sz="0" w:space="0" w:color="auto"/>
        <w:left w:val="none" w:sz="0" w:space="0" w:color="auto"/>
        <w:bottom w:val="none" w:sz="0" w:space="0" w:color="auto"/>
        <w:right w:val="none" w:sz="0" w:space="0" w:color="auto"/>
      </w:divBdr>
    </w:div>
    <w:div w:id="798767577">
      <w:bodyDiv w:val="1"/>
      <w:marLeft w:val="0"/>
      <w:marRight w:val="0"/>
      <w:marTop w:val="0"/>
      <w:marBottom w:val="0"/>
      <w:divBdr>
        <w:top w:val="none" w:sz="0" w:space="0" w:color="auto"/>
        <w:left w:val="none" w:sz="0" w:space="0" w:color="auto"/>
        <w:bottom w:val="none" w:sz="0" w:space="0" w:color="auto"/>
        <w:right w:val="none" w:sz="0" w:space="0" w:color="auto"/>
      </w:divBdr>
    </w:div>
    <w:div w:id="804350508">
      <w:bodyDiv w:val="1"/>
      <w:marLeft w:val="0"/>
      <w:marRight w:val="0"/>
      <w:marTop w:val="0"/>
      <w:marBottom w:val="0"/>
      <w:divBdr>
        <w:top w:val="none" w:sz="0" w:space="0" w:color="auto"/>
        <w:left w:val="none" w:sz="0" w:space="0" w:color="auto"/>
        <w:bottom w:val="none" w:sz="0" w:space="0" w:color="auto"/>
        <w:right w:val="none" w:sz="0" w:space="0" w:color="auto"/>
      </w:divBdr>
    </w:div>
    <w:div w:id="831218553">
      <w:bodyDiv w:val="1"/>
      <w:marLeft w:val="0"/>
      <w:marRight w:val="0"/>
      <w:marTop w:val="0"/>
      <w:marBottom w:val="0"/>
      <w:divBdr>
        <w:top w:val="none" w:sz="0" w:space="0" w:color="auto"/>
        <w:left w:val="none" w:sz="0" w:space="0" w:color="auto"/>
        <w:bottom w:val="none" w:sz="0" w:space="0" w:color="auto"/>
        <w:right w:val="none" w:sz="0" w:space="0" w:color="auto"/>
      </w:divBdr>
    </w:div>
    <w:div w:id="837236664">
      <w:bodyDiv w:val="1"/>
      <w:marLeft w:val="0"/>
      <w:marRight w:val="0"/>
      <w:marTop w:val="0"/>
      <w:marBottom w:val="0"/>
      <w:divBdr>
        <w:top w:val="none" w:sz="0" w:space="0" w:color="auto"/>
        <w:left w:val="none" w:sz="0" w:space="0" w:color="auto"/>
        <w:bottom w:val="none" w:sz="0" w:space="0" w:color="auto"/>
        <w:right w:val="none" w:sz="0" w:space="0" w:color="auto"/>
      </w:divBdr>
    </w:div>
    <w:div w:id="840587870">
      <w:bodyDiv w:val="1"/>
      <w:marLeft w:val="0"/>
      <w:marRight w:val="0"/>
      <w:marTop w:val="0"/>
      <w:marBottom w:val="0"/>
      <w:divBdr>
        <w:top w:val="none" w:sz="0" w:space="0" w:color="auto"/>
        <w:left w:val="none" w:sz="0" w:space="0" w:color="auto"/>
        <w:bottom w:val="none" w:sz="0" w:space="0" w:color="auto"/>
        <w:right w:val="none" w:sz="0" w:space="0" w:color="auto"/>
      </w:divBdr>
    </w:div>
    <w:div w:id="845709025">
      <w:bodyDiv w:val="1"/>
      <w:marLeft w:val="0"/>
      <w:marRight w:val="0"/>
      <w:marTop w:val="0"/>
      <w:marBottom w:val="0"/>
      <w:divBdr>
        <w:top w:val="none" w:sz="0" w:space="0" w:color="auto"/>
        <w:left w:val="none" w:sz="0" w:space="0" w:color="auto"/>
        <w:bottom w:val="none" w:sz="0" w:space="0" w:color="auto"/>
        <w:right w:val="none" w:sz="0" w:space="0" w:color="auto"/>
      </w:divBdr>
    </w:div>
    <w:div w:id="853375552">
      <w:bodyDiv w:val="1"/>
      <w:marLeft w:val="0"/>
      <w:marRight w:val="0"/>
      <w:marTop w:val="0"/>
      <w:marBottom w:val="0"/>
      <w:divBdr>
        <w:top w:val="none" w:sz="0" w:space="0" w:color="auto"/>
        <w:left w:val="none" w:sz="0" w:space="0" w:color="auto"/>
        <w:bottom w:val="none" w:sz="0" w:space="0" w:color="auto"/>
        <w:right w:val="none" w:sz="0" w:space="0" w:color="auto"/>
      </w:divBdr>
    </w:div>
    <w:div w:id="963079961">
      <w:bodyDiv w:val="1"/>
      <w:marLeft w:val="0"/>
      <w:marRight w:val="0"/>
      <w:marTop w:val="0"/>
      <w:marBottom w:val="0"/>
      <w:divBdr>
        <w:top w:val="none" w:sz="0" w:space="0" w:color="auto"/>
        <w:left w:val="none" w:sz="0" w:space="0" w:color="auto"/>
        <w:bottom w:val="none" w:sz="0" w:space="0" w:color="auto"/>
        <w:right w:val="none" w:sz="0" w:space="0" w:color="auto"/>
      </w:divBdr>
    </w:div>
    <w:div w:id="997073265">
      <w:bodyDiv w:val="1"/>
      <w:marLeft w:val="0"/>
      <w:marRight w:val="0"/>
      <w:marTop w:val="0"/>
      <w:marBottom w:val="0"/>
      <w:divBdr>
        <w:top w:val="none" w:sz="0" w:space="0" w:color="auto"/>
        <w:left w:val="none" w:sz="0" w:space="0" w:color="auto"/>
        <w:bottom w:val="none" w:sz="0" w:space="0" w:color="auto"/>
        <w:right w:val="none" w:sz="0" w:space="0" w:color="auto"/>
      </w:divBdr>
    </w:div>
    <w:div w:id="1042437799">
      <w:bodyDiv w:val="1"/>
      <w:marLeft w:val="0"/>
      <w:marRight w:val="0"/>
      <w:marTop w:val="0"/>
      <w:marBottom w:val="0"/>
      <w:divBdr>
        <w:top w:val="none" w:sz="0" w:space="0" w:color="auto"/>
        <w:left w:val="none" w:sz="0" w:space="0" w:color="auto"/>
        <w:bottom w:val="none" w:sz="0" w:space="0" w:color="auto"/>
        <w:right w:val="none" w:sz="0" w:space="0" w:color="auto"/>
      </w:divBdr>
    </w:div>
    <w:div w:id="1156651980">
      <w:bodyDiv w:val="1"/>
      <w:marLeft w:val="0"/>
      <w:marRight w:val="0"/>
      <w:marTop w:val="0"/>
      <w:marBottom w:val="0"/>
      <w:divBdr>
        <w:top w:val="none" w:sz="0" w:space="0" w:color="auto"/>
        <w:left w:val="none" w:sz="0" w:space="0" w:color="auto"/>
        <w:bottom w:val="none" w:sz="0" w:space="0" w:color="auto"/>
        <w:right w:val="none" w:sz="0" w:space="0" w:color="auto"/>
      </w:divBdr>
    </w:div>
    <w:div w:id="1162350468">
      <w:bodyDiv w:val="1"/>
      <w:marLeft w:val="0"/>
      <w:marRight w:val="0"/>
      <w:marTop w:val="0"/>
      <w:marBottom w:val="0"/>
      <w:divBdr>
        <w:top w:val="none" w:sz="0" w:space="0" w:color="auto"/>
        <w:left w:val="none" w:sz="0" w:space="0" w:color="auto"/>
        <w:bottom w:val="none" w:sz="0" w:space="0" w:color="auto"/>
        <w:right w:val="none" w:sz="0" w:space="0" w:color="auto"/>
      </w:divBdr>
    </w:div>
    <w:div w:id="1184517900">
      <w:bodyDiv w:val="1"/>
      <w:marLeft w:val="0"/>
      <w:marRight w:val="0"/>
      <w:marTop w:val="0"/>
      <w:marBottom w:val="0"/>
      <w:divBdr>
        <w:top w:val="none" w:sz="0" w:space="0" w:color="auto"/>
        <w:left w:val="none" w:sz="0" w:space="0" w:color="auto"/>
        <w:bottom w:val="none" w:sz="0" w:space="0" w:color="auto"/>
        <w:right w:val="none" w:sz="0" w:space="0" w:color="auto"/>
      </w:divBdr>
    </w:div>
    <w:div w:id="1325550324">
      <w:bodyDiv w:val="1"/>
      <w:marLeft w:val="0"/>
      <w:marRight w:val="0"/>
      <w:marTop w:val="0"/>
      <w:marBottom w:val="0"/>
      <w:divBdr>
        <w:top w:val="none" w:sz="0" w:space="0" w:color="auto"/>
        <w:left w:val="none" w:sz="0" w:space="0" w:color="auto"/>
        <w:bottom w:val="none" w:sz="0" w:space="0" w:color="auto"/>
        <w:right w:val="none" w:sz="0" w:space="0" w:color="auto"/>
      </w:divBdr>
    </w:div>
    <w:div w:id="1435125091">
      <w:bodyDiv w:val="1"/>
      <w:marLeft w:val="0"/>
      <w:marRight w:val="0"/>
      <w:marTop w:val="0"/>
      <w:marBottom w:val="0"/>
      <w:divBdr>
        <w:top w:val="none" w:sz="0" w:space="0" w:color="auto"/>
        <w:left w:val="none" w:sz="0" w:space="0" w:color="auto"/>
        <w:bottom w:val="none" w:sz="0" w:space="0" w:color="auto"/>
        <w:right w:val="none" w:sz="0" w:space="0" w:color="auto"/>
      </w:divBdr>
    </w:div>
    <w:div w:id="1469476817">
      <w:bodyDiv w:val="1"/>
      <w:marLeft w:val="0"/>
      <w:marRight w:val="0"/>
      <w:marTop w:val="0"/>
      <w:marBottom w:val="0"/>
      <w:divBdr>
        <w:top w:val="none" w:sz="0" w:space="0" w:color="auto"/>
        <w:left w:val="none" w:sz="0" w:space="0" w:color="auto"/>
        <w:bottom w:val="none" w:sz="0" w:space="0" w:color="auto"/>
        <w:right w:val="none" w:sz="0" w:space="0" w:color="auto"/>
      </w:divBdr>
    </w:div>
    <w:div w:id="1487357479">
      <w:bodyDiv w:val="1"/>
      <w:marLeft w:val="0"/>
      <w:marRight w:val="0"/>
      <w:marTop w:val="0"/>
      <w:marBottom w:val="0"/>
      <w:divBdr>
        <w:top w:val="none" w:sz="0" w:space="0" w:color="auto"/>
        <w:left w:val="none" w:sz="0" w:space="0" w:color="auto"/>
        <w:bottom w:val="none" w:sz="0" w:space="0" w:color="auto"/>
        <w:right w:val="none" w:sz="0" w:space="0" w:color="auto"/>
      </w:divBdr>
    </w:div>
    <w:div w:id="1526213559">
      <w:bodyDiv w:val="1"/>
      <w:marLeft w:val="0"/>
      <w:marRight w:val="0"/>
      <w:marTop w:val="0"/>
      <w:marBottom w:val="0"/>
      <w:divBdr>
        <w:top w:val="none" w:sz="0" w:space="0" w:color="auto"/>
        <w:left w:val="none" w:sz="0" w:space="0" w:color="auto"/>
        <w:bottom w:val="none" w:sz="0" w:space="0" w:color="auto"/>
        <w:right w:val="none" w:sz="0" w:space="0" w:color="auto"/>
      </w:divBdr>
    </w:div>
    <w:div w:id="1680883449">
      <w:bodyDiv w:val="1"/>
      <w:marLeft w:val="0"/>
      <w:marRight w:val="0"/>
      <w:marTop w:val="0"/>
      <w:marBottom w:val="0"/>
      <w:divBdr>
        <w:top w:val="none" w:sz="0" w:space="0" w:color="auto"/>
        <w:left w:val="none" w:sz="0" w:space="0" w:color="auto"/>
        <w:bottom w:val="none" w:sz="0" w:space="0" w:color="auto"/>
        <w:right w:val="none" w:sz="0" w:space="0" w:color="auto"/>
      </w:divBdr>
    </w:div>
    <w:div w:id="1690989848">
      <w:bodyDiv w:val="1"/>
      <w:marLeft w:val="0"/>
      <w:marRight w:val="0"/>
      <w:marTop w:val="0"/>
      <w:marBottom w:val="0"/>
      <w:divBdr>
        <w:top w:val="none" w:sz="0" w:space="0" w:color="auto"/>
        <w:left w:val="none" w:sz="0" w:space="0" w:color="auto"/>
        <w:bottom w:val="none" w:sz="0" w:space="0" w:color="auto"/>
        <w:right w:val="none" w:sz="0" w:space="0" w:color="auto"/>
      </w:divBdr>
    </w:div>
    <w:div w:id="1707027265">
      <w:bodyDiv w:val="1"/>
      <w:marLeft w:val="0"/>
      <w:marRight w:val="0"/>
      <w:marTop w:val="0"/>
      <w:marBottom w:val="0"/>
      <w:divBdr>
        <w:top w:val="none" w:sz="0" w:space="0" w:color="auto"/>
        <w:left w:val="none" w:sz="0" w:space="0" w:color="auto"/>
        <w:bottom w:val="none" w:sz="0" w:space="0" w:color="auto"/>
        <w:right w:val="none" w:sz="0" w:space="0" w:color="auto"/>
      </w:divBdr>
    </w:div>
    <w:div w:id="1757819084">
      <w:bodyDiv w:val="1"/>
      <w:marLeft w:val="0"/>
      <w:marRight w:val="0"/>
      <w:marTop w:val="0"/>
      <w:marBottom w:val="0"/>
      <w:divBdr>
        <w:top w:val="none" w:sz="0" w:space="0" w:color="auto"/>
        <w:left w:val="none" w:sz="0" w:space="0" w:color="auto"/>
        <w:bottom w:val="none" w:sz="0" w:space="0" w:color="auto"/>
        <w:right w:val="none" w:sz="0" w:space="0" w:color="auto"/>
      </w:divBdr>
    </w:div>
    <w:div w:id="1780449029">
      <w:bodyDiv w:val="1"/>
      <w:marLeft w:val="0"/>
      <w:marRight w:val="0"/>
      <w:marTop w:val="0"/>
      <w:marBottom w:val="0"/>
      <w:divBdr>
        <w:top w:val="none" w:sz="0" w:space="0" w:color="auto"/>
        <w:left w:val="none" w:sz="0" w:space="0" w:color="auto"/>
        <w:bottom w:val="none" w:sz="0" w:space="0" w:color="auto"/>
        <w:right w:val="none" w:sz="0" w:space="0" w:color="auto"/>
      </w:divBdr>
    </w:div>
    <w:div w:id="1871802486">
      <w:bodyDiv w:val="1"/>
      <w:marLeft w:val="0"/>
      <w:marRight w:val="0"/>
      <w:marTop w:val="0"/>
      <w:marBottom w:val="0"/>
      <w:divBdr>
        <w:top w:val="none" w:sz="0" w:space="0" w:color="auto"/>
        <w:left w:val="none" w:sz="0" w:space="0" w:color="auto"/>
        <w:bottom w:val="none" w:sz="0" w:space="0" w:color="auto"/>
        <w:right w:val="none" w:sz="0" w:space="0" w:color="auto"/>
      </w:divBdr>
    </w:div>
    <w:div w:id="2009093321">
      <w:bodyDiv w:val="1"/>
      <w:marLeft w:val="0"/>
      <w:marRight w:val="0"/>
      <w:marTop w:val="0"/>
      <w:marBottom w:val="0"/>
      <w:divBdr>
        <w:top w:val="none" w:sz="0" w:space="0" w:color="auto"/>
        <w:left w:val="none" w:sz="0" w:space="0" w:color="auto"/>
        <w:bottom w:val="none" w:sz="0" w:space="0" w:color="auto"/>
        <w:right w:val="none" w:sz="0" w:space="0" w:color="auto"/>
      </w:divBdr>
    </w:div>
    <w:div w:id="20840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45D279-B379-471F-873D-DD0114932B7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2A3F583B-80B9-496E-92D7-966EBEFEC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6955C-2C62-4DE1-A0DB-1AD6A67C36AB}">
  <ds:schemaRefs>
    <ds:schemaRef ds:uri="http://schemas.microsoft.com/sharepoint/v3/contenttype/forms"/>
  </ds:schemaRefs>
</ds:datastoreItem>
</file>

<file path=customXml/itemProps4.xml><?xml version="1.0" encoding="utf-8"?>
<ds:datastoreItem xmlns:ds="http://schemas.openxmlformats.org/officeDocument/2006/customXml" ds:itemID="{7EEAB7A1-23E8-43F9-8917-2CEA3541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2840</Words>
  <Characters>16193</Characters>
  <Application>Microsoft Office Word</Application>
  <DocSecurity>4</DocSecurity>
  <Lines>134</Lines>
  <Paragraphs>37</Paragraphs>
  <ScaleCrop>false</ScaleCrop>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Royce Lazala</dc:creator>
  <cp:keywords/>
  <dc:description/>
  <cp:lastModifiedBy>Darrell Royce Lazala</cp:lastModifiedBy>
  <cp:revision>278</cp:revision>
  <dcterms:created xsi:type="dcterms:W3CDTF">2023-05-14T22:39:00Z</dcterms:created>
  <dcterms:modified xsi:type="dcterms:W3CDTF">2023-05-15T04:51:00Z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0b5f4a90e5336e7011bd44d2c669f1ba50010adbf5bc0b6c03de8577cf105bd0</vt:lpwstr>
  </property>
  <property fmtid="{D5CDD505-2E9C-101B-9397-08002B2CF9AE}" pid="4" name="MediaServiceImageTags">
    <vt:lpwstr/>
  </property>
</Properties>
</file>