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5FC85" w14:textId="77777777" w:rsidR="00420D91" w:rsidRDefault="00420D91" w:rsidP="006619AB">
      <w:pPr>
        <w:jc w:val="center"/>
        <w:rPr>
          <w:b/>
          <w:bCs/>
          <w:sz w:val="28"/>
          <w:szCs w:val="22"/>
          <w:u w:val="single"/>
        </w:rPr>
      </w:pPr>
      <w:r>
        <w:rPr>
          <w:b/>
          <w:bCs/>
          <w:sz w:val="28"/>
          <w:szCs w:val="22"/>
          <w:u w:val="single"/>
        </w:rPr>
        <w:t>SYMPOSIS</w:t>
      </w:r>
    </w:p>
    <w:p w14:paraId="062576B4" w14:textId="77777777" w:rsidR="00420D91" w:rsidRDefault="00420D91" w:rsidP="006619AB">
      <w:pPr>
        <w:jc w:val="center"/>
        <w:rPr>
          <w:b/>
          <w:bCs/>
          <w:sz w:val="28"/>
          <w:szCs w:val="22"/>
          <w:u w:val="single"/>
        </w:rPr>
      </w:pPr>
      <w:r>
        <w:rPr>
          <w:b/>
          <w:bCs/>
          <w:sz w:val="28"/>
          <w:szCs w:val="22"/>
          <w:u w:val="single"/>
        </w:rPr>
        <w:t>AcademiGo</w:t>
      </w:r>
    </w:p>
    <w:p w14:paraId="66477895" w14:textId="77777777" w:rsidR="00420D91" w:rsidRPr="00420D91" w:rsidRDefault="00420D91" w:rsidP="00420D91">
      <w:pPr>
        <w:jc w:val="center"/>
        <w:rPr>
          <w:sz w:val="28"/>
          <w:szCs w:val="22"/>
        </w:rPr>
      </w:pPr>
      <w:r>
        <w:rPr>
          <w:b/>
          <w:bCs/>
          <w:sz w:val="28"/>
          <w:szCs w:val="22"/>
          <w:u w:val="single"/>
        </w:rPr>
        <w:t>(</w:t>
      </w:r>
      <w:proofErr w:type="gramStart"/>
      <w:r>
        <w:rPr>
          <w:sz w:val="28"/>
          <w:szCs w:val="22"/>
        </w:rPr>
        <w:t>BY:-</w:t>
      </w:r>
      <w:proofErr w:type="gramEnd"/>
      <w:r>
        <w:rPr>
          <w:sz w:val="28"/>
          <w:szCs w:val="22"/>
        </w:rPr>
        <w:t xml:space="preserve"> Riya Goyal, Suhani Gupta, Shashi Kumar Ray, Deepak Makker)</w:t>
      </w:r>
    </w:p>
    <w:p w14:paraId="5EE9D7E0" w14:textId="77777777" w:rsidR="00420D91" w:rsidRDefault="00420D91" w:rsidP="006619AB">
      <w:pPr>
        <w:jc w:val="center"/>
        <w:rPr>
          <w:b/>
          <w:bCs/>
          <w:sz w:val="28"/>
          <w:szCs w:val="22"/>
          <w:u w:val="single"/>
        </w:rPr>
      </w:pPr>
    </w:p>
    <w:p w14:paraId="4C0B8DDB" w14:textId="77777777" w:rsidR="006619AB" w:rsidRPr="00420D91" w:rsidRDefault="006619AB" w:rsidP="006619AB">
      <w:pPr>
        <w:jc w:val="center"/>
        <w:rPr>
          <w:b/>
          <w:bCs/>
          <w:sz w:val="28"/>
          <w:szCs w:val="22"/>
          <w:u w:val="single"/>
        </w:rPr>
      </w:pPr>
      <w:r w:rsidRPr="00420D91">
        <w:rPr>
          <w:b/>
          <w:bCs/>
          <w:sz w:val="28"/>
          <w:szCs w:val="22"/>
          <w:u w:val="single"/>
        </w:rPr>
        <w:t>Introduction</w:t>
      </w:r>
    </w:p>
    <w:p w14:paraId="724DF075" w14:textId="77777777" w:rsidR="006619AB" w:rsidRPr="00420D91" w:rsidRDefault="006619AB" w:rsidP="006619AB">
      <w:pPr>
        <w:rPr>
          <w:sz w:val="22"/>
          <w:szCs w:val="20"/>
        </w:rPr>
      </w:pPr>
      <w:r w:rsidRPr="00420D91">
        <w:rPr>
          <w:sz w:val="22"/>
          <w:szCs w:val="20"/>
        </w:rPr>
        <w:t>Transportation in any learning institution is important for both learners and educators and has to be done with care and efficiency in mind. Generally, managing the transport of an institution of higher learning through traditional approaches tends to rigidly misinterpret safety issues, incur delays, and have communication gaps. To solve these problems, the overall transportation phenomena within the fences of a college campus gets easier with the help of an app called AcademiGo.</w:t>
      </w:r>
    </w:p>
    <w:p w14:paraId="330EB9E8" w14:textId="77777777" w:rsidR="006619AB" w:rsidRPr="00420D91" w:rsidRDefault="006619AB" w:rsidP="006619AB">
      <w:pPr>
        <w:rPr>
          <w:sz w:val="22"/>
          <w:szCs w:val="20"/>
        </w:rPr>
      </w:pPr>
    </w:p>
    <w:p w14:paraId="56FEC76E" w14:textId="77777777" w:rsidR="006619AB" w:rsidRPr="00420D91" w:rsidRDefault="006619AB" w:rsidP="006619AB">
      <w:pPr>
        <w:jc w:val="center"/>
        <w:rPr>
          <w:b/>
          <w:bCs/>
          <w:sz w:val="28"/>
          <w:szCs w:val="22"/>
          <w:u w:val="single"/>
        </w:rPr>
      </w:pPr>
      <w:r w:rsidRPr="00420D91">
        <w:rPr>
          <w:b/>
          <w:bCs/>
          <w:sz w:val="28"/>
          <w:szCs w:val="22"/>
          <w:u w:val="single"/>
        </w:rPr>
        <w:t>Objectives</w:t>
      </w:r>
    </w:p>
    <w:p w14:paraId="0735B21D" w14:textId="77777777" w:rsidR="006619AB" w:rsidRPr="00420D91" w:rsidRDefault="006619AB" w:rsidP="006619AB">
      <w:pPr>
        <w:rPr>
          <w:sz w:val="22"/>
          <w:szCs w:val="20"/>
        </w:rPr>
      </w:pPr>
      <w:r w:rsidRPr="00420D91">
        <w:rPr>
          <w:sz w:val="22"/>
          <w:szCs w:val="20"/>
        </w:rPr>
        <w:t xml:space="preserve">The primary goals of the AcademiGo app include the following: </w:t>
      </w:r>
    </w:p>
    <w:p w14:paraId="31FEAC45" w14:textId="77777777" w:rsidR="006619AB" w:rsidRPr="00420D91" w:rsidRDefault="006619AB" w:rsidP="006619AB">
      <w:pPr>
        <w:rPr>
          <w:sz w:val="22"/>
          <w:szCs w:val="20"/>
        </w:rPr>
      </w:pPr>
    </w:p>
    <w:p w14:paraId="1223B394" w14:textId="77777777" w:rsidR="006619AB" w:rsidRPr="00420D91" w:rsidRDefault="006619AB" w:rsidP="006619AB">
      <w:pPr>
        <w:pStyle w:val="ListParagraph"/>
        <w:numPr>
          <w:ilvl w:val="0"/>
          <w:numId w:val="1"/>
        </w:numPr>
        <w:rPr>
          <w:sz w:val="22"/>
          <w:szCs w:val="20"/>
        </w:rPr>
      </w:pPr>
      <w:r w:rsidRPr="00420D91">
        <w:rPr>
          <w:b/>
          <w:bCs/>
          <w:sz w:val="22"/>
          <w:szCs w:val="20"/>
        </w:rPr>
        <w:t>Real-Time Bus Tracking:</w:t>
      </w:r>
      <w:r w:rsidRPr="00420D91">
        <w:rPr>
          <w:sz w:val="22"/>
          <w:szCs w:val="20"/>
        </w:rPr>
        <w:t xml:space="preserve"> Providing students and staff with the s ability to track the location of college buses, thus minimizing waiting periods, doubts, and uncertainties.  </w:t>
      </w:r>
    </w:p>
    <w:p w14:paraId="7EACE671" w14:textId="77777777" w:rsidR="006619AB" w:rsidRPr="00420D91" w:rsidRDefault="006619AB" w:rsidP="006619AB">
      <w:pPr>
        <w:rPr>
          <w:sz w:val="22"/>
          <w:szCs w:val="20"/>
        </w:rPr>
      </w:pPr>
    </w:p>
    <w:p w14:paraId="4A11674C" w14:textId="77777777" w:rsidR="006619AB" w:rsidRPr="00420D91" w:rsidRDefault="006619AB" w:rsidP="006619AB">
      <w:pPr>
        <w:pStyle w:val="ListParagraph"/>
        <w:numPr>
          <w:ilvl w:val="0"/>
          <w:numId w:val="1"/>
        </w:numPr>
        <w:rPr>
          <w:sz w:val="22"/>
          <w:szCs w:val="20"/>
        </w:rPr>
      </w:pPr>
      <w:r w:rsidRPr="00420D91">
        <w:rPr>
          <w:b/>
          <w:bCs/>
          <w:sz w:val="22"/>
          <w:szCs w:val="20"/>
        </w:rPr>
        <w:t>Enhanced Safety Features</w:t>
      </w:r>
      <w:r w:rsidRPr="00420D91">
        <w:rPr>
          <w:sz w:val="22"/>
          <w:szCs w:val="20"/>
        </w:rPr>
        <w:t xml:space="preserve">: Guaranteeing safe passage of passengers through SOS alerts and constant monitoring.  </w:t>
      </w:r>
    </w:p>
    <w:p w14:paraId="18B4BE55" w14:textId="77777777" w:rsidR="006619AB" w:rsidRPr="00420D91" w:rsidRDefault="006619AB" w:rsidP="006619AB">
      <w:pPr>
        <w:rPr>
          <w:sz w:val="22"/>
          <w:szCs w:val="20"/>
        </w:rPr>
      </w:pPr>
    </w:p>
    <w:p w14:paraId="68F66FAF" w14:textId="77777777" w:rsidR="006619AB" w:rsidRPr="00420D91" w:rsidRDefault="006619AB" w:rsidP="006619AB">
      <w:pPr>
        <w:pStyle w:val="ListParagraph"/>
        <w:numPr>
          <w:ilvl w:val="0"/>
          <w:numId w:val="1"/>
        </w:numPr>
        <w:rPr>
          <w:sz w:val="22"/>
          <w:szCs w:val="20"/>
        </w:rPr>
      </w:pPr>
      <w:r w:rsidRPr="00420D91">
        <w:rPr>
          <w:b/>
          <w:bCs/>
          <w:sz w:val="22"/>
          <w:szCs w:val="20"/>
        </w:rPr>
        <w:t>Digitized Processes</w:t>
      </w:r>
      <w:r w:rsidRPr="00420D91">
        <w:rPr>
          <w:sz w:val="22"/>
          <w:szCs w:val="20"/>
        </w:rPr>
        <w:t xml:space="preserve">: Ensuring that bus passes and attendance registration are processed automatically without manual involvement.  </w:t>
      </w:r>
    </w:p>
    <w:p w14:paraId="51277E3D" w14:textId="77777777" w:rsidR="006619AB" w:rsidRPr="00420D91" w:rsidRDefault="006619AB" w:rsidP="006619AB">
      <w:pPr>
        <w:rPr>
          <w:sz w:val="22"/>
          <w:szCs w:val="20"/>
        </w:rPr>
      </w:pPr>
    </w:p>
    <w:p w14:paraId="7322D90D" w14:textId="77777777" w:rsidR="006619AB" w:rsidRPr="00420D91" w:rsidRDefault="006619AB" w:rsidP="006619AB">
      <w:pPr>
        <w:pStyle w:val="ListParagraph"/>
        <w:numPr>
          <w:ilvl w:val="0"/>
          <w:numId w:val="1"/>
        </w:numPr>
        <w:rPr>
          <w:sz w:val="22"/>
          <w:szCs w:val="20"/>
        </w:rPr>
      </w:pPr>
      <w:r w:rsidRPr="00420D91">
        <w:rPr>
          <w:b/>
          <w:bCs/>
          <w:sz w:val="22"/>
          <w:szCs w:val="20"/>
        </w:rPr>
        <w:t>Route Optimization:</w:t>
      </w:r>
      <w:r w:rsidRPr="00420D91">
        <w:rPr>
          <w:sz w:val="22"/>
          <w:szCs w:val="20"/>
        </w:rPr>
        <w:t xml:space="preserve"> Achieving the efficient bus service allocation with dynamic re-distribution of serviced bus stops under real time demand changes.  </w:t>
      </w:r>
    </w:p>
    <w:p w14:paraId="1AEDC155" w14:textId="77777777" w:rsidR="006619AB" w:rsidRPr="00420D91" w:rsidRDefault="006619AB" w:rsidP="006619AB">
      <w:pPr>
        <w:rPr>
          <w:sz w:val="22"/>
          <w:szCs w:val="20"/>
        </w:rPr>
      </w:pPr>
    </w:p>
    <w:p w14:paraId="2E1EAC3A" w14:textId="77777777" w:rsidR="006619AB" w:rsidRPr="00420D91" w:rsidRDefault="006619AB" w:rsidP="006619AB">
      <w:pPr>
        <w:jc w:val="center"/>
        <w:rPr>
          <w:b/>
          <w:bCs/>
          <w:sz w:val="28"/>
          <w:szCs w:val="22"/>
          <w:u w:val="single"/>
        </w:rPr>
      </w:pPr>
      <w:r w:rsidRPr="00420D91">
        <w:rPr>
          <w:b/>
          <w:bCs/>
          <w:sz w:val="28"/>
          <w:szCs w:val="22"/>
          <w:u w:val="single"/>
        </w:rPr>
        <w:t>Problem Statement</w:t>
      </w:r>
    </w:p>
    <w:p w14:paraId="69C1F872" w14:textId="77777777" w:rsidR="00420D91" w:rsidRPr="00420D91" w:rsidRDefault="006619AB" w:rsidP="00420D91">
      <w:pPr>
        <w:rPr>
          <w:sz w:val="22"/>
          <w:szCs w:val="20"/>
        </w:rPr>
      </w:pPr>
      <w:r w:rsidRPr="00420D91">
        <w:rPr>
          <w:sz w:val="22"/>
          <w:szCs w:val="20"/>
        </w:rPr>
        <w:t>Manual management of intercampus transportation services is outdated and ineffective. Continuously recurring problems such as undesired delays, ineffective communication, and lapses in safety provide for a need to design an optimized solution which will maximize the efficient use of technology and safety measures.</w:t>
      </w:r>
    </w:p>
    <w:p w14:paraId="51652347" w14:textId="77777777" w:rsidR="006619AB" w:rsidRPr="00420D91" w:rsidRDefault="006619AB" w:rsidP="006619AB">
      <w:pPr>
        <w:jc w:val="center"/>
        <w:rPr>
          <w:b/>
          <w:bCs/>
          <w:sz w:val="28"/>
          <w:szCs w:val="22"/>
          <w:u w:val="single"/>
        </w:rPr>
      </w:pPr>
      <w:r w:rsidRPr="00420D91">
        <w:rPr>
          <w:b/>
          <w:bCs/>
          <w:sz w:val="28"/>
          <w:szCs w:val="22"/>
          <w:u w:val="single"/>
        </w:rPr>
        <w:lastRenderedPageBreak/>
        <w:t>App's Major Highlights</w:t>
      </w:r>
    </w:p>
    <w:p w14:paraId="300729EB" w14:textId="77777777" w:rsidR="006619AB" w:rsidRPr="00420D91" w:rsidRDefault="006619AB" w:rsidP="006619AB">
      <w:pPr>
        <w:pStyle w:val="ListParagraph"/>
        <w:numPr>
          <w:ilvl w:val="0"/>
          <w:numId w:val="3"/>
        </w:numPr>
        <w:rPr>
          <w:sz w:val="22"/>
          <w:szCs w:val="20"/>
        </w:rPr>
      </w:pPr>
      <w:r w:rsidRPr="00420D91">
        <w:rPr>
          <w:b/>
          <w:bCs/>
          <w:sz w:val="22"/>
          <w:szCs w:val="20"/>
        </w:rPr>
        <w:t>Live Location Access:</w:t>
      </w:r>
      <w:r w:rsidRPr="00420D91">
        <w:rPr>
          <w:sz w:val="22"/>
          <w:szCs w:val="20"/>
        </w:rPr>
        <w:t xml:space="preserve"> With the ability to view almost real-time bus locations, students and staff can manage their arrival timings for bus stops better.</w:t>
      </w:r>
    </w:p>
    <w:p w14:paraId="1DDFEF05" w14:textId="77777777" w:rsidR="006619AB" w:rsidRPr="00420D91" w:rsidRDefault="006619AB" w:rsidP="006619AB">
      <w:pPr>
        <w:rPr>
          <w:sz w:val="22"/>
          <w:szCs w:val="20"/>
        </w:rPr>
      </w:pPr>
    </w:p>
    <w:p w14:paraId="32E153B5" w14:textId="77777777" w:rsidR="006619AB" w:rsidRPr="00420D91" w:rsidRDefault="006619AB" w:rsidP="006619AB">
      <w:pPr>
        <w:pStyle w:val="ListParagraph"/>
        <w:numPr>
          <w:ilvl w:val="0"/>
          <w:numId w:val="3"/>
        </w:numPr>
        <w:rPr>
          <w:sz w:val="22"/>
          <w:szCs w:val="20"/>
        </w:rPr>
      </w:pPr>
      <w:r w:rsidRPr="00420D91">
        <w:rPr>
          <w:b/>
          <w:bCs/>
          <w:sz w:val="22"/>
          <w:szCs w:val="20"/>
        </w:rPr>
        <w:t>Instant SOS Dispatch:</w:t>
      </w:r>
      <w:r w:rsidRPr="00420D91">
        <w:rPr>
          <w:sz w:val="22"/>
          <w:szCs w:val="20"/>
        </w:rPr>
        <w:t xml:space="preserve"> Authorities can receive alerts for emergencies which enables passenger notifications to be sent instantly requiring a prompt response.</w:t>
      </w:r>
    </w:p>
    <w:p w14:paraId="095505C6" w14:textId="77777777" w:rsidR="006619AB" w:rsidRPr="00420D91" w:rsidRDefault="006619AB" w:rsidP="006619AB">
      <w:pPr>
        <w:rPr>
          <w:sz w:val="22"/>
          <w:szCs w:val="20"/>
        </w:rPr>
      </w:pPr>
    </w:p>
    <w:p w14:paraId="1DCB2731" w14:textId="77777777" w:rsidR="006619AB" w:rsidRPr="00420D91" w:rsidRDefault="006619AB" w:rsidP="006619AB">
      <w:pPr>
        <w:pStyle w:val="ListParagraph"/>
        <w:numPr>
          <w:ilvl w:val="0"/>
          <w:numId w:val="3"/>
        </w:numPr>
        <w:rPr>
          <w:sz w:val="22"/>
          <w:szCs w:val="20"/>
        </w:rPr>
      </w:pPr>
      <w:r w:rsidRPr="00420D91">
        <w:rPr>
          <w:b/>
          <w:bCs/>
          <w:sz w:val="22"/>
          <w:szCs w:val="20"/>
        </w:rPr>
        <w:t>Bus Pass Digitalization:</w:t>
      </w:r>
      <w:r w:rsidRPr="00420D91">
        <w:rPr>
          <w:sz w:val="22"/>
          <w:szCs w:val="20"/>
        </w:rPr>
        <w:t xml:space="preserve"> The incorporation of digital passes eliminates the need for physical card storage and accelerates the boarding process.</w:t>
      </w:r>
    </w:p>
    <w:p w14:paraId="15AB475D" w14:textId="77777777" w:rsidR="006619AB" w:rsidRPr="00420D91" w:rsidRDefault="006619AB" w:rsidP="006619AB">
      <w:pPr>
        <w:rPr>
          <w:sz w:val="22"/>
          <w:szCs w:val="20"/>
        </w:rPr>
      </w:pPr>
    </w:p>
    <w:p w14:paraId="66DD75FA" w14:textId="77777777" w:rsidR="006619AB" w:rsidRPr="00420D91" w:rsidRDefault="006619AB" w:rsidP="006619AB">
      <w:pPr>
        <w:pStyle w:val="ListParagraph"/>
        <w:numPr>
          <w:ilvl w:val="0"/>
          <w:numId w:val="3"/>
        </w:numPr>
        <w:rPr>
          <w:sz w:val="22"/>
          <w:szCs w:val="20"/>
        </w:rPr>
      </w:pPr>
      <w:r w:rsidRPr="00420D91">
        <w:rPr>
          <w:b/>
          <w:bCs/>
          <w:sz w:val="22"/>
          <w:szCs w:val="20"/>
        </w:rPr>
        <w:t>Attendance Capture:</w:t>
      </w:r>
      <w:r w:rsidRPr="00420D91">
        <w:rPr>
          <w:sz w:val="22"/>
          <w:szCs w:val="20"/>
        </w:rPr>
        <w:t xml:space="preserve"> Attendance is captured when the passengers are boarding and alighting from the bus, hence no manual effort is required for record keeping.</w:t>
      </w:r>
    </w:p>
    <w:p w14:paraId="5903E4B1" w14:textId="77777777" w:rsidR="006619AB" w:rsidRPr="00420D91" w:rsidRDefault="006619AB" w:rsidP="006619AB">
      <w:pPr>
        <w:rPr>
          <w:sz w:val="22"/>
          <w:szCs w:val="20"/>
        </w:rPr>
      </w:pPr>
    </w:p>
    <w:p w14:paraId="05693139" w14:textId="77777777" w:rsidR="006619AB" w:rsidRPr="00420D91" w:rsidRDefault="006619AB" w:rsidP="006619AB">
      <w:pPr>
        <w:pStyle w:val="ListParagraph"/>
        <w:numPr>
          <w:ilvl w:val="0"/>
          <w:numId w:val="3"/>
        </w:numPr>
        <w:rPr>
          <w:sz w:val="22"/>
          <w:szCs w:val="20"/>
        </w:rPr>
      </w:pPr>
      <w:r w:rsidRPr="00420D91">
        <w:rPr>
          <w:b/>
          <w:bCs/>
          <w:sz w:val="22"/>
          <w:szCs w:val="20"/>
        </w:rPr>
        <w:t>Real-time Route Changing:</w:t>
      </w:r>
      <w:r w:rsidRPr="00420D91">
        <w:rPr>
          <w:sz w:val="22"/>
          <w:szCs w:val="20"/>
        </w:rPr>
        <w:t xml:space="preserve"> Availing and departing on time is guaranteed because routes can be changed after considering passenger numbers and side traffic.</w:t>
      </w:r>
    </w:p>
    <w:p w14:paraId="2F91FFCC" w14:textId="77777777" w:rsidR="006619AB" w:rsidRPr="00420D91" w:rsidRDefault="006619AB" w:rsidP="006619AB">
      <w:pPr>
        <w:rPr>
          <w:sz w:val="22"/>
          <w:szCs w:val="20"/>
        </w:rPr>
      </w:pPr>
    </w:p>
    <w:p w14:paraId="0F0EEF68" w14:textId="77777777" w:rsidR="006619AB" w:rsidRPr="00420D91" w:rsidRDefault="006619AB" w:rsidP="006619AB">
      <w:pPr>
        <w:jc w:val="center"/>
        <w:rPr>
          <w:b/>
          <w:bCs/>
          <w:sz w:val="28"/>
          <w:szCs w:val="22"/>
          <w:u w:val="single"/>
        </w:rPr>
      </w:pPr>
      <w:r w:rsidRPr="00420D91">
        <w:rPr>
          <w:b/>
          <w:bCs/>
          <w:sz w:val="28"/>
          <w:szCs w:val="22"/>
          <w:u w:val="single"/>
        </w:rPr>
        <w:t>Approach</w:t>
      </w:r>
    </w:p>
    <w:p w14:paraId="4B032865" w14:textId="77777777" w:rsidR="006619AB" w:rsidRPr="00420D91" w:rsidRDefault="006619AB" w:rsidP="006619AB">
      <w:pPr>
        <w:rPr>
          <w:sz w:val="22"/>
          <w:szCs w:val="20"/>
        </w:rPr>
      </w:pPr>
      <w:r w:rsidRPr="00420D91">
        <w:rPr>
          <w:sz w:val="22"/>
          <w:szCs w:val="20"/>
        </w:rPr>
        <w:t>AcademiGo was developed after looking into the transportation related issues faced in various college campuses. Existing problems of students and staff were captured through surveys. The design and features were developed considering this data, ensuring the problem was solved effectively.</w:t>
      </w:r>
    </w:p>
    <w:p w14:paraId="53318CB2" w14:textId="77777777" w:rsidR="006619AB" w:rsidRPr="00420D91" w:rsidRDefault="006619AB" w:rsidP="006619AB">
      <w:pPr>
        <w:rPr>
          <w:sz w:val="22"/>
          <w:szCs w:val="20"/>
        </w:rPr>
      </w:pPr>
    </w:p>
    <w:p w14:paraId="2EEF78FC" w14:textId="77777777" w:rsidR="006619AB" w:rsidRPr="00420D91" w:rsidRDefault="006619AB" w:rsidP="006619AB">
      <w:pPr>
        <w:jc w:val="center"/>
        <w:rPr>
          <w:b/>
          <w:bCs/>
          <w:sz w:val="28"/>
          <w:szCs w:val="22"/>
          <w:u w:val="single"/>
        </w:rPr>
      </w:pPr>
      <w:r w:rsidRPr="00420D91">
        <w:rPr>
          <w:b/>
          <w:bCs/>
          <w:sz w:val="28"/>
          <w:szCs w:val="22"/>
          <w:u w:val="single"/>
        </w:rPr>
        <w:t>Predicted Impacts</w:t>
      </w:r>
    </w:p>
    <w:p w14:paraId="340119BD" w14:textId="77777777" w:rsidR="006619AB" w:rsidRPr="00420D91" w:rsidRDefault="006619AB" w:rsidP="006619AB">
      <w:pPr>
        <w:rPr>
          <w:sz w:val="22"/>
          <w:szCs w:val="20"/>
        </w:rPr>
      </w:pPr>
      <w:r w:rsidRPr="00420D91">
        <w:rPr>
          <w:sz w:val="22"/>
          <w:szCs w:val="20"/>
        </w:rPr>
        <w:t xml:space="preserve">The anticipated impacts of AcademiGo include the following: </w:t>
      </w:r>
    </w:p>
    <w:p w14:paraId="2945385C" w14:textId="77777777" w:rsidR="006619AB" w:rsidRPr="00420D91" w:rsidRDefault="006619AB" w:rsidP="006619AB">
      <w:pPr>
        <w:rPr>
          <w:sz w:val="22"/>
          <w:szCs w:val="20"/>
        </w:rPr>
      </w:pPr>
    </w:p>
    <w:p w14:paraId="5F8FECF3" w14:textId="77777777" w:rsidR="006619AB" w:rsidRPr="00420D91" w:rsidRDefault="006619AB" w:rsidP="006619AB">
      <w:pPr>
        <w:pStyle w:val="ListParagraph"/>
        <w:numPr>
          <w:ilvl w:val="0"/>
          <w:numId w:val="4"/>
        </w:numPr>
        <w:rPr>
          <w:sz w:val="22"/>
          <w:szCs w:val="20"/>
        </w:rPr>
      </w:pPr>
      <w:r w:rsidRPr="00420D91">
        <w:rPr>
          <w:sz w:val="22"/>
          <w:szCs w:val="20"/>
        </w:rPr>
        <w:t>Overtime cuts due to buses not needing estimation of arrival.</w:t>
      </w:r>
    </w:p>
    <w:p w14:paraId="2F8203B7" w14:textId="77777777" w:rsidR="006619AB" w:rsidRPr="00420D91" w:rsidRDefault="006619AB" w:rsidP="006619AB">
      <w:pPr>
        <w:rPr>
          <w:sz w:val="22"/>
          <w:szCs w:val="20"/>
        </w:rPr>
      </w:pPr>
    </w:p>
    <w:p w14:paraId="29D54A5D" w14:textId="77777777" w:rsidR="006619AB" w:rsidRPr="00420D91" w:rsidRDefault="006619AB" w:rsidP="006619AB">
      <w:pPr>
        <w:pStyle w:val="ListParagraph"/>
        <w:numPr>
          <w:ilvl w:val="0"/>
          <w:numId w:val="4"/>
        </w:numPr>
        <w:rPr>
          <w:sz w:val="22"/>
          <w:szCs w:val="20"/>
        </w:rPr>
      </w:pPr>
      <w:r w:rsidRPr="00420D91">
        <w:rPr>
          <w:sz w:val="22"/>
          <w:szCs w:val="20"/>
        </w:rPr>
        <w:t>Safety improvement due to constant monitoring of students and prompt emergency action.</w:t>
      </w:r>
    </w:p>
    <w:p w14:paraId="7692A52D" w14:textId="77777777" w:rsidR="006619AB" w:rsidRPr="00420D91" w:rsidRDefault="006619AB" w:rsidP="006619AB">
      <w:pPr>
        <w:rPr>
          <w:sz w:val="22"/>
          <w:szCs w:val="20"/>
        </w:rPr>
      </w:pPr>
    </w:p>
    <w:p w14:paraId="72D7B5EB" w14:textId="77777777" w:rsidR="00420D91" w:rsidRPr="00420D91" w:rsidRDefault="006619AB" w:rsidP="00420D91">
      <w:pPr>
        <w:pStyle w:val="ListParagraph"/>
        <w:numPr>
          <w:ilvl w:val="0"/>
          <w:numId w:val="4"/>
        </w:numPr>
        <w:rPr>
          <w:sz w:val="22"/>
          <w:szCs w:val="20"/>
        </w:rPr>
      </w:pPr>
      <w:r w:rsidRPr="00420D91">
        <w:rPr>
          <w:sz w:val="22"/>
          <w:szCs w:val="20"/>
        </w:rPr>
        <w:t>Reduction of workload from manual processes like attendance taking and pass checking.</w:t>
      </w:r>
    </w:p>
    <w:p w14:paraId="586ADAE7" w14:textId="77777777" w:rsidR="00420D91" w:rsidRPr="00420D91" w:rsidRDefault="00420D91" w:rsidP="00420D91">
      <w:pPr>
        <w:jc w:val="center"/>
        <w:rPr>
          <w:b/>
          <w:bCs/>
          <w:sz w:val="28"/>
          <w:szCs w:val="22"/>
          <w:u w:val="single"/>
        </w:rPr>
      </w:pPr>
      <w:r w:rsidRPr="00420D91">
        <w:rPr>
          <w:b/>
          <w:bCs/>
          <w:sz w:val="28"/>
          <w:szCs w:val="22"/>
          <w:u w:val="single"/>
        </w:rPr>
        <w:lastRenderedPageBreak/>
        <w:t>Analysis From the Survey Data</w:t>
      </w:r>
    </w:p>
    <w:p w14:paraId="165CA45D" w14:textId="77777777" w:rsidR="00420D91" w:rsidRPr="00420D91" w:rsidRDefault="00420D91" w:rsidP="00420D91">
      <w:pPr>
        <w:rPr>
          <w:sz w:val="22"/>
          <w:szCs w:val="20"/>
        </w:rPr>
      </w:pPr>
      <w:r w:rsidRPr="00420D91">
        <w:rPr>
          <w:sz w:val="22"/>
          <w:szCs w:val="20"/>
        </w:rPr>
        <w:t xml:space="preserve">To Understand the present level of college transport, a survey was performed among students and staff to gather their views. The key findings are as follows: </w:t>
      </w:r>
    </w:p>
    <w:p w14:paraId="7B1A5275" w14:textId="77777777" w:rsidR="00420D91" w:rsidRPr="00420D91" w:rsidRDefault="00420D91" w:rsidP="00420D91">
      <w:pPr>
        <w:rPr>
          <w:sz w:val="22"/>
          <w:szCs w:val="20"/>
        </w:rPr>
      </w:pPr>
    </w:p>
    <w:p w14:paraId="3BDA4811" w14:textId="77777777" w:rsidR="00420D91" w:rsidRPr="00420D91" w:rsidRDefault="00420D91" w:rsidP="00420D91">
      <w:pPr>
        <w:pStyle w:val="ListParagraph"/>
        <w:numPr>
          <w:ilvl w:val="0"/>
          <w:numId w:val="5"/>
        </w:numPr>
        <w:rPr>
          <w:sz w:val="22"/>
          <w:szCs w:val="20"/>
        </w:rPr>
      </w:pPr>
      <w:r w:rsidRPr="00420D91">
        <w:rPr>
          <w:b/>
          <w:bCs/>
          <w:sz w:val="22"/>
          <w:szCs w:val="20"/>
        </w:rPr>
        <w:t>Mode of Public Transport:</w:t>
      </w:r>
      <w:r w:rsidRPr="00420D91">
        <w:rPr>
          <w:sz w:val="22"/>
          <w:szCs w:val="20"/>
        </w:rPr>
        <w:t xml:space="preserve"> A handful of students walk to college, while a relatively smaller percentage of them use the school transport services. </w:t>
      </w:r>
    </w:p>
    <w:p w14:paraId="400B8DDE" w14:textId="77777777" w:rsidR="00420D91" w:rsidRPr="00420D91" w:rsidRDefault="00420D91" w:rsidP="00420D91">
      <w:pPr>
        <w:rPr>
          <w:sz w:val="22"/>
          <w:szCs w:val="20"/>
        </w:rPr>
      </w:pPr>
    </w:p>
    <w:p w14:paraId="164E4163" w14:textId="77777777" w:rsidR="00420D91" w:rsidRPr="00420D91" w:rsidRDefault="00420D91" w:rsidP="00420D91">
      <w:pPr>
        <w:pStyle w:val="ListParagraph"/>
        <w:numPr>
          <w:ilvl w:val="0"/>
          <w:numId w:val="5"/>
        </w:numPr>
        <w:rPr>
          <w:sz w:val="22"/>
          <w:szCs w:val="20"/>
        </w:rPr>
      </w:pPr>
      <w:r w:rsidRPr="00420D91">
        <w:rPr>
          <w:b/>
          <w:bCs/>
          <w:sz w:val="22"/>
          <w:szCs w:val="20"/>
        </w:rPr>
        <w:t>Satisfaction Levels:</w:t>
      </w:r>
      <w:r w:rsidRPr="00420D91">
        <w:rPr>
          <w:sz w:val="22"/>
          <w:szCs w:val="20"/>
        </w:rPr>
        <w:t xml:space="preserve"> With the majority of the surveyed commuters, satisfaction for the public transport system were on the lower side for reasons which included chaos in the buses, delayed services, and unsatisfactory maintenance. </w:t>
      </w:r>
    </w:p>
    <w:p w14:paraId="532F2E3B" w14:textId="77777777" w:rsidR="00420D91" w:rsidRPr="00420D91" w:rsidRDefault="00420D91" w:rsidP="00420D91">
      <w:pPr>
        <w:rPr>
          <w:sz w:val="22"/>
          <w:szCs w:val="20"/>
        </w:rPr>
      </w:pPr>
    </w:p>
    <w:p w14:paraId="540D8146" w14:textId="77777777" w:rsidR="0064728C" w:rsidRDefault="00420D91" w:rsidP="006619AB">
      <w:pPr>
        <w:pStyle w:val="ListParagraph"/>
        <w:numPr>
          <w:ilvl w:val="0"/>
          <w:numId w:val="5"/>
        </w:numPr>
        <w:rPr>
          <w:sz w:val="22"/>
          <w:szCs w:val="20"/>
        </w:rPr>
      </w:pPr>
      <w:r w:rsidRPr="00420D91">
        <w:rPr>
          <w:b/>
          <w:bCs/>
          <w:sz w:val="22"/>
          <w:szCs w:val="20"/>
        </w:rPr>
        <w:t>Safety Concerns:</w:t>
      </w:r>
      <w:r w:rsidRPr="00420D91">
        <w:rPr>
          <w:sz w:val="22"/>
          <w:szCs w:val="20"/>
        </w:rPr>
        <w:t xml:space="preserve"> Students remain particularly concerned about safety while using transit and this calls for enhanced security measures in college transportation.</w:t>
      </w:r>
    </w:p>
    <w:p w14:paraId="25252D3A" w14:textId="77777777" w:rsidR="00420D91" w:rsidRPr="00420D91" w:rsidRDefault="00420D91" w:rsidP="00420D91">
      <w:pPr>
        <w:pStyle w:val="ListParagraph"/>
        <w:rPr>
          <w:sz w:val="22"/>
          <w:szCs w:val="20"/>
        </w:rPr>
      </w:pPr>
    </w:p>
    <w:p w14:paraId="1E44D8E6" w14:textId="77777777" w:rsidR="00420D91" w:rsidRPr="00420D91" w:rsidRDefault="00420D91" w:rsidP="00420D91">
      <w:pPr>
        <w:jc w:val="center"/>
        <w:rPr>
          <w:sz w:val="32"/>
          <w:szCs w:val="32"/>
          <w:u w:val="single"/>
        </w:rPr>
      </w:pPr>
      <w:r w:rsidRPr="00420D91">
        <w:rPr>
          <w:b/>
          <w:bCs/>
          <w:sz w:val="32"/>
          <w:szCs w:val="32"/>
          <w:u w:val="single"/>
        </w:rPr>
        <w:t>References</w:t>
      </w:r>
    </w:p>
    <w:p w14:paraId="5241A654" w14:textId="77777777" w:rsidR="00420D91" w:rsidRPr="00420D91" w:rsidRDefault="00420D91" w:rsidP="00420D91">
      <w:pPr>
        <w:numPr>
          <w:ilvl w:val="0"/>
          <w:numId w:val="6"/>
        </w:numPr>
        <w:rPr>
          <w:sz w:val="22"/>
          <w:szCs w:val="20"/>
        </w:rPr>
      </w:pPr>
      <w:r w:rsidRPr="00420D91">
        <w:rPr>
          <w:sz w:val="22"/>
          <w:szCs w:val="20"/>
        </w:rPr>
        <w:t>College Transport Survey 2025. (Conducted by Riya Goyal, Suhani Gupta, Shashi Kumar Ray, Deepak Makker).</w:t>
      </w:r>
    </w:p>
    <w:p w14:paraId="3B96B5E3" w14:textId="77777777" w:rsidR="00420D91" w:rsidRPr="00420D91" w:rsidRDefault="00420D91" w:rsidP="00420D91">
      <w:pPr>
        <w:numPr>
          <w:ilvl w:val="0"/>
          <w:numId w:val="6"/>
        </w:numPr>
        <w:rPr>
          <w:sz w:val="22"/>
          <w:szCs w:val="20"/>
        </w:rPr>
      </w:pPr>
      <w:r w:rsidRPr="00420D91">
        <w:rPr>
          <w:sz w:val="22"/>
          <w:szCs w:val="20"/>
        </w:rPr>
        <w:t>KR Mangalam University Transport Policy (2024).</w:t>
      </w:r>
    </w:p>
    <w:p w14:paraId="1FCCA959" w14:textId="77777777" w:rsidR="00420D91" w:rsidRPr="00420D91" w:rsidRDefault="00420D91" w:rsidP="00420D91">
      <w:pPr>
        <w:numPr>
          <w:ilvl w:val="0"/>
          <w:numId w:val="6"/>
        </w:numPr>
        <w:rPr>
          <w:sz w:val="22"/>
          <w:szCs w:val="20"/>
        </w:rPr>
      </w:pPr>
      <w:r w:rsidRPr="00420D91">
        <w:rPr>
          <w:sz w:val="22"/>
          <w:szCs w:val="20"/>
        </w:rPr>
        <w:t xml:space="preserve">Technology Research </w:t>
      </w:r>
      <w:proofErr w:type="spellStart"/>
      <w:r w:rsidRPr="00420D91">
        <w:rPr>
          <w:sz w:val="22"/>
          <w:szCs w:val="20"/>
        </w:rPr>
        <w:t>GeekforGeeks</w:t>
      </w:r>
      <w:proofErr w:type="spellEnd"/>
      <w:r w:rsidRPr="00420D91">
        <w:rPr>
          <w:sz w:val="22"/>
          <w:szCs w:val="20"/>
        </w:rPr>
        <w:t>.</w:t>
      </w:r>
    </w:p>
    <w:sectPr w:rsidR="00420D91" w:rsidRPr="00420D91" w:rsidSect="00420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33626"/>
    <w:multiLevelType w:val="hybridMultilevel"/>
    <w:tmpl w:val="369086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72582"/>
    <w:multiLevelType w:val="hybridMultilevel"/>
    <w:tmpl w:val="465EFA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4502AD"/>
    <w:multiLevelType w:val="multilevel"/>
    <w:tmpl w:val="D20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B4D1C"/>
    <w:multiLevelType w:val="hybridMultilevel"/>
    <w:tmpl w:val="E61434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993F76"/>
    <w:multiLevelType w:val="hybridMultilevel"/>
    <w:tmpl w:val="A9081A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C90502"/>
    <w:multiLevelType w:val="hybridMultilevel"/>
    <w:tmpl w:val="B8B479B2"/>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9434632">
    <w:abstractNumId w:val="4"/>
  </w:num>
  <w:num w:numId="2" w16cid:durableId="1411080658">
    <w:abstractNumId w:val="0"/>
  </w:num>
  <w:num w:numId="3" w16cid:durableId="1164394659">
    <w:abstractNumId w:val="5"/>
  </w:num>
  <w:num w:numId="4" w16cid:durableId="2120248893">
    <w:abstractNumId w:val="3"/>
  </w:num>
  <w:num w:numId="5" w16cid:durableId="1577088575">
    <w:abstractNumId w:val="1"/>
  </w:num>
  <w:num w:numId="6" w16cid:durableId="329916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AB"/>
    <w:rsid w:val="002B009A"/>
    <w:rsid w:val="00420D91"/>
    <w:rsid w:val="0064728C"/>
    <w:rsid w:val="006619AB"/>
    <w:rsid w:val="00973E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D675"/>
  <w15:chartTrackingRefBased/>
  <w15:docId w15:val="{D9D34963-D496-442C-B153-05E3A433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9A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619A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619A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61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A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619A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619A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61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9AB"/>
    <w:rPr>
      <w:rFonts w:eastAsiaTheme="majorEastAsia" w:cstheme="majorBidi"/>
      <w:color w:val="272727" w:themeColor="text1" w:themeTint="D8"/>
    </w:rPr>
  </w:style>
  <w:style w:type="paragraph" w:styleId="Title">
    <w:name w:val="Title"/>
    <w:basedOn w:val="Normal"/>
    <w:next w:val="Normal"/>
    <w:link w:val="TitleChar"/>
    <w:uiPriority w:val="10"/>
    <w:qFormat/>
    <w:rsid w:val="006619A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619A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619A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619A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619AB"/>
    <w:pPr>
      <w:spacing w:before="160"/>
      <w:jc w:val="center"/>
    </w:pPr>
    <w:rPr>
      <w:i/>
      <w:iCs/>
      <w:color w:val="404040" w:themeColor="text1" w:themeTint="BF"/>
    </w:rPr>
  </w:style>
  <w:style w:type="character" w:customStyle="1" w:styleId="QuoteChar">
    <w:name w:val="Quote Char"/>
    <w:basedOn w:val="DefaultParagraphFont"/>
    <w:link w:val="Quote"/>
    <w:uiPriority w:val="29"/>
    <w:rsid w:val="006619AB"/>
    <w:rPr>
      <w:i/>
      <w:iCs/>
      <w:color w:val="404040" w:themeColor="text1" w:themeTint="BF"/>
    </w:rPr>
  </w:style>
  <w:style w:type="paragraph" w:styleId="ListParagraph">
    <w:name w:val="List Paragraph"/>
    <w:basedOn w:val="Normal"/>
    <w:uiPriority w:val="34"/>
    <w:qFormat/>
    <w:rsid w:val="006619AB"/>
    <w:pPr>
      <w:ind w:left="720"/>
      <w:contextualSpacing/>
    </w:pPr>
  </w:style>
  <w:style w:type="character" w:styleId="IntenseEmphasis">
    <w:name w:val="Intense Emphasis"/>
    <w:basedOn w:val="DefaultParagraphFont"/>
    <w:uiPriority w:val="21"/>
    <w:qFormat/>
    <w:rsid w:val="006619AB"/>
    <w:rPr>
      <w:i/>
      <w:iCs/>
      <w:color w:val="0F4761" w:themeColor="accent1" w:themeShade="BF"/>
    </w:rPr>
  </w:style>
  <w:style w:type="paragraph" w:styleId="IntenseQuote">
    <w:name w:val="Intense Quote"/>
    <w:basedOn w:val="Normal"/>
    <w:next w:val="Normal"/>
    <w:link w:val="IntenseQuoteChar"/>
    <w:uiPriority w:val="30"/>
    <w:qFormat/>
    <w:rsid w:val="00661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9AB"/>
    <w:rPr>
      <w:i/>
      <w:iCs/>
      <w:color w:val="0F4761" w:themeColor="accent1" w:themeShade="BF"/>
    </w:rPr>
  </w:style>
  <w:style w:type="character" w:styleId="IntenseReference">
    <w:name w:val="Intense Reference"/>
    <w:basedOn w:val="DefaultParagraphFont"/>
    <w:uiPriority w:val="32"/>
    <w:qFormat/>
    <w:rsid w:val="00661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957">
      <w:bodyDiv w:val="1"/>
      <w:marLeft w:val="0"/>
      <w:marRight w:val="0"/>
      <w:marTop w:val="0"/>
      <w:marBottom w:val="0"/>
      <w:divBdr>
        <w:top w:val="none" w:sz="0" w:space="0" w:color="auto"/>
        <w:left w:val="none" w:sz="0" w:space="0" w:color="auto"/>
        <w:bottom w:val="none" w:sz="0" w:space="0" w:color="auto"/>
        <w:right w:val="none" w:sz="0" w:space="0" w:color="auto"/>
      </w:divBdr>
    </w:div>
    <w:div w:id="4087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gupta</dc:creator>
  <cp:keywords/>
  <dc:description/>
  <cp:lastModifiedBy>suhani gupta</cp:lastModifiedBy>
  <cp:revision>1</cp:revision>
  <dcterms:created xsi:type="dcterms:W3CDTF">2025-02-10T16:38:00Z</dcterms:created>
  <dcterms:modified xsi:type="dcterms:W3CDTF">2025-02-10T16:54:00Z</dcterms:modified>
</cp:coreProperties>
</file>