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page" w:horzAnchor="margin" w:tblpXSpec="center" w:tblpY="865"/>
        <w:tblW w:w="11502" w:type="dxa"/>
        <w:tblLook w:val="04A0" w:firstRow="1" w:lastRow="0" w:firstColumn="1" w:lastColumn="0" w:noHBand="0" w:noVBand="1"/>
      </w:tblPr>
      <w:tblGrid>
        <w:gridCol w:w="5711"/>
        <w:gridCol w:w="5791"/>
      </w:tblGrid>
      <w:tr w:rsidR="009220E4" w:rsidRPr="007165F3" w14:paraId="7638B0E8" w14:textId="77777777" w:rsidTr="009171CF">
        <w:trPr>
          <w:trHeight w:val="56"/>
        </w:trPr>
        <w:tc>
          <w:tcPr>
            <w:tcW w:w="11502" w:type="dxa"/>
            <w:gridSpan w:val="2"/>
            <w:shd w:val="clear" w:color="auto" w:fill="auto"/>
            <w:noWrap/>
            <w:vAlign w:val="bottom"/>
            <w:hideMark/>
          </w:tcPr>
          <w:p w14:paraId="6F7BAA14" w14:textId="77777777" w:rsidR="009220E4" w:rsidRPr="007165F3" w:rsidRDefault="009220E4" w:rsidP="009171CF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472194">
              <w:rPr>
                <w:rFonts w:ascii="Times New Roman" w:eastAsia="Times New Roman" w:hAnsi="Times New Roman" w:cs="Times New Roman"/>
                <w:szCs w:val="24"/>
              </w:rPr>
              <w:t xml:space="preserve">Министерство здравоохранения и социального  </w:t>
            </w:r>
            <w:r>
              <w:rPr>
                <w:rFonts w:ascii="Times New Roman" w:eastAsia="Times New Roman" w:hAnsi="Times New Roman" w:cs="Times New Roman"/>
                <w:szCs w:val="24"/>
              </w:rPr>
              <w:t xml:space="preserve">                                                                            Приложение №7</w:t>
            </w:r>
          </w:p>
        </w:tc>
      </w:tr>
      <w:tr w:rsidR="009220E4" w:rsidRPr="00472194" w14:paraId="0CFE6213" w14:textId="77777777" w:rsidTr="009171CF">
        <w:trPr>
          <w:trHeight w:val="180"/>
        </w:trPr>
        <w:tc>
          <w:tcPr>
            <w:tcW w:w="11502" w:type="dxa"/>
            <w:gridSpan w:val="2"/>
            <w:shd w:val="clear" w:color="auto" w:fill="auto"/>
            <w:noWrap/>
            <w:vAlign w:val="bottom"/>
            <w:hideMark/>
          </w:tcPr>
          <w:p w14:paraId="77E7A6FE" w14:textId="77777777" w:rsidR="009220E4" w:rsidRPr="00472194" w:rsidRDefault="009220E4" w:rsidP="009171C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Cs w:val="24"/>
              </w:rPr>
              <w:t xml:space="preserve">           </w:t>
            </w:r>
            <w:r w:rsidRPr="00472194">
              <w:rPr>
                <w:rFonts w:ascii="Times New Roman" w:eastAsia="Times New Roman" w:hAnsi="Times New Roman" w:cs="Times New Roman"/>
                <w:szCs w:val="24"/>
              </w:rPr>
              <w:t>развития Российской Федерации</w:t>
            </w:r>
          </w:p>
        </w:tc>
      </w:tr>
      <w:tr w:rsidR="009220E4" w:rsidRPr="00472194" w14:paraId="1F65CFBF" w14:textId="77777777" w:rsidTr="009171CF">
        <w:trPr>
          <w:trHeight w:val="1962"/>
        </w:trPr>
        <w:tc>
          <w:tcPr>
            <w:tcW w:w="5711" w:type="dxa"/>
            <w:shd w:val="clear" w:color="auto" w:fill="auto"/>
            <w:noWrap/>
            <w:vAlign w:val="bottom"/>
            <w:hideMark/>
          </w:tcPr>
          <w:tbl>
            <w:tblPr>
              <w:tblpPr w:leftFromText="180" w:rightFromText="180" w:vertAnchor="page" w:horzAnchor="margin" w:tblpX="-289" w:tblpY="61"/>
              <w:tblOverlap w:val="never"/>
              <w:tblW w:w="4370" w:type="dxa"/>
              <w:tblLook w:val="04A0" w:firstRow="1" w:lastRow="0" w:firstColumn="1" w:lastColumn="0" w:noHBand="0" w:noVBand="1"/>
            </w:tblPr>
            <w:tblGrid>
              <w:gridCol w:w="4370"/>
            </w:tblGrid>
            <w:tr w:rsidR="009220E4" w:rsidRPr="00472194" w14:paraId="51B73837" w14:textId="77777777" w:rsidTr="009171CF">
              <w:trPr>
                <w:trHeight w:val="481"/>
              </w:trPr>
              <w:tc>
                <w:tcPr>
                  <w:tcW w:w="437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shd w:val="clear" w:color="auto" w:fill="auto"/>
                  <w:vAlign w:val="center"/>
                  <w:hideMark/>
                </w:tcPr>
                <w:p w14:paraId="160539DD" w14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ООО "Мед-Авто" 195213</w:t>
                  </w: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, СПб,</w:t>
                  </w:r>
                </w:p>
                <w:p w14:paraId="61898749" w14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пр. </w:t>
                  </w:r>
                  <w:proofErr w:type="spellStart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Заневский</w:t>
                  </w:r>
                  <w:proofErr w:type="spellEnd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, д.61,корп.2,лит</w:t>
                  </w:r>
                  <w:proofErr w:type="gramStart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.А</w:t>
                  </w:r>
                  <w:proofErr w:type="gramEnd"/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, тел/факс 8(812)929-40-69 / 8(812)929-40-69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br/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br/>
                    <w:t>ОГРН  1097847096830</w:t>
                  </w: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серия ЛО-</w:t>
                  </w:r>
                  <w:r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41 № 01148 Лиц.№78/00563298 от 22.11.2013</w:t>
                  </w:r>
                </w:p>
                <w:p w14:paraId="7417D79B" w14:textId="77777777" w:rsidR="009220E4" w:rsidRPr="00472194" w:rsidRDefault="009220E4" w:rsidP="009171C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</w:rPr>
                  </w:pPr>
                  <w:r w:rsidRPr="00472194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действует бессрочно</w:t>
                  </w:r>
                </w:p>
              </w:tc>
            </w:tr>
            <w:tr w:rsidR="009220E4" w:rsidRPr="00472194" w14:paraId="4719AC7B" w14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F466D3" w14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w14:paraId="34A5A21D" w14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FAC007" w14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w14:paraId="772AF60C" w14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148F6A5" w14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  <w:tr w:rsidR="009220E4" w:rsidRPr="00472194" w14:paraId="74F29EBF" w14:textId="77777777" w:rsidTr="009171CF">
              <w:trPr>
                <w:trHeight w:val="481"/>
              </w:trPr>
              <w:tc>
                <w:tcPr>
                  <w:tcW w:w="437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62E2FF5" w14:textId="77777777" w:rsidR="009220E4" w:rsidRPr="00472194" w:rsidRDefault="009220E4" w:rsidP="009171C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</w:rPr>
                  </w:pPr>
                </w:p>
              </w:tc>
            </w:tr>
          </w:tbl>
          <w:p w14:paraId="1AC0EFF0" w14:textId="77777777" w:rsidR="009220E4" w:rsidRPr="00472194" w:rsidRDefault="009220E4" w:rsidP="009171CF">
            <w:pPr>
              <w:shd w:val="clear" w:color="auto" w:fill="FFFFFF"/>
              <w:spacing w:before="100" w:beforeAutospacing="1" w:after="100" w:afterAutospacing="1" w:line="240" w:lineRule="auto"/>
              <w:contextualSpacing/>
              <w:jc w:val="right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5791" w:type="dxa"/>
            <w:shd w:val="clear" w:color="auto" w:fill="auto"/>
            <w:vAlign w:val="bottom"/>
          </w:tcPr>
          <w:p w14:paraId="76C1890D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к Порядку проведения обязательных предварительных</w:t>
            </w:r>
          </w:p>
          <w:p w14:paraId="79B3A0C5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(при поступлении на работу) и периодических</w:t>
            </w:r>
          </w:p>
          <w:p w14:paraId="7B2B98E1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медицинских осмотров (обследований) работников,</w:t>
            </w:r>
          </w:p>
          <w:p w14:paraId="5294DE8E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занятых на тяжелых работах и на работах с вредными и</w:t>
            </w:r>
          </w:p>
          <w:p w14:paraId="342AE04D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(или) опасными условиями труда,</w:t>
            </w:r>
          </w:p>
          <w:p w14:paraId="6BEBC755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утв. Министерства здравоохранения</w:t>
            </w:r>
          </w:p>
          <w:p w14:paraId="4F4AEE28" w14:textId="77777777" w:rsidR="009220E4" w:rsidRPr="007165F3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и социального развития РФ</w:t>
            </w:r>
          </w:p>
          <w:p w14:paraId="089F4C20" w14:textId="77777777" w:rsidR="009220E4" w:rsidRDefault="009220E4" w:rsidP="009171CF">
            <w:pPr>
              <w:spacing w:after="0" w:line="240" w:lineRule="auto"/>
              <w:jc w:val="center"/>
              <w:rPr>
                <w:rFonts w:eastAsia="Times New Roman"/>
              </w:rPr>
            </w:pPr>
            <w:r w:rsidRPr="007165F3">
              <w:rPr>
                <w:rFonts w:eastAsia="Times New Roman"/>
              </w:rPr>
              <w:t>от 28 января 2021 г. N 29н</w:t>
            </w:r>
          </w:p>
          <w:p w14:paraId="62382810" w14:textId="2AB5623E" w:rsidR="009220E4" w:rsidRPr="007978FA" w:rsidRDefault="009220E4" w:rsidP="009171CF">
            <w:pPr>
              <w:spacing w:after="0" w:line="240" w:lineRule="auto"/>
              <w:jc w:val="center"/>
              <w:rPr>
                <w:rFonts w:eastAsia="Times New Roman"/>
                <w:lang w:val="en-US"/>
              </w:rPr>
            </w:pPr>
            <w:proofErr w:type="gramStart"/>
            <w:r>
              <w:rPr>
                <w:rFonts w:eastAsia="Times New Roman"/>
              </w:rPr>
              <w:t>ПРОФ</w:t>
            </w:r>
            <w:proofErr w:type="gramEnd"/>
            <w:r>
              <w:rPr>
                <w:rFonts w:eastAsia="Times New Roman"/>
              </w:rPr>
              <w:t xml:space="preserve"> </w:t>
            </w:r>
            <w:r w:rsidR="007978FA" w:rsidRPr="007978FA">
              <w:rPr>
                <w:rFonts w:cstheme="minorHAnsi"/>
                <w:bCs/>
                <w:lang w:val="en-US"/>
              </w:rPr>
              <w:t>[</w:t>
            </w:r>
            <w:proofErr w:type="spellStart"/>
            <w:r w:rsidR="007978FA" w:rsidRPr="007978FA">
              <w:rPr>
                <w:rFonts w:cstheme="minorHAnsi"/>
                <w:bCs/>
                <w:lang w:val="en-US"/>
              </w:rPr>
              <w:t>ReferenceNumber</w:t>
            </w:r>
            <w:proofErr w:type="spellEnd"/>
            <w:r w:rsidR="007978FA" w:rsidRPr="007978FA">
              <w:rPr>
                <w:rFonts w:cstheme="minorHAnsi"/>
                <w:bCs/>
                <w:lang w:val="en-US"/>
              </w:rPr>
              <w:t>]</w:t>
            </w:r>
          </w:p>
        </w:tc>
      </w:tr>
    </w:tbl>
    <w:p w14:paraId="1FDF9560" w14:textId="77777777" w:rsidR="009220E4" w:rsidRDefault="009220E4" w:rsidP="009220E4"/>
    <w:tbl>
      <w:tblPr>
        <w:tblStyle w:val="a3"/>
        <w:tblW w:w="0" w:type="auto"/>
        <w:tblInd w:w="2668" w:type="dxa"/>
        <w:tblLook w:val="04A0" w:firstRow="1" w:lastRow="0" w:firstColumn="1" w:lastColumn="0" w:noHBand="0" w:noVBand="1"/>
      </w:tblPr>
      <w:tblGrid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  <w:gridCol w:w="328"/>
      </w:tblGrid>
      <w:tr w:rsidR="009220E4" w14:paraId="7D136AC3" w14:textId="77777777" w:rsidTr="009171CF">
        <w:trPr>
          <w:trHeight w:val="382"/>
        </w:trPr>
        <w:tc>
          <w:tcPr>
            <w:tcW w:w="305" w:type="dxa"/>
          </w:tcPr>
          <w:p w14:paraId="5F72462F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0F2AFF1" wp14:editId="2954A6B7">
                      <wp:simplePos x="0" y="0"/>
                      <wp:positionH relativeFrom="column">
                        <wp:posOffset>-2321092</wp:posOffset>
                      </wp:positionH>
                      <wp:positionV relativeFrom="paragraph">
                        <wp:posOffset>12700</wp:posOffset>
                      </wp:positionV>
                      <wp:extent cx="1001865" cy="238539"/>
                      <wp:effectExtent l="0" t="0" r="27305" b="28575"/>
                      <wp:wrapNone/>
                      <wp:docPr id="1" name="Поле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01865" cy="23853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8C7F31" w14:textId="77777777" w:rsidR="009220E4" w:rsidRDefault="009220E4" w:rsidP="009220E4">
                                  <w:r>
                                    <w:t>Код ОГРН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70F2AFF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Поле 1" o:spid="_x0000_s1026" type="#_x0000_t202" style="position:absolute;left:0;text-align:left;margin-left:-182.75pt;margin-top:1pt;width:78.9pt;height:1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" fillcolor="white [3201]" strokeweight=".5pt">
                      <v:textbox>
                        <w:txbxContent>
                          <w:p w14:paraId="2F8C7F31" w14:textId="77777777" w:rsidR="009220E4" w:rsidRDefault="009220E4" w:rsidP="009220E4">
                            <w:r>
                              <w:t>Код ОГРН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5D4143">
              <w:rPr>
                <w:rFonts w:ascii="Arial Unicode MS" w:eastAsia="Arial Unicode MS" w:hAnsi="Arial Unicode MS" w:cs="Arial Unicode MS"/>
              </w:rPr>
              <w:t>1</w:t>
            </w:r>
          </w:p>
        </w:tc>
        <w:tc>
          <w:tcPr>
            <w:tcW w:w="305" w:type="dxa"/>
          </w:tcPr>
          <w:p w14:paraId="3DFB6FC3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  <w:tc>
          <w:tcPr>
            <w:tcW w:w="305" w:type="dxa"/>
          </w:tcPr>
          <w:p w14:paraId="71FB5AE3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9</w:t>
            </w:r>
          </w:p>
        </w:tc>
        <w:tc>
          <w:tcPr>
            <w:tcW w:w="305" w:type="dxa"/>
          </w:tcPr>
          <w:p w14:paraId="52DAA881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7</w:t>
            </w:r>
          </w:p>
        </w:tc>
        <w:tc>
          <w:tcPr>
            <w:tcW w:w="305" w:type="dxa"/>
          </w:tcPr>
          <w:p w14:paraId="297F4863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8</w:t>
            </w:r>
          </w:p>
        </w:tc>
        <w:tc>
          <w:tcPr>
            <w:tcW w:w="305" w:type="dxa"/>
          </w:tcPr>
          <w:p w14:paraId="1308CA8B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4</w:t>
            </w:r>
          </w:p>
        </w:tc>
        <w:tc>
          <w:tcPr>
            <w:tcW w:w="305" w:type="dxa"/>
          </w:tcPr>
          <w:p w14:paraId="534F0266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7</w:t>
            </w:r>
          </w:p>
        </w:tc>
        <w:tc>
          <w:tcPr>
            <w:tcW w:w="305" w:type="dxa"/>
          </w:tcPr>
          <w:p w14:paraId="191BDCF9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  <w:tc>
          <w:tcPr>
            <w:tcW w:w="305" w:type="dxa"/>
          </w:tcPr>
          <w:p w14:paraId="5CF8EEBC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9</w:t>
            </w:r>
          </w:p>
        </w:tc>
        <w:tc>
          <w:tcPr>
            <w:tcW w:w="305" w:type="dxa"/>
          </w:tcPr>
          <w:p w14:paraId="54EB7790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6</w:t>
            </w:r>
          </w:p>
        </w:tc>
        <w:tc>
          <w:tcPr>
            <w:tcW w:w="305" w:type="dxa"/>
          </w:tcPr>
          <w:p w14:paraId="6856C446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8</w:t>
            </w:r>
          </w:p>
        </w:tc>
        <w:tc>
          <w:tcPr>
            <w:tcW w:w="305" w:type="dxa"/>
          </w:tcPr>
          <w:p w14:paraId="63B4A006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3</w:t>
            </w:r>
          </w:p>
        </w:tc>
        <w:tc>
          <w:tcPr>
            <w:tcW w:w="305" w:type="dxa"/>
          </w:tcPr>
          <w:p w14:paraId="236BE3EB" w14:textId="77777777" w:rsidR="009220E4" w:rsidRPr="005D4143" w:rsidRDefault="009220E4" w:rsidP="009171CF">
            <w:pPr>
              <w:jc w:val="center"/>
              <w:rPr>
                <w:rFonts w:ascii="Arial Unicode MS" w:eastAsia="Arial Unicode MS" w:hAnsi="Arial Unicode MS" w:cs="Arial Unicode MS"/>
              </w:rPr>
            </w:pPr>
            <w:r w:rsidRPr="005D4143">
              <w:rPr>
                <w:rFonts w:ascii="Arial Unicode MS" w:eastAsia="Arial Unicode MS" w:hAnsi="Arial Unicode MS" w:cs="Arial Unicode MS"/>
              </w:rPr>
              <w:t>0</w:t>
            </w:r>
          </w:p>
        </w:tc>
      </w:tr>
    </w:tbl>
    <w:p w14:paraId="6CF3A41D" w14:textId="77777777" w:rsidR="009220E4" w:rsidRDefault="009220E4" w:rsidP="009220E4"/>
    <w:p w14:paraId="59EBCE51" w14:textId="77777777" w:rsidR="003B5B2D" w:rsidRDefault="003B5B2D"/>
    <w:p w14:paraId="4656D4EA" w14:textId="77777777" w:rsidR="009220E4" w:rsidRPr="00096225" w:rsidRDefault="009220E4" w:rsidP="00096225">
      <w:pPr>
        <w:spacing w:after="0"/>
        <w:jc w:val="center"/>
        <w:rPr>
          <w:b/>
          <w:sz w:val="28"/>
          <w:szCs w:val="28"/>
        </w:rPr>
      </w:pPr>
      <w:r w:rsidRPr="00096225">
        <w:rPr>
          <w:b/>
          <w:sz w:val="28"/>
          <w:szCs w:val="28"/>
        </w:rPr>
        <w:t xml:space="preserve">Заключение  </w:t>
      </w:r>
      <w:proofErr w:type="gramStart"/>
      <w:r w:rsidRPr="00096225">
        <w:rPr>
          <w:b/>
          <w:sz w:val="28"/>
          <w:szCs w:val="28"/>
        </w:rPr>
        <w:t>предварительного</w:t>
      </w:r>
      <w:proofErr w:type="gramEnd"/>
      <w:r w:rsidRPr="00096225">
        <w:rPr>
          <w:b/>
          <w:sz w:val="28"/>
          <w:szCs w:val="28"/>
        </w:rPr>
        <w:t xml:space="preserve"> (периодического), углубленного</w:t>
      </w:r>
    </w:p>
    <w:p w14:paraId="0C32E689" w14:textId="77777777" w:rsidR="00096225" w:rsidRDefault="00096225" w:rsidP="00096225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</w:t>
      </w:r>
      <w:r w:rsidRPr="00096225">
        <w:rPr>
          <w:b/>
          <w:sz w:val="28"/>
          <w:szCs w:val="28"/>
        </w:rPr>
        <w:t>едицинского осмотра (обследования).</w:t>
      </w:r>
    </w:p>
    <w:p w14:paraId="17C2BADD" w14:textId="77777777" w:rsidR="00096225" w:rsidRDefault="00096225" w:rsidP="00096225">
      <w:pPr>
        <w:spacing w:after="0"/>
        <w:jc w:val="center"/>
        <w:rPr>
          <w:b/>
          <w:sz w:val="28"/>
          <w:szCs w:val="28"/>
        </w:rPr>
      </w:pPr>
    </w:p>
    <w:p w14:paraId="24876064" w14:textId="27A61ADE" w:rsidR="00096225" w:rsidRPr="00CA0637" w:rsidRDefault="00096225" w:rsidP="00096225">
      <w:pPr>
        <w:pStyle w:val="a4"/>
        <w:numPr>
          <w:ilvl w:val="0"/>
          <w:numId w:val="1"/>
        </w:numPr>
        <w:spacing w:after="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Ф.И.О                            </w:t>
      </w:r>
      <w:r w:rsidR="007978FA" w:rsidRPr="007978FA">
        <w:rPr>
          <w:rFonts w:cstheme="minorHAnsi"/>
          <w:sz w:val="24"/>
          <w:szCs w:val="24"/>
          <w:lang w:val="en-US"/>
        </w:rPr>
        <w:t>[</w:t>
      </w:r>
      <w:proofErr w:type="spellStart"/>
      <w:r w:rsidR="007978FA" w:rsidRPr="007978FA">
        <w:rPr>
          <w:rFonts w:cstheme="minorHAnsi"/>
          <w:sz w:val="24"/>
          <w:szCs w:val="24"/>
          <w:lang w:val="en-US"/>
        </w:rPr>
        <w:t>ClientCalc</w:t>
      </w:r>
      <w:proofErr w:type="spellEnd"/>
      <w:r w:rsidR="007978FA" w:rsidRPr="007978FA">
        <w:rPr>
          <w:rFonts w:cstheme="minorHAnsi"/>
          <w:sz w:val="24"/>
          <w:szCs w:val="24"/>
          <w:lang w:val="en-US"/>
        </w:rPr>
        <w:t>]</w:t>
      </w:r>
    </w:p>
    <w:p w14:paraId="7889A754" w14:textId="58610E2F" w:rsidR="00096225" w:rsidRPr="007978FA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      1.1 Пол          </w:t>
      </w:r>
      <w:r w:rsidR="007978FA" w:rsidRPr="007978FA">
        <w:rPr>
          <w:sz w:val="24"/>
          <w:szCs w:val="24"/>
        </w:rPr>
        <w:t>[</w:t>
      </w:r>
      <w:proofErr w:type="spellStart"/>
      <w:r w:rsidR="007978FA" w:rsidRPr="007978FA">
        <w:rPr>
          <w:sz w:val="24"/>
          <w:szCs w:val="24"/>
          <w:lang w:val="en-US"/>
        </w:rPr>
        <w:t>SexCalc</w:t>
      </w:r>
      <w:proofErr w:type="spellEnd"/>
      <w:r w:rsidR="007978FA" w:rsidRPr="007978FA">
        <w:rPr>
          <w:sz w:val="24"/>
          <w:szCs w:val="24"/>
        </w:rPr>
        <w:t>]</w:t>
      </w:r>
      <w:r w:rsidRPr="00CA0637">
        <w:rPr>
          <w:sz w:val="24"/>
          <w:szCs w:val="24"/>
        </w:rPr>
        <w:t xml:space="preserve">    Дата  рождения    </w:t>
      </w:r>
      <w:r w:rsidR="007978FA" w:rsidRPr="007978FA">
        <w:rPr>
          <w:sz w:val="24"/>
          <w:szCs w:val="24"/>
        </w:rPr>
        <w:t>[</w:t>
      </w:r>
      <w:proofErr w:type="spellStart"/>
      <w:r w:rsidR="007978FA" w:rsidRPr="007978FA">
        <w:rPr>
          <w:sz w:val="24"/>
          <w:szCs w:val="24"/>
          <w:lang w:val="en-US"/>
        </w:rPr>
        <w:t>BirthDateCalc</w:t>
      </w:r>
      <w:proofErr w:type="spellEnd"/>
      <w:r w:rsidR="007978FA" w:rsidRPr="007978FA">
        <w:rPr>
          <w:sz w:val="24"/>
          <w:szCs w:val="24"/>
        </w:rPr>
        <w:t>]</w:t>
      </w:r>
    </w:p>
    <w:p w14:paraId="53E53AE6" w14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2.  Место  работы</w:t>
      </w:r>
      <w:proofErr w:type="gramStart"/>
      <w:r w:rsidRPr="00CA0637">
        <w:rPr>
          <w:sz w:val="24"/>
          <w:szCs w:val="24"/>
        </w:rPr>
        <w:t xml:space="preserve"> :</w:t>
      </w:r>
      <w:proofErr w:type="gramEnd"/>
      <w:r w:rsidRPr="00CA0637">
        <w:rPr>
          <w:sz w:val="24"/>
          <w:szCs w:val="24"/>
        </w:rPr>
        <w:t xml:space="preserve">  </w:t>
      </w:r>
    </w:p>
    <w:p w14:paraId="1C116D49" w14:textId="574A09C0" w:rsidR="00096225" w:rsidRPr="007978FA" w:rsidRDefault="00096225" w:rsidP="00096225">
      <w:pPr>
        <w:spacing w:after="0"/>
        <w:ind w:left="360"/>
        <w:jc w:val="left"/>
        <w:rPr>
          <w:sz w:val="24"/>
          <w:szCs w:val="24"/>
          <w:lang w:val="en-US"/>
        </w:rPr>
      </w:pPr>
      <w:r w:rsidRPr="00CA0637">
        <w:rPr>
          <w:sz w:val="24"/>
          <w:szCs w:val="24"/>
        </w:rPr>
        <w:t>2.</w:t>
      </w:r>
      <w:r w:rsidR="007978FA">
        <w:rPr>
          <w:sz w:val="24"/>
          <w:szCs w:val="24"/>
        </w:rPr>
        <w:t xml:space="preserve">1. Организация  (предприятие): </w:t>
      </w:r>
      <w:r w:rsidR="007978FA">
        <w:rPr>
          <w:sz w:val="24"/>
          <w:szCs w:val="24"/>
          <w:lang w:val="en-US"/>
        </w:rPr>
        <w:t xml:space="preserve"> </w:t>
      </w:r>
      <w:r w:rsidR="007978FA" w:rsidRPr="007978FA">
        <w:rPr>
          <w:rFonts w:cstheme="minorHAnsi"/>
          <w:bCs/>
          <w:sz w:val="24"/>
          <w:szCs w:val="24"/>
        </w:rPr>
        <w:t>[</w:t>
      </w:r>
      <w:proofErr w:type="spellStart"/>
      <w:r w:rsidR="007978FA" w:rsidRPr="007978FA">
        <w:rPr>
          <w:rFonts w:cstheme="minorHAnsi"/>
          <w:bCs/>
          <w:sz w:val="24"/>
          <w:szCs w:val="24"/>
          <w:lang w:val="en-US"/>
        </w:rPr>
        <w:t>CompanyName</w:t>
      </w:r>
      <w:proofErr w:type="spellEnd"/>
      <w:r w:rsidR="007978FA" w:rsidRPr="007978FA">
        <w:rPr>
          <w:rFonts w:cstheme="minorHAnsi"/>
          <w:bCs/>
          <w:sz w:val="24"/>
          <w:szCs w:val="24"/>
        </w:rPr>
        <w:t>]</w:t>
      </w:r>
    </w:p>
    <w:p w14:paraId="639A5A4A" w14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2.2. Цех, участок –</w:t>
      </w:r>
    </w:p>
    <w:p w14:paraId="3386C1BE" w14:textId="77777777" w:rsidR="00096225" w:rsidRPr="00CA0637" w:rsidRDefault="00096225" w:rsidP="00096225">
      <w:pPr>
        <w:spacing w:after="0"/>
        <w:ind w:left="360"/>
        <w:jc w:val="left"/>
        <w:rPr>
          <w:sz w:val="24"/>
          <w:szCs w:val="24"/>
        </w:rPr>
      </w:pPr>
    </w:p>
    <w:p w14:paraId="53C36F56" w14:textId="411E911B" w:rsidR="00096225" w:rsidRPr="007978FA" w:rsidRDefault="00096225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3.  </w:t>
      </w:r>
      <w:r w:rsidR="009A3F6E" w:rsidRPr="00CA0637">
        <w:rPr>
          <w:sz w:val="24"/>
          <w:szCs w:val="24"/>
        </w:rPr>
        <w:t>Профессия (должность) (в настоящее время</w:t>
      </w:r>
      <w:proofErr w:type="gramStart"/>
      <w:r w:rsidR="009A3F6E" w:rsidRPr="00CA0637">
        <w:rPr>
          <w:sz w:val="24"/>
          <w:szCs w:val="24"/>
        </w:rPr>
        <w:t xml:space="preserve"> )</w:t>
      </w:r>
      <w:proofErr w:type="gramEnd"/>
      <w:r w:rsidR="009A3F6E" w:rsidRPr="00CA0637">
        <w:rPr>
          <w:sz w:val="24"/>
          <w:szCs w:val="24"/>
        </w:rPr>
        <w:t xml:space="preserve">: </w:t>
      </w:r>
      <w:r w:rsidR="007978FA" w:rsidRPr="007978FA">
        <w:rPr>
          <w:rFonts w:cstheme="minorHAnsi"/>
          <w:sz w:val="24"/>
          <w:szCs w:val="24"/>
        </w:rPr>
        <w:t>[</w:t>
      </w:r>
      <w:proofErr w:type="spellStart"/>
      <w:r w:rsidR="007978FA" w:rsidRPr="007978FA">
        <w:rPr>
          <w:rFonts w:cstheme="minorHAnsi"/>
          <w:sz w:val="24"/>
          <w:szCs w:val="24"/>
        </w:rPr>
        <w:t>qdfMain.Post</w:t>
      </w:r>
      <w:proofErr w:type="spellEnd"/>
      <w:r w:rsidR="007978FA" w:rsidRPr="007978FA">
        <w:rPr>
          <w:rFonts w:cstheme="minorHAnsi"/>
          <w:sz w:val="24"/>
          <w:szCs w:val="24"/>
        </w:rPr>
        <w:t>]</w:t>
      </w:r>
    </w:p>
    <w:p w14:paraId="0B9323DE" w14:textId="77777777" w:rsidR="009A3F6E" w:rsidRPr="00CA0637" w:rsidRDefault="009A3F6E" w:rsidP="00096225">
      <w:pPr>
        <w:spacing w:after="0"/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      Вредный производственный фактор или вид работы:</w:t>
      </w:r>
    </w:p>
    <w:p w14:paraId="26D3A529" w14:textId="025513CF" w:rsidR="009A3F6E" w:rsidRPr="007978FA" w:rsidRDefault="009A3F6E" w:rsidP="00096225">
      <w:pPr>
        <w:spacing w:after="0"/>
        <w:ind w:left="360"/>
        <w:jc w:val="left"/>
        <w:rPr>
          <w:rFonts w:cstheme="minorHAnsi"/>
          <w:sz w:val="24"/>
          <w:szCs w:val="24"/>
          <w:lang w:val="en-US"/>
        </w:rPr>
      </w:pPr>
      <w:r w:rsidRPr="00CA0637">
        <w:rPr>
          <w:sz w:val="24"/>
          <w:szCs w:val="24"/>
        </w:rPr>
        <w:t xml:space="preserve">      </w:t>
      </w:r>
      <w:r w:rsidR="007978FA" w:rsidRPr="007978FA">
        <w:rPr>
          <w:rFonts w:cstheme="minorHAnsi"/>
          <w:sz w:val="24"/>
          <w:szCs w:val="24"/>
          <w:lang w:val="en-US"/>
        </w:rPr>
        <w:t>[Harmfulness]</w:t>
      </w:r>
    </w:p>
    <w:p w14:paraId="2073E180" w14:textId="77777777" w:rsidR="009A3F6E" w:rsidRPr="007978FA" w:rsidRDefault="009A3F6E" w:rsidP="00096225">
      <w:pPr>
        <w:spacing w:after="0"/>
        <w:ind w:left="360"/>
        <w:jc w:val="left"/>
        <w:rPr>
          <w:i/>
          <w:sz w:val="24"/>
          <w:szCs w:val="24"/>
        </w:rPr>
      </w:pPr>
    </w:p>
    <w:p w14:paraId="189EA98B" w14:textId="77777777" w:rsidR="009A3F6E" w:rsidRPr="00CA0637" w:rsidRDefault="009A3F6E" w:rsidP="00096225">
      <w:pPr>
        <w:pBdr>
          <w:bottom w:val="single" w:sz="12" w:space="1" w:color="auto"/>
        </w:pBdr>
        <w:spacing w:after="0"/>
        <w:ind w:left="360"/>
        <w:jc w:val="left"/>
        <w:rPr>
          <w:sz w:val="24"/>
          <w:szCs w:val="24"/>
        </w:rPr>
      </w:pPr>
    </w:p>
    <w:p w14:paraId="19DAFC43" w14:textId="77777777" w:rsidR="009A3F6E" w:rsidRPr="00CA0637" w:rsidRDefault="009A3F6E" w:rsidP="00096225">
      <w:pPr>
        <w:spacing w:after="0"/>
        <w:ind w:left="360"/>
        <w:jc w:val="left"/>
        <w:rPr>
          <w:b/>
          <w:sz w:val="24"/>
          <w:szCs w:val="24"/>
        </w:rPr>
      </w:pPr>
    </w:p>
    <w:p w14:paraId="010C43C0" w14:textId="1EA28D50" w:rsidR="009A3F6E" w:rsidRPr="007978FA" w:rsidRDefault="009A3F6E" w:rsidP="00CA0637">
      <w:pPr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>4.  Группа здоровья  лица, поступающего  на работу</w:t>
      </w:r>
      <w:proofErr w:type="gramStart"/>
      <w:r w:rsidRPr="00CA0637">
        <w:rPr>
          <w:sz w:val="24"/>
          <w:szCs w:val="24"/>
        </w:rPr>
        <w:t xml:space="preserve"> :</w:t>
      </w:r>
      <w:proofErr w:type="gramEnd"/>
      <w:r w:rsidRPr="00CA0637">
        <w:rPr>
          <w:sz w:val="24"/>
          <w:szCs w:val="24"/>
        </w:rPr>
        <w:t xml:space="preserve"> </w:t>
      </w:r>
      <w:r w:rsidR="007978FA" w:rsidRPr="007978FA">
        <w:rPr>
          <w:rFonts w:cstheme="minorHAnsi"/>
          <w:sz w:val="24"/>
          <w:szCs w:val="24"/>
        </w:rPr>
        <w:t>[</w:t>
      </w:r>
      <w:proofErr w:type="spellStart"/>
      <w:r w:rsidR="007978FA" w:rsidRPr="007978FA">
        <w:rPr>
          <w:rFonts w:cstheme="minorHAnsi"/>
          <w:sz w:val="24"/>
          <w:szCs w:val="24"/>
        </w:rPr>
        <w:t>qdfMain.BloodType</w:t>
      </w:r>
      <w:proofErr w:type="spellEnd"/>
      <w:r w:rsidR="007978FA" w:rsidRPr="007978FA">
        <w:rPr>
          <w:rFonts w:cstheme="minorHAnsi"/>
          <w:sz w:val="24"/>
          <w:szCs w:val="24"/>
        </w:rPr>
        <w:t>]</w:t>
      </w:r>
    </w:p>
    <w:p w14:paraId="4E8FD313" w14:textId="77777777" w:rsidR="00CA0637" w:rsidRDefault="009A3F6E" w:rsidP="00CA0637">
      <w:pPr>
        <w:ind w:left="360"/>
        <w:jc w:val="left"/>
        <w:rPr>
          <w:sz w:val="24"/>
          <w:szCs w:val="24"/>
        </w:rPr>
      </w:pPr>
      <w:r w:rsidRPr="00CA0637">
        <w:rPr>
          <w:sz w:val="24"/>
          <w:szCs w:val="24"/>
        </w:rPr>
        <w:t xml:space="preserve">5.  Согласно  результатам  проведенного  предварительного  (периодического), углубленного  медицинского  </w:t>
      </w:r>
      <w:r w:rsidR="00CA0637" w:rsidRPr="00CA0637">
        <w:rPr>
          <w:sz w:val="24"/>
          <w:szCs w:val="24"/>
        </w:rPr>
        <w:t>осмотра (обследования):</w:t>
      </w:r>
      <w:r w:rsidR="00CA0637">
        <w:rPr>
          <w:sz w:val="24"/>
          <w:szCs w:val="24"/>
        </w:rPr>
        <w:t xml:space="preserve">        </w:t>
      </w:r>
      <w:r w:rsidR="00CA0637">
        <w:rPr>
          <w:b/>
          <w:sz w:val="24"/>
          <w:szCs w:val="24"/>
          <w:u w:val="single"/>
        </w:rPr>
        <w:t xml:space="preserve">не  </w:t>
      </w:r>
      <w:proofErr w:type="gramStart"/>
      <w:r w:rsidR="00CA0637">
        <w:rPr>
          <w:b/>
          <w:sz w:val="24"/>
          <w:szCs w:val="24"/>
          <w:u w:val="single"/>
        </w:rPr>
        <w:t>имеет</w:t>
      </w:r>
      <w:proofErr w:type="gramEnd"/>
      <w:r w:rsidR="00CA0637">
        <w:rPr>
          <w:sz w:val="24"/>
          <w:szCs w:val="24"/>
        </w:rPr>
        <w:t>/имеет  медицинские  противопоказания к работе с вредными и/или опасными веществами и производственными факторами, заключение на дано (нужное подчеркнуть)</w:t>
      </w:r>
    </w:p>
    <w:p w14:paraId="7EA14DD3" w14:textId="77777777" w:rsidR="00CA0637" w:rsidRDefault="00CA0637" w:rsidP="00CA0637">
      <w:pPr>
        <w:ind w:left="360"/>
        <w:jc w:val="left"/>
        <w:rPr>
          <w:sz w:val="24"/>
          <w:szCs w:val="24"/>
        </w:rPr>
      </w:pPr>
    </w:p>
    <w:p w14:paraId="0D339FBA" w14:textId="77777777" w:rsidR="00CA0637" w:rsidRDefault="00CA0637" w:rsidP="00CA0637">
      <w:pPr>
        <w:ind w:left="360"/>
        <w:jc w:val="left"/>
        <w:rPr>
          <w:b/>
          <w:sz w:val="24"/>
          <w:szCs w:val="24"/>
          <w:u w:val="single"/>
        </w:rPr>
      </w:pPr>
      <w:r>
        <w:rPr>
          <w:sz w:val="24"/>
          <w:szCs w:val="24"/>
        </w:rPr>
        <w:t>Председатель врачебной комиссии             __________________</w:t>
      </w:r>
      <w:r>
        <w:rPr>
          <w:b/>
          <w:sz w:val="24"/>
          <w:szCs w:val="24"/>
          <w:u w:val="single"/>
        </w:rPr>
        <w:t xml:space="preserve">Сибирцев  В.А </w:t>
      </w:r>
    </w:p>
    <w:p w14:paraId="108350A8" w14:textId="77777777" w:rsid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Заключение профпатолога  комиссии. Допущен к работе в должности</w:t>
      </w:r>
      <w:proofErr w:type="gramStart"/>
      <w:r>
        <w:rPr>
          <w:sz w:val="24"/>
          <w:szCs w:val="24"/>
        </w:rPr>
        <w:t xml:space="preserve"> :</w:t>
      </w:r>
      <w:proofErr w:type="gramEnd"/>
    </w:p>
    <w:p w14:paraId="18B9E558" w14:textId="77777777" w:rsid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Врач-косметолог</w:t>
      </w:r>
    </w:p>
    <w:p w14:paraId="2EA0302B" w14:textId="77777777" w:rsidR="00CA0637" w:rsidRDefault="00CA0637" w:rsidP="00CA0637">
      <w:pPr>
        <w:spacing w:after="0"/>
        <w:ind w:left="360"/>
        <w:jc w:val="left"/>
        <w:rPr>
          <w:b/>
          <w:sz w:val="24"/>
          <w:szCs w:val="24"/>
          <w:u w:val="single"/>
        </w:rPr>
      </w:pPr>
      <w:r>
        <w:rPr>
          <w:sz w:val="24"/>
          <w:szCs w:val="24"/>
        </w:rPr>
        <w:t xml:space="preserve">                                                                                __________________</w:t>
      </w:r>
      <w:r>
        <w:rPr>
          <w:b/>
          <w:sz w:val="24"/>
          <w:szCs w:val="24"/>
          <w:u w:val="single"/>
        </w:rPr>
        <w:t>Сибирцев  В.А</w:t>
      </w:r>
    </w:p>
    <w:p w14:paraId="5264BB3C" w14:textId="671B1E6A" w:rsidR="00CA0637" w:rsidRPr="00CA0637" w:rsidRDefault="00CA0637" w:rsidP="00CA0637">
      <w:pPr>
        <w:spacing w:after="0"/>
        <w:ind w:left="360"/>
        <w:jc w:val="left"/>
        <w:rPr>
          <w:sz w:val="24"/>
          <w:szCs w:val="24"/>
        </w:rPr>
      </w:pPr>
      <w:r>
        <w:rPr>
          <w:sz w:val="24"/>
          <w:szCs w:val="24"/>
        </w:rPr>
        <w:t>М.</w:t>
      </w:r>
      <w:proofErr w:type="gramStart"/>
      <w:r>
        <w:rPr>
          <w:sz w:val="24"/>
          <w:szCs w:val="24"/>
        </w:rPr>
        <w:t>П</w:t>
      </w:r>
      <w:proofErr w:type="gramEnd"/>
      <w:r>
        <w:rPr>
          <w:sz w:val="24"/>
          <w:szCs w:val="24"/>
        </w:rPr>
        <w:t xml:space="preserve">                                </w:t>
      </w:r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>[</w:t>
      </w:r>
      <w:proofErr w:type="spellStart"/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>VisitDate</w:t>
      </w:r>
      <w:proofErr w:type="spellEnd"/>
      <w:r w:rsidR="007978FA" w:rsidRPr="007978FA">
        <w:rPr>
          <w:rFonts w:eastAsia="Times New Roman" w:cstheme="minorHAnsi"/>
          <w:bCs/>
          <w:sz w:val="24"/>
          <w:szCs w:val="24"/>
          <w:lang w:val="en-US" w:eastAsia="ru-RU"/>
        </w:rPr>
        <w:t>]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u w:val="single"/>
        </w:rPr>
        <w:t xml:space="preserve">             </w:t>
      </w:r>
      <w:bookmarkStart w:id="0" w:name="_GoBack"/>
      <w:bookmarkEnd w:id="0"/>
    </w:p>
    <w:p w14:paraId="7D6FCFEC" w14:textId="77777777" w:rsidR="009A3F6E" w:rsidRDefault="009A3F6E" w:rsidP="00096225">
      <w:pPr>
        <w:spacing w:after="0"/>
        <w:ind w:left="360"/>
        <w:jc w:val="left"/>
        <w:rPr>
          <w:sz w:val="28"/>
          <w:szCs w:val="28"/>
        </w:rPr>
      </w:pPr>
    </w:p>
    <w:p w14:paraId="45889CDA" w14:textId="77777777" w:rsidR="00340228" w:rsidRDefault="00340228" w:rsidP="00096225">
      <w:pPr>
        <w:spacing w:after="0"/>
        <w:ind w:left="360"/>
        <w:jc w:val="left"/>
        <w:rPr>
          <w:sz w:val="28"/>
          <w:szCs w:val="28"/>
        </w:rPr>
      </w:pPr>
    </w:p>
    <w:p w14:paraId="24F62473" w14:textId="77777777" w:rsidR="00340228" w:rsidRPr="00096225" w:rsidRDefault="00340228" w:rsidP="00096225">
      <w:pPr>
        <w:spacing w:after="0"/>
        <w:ind w:left="360"/>
        <w:jc w:val="left"/>
        <w:rPr>
          <w:sz w:val="28"/>
          <w:szCs w:val="28"/>
        </w:rPr>
      </w:pPr>
    </w:p>
    <w:tbl>
      <w:tblPr>
        <w:tblpPr w:leftFromText="180" w:rightFromText="180" w:vertAnchor="page" w:horzAnchor="margin" w:tblpY="940"/>
        <w:tblOverlap w:val="never"/>
        <w:tblW w:w="4370" w:type="dxa"/>
        <w:tblLook w:val="04A0" w:firstRow="1" w:lastRow="0" w:firstColumn="1" w:lastColumn="0" w:noHBand="0" w:noVBand="1"/>
      </w:tblPr>
      <w:tblGrid>
        <w:gridCol w:w="4370"/>
      </w:tblGrid>
      <w:tr w:rsidR="00340228" w:rsidRPr="00472194" w14:paraId="7F1FA00E" w14:textId="77777777" w:rsidTr="00340228">
        <w:trPr>
          <w:trHeight w:val="481"/>
        </w:trPr>
        <w:tc>
          <w:tcPr>
            <w:tcW w:w="4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E10DAC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ООО "Мед-Авто" 195213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, СПб,</w:t>
            </w:r>
          </w:p>
          <w:p w14:paraId="01D63450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.А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ОГРН  1097847096830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серия ЛО-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41 № 01148 Лиц.№78/00563298 от 22.11.2013</w:t>
            </w:r>
          </w:p>
          <w:p w14:paraId="11A196B7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действует бессрочно</w:t>
            </w:r>
          </w:p>
        </w:tc>
      </w:tr>
      <w:tr w:rsidR="00340228" w:rsidRPr="00472194" w14:paraId="3336808C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C250E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6F36DD0F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E5B71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655DED6B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B6E94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0317C232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6A10EA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41819BD5" w14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w14:paraId="2443FF8B" w14:textId="77777777" w:rsidR="00340228" w:rsidRDefault="00096225" w:rsidP="00096225">
      <w:p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5FAF34B6" w14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w14:paraId="5F861351" w14:textId="77777777" w:rsidR="00340228" w:rsidRDefault="00340228" w:rsidP="00096225">
      <w:pPr>
        <w:spacing w:after="0"/>
        <w:jc w:val="left"/>
        <w:rPr>
          <w:sz w:val="28"/>
          <w:szCs w:val="28"/>
        </w:rPr>
      </w:pPr>
    </w:p>
    <w:p w14:paraId="359FE52A" w14:textId="77777777" w:rsidR="00096225" w:rsidRDefault="009C3F70" w:rsidP="00096225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Состояние здоровья удовлетворительное, </w:t>
      </w:r>
      <w:proofErr w:type="spellStart"/>
      <w:r>
        <w:rPr>
          <w:sz w:val="24"/>
          <w:szCs w:val="24"/>
        </w:rPr>
        <w:t>ориенитровка</w:t>
      </w:r>
      <w:proofErr w:type="spellEnd"/>
      <w:r>
        <w:rPr>
          <w:sz w:val="24"/>
          <w:szCs w:val="24"/>
        </w:rPr>
        <w:t xml:space="preserve"> полная, употребление психотропных  и  наркотических веществ отрицает</w:t>
      </w:r>
      <w:proofErr w:type="gramStart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</w:t>
      </w:r>
      <w:r w:rsidR="00AE35CF">
        <w:rPr>
          <w:sz w:val="24"/>
          <w:szCs w:val="24"/>
        </w:rPr>
        <w:t xml:space="preserve">Со слов пациента, на учете у нарколога не состоит. </w:t>
      </w:r>
    </w:p>
    <w:p w14:paraId="522754D3" w14:textId="77777777" w:rsidR="00AE35CF" w:rsidRDefault="00AE35CF" w:rsidP="00096225">
      <w:pPr>
        <w:spacing w:after="0"/>
        <w:jc w:val="left"/>
        <w:rPr>
          <w:b/>
          <w:sz w:val="24"/>
          <w:szCs w:val="24"/>
        </w:rPr>
      </w:pPr>
      <w:r w:rsidRPr="00AE35CF">
        <w:rPr>
          <w:b/>
          <w:sz w:val="24"/>
          <w:szCs w:val="24"/>
        </w:rPr>
        <w:t>Противопоказания:</w:t>
      </w:r>
      <w:r>
        <w:rPr>
          <w:sz w:val="24"/>
          <w:szCs w:val="24"/>
        </w:rPr>
        <w:t xml:space="preserve"> выявлены/</w:t>
      </w:r>
      <w:r>
        <w:rPr>
          <w:b/>
          <w:sz w:val="24"/>
          <w:szCs w:val="24"/>
        </w:rPr>
        <w:t xml:space="preserve">не выявлены </w:t>
      </w:r>
    </w:p>
    <w:p w14:paraId="49EDF0F4" w14:textId="77777777" w:rsidR="00AE35CF" w:rsidRDefault="00AE35CF" w:rsidP="00096225">
      <w:pPr>
        <w:spacing w:after="0"/>
        <w:jc w:val="left"/>
        <w:rPr>
          <w:b/>
          <w:sz w:val="24"/>
          <w:szCs w:val="24"/>
        </w:rPr>
      </w:pPr>
    </w:p>
    <w:p w14:paraId="4841935C" w14:textId="77777777" w:rsidR="00AE35CF" w:rsidRPr="00AE35CF" w:rsidRDefault="00AE35CF" w:rsidP="00096225">
      <w:pPr>
        <w:spacing w:after="0"/>
        <w:jc w:val="left"/>
        <w:rPr>
          <w:b/>
          <w:sz w:val="22"/>
          <w:szCs w:val="22"/>
        </w:rPr>
      </w:pPr>
      <w:r>
        <w:rPr>
          <w:b/>
          <w:sz w:val="24"/>
          <w:szCs w:val="24"/>
        </w:rPr>
        <w:t xml:space="preserve">          </w:t>
      </w:r>
      <w:r w:rsidRPr="00AE35CF">
        <w:rPr>
          <w:b/>
          <w:sz w:val="22"/>
          <w:szCs w:val="22"/>
        </w:rPr>
        <w:t>Врач</w:t>
      </w:r>
      <w:proofErr w:type="gramStart"/>
      <w:r w:rsidRPr="00AE35CF">
        <w:rPr>
          <w:b/>
          <w:sz w:val="22"/>
          <w:szCs w:val="22"/>
        </w:rPr>
        <w:t xml:space="preserve"> :</w:t>
      </w:r>
      <w:proofErr w:type="gramEnd"/>
      <w:r w:rsidRPr="00AE35CF">
        <w:rPr>
          <w:b/>
          <w:sz w:val="22"/>
          <w:szCs w:val="22"/>
        </w:rPr>
        <w:t xml:space="preserve"> Психиат</w:t>
      </w:r>
      <w:proofErr w:type="gramStart"/>
      <w:r w:rsidRPr="00AE35CF">
        <w:rPr>
          <w:b/>
          <w:sz w:val="22"/>
          <w:szCs w:val="22"/>
        </w:rPr>
        <w:t>р-</w:t>
      </w:r>
      <w:proofErr w:type="gramEnd"/>
      <w:r w:rsidRPr="00AE35CF">
        <w:rPr>
          <w:b/>
          <w:sz w:val="22"/>
          <w:szCs w:val="22"/>
        </w:rPr>
        <w:t xml:space="preserve"> Нарколог   </w:t>
      </w:r>
      <w:r>
        <w:rPr>
          <w:b/>
          <w:sz w:val="22"/>
          <w:szCs w:val="22"/>
        </w:rPr>
        <w:t xml:space="preserve">                                </w:t>
      </w:r>
      <w:r>
        <w:rPr>
          <w:sz w:val="24"/>
          <w:szCs w:val="24"/>
        </w:rPr>
        <w:t>__________________</w:t>
      </w:r>
      <w:r>
        <w:rPr>
          <w:b/>
          <w:sz w:val="24"/>
          <w:szCs w:val="24"/>
          <w:u w:val="single"/>
        </w:rPr>
        <w:t>Сибирцев  В.А</w:t>
      </w:r>
      <w:r>
        <w:rPr>
          <w:b/>
          <w:sz w:val="22"/>
          <w:szCs w:val="22"/>
        </w:rPr>
        <w:t xml:space="preserve">  </w:t>
      </w:r>
    </w:p>
    <w:p w14:paraId="16BF1EA5" w14:textId="77777777" w:rsidR="00096225" w:rsidRDefault="00096225" w:rsidP="00096225">
      <w:pPr>
        <w:spacing w:after="0"/>
        <w:ind w:left="360"/>
        <w:jc w:val="left"/>
        <w:rPr>
          <w:b/>
          <w:sz w:val="16"/>
          <w:szCs w:val="16"/>
        </w:rPr>
      </w:pPr>
      <w:r w:rsidRPr="00096225">
        <w:rPr>
          <w:sz w:val="28"/>
          <w:szCs w:val="28"/>
        </w:rPr>
        <w:t xml:space="preserve">     </w:t>
      </w:r>
      <w:r w:rsidR="00AE35CF">
        <w:rPr>
          <w:sz w:val="28"/>
          <w:szCs w:val="28"/>
        </w:rPr>
        <w:t xml:space="preserve">                                                                           </w:t>
      </w:r>
      <w:r w:rsidR="00AE35CF" w:rsidRPr="00AE35CF">
        <w:rPr>
          <w:b/>
          <w:sz w:val="16"/>
          <w:szCs w:val="16"/>
        </w:rPr>
        <w:t xml:space="preserve">Личная  печать  врача </w:t>
      </w:r>
    </w:p>
    <w:p w14:paraId="3D075AD6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5E3494BD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tbl>
      <w:tblPr>
        <w:tblpPr w:leftFromText="180" w:rightFromText="180" w:vertAnchor="page" w:horzAnchor="margin" w:tblpY="6200"/>
        <w:tblOverlap w:val="never"/>
        <w:tblW w:w="4370" w:type="dxa"/>
        <w:tblLook w:val="04A0" w:firstRow="1" w:lastRow="0" w:firstColumn="1" w:lastColumn="0" w:noHBand="0" w:noVBand="1"/>
      </w:tblPr>
      <w:tblGrid>
        <w:gridCol w:w="4370"/>
      </w:tblGrid>
      <w:tr w:rsidR="00340228" w:rsidRPr="00472194" w14:paraId="1BACA2CE" w14:textId="77777777" w:rsidTr="00340228">
        <w:trPr>
          <w:trHeight w:val="481"/>
        </w:trPr>
        <w:tc>
          <w:tcPr>
            <w:tcW w:w="43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23AFE10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ООО "Мед-Авто" 195213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, СПб,</w:t>
            </w:r>
          </w:p>
          <w:p w14:paraId="4C3178C3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пр.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Заневский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, д.61,корп.2,лит</w:t>
            </w:r>
            <w:proofErr w:type="gramStart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.А</w:t>
            </w:r>
            <w:proofErr w:type="gramEnd"/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, тел/факс 8(812)929-40-69 / 8(812)929-40-69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br/>
              <w:t>ОГРН  1097847096830</w:t>
            </w: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серия ЛО-</w:t>
            </w: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41 № 01148 Лиц.№78/00563298 от 22.11.2013</w:t>
            </w:r>
          </w:p>
          <w:p w14:paraId="20F2BF96" w14:textId="77777777" w:rsidR="00340228" w:rsidRPr="00472194" w:rsidRDefault="00340228" w:rsidP="003402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472194">
              <w:rPr>
                <w:rFonts w:ascii="Times New Roman" w:eastAsia="Times New Roman" w:hAnsi="Times New Roman" w:cs="Times New Roman"/>
                <w:sz w:val="16"/>
                <w:szCs w:val="16"/>
              </w:rPr>
              <w:t>действует бессрочно</w:t>
            </w:r>
          </w:p>
        </w:tc>
      </w:tr>
      <w:tr w:rsidR="00340228" w:rsidRPr="00472194" w14:paraId="7DD7E991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EE6CFC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2B12AB24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860B3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50262901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3C3E14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40228" w:rsidRPr="00472194" w14:paraId="11BA8304" w14:textId="77777777" w:rsidTr="00340228">
        <w:trPr>
          <w:trHeight w:val="481"/>
        </w:trPr>
        <w:tc>
          <w:tcPr>
            <w:tcW w:w="43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FFDDA" w14:textId="77777777" w:rsidR="00340228" w:rsidRPr="00472194" w:rsidRDefault="00340228" w:rsidP="00340228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3B40FCBB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472C6853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0DAB228E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7959525C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72B99D23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55CE4285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64DADD6D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3B6D9B21" w14:textId="77777777" w:rsidR="00340228" w:rsidRDefault="00340228" w:rsidP="00096225">
      <w:pPr>
        <w:spacing w:after="0"/>
        <w:ind w:left="360"/>
        <w:jc w:val="left"/>
        <w:rPr>
          <w:b/>
          <w:sz w:val="16"/>
          <w:szCs w:val="16"/>
        </w:rPr>
      </w:pPr>
    </w:p>
    <w:p w14:paraId="76E5167A" w14:textId="77777777" w:rsidR="00AE35CF" w:rsidRDefault="00AE35CF" w:rsidP="00096225">
      <w:pPr>
        <w:spacing w:after="0"/>
        <w:ind w:left="360"/>
        <w:jc w:val="left"/>
        <w:rPr>
          <w:b/>
          <w:sz w:val="24"/>
          <w:szCs w:val="24"/>
        </w:rPr>
      </w:pPr>
    </w:p>
    <w:p w14:paraId="4D9C5030" w14:textId="77777777" w:rsid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По психическому состоянию противопоказаний нет. Со слов пациента, на учете у психиатра не состоит</w:t>
      </w:r>
      <w:proofErr w:type="gramStart"/>
      <w:r>
        <w:rPr>
          <w:sz w:val="24"/>
          <w:szCs w:val="24"/>
        </w:rPr>
        <w:t xml:space="preserve"> .</w:t>
      </w:r>
      <w:proofErr w:type="gramEnd"/>
      <w:r>
        <w:rPr>
          <w:sz w:val="24"/>
          <w:szCs w:val="24"/>
        </w:rPr>
        <w:t xml:space="preserve">  Психопатологии при осмотре не выявлено.</w:t>
      </w:r>
    </w:p>
    <w:p w14:paraId="00BD23AC" w14:textId="77777777" w:rsidR="00AE35CF" w:rsidRDefault="00AE35CF" w:rsidP="00AE35CF">
      <w:pPr>
        <w:spacing w:after="0"/>
        <w:jc w:val="left"/>
        <w:rPr>
          <w:b/>
          <w:sz w:val="24"/>
          <w:szCs w:val="24"/>
        </w:rPr>
      </w:pPr>
      <w:r w:rsidRPr="00AE35CF">
        <w:rPr>
          <w:b/>
          <w:sz w:val="24"/>
          <w:szCs w:val="24"/>
        </w:rPr>
        <w:t>Противопоказания:</w:t>
      </w:r>
      <w:r>
        <w:rPr>
          <w:sz w:val="24"/>
          <w:szCs w:val="24"/>
        </w:rPr>
        <w:t xml:space="preserve"> выявлены/</w:t>
      </w:r>
      <w:r>
        <w:rPr>
          <w:b/>
          <w:sz w:val="24"/>
          <w:szCs w:val="24"/>
        </w:rPr>
        <w:t xml:space="preserve">не выявлены </w:t>
      </w:r>
    </w:p>
    <w:p w14:paraId="730E35FA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0339B661" w14:textId="77777777" w:rsidR="00AE35CF" w:rsidRPr="00AE35CF" w:rsidRDefault="00AE35CF" w:rsidP="00AE35CF">
      <w:pPr>
        <w:spacing w:after="0"/>
        <w:jc w:val="left"/>
        <w:rPr>
          <w:b/>
          <w:sz w:val="22"/>
          <w:szCs w:val="22"/>
        </w:rPr>
      </w:pPr>
      <w:r>
        <w:rPr>
          <w:sz w:val="24"/>
          <w:szCs w:val="24"/>
        </w:rPr>
        <w:t xml:space="preserve">          </w:t>
      </w:r>
      <w:r w:rsidRPr="00AE35CF">
        <w:rPr>
          <w:b/>
          <w:sz w:val="22"/>
          <w:szCs w:val="22"/>
        </w:rPr>
        <w:t>Врач</w:t>
      </w:r>
      <w:proofErr w:type="gramStart"/>
      <w:r w:rsidRPr="00AE35CF">
        <w:rPr>
          <w:b/>
          <w:sz w:val="22"/>
          <w:szCs w:val="22"/>
        </w:rPr>
        <w:t xml:space="preserve"> :</w:t>
      </w:r>
      <w:proofErr w:type="gramEnd"/>
      <w:r w:rsidRPr="00AE35CF">
        <w:rPr>
          <w:b/>
          <w:sz w:val="22"/>
          <w:szCs w:val="22"/>
        </w:rPr>
        <w:t xml:space="preserve"> Психиатр</w:t>
      </w:r>
      <w:r>
        <w:rPr>
          <w:b/>
          <w:sz w:val="22"/>
          <w:szCs w:val="22"/>
        </w:rPr>
        <w:t xml:space="preserve">                                                       </w:t>
      </w:r>
      <w:r>
        <w:rPr>
          <w:sz w:val="24"/>
          <w:szCs w:val="24"/>
        </w:rPr>
        <w:t>__________________</w:t>
      </w:r>
      <w:r>
        <w:rPr>
          <w:b/>
          <w:sz w:val="24"/>
          <w:szCs w:val="24"/>
          <w:u w:val="single"/>
        </w:rPr>
        <w:t>Сибирцев  В.А</w:t>
      </w:r>
      <w:r>
        <w:rPr>
          <w:b/>
          <w:sz w:val="22"/>
          <w:szCs w:val="22"/>
        </w:rPr>
        <w:t xml:space="preserve">  </w:t>
      </w:r>
    </w:p>
    <w:p w14:paraId="58165E4F" w14:textId="77777777" w:rsidR="00AE35CF" w:rsidRDefault="00AE35CF" w:rsidP="00AE35CF">
      <w:pPr>
        <w:spacing w:after="0"/>
        <w:ind w:left="360"/>
        <w:jc w:val="left"/>
        <w:rPr>
          <w:b/>
          <w:sz w:val="16"/>
          <w:szCs w:val="16"/>
        </w:rPr>
      </w:pPr>
      <w:r w:rsidRPr="00096225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                                                                          </w:t>
      </w:r>
      <w:r w:rsidRPr="00AE35CF">
        <w:rPr>
          <w:b/>
          <w:sz w:val="16"/>
          <w:szCs w:val="16"/>
        </w:rPr>
        <w:t xml:space="preserve">Личная  печать  врача </w:t>
      </w:r>
    </w:p>
    <w:p w14:paraId="6D2CE9F2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6F17D34F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00127B35" w14:textId="77777777" w:rsid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Рекомендовано</w:t>
      </w:r>
      <w:proofErr w:type="gramStart"/>
      <w:r>
        <w:rPr>
          <w:sz w:val="24"/>
          <w:szCs w:val="24"/>
        </w:rPr>
        <w:t xml:space="preserve"> :</w:t>
      </w:r>
      <w:proofErr w:type="gramEnd"/>
    </w:p>
    <w:p w14:paraId="600D5D52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7BC1EE0D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59D65957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0F2E38BF" w14:textId="77777777" w:rsidR="00AE35CF" w:rsidRDefault="00AE35CF" w:rsidP="00AE35CF">
      <w:pPr>
        <w:spacing w:after="0"/>
        <w:jc w:val="left"/>
        <w:rPr>
          <w:sz w:val="24"/>
          <w:szCs w:val="24"/>
        </w:rPr>
      </w:pPr>
    </w:p>
    <w:p w14:paraId="7B43BE91" w14:textId="77777777" w:rsidR="00AE35CF" w:rsidRPr="00AE35CF" w:rsidRDefault="00AE35CF" w:rsidP="00AE35CF">
      <w:pPr>
        <w:spacing w:after="0"/>
        <w:jc w:val="left"/>
        <w:rPr>
          <w:sz w:val="24"/>
          <w:szCs w:val="24"/>
        </w:rPr>
      </w:pPr>
      <w:r>
        <w:rPr>
          <w:sz w:val="24"/>
          <w:szCs w:val="24"/>
        </w:rPr>
        <w:t>М.П</w:t>
      </w:r>
    </w:p>
    <w:sectPr w:rsidR="00AE35CF" w:rsidRPr="00AE35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7C153A"/>
    <w:multiLevelType w:val="hybridMultilevel"/>
    <w:tmpl w:val="9E6401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4531"/>
    <w:rsid w:val="00096225"/>
    <w:rsid w:val="0027126F"/>
    <w:rsid w:val="00340228"/>
    <w:rsid w:val="003B5B2D"/>
    <w:rsid w:val="0053505F"/>
    <w:rsid w:val="007978FA"/>
    <w:rsid w:val="009220E4"/>
    <w:rsid w:val="009A3F6E"/>
    <w:rsid w:val="009C3F70"/>
    <w:rsid w:val="00AE35CF"/>
    <w:rsid w:val="00CA0637"/>
    <w:rsid w:val="00DB4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925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0E4"/>
    <w:pPr>
      <w:jc w:val="both"/>
    </w:pPr>
    <w:rPr>
      <w:rFonts w:eastAsiaTheme="minorEastAs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0E4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9622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20E4"/>
    <w:pPr>
      <w:jc w:val="both"/>
    </w:pPr>
    <w:rPr>
      <w:rFonts w:eastAsiaTheme="minorEastAsia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9220E4"/>
    <w:pPr>
      <w:spacing w:after="0" w:line="240" w:lineRule="auto"/>
      <w:jc w:val="both"/>
    </w:pPr>
    <w:rPr>
      <w:rFonts w:eastAsiaTheme="minorEastAsia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0962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</dc:creator>
  <cp:lastModifiedBy>Ivan</cp:lastModifiedBy>
  <cp:revision>2</cp:revision>
  <dcterms:created xsi:type="dcterms:W3CDTF">2025-05-21T11:15:00Z</dcterms:created>
  <dcterms:modified xsi:type="dcterms:W3CDTF">2025-05-21T11:15:00Z</dcterms:modified>
</cp:coreProperties>
</file>