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9D723" w14:textId="77777777" w:rsidR="008E3C33" w:rsidRDefault="008E3C33">
      <w:pPr>
        <w:spacing w:after="120"/>
        <w:ind w:left="6974"/>
        <w:rPr>
          <w:sz w:val="16"/>
          <w:szCs w:val="16"/>
        </w:rPr>
      </w:pPr>
      <w:r>
        <w:rPr>
          <w:sz w:val="16"/>
          <w:szCs w:val="16"/>
        </w:rPr>
        <w:t>Приложение № 11</w:t>
      </w:r>
      <w:r>
        <w:rPr>
          <w:sz w:val="16"/>
          <w:szCs w:val="16"/>
        </w:rPr>
        <w:br/>
        <w:t>к приказу Министерства здравоохранения Российской Федерации</w:t>
      </w:r>
      <w:r>
        <w:rPr>
          <w:sz w:val="16"/>
          <w:szCs w:val="16"/>
        </w:rPr>
        <w:br/>
        <w:t>от 15 декабря 2014 г. № 834н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56"/>
        <w:gridCol w:w="2438"/>
        <w:gridCol w:w="1984"/>
        <w:gridCol w:w="450"/>
        <w:gridCol w:w="1252"/>
      </w:tblGrid>
      <w:tr w:rsidR="008E3C33" w14:paraId="53C875F1" w14:textId="77777777">
        <w:tblPrEx>
          <w:tblCellMar>
            <w:top w:w="0" w:type="dxa"/>
            <w:bottom w:w="0" w:type="dxa"/>
          </w:tblCellMar>
        </w:tblPrEx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EF1835" w14:textId="77777777" w:rsidR="008E3C33" w:rsidRDefault="008E3C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медицинской организации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06F77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0E346" w14:textId="77777777" w:rsidR="008E3C33" w:rsidRDefault="008E3C33">
            <w:r>
              <w:t>Код формы по ОКУД</w:t>
            </w:r>
          </w:p>
        </w:tc>
        <w:tc>
          <w:tcPr>
            <w:tcW w:w="17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5BD35D" w14:textId="77777777" w:rsidR="008E3C33" w:rsidRDefault="008E3C33">
            <w:pPr>
              <w:jc w:val="center"/>
            </w:pPr>
          </w:p>
        </w:tc>
      </w:tr>
      <w:tr w:rsidR="008E3C33" w14:paraId="6EFFF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6192C4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8387A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B80E8" w14:textId="77777777" w:rsidR="008E3C33" w:rsidRDefault="008E3C33">
            <w:r>
              <w:t>Код учреждения по ОКПО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7CFCED" w14:textId="77777777" w:rsidR="008E3C33" w:rsidRDefault="008E3C33">
            <w:pPr>
              <w:jc w:val="center"/>
            </w:pPr>
          </w:p>
        </w:tc>
      </w:tr>
      <w:tr w:rsidR="008E3C33" w14:paraId="1D016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6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95D8B9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82053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CF862" w14:textId="77777777" w:rsidR="008E3C33" w:rsidRDefault="008E3C33">
            <w:pPr>
              <w:jc w:val="center"/>
            </w:pPr>
          </w:p>
        </w:tc>
      </w:tr>
      <w:tr w:rsidR="008E3C33" w14:paraId="38DD4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EA364F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32647D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460FEA" w14:textId="77777777" w:rsidR="008E3C33" w:rsidRDefault="008E3C33">
            <w:pPr>
              <w:jc w:val="center"/>
            </w:pPr>
            <w:r>
              <w:t>Медицинская документация</w:t>
            </w:r>
          </w:p>
        </w:tc>
      </w:tr>
      <w:tr w:rsidR="008E3C33" w14:paraId="2AFEC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9A5FB5" w14:textId="77777777" w:rsidR="008E3C33" w:rsidRDefault="008E3C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Адрес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6727A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72965A" w14:textId="77777777" w:rsidR="008E3C33" w:rsidRDefault="008E3C33">
            <w:pPr>
              <w:jc w:val="center"/>
            </w:pPr>
            <w:r>
              <w:t>Форма № 070/у</w:t>
            </w:r>
          </w:p>
        </w:tc>
      </w:tr>
      <w:tr w:rsidR="008E3C33" w14:paraId="2D875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6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3E1F33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F9BFB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FA55A" w14:textId="77777777" w:rsidR="008E3C33" w:rsidRDefault="008E3C33">
            <w:pPr>
              <w:jc w:val="center"/>
            </w:pPr>
            <w:r>
              <w:t>Утверждена приказом Минздрава России</w:t>
            </w:r>
          </w:p>
        </w:tc>
      </w:tr>
      <w:tr w:rsidR="008E3C33" w14:paraId="26255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6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D371D68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6FF10E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F6A80" w14:textId="77777777" w:rsidR="008E3C33" w:rsidRDefault="008E3C33">
            <w:pPr>
              <w:jc w:val="center"/>
            </w:pPr>
            <w:r>
              <w:t>от 15 декабря 2014 г. № 834н</w:t>
            </w:r>
          </w:p>
        </w:tc>
      </w:tr>
    </w:tbl>
    <w:p w14:paraId="028AAA3B" w14:textId="77777777" w:rsidR="008E3C33" w:rsidRDefault="008E3C33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8"/>
        <w:gridCol w:w="851"/>
      </w:tblGrid>
      <w:tr w:rsidR="008E3C33" w14:paraId="162EC7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B1493E" w14:textId="77777777" w:rsidR="008E3C33" w:rsidRDefault="008E3C3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Справка №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537EA8" w14:textId="77777777" w:rsidR="008E3C33" w:rsidRDefault="008E3C3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1B9BE284" w14:textId="77777777" w:rsidR="008E3C33" w:rsidRDefault="008E3C3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для получения путевки на санаторно-курортное лечение </w:t>
      </w:r>
      <w:r>
        <w:rPr>
          <w:rStyle w:val="a9"/>
          <w:b/>
          <w:bCs/>
          <w:sz w:val="24"/>
          <w:szCs w:val="24"/>
          <w:vertAlign w:val="baseline"/>
        </w:rPr>
        <w:footnoteReference w:customMarkFollows="1" w:id="1"/>
        <w:t>*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7"/>
        <w:gridCol w:w="397"/>
        <w:gridCol w:w="255"/>
        <w:gridCol w:w="1247"/>
        <w:gridCol w:w="397"/>
        <w:gridCol w:w="397"/>
        <w:gridCol w:w="680"/>
      </w:tblGrid>
      <w:tr w:rsidR="008E3C33" w14:paraId="4331118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4D9B46" w14:textId="77777777" w:rsidR="008E3C33" w:rsidRDefault="008E3C33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“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A4AA48C" w14:textId="77777777" w:rsidR="008E3C33" w:rsidRDefault="00FE107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[VisitDate_DAY]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9759B7" w14:textId="77777777" w:rsidR="008E3C33" w:rsidRDefault="008E3C3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”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5598691" w14:textId="77777777" w:rsidR="008E3C33" w:rsidRDefault="00FE107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[VisitDate_DATEMONTH]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C2E48" w14:textId="77777777" w:rsidR="008E3C33" w:rsidRDefault="008E3C33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/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D8768A" w14:textId="77777777" w:rsidR="008E3C33" w:rsidRDefault="00783EE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[VisitDate_YEAR]</w:t>
            </w:r>
            <w:r w:rsidR="00FE1079">
              <w:rPr>
                <w:b/>
                <w:bCs/>
                <w:sz w:val="24"/>
                <w:szCs w:val="24"/>
              </w:rPr>
              <w:t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88C09" w14:textId="77777777" w:rsidR="008E3C33" w:rsidRDefault="008E3C33">
            <w:pPr>
              <w:ind w:left="5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года</w:t>
            </w:r>
          </w:p>
        </w:tc>
      </w:tr>
    </w:tbl>
    <w:p w14:paraId="4C7972B4" w14:textId="77777777" w:rsidR="008E3C33" w:rsidRDefault="008E3C33">
      <w:pPr>
        <w:spacing w:before="60" w:after="240"/>
        <w:rPr>
          <w:sz w:val="18"/>
          <w:szCs w:val="18"/>
        </w:rPr>
      </w:pPr>
      <w:r>
        <w:rPr>
          <w:sz w:val="18"/>
          <w:szCs w:val="18"/>
        </w:rPr>
        <w:t>Настоящая справка не заменяет санаторно-курортной карты и не дает права на санаторно-курортное лечение</w:t>
      </w:r>
    </w:p>
    <w:p w14:paraId="6A32525B" w14:textId="77777777" w:rsidR="008E3C33" w:rsidRDefault="008E3C33">
      <w:r>
        <w:rPr>
          <w:b/>
          <w:bCs/>
        </w:rPr>
        <w:t>1. Фамилия, имя, отчество</w:t>
      </w:r>
      <w:r>
        <w:t xml:space="preserve">  </w:t>
      </w:r>
      <w:r w:rsidR="007D36F6">
        <w:t xml:space="preserve">  </w:t>
      </w:r>
      <w:r w:rsidR="00FE1079">
        <w:t xml:space="preserve">Сюрина  Ольга  Игоревна </w:t>
      </w:r>
    </w:p>
    <w:p w14:paraId="278E6DA3" w14:textId="77777777" w:rsidR="008E3C33" w:rsidRDefault="008E3C33">
      <w:pPr>
        <w:pBdr>
          <w:top w:val="single" w:sz="4" w:space="1" w:color="auto"/>
        </w:pBdr>
        <w:ind w:left="2523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47"/>
        <w:gridCol w:w="1531"/>
        <w:gridCol w:w="312"/>
        <w:gridCol w:w="1701"/>
        <w:gridCol w:w="312"/>
        <w:gridCol w:w="312"/>
        <w:gridCol w:w="232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FE1079" w14:paraId="75ADAC72" w14:textId="77777777" w:rsidTr="00FE1079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10D45E" w14:textId="77777777" w:rsidR="00FE1079" w:rsidRDefault="00FE1079">
            <w:pPr>
              <w:rPr>
                <w:b/>
                <w:bCs/>
              </w:rPr>
            </w:pPr>
            <w:r>
              <w:rPr>
                <w:b/>
                <w:bCs/>
              </w:rPr>
              <w:t>2. Пол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AFDEF0" w14:textId="77777777" w:rsidR="00FE1079" w:rsidRDefault="00FE1079">
            <w:r>
              <w:t>1. Мужской</w:t>
            </w:r>
          </w:p>
        </w:tc>
        <w:tc>
          <w:tcPr>
            <w:tcW w:w="312" w:type="dxa"/>
            <w:vAlign w:val="bottom"/>
          </w:tcPr>
          <w:p w14:paraId="240846ED" w14:textId="77777777" w:rsidR="00FE1079" w:rsidRDefault="00FE1079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5AC3D" w14:textId="77777777" w:rsidR="00FE1079" w:rsidRDefault="00FE1079">
            <w:pPr>
              <w:jc w:val="center"/>
            </w:pPr>
            <w:r>
              <w:t>2. Женский</w:t>
            </w:r>
          </w:p>
        </w:tc>
        <w:tc>
          <w:tcPr>
            <w:tcW w:w="312" w:type="dxa"/>
          </w:tcPr>
          <w:p w14:paraId="44FD9E90" w14:textId="77777777" w:rsidR="00FE1079" w:rsidRDefault="00FE1079">
            <w:pPr>
              <w:jc w:val="center"/>
              <w:rPr>
                <w:lang w:val="en-US"/>
              </w:rPr>
            </w:pPr>
          </w:p>
        </w:tc>
        <w:tc>
          <w:tcPr>
            <w:tcW w:w="312" w:type="dxa"/>
            <w:vAlign w:val="bottom"/>
          </w:tcPr>
          <w:p w14:paraId="50B8E4A3" w14:textId="77777777" w:rsidR="00FE1079" w:rsidRDefault="00FE1079">
            <w:pPr>
              <w:jc w:val="center"/>
            </w:pPr>
            <w:r>
              <w:rPr>
                <w:lang w:val="en-US"/>
              </w:rPr>
              <w:t>v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</w:tcBorders>
            <w:vAlign w:val="bottom"/>
          </w:tcPr>
          <w:p w14:paraId="60281163" w14:textId="77777777" w:rsidR="00FE1079" w:rsidRDefault="00FE10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 Дата рождения</w:t>
            </w:r>
          </w:p>
        </w:tc>
        <w:tc>
          <w:tcPr>
            <w:tcW w:w="255" w:type="dxa"/>
            <w:vAlign w:val="bottom"/>
          </w:tcPr>
          <w:p w14:paraId="7C2FEA70" w14:textId="77777777" w:rsidR="00FE1079" w:rsidRPr="00FE1079" w:rsidRDefault="00FE1079" w:rsidP="004C354A">
            <w:pPr>
              <w:jc w:val="center"/>
            </w:pPr>
            <w:r>
              <w:t>[BirthDateCalc_DIGIT1]</w:t>
            </w:r>
          </w:p>
        </w:tc>
        <w:tc>
          <w:tcPr>
            <w:tcW w:w="255" w:type="dxa"/>
            <w:vAlign w:val="bottom"/>
          </w:tcPr>
          <w:p w14:paraId="5541C4F8" w14:textId="77777777" w:rsidR="00FE1079" w:rsidRPr="00FE1079" w:rsidRDefault="00FE1079" w:rsidP="004C354A">
            <w:pPr>
              <w:jc w:val="center"/>
            </w:pPr>
            <w:r>
              <w:t>[BirthDateCalc_DIGIT2]</w:t>
            </w:r>
          </w:p>
        </w:tc>
        <w:tc>
          <w:tcPr>
            <w:tcW w:w="255" w:type="dxa"/>
            <w:vAlign w:val="bottom"/>
          </w:tcPr>
          <w:p w14:paraId="572E48B7" w14:textId="77777777" w:rsidR="00FE1079" w:rsidRDefault="00FE1079" w:rsidP="004C35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vAlign w:val="bottom"/>
          </w:tcPr>
          <w:p w14:paraId="25A88087" w14:textId="77777777" w:rsidR="00FE1079" w:rsidRDefault="00FE1079" w:rsidP="004C354A">
            <w:pPr>
              <w:jc w:val="center"/>
            </w:pPr>
            <w:r>
              <w:t>[BirthDateCalc_DIGIT3]</w:t>
            </w:r>
          </w:p>
        </w:tc>
        <w:tc>
          <w:tcPr>
            <w:tcW w:w="255" w:type="dxa"/>
            <w:vAlign w:val="bottom"/>
          </w:tcPr>
          <w:p w14:paraId="4C579209" w14:textId="77777777" w:rsidR="00FE1079" w:rsidRPr="00FE1079" w:rsidRDefault="00FE1079" w:rsidP="004C354A">
            <w:pPr>
              <w:jc w:val="center"/>
            </w:pPr>
            <w:r>
              <w:t>[BirthDateCalc_DIGIT4]</w:t>
            </w:r>
          </w:p>
        </w:tc>
        <w:tc>
          <w:tcPr>
            <w:tcW w:w="255" w:type="dxa"/>
            <w:vAlign w:val="bottom"/>
          </w:tcPr>
          <w:p w14:paraId="568A38B0" w14:textId="77777777" w:rsidR="00FE1079" w:rsidRDefault="00FE1079" w:rsidP="004C35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vAlign w:val="bottom"/>
          </w:tcPr>
          <w:p w14:paraId="0FAD947A" w14:textId="77777777" w:rsidR="00FE1079" w:rsidRDefault="00FE1079" w:rsidP="004C354A">
            <w:pPr>
              <w:jc w:val="center"/>
            </w:pPr>
            <w:r>
              <w:t>[BirthDateCalc_DIGIT5]</w:t>
            </w:r>
          </w:p>
        </w:tc>
        <w:tc>
          <w:tcPr>
            <w:tcW w:w="255" w:type="dxa"/>
            <w:vAlign w:val="bottom"/>
          </w:tcPr>
          <w:p w14:paraId="1125CC50" w14:textId="77777777" w:rsidR="00FE1079" w:rsidRDefault="00FE1079" w:rsidP="004C354A">
            <w:pPr>
              <w:jc w:val="center"/>
            </w:pPr>
            <w:r>
              <w:t>[BirthDateCalc_DIGIT6]</w:t>
            </w:r>
          </w:p>
        </w:tc>
        <w:tc>
          <w:tcPr>
            <w:tcW w:w="255" w:type="dxa"/>
            <w:vAlign w:val="bottom"/>
          </w:tcPr>
          <w:p w14:paraId="721BD12E" w14:textId="77777777" w:rsidR="00FE1079" w:rsidRPr="00FE1079" w:rsidRDefault="00FE1079" w:rsidP="004C354A">
            <w:pPr>
              <w:jc w:val="center"/>
            </w:pPr>
            <w:r>
              <w:t>[BirthDateCalc_DIGIT7]</w:t>
            </w:r>
          </w:p>
        </w:tc>
        <w:tc>
          <w:tcPr>
            <w:tcW w:w="255" w:type="dxa"/>
            <w:vAlign w:val="bottom"/>
          </w:tcPr>
          <w:p w14:paraId="3034D3CA" w14:textId="77777777" w:rsidR="00FE1079" w:rsidRPr="00FE1079" w:rsidRDefault="00FE1079" w:rsidP="004C354A">
            <w:pPr>
              <w:jc w:val="center"/>
            </w:pPr>
            <w:r>
              <w:t>[BirthDateCalc_DIGIT8]</w:t>
            </w:r>
          </w:p>
        </w:tc>
      </w:tr>
    </w:tbl>
    <w:p w14:paraId="22BD76DE" w14:textId="77777777" w:rsidR="008E3C33" w:rsidRDefault="008E3C33">
      <w:r>
        <w:rPr>
          <w:b/>
          <w:bCs/>
        </w:rPr>
        <w:t>4. Место регистрации</w:t>
      </w:r>
      <w:r>
        <w:t xml:space="preserve">  </w:t>
      </w:r>
      <w:r w:rsidR="007D36F6">
        <w:t xml:space="preserve">   </w:t>
      </w:r>
      <w:r w:rsidR="00FE1079">
        <w:t>Гор.Пыть-Ях , ул. МКР.4, д.4, кв. 39.</w:t>
      </w:r>
    </w:p>
    <w:p w14:paraId="5985FA63" w14:textId="77777777" w:rsidR="008E3C33" w:rsidRDefault="008E3C33">
      <w:pPr>
        <w:pBdr>
          <w:top w:val="single" w:sz="4" w:space="1" w:color="auto"/>
        </w:pBdr>
        <w:spacing w:after="120"/>
        <w:ind w:left="207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21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7D36F6" w14:paraId="31C58DB2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39CB5" w14:textId="77777777" w:rsidR="007D36F6" w:rsidRDefault="007D36F6">
            <w:pPr>
              <w:rPr>
                <w:b/>
                <w:bCs/>
              </w:rPr>
            </w:pPr>
            <w:r>
              <w:rPr>
                <w:b/>
                <w:bCs/>
              </w:rPr>
              <w:t>5. Идентификационный номер в системе ОМС</w:t>
            </w:r>
          </w:p>
        </w:tc>
        <w:tc>
          <w:tcPr>
            <w:tcW w:w="255" w:type="dxa"/>
            <w:vAlign w:val="bottom"/>
          </w:tcPr>
          <w:p w14:paraId="4DFF7F14" w14:textId="77777777" w:rsidR="007D36F6" w:rsidRDefault="00FE1079" w:rsidP="004C354A">
            <w:pPr>
              <w:jc w:val="center"/>
            </w:pPr>
            <w:r>
              <w:t>8</w:t>
            </w:r>
          </w:p>
        </w:tc>
        <w:tc>
          <w:tcPr>
            <w:tcW w:w="255" w:type="dxa"/>
            <w:tcBorders>
              <w:left w:val="nil"/>
            </w:tcBorders>
            <w:vAlign w:val="bottom"/>
          </w:tcPr>
          <w:p w14:paraId="5DBB0C5D" w14:textId="77777777" w:rsidR="007D36F6" w:rsidRDefault="00FE1079" w:rsidP="004C354A">
            <w:pPr>
              <w:jc w:val="center"/>
            </w:pPr>
            <w:r>
              <w:t>1</w:t>
            </w:r>
          </w:p>
        </w:tc>
        <w:tc>
          <w:tcPr>
            <w:tcW w:w="255" w:type="dxa"/>
            <w:vAlign w:val="bottom"/>
          </w:tcPr>
          <w:p w14:paraId="6BD62D6A" w14:textId="77777777" w:rsidR="007D36F6" w:rsidRDefault="00FE1079" w:rsidP="004C354A">
            <w:pPr>
              <w:jc w:val="center"/>
            </w:pPr>
            <w:r>
              <w:t>4</w:t>
            </w:r>
          </w:p>
        </w:tc>
        <w:tc>
          <w:tcPr>
            <w:tcW w:w="255" w:type="dxa"/>
            <w:vAlign w:val="bottom"/>
          </w:tcPr>
          <w:p w14:paraId="12992F5A" w14:textId="77777777" w:rsidR="007D36F6" w:rsidRDefault="00FE1079" w:rsidP="004C354A">
            <w:pPr>
              <w:jc w:val="center"/>
            </w:pPr>
            <w:r>
              <w:t>7</w:t>
            </w:r>
          </w:p>
        </w:tc>
        <w:tc>
          <w:tcPr>
            <w:tcW w:w="255" w:type="dxa"/>
            <w:vAlign w:val="bottom"/>
          </w:tcPr>
          <w:p w14:paraId="19BA3C48" w14:textId="77777777" w:rsidR="007D36F6" w:rsidRDefault="00FE1079" w:rsidP="004C354A">
            <w:pPr>
              <w:jc w:val="center"/>
            </w:pPr>
            <w:r>
              <w:t>9</w:t>
            </w:r>
          </w:p>
        </w:tc>
        <w:tc>
          <w:tcPr>
            <w:tcW w:w="255" w:type="dxa"/>
            <w:vAlign w:val="bottom"/>
          </w:tcPr>
          <w:p w14:paraId="18A74C8F" w14:textId="77777777" w:rsidR="007D36F6" w:rsidRDefault="00FE1079" w:rsidP="004C354A">
            <w:pPr>
              <w:jc w:val="center"/>
            </w:pPr>
            <w:r>
              <w:t>0</w:t>
            </w:r>
          </w:p>
        </w:tc>
        <w:tc>
          <w:tcPr>
            <w:tcW w:w="255" w:type="dxa"/>
            <w:vAlign w:val="bottom"/>
          </w:tcPr>
          <w:p w14:paraId="6530B87A" w14:textId="77777777" w:rsidR="007D36F6" w:rsidRDefault="007D36F6" w:rsidP="004C354A">
            <w:pPr>
              <w:jc w:val="center"/>
            </w:pPr>
            <w:r>
              <w:t>0</w:t>
            </w:r>
          </w:p>
        </w:tc>
        <w:tc>
          <w:tcPr>
            <w:tcW w:w="255" w:type="dxa"/>
            <w:vAlign w:val="bottom"/>
          </w:tcPr>
          <w:p w14:paraId="192218CF" w14:textId="77777777" w:rsidR="007D36F6" w:rsidRDefault="00FE1079" w:rsidP="004C354A">
            <w:pPr>
              <w:jc w:val="center"/>
            </w:pPr>
            <w:r>
              <w:t>8</w:t>
            </w:r>
          </w:p>
        </w:tc>
        <w:tc>
          <w:tcPr>
            <w:tcW w:w="255" w:type="dxa"/>
            <w:vAlign w:val="bottom"/>
          </w:tcPr>
          <w:p w14:paraId="4C1E73AC" w14:textId="77777777" w:rsidR="007D36F6" w:rsidRDefault="00FE1079" w:rsidP="004C354A">
            <w:pPr>
              <w:jc w:val="center"/>
            </w:pPr>
            <w:r>
              <w:t>9</w:t>
            </w:r>
          </w:p>
        </w:tc>
        <w:tc>
          <w:tcPr>
            <w:tcW w:w="255" w:type="dxa"/>
            <w:vAlign w:val="bottom"/>
          </w:tcPr>
          <w:p w14:paraId="47486959" w14:textId="77777777" w:rsidR="007D36F6" w:rsidRDefault="00FE1079" w:rsidP="004C354A">
            <w:pPr>
              <w:jc w:val="center"/>
            </w:pPr>
            <w:r>
              <w:t>3</w:t>
            </w:r>
          </w:p>
        </w:tc>
        <w:tc>
          <w:tcPr>
            <w:tcW w:w="255" w:type="dxa"/>
            <w:vAlign w:val="bottom"/>
          </w:tcPr>
          <w:p w14:paraId="3FFE4955" w14:textId="77777777" w:rsidR="007D36F6" w:rsidRDefault="007D36F6" w:rsidP="004C354A">
            <w:pPr>
              <w:jc w:val="center"/>
            </w:pPr>
            <w:r>
              <w:t>0</w:t>
            </w:r>
          </w:p>
        </w:tc>
        <w:tc>
          <w:tcPr>
            <w:tcW w:w="255" w:type="dxa"/>
            <w:vAlign w:val="bottom"/>
          </w:tcPr>
          <w:p w14:paraId="19501F18" w14:textId="77777777" w:rsidR="007D36F6" w:rsidRDefault="007D36F6" w:rsidP="004C354A">
            <w:pPr>
              <w:jc w:val="center"/>
            </w:pPr>
            <w:r>
              <w:t>0</w:t>
            </w:r>
          </w:p>
        </w:tc>
      </w:tr>
      <w:tr w:rsidR="007D36F6" w14:paraId="56F861C2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D9C56D" w14:textId="77777777" w:rsidR="007D36F6" w:rsidRDefault="007D36F6">
            <w:r>
              <w:t>1</w:t>
            </w:r>
          </w:p>
        </w:tc>
        <w:tc>
          <w:tcPr>
            <w:tcW w:w="255" w:type="dxa"/>
            <w:vAlign w:val="bottom"/>
          </w:tcPr>
          <w:p w14:paraId="77779F51" w14:textId="77777777" w:rsidR="007D36F6" w:rsidRDefault="00FE1079" w:rsidP="004C354A">
            <w:pPr>
              <w:jc w:val="center"/>
            </w:pPr>
            <w:r>
              <w:t>0</w:t>
            </w:r>
          </w:p>
        </w:tc>
        <w:tc>
          <w:tcPr>
            <w:tcW w:w="255" w:type="dxa"/>
            <w:tcBorders>
              <w:left w:val="nil"/>
            </w:tcBorders>
            <w:vAlign w:val="bottom"/>
          </w:tcPr>
          <w:p w14:paraId="4327D386" w14:textId="77777777" w:rsidR="007D36F6" w:rsidRDefault="00FE1079" w:rsidP="004C354A">
            <w:pPr>
              <w:jc w:val="center"/>
            </w:pPr>
            <w:r>
              <w:t>4</w:t>
            </w:r>
          </w:p>
        </w:tc>
        <w:tc>
          <w:tcPr>
            <w:tcW w:w="255" w:type="dxa"/>
            <w:vAlign w:val="bottom"/>
          </w:tcPr>
          <w:p w14:paraId="69EA9837" w14:textId="77777777" w:rsidR="007D36F6" w:rsidRDefault="00FE1079" w:rsidP="004C354A">
            <w:pPr>
              <w:jc w:val="center"/>
            </w:pPr>
            <w:r>
              <w:t>1</w:t>
            </w:r>
          </w:p>
        </w:tc>
        <w:tc>
          <w:tcPr>
            <w:tcW w:w="255" w:type="dxa"/>
            <w:vAlign w:val="bottom"/>
          </w:tcPr>
          <w:p w14:paraId="67DE5C55" w14:textId="77777777" w:rsidR="007D36F6" w:rsidRDefault="00FE1079" w:rsidP="004C354A">
            <w:pPr>
              <w:jc w:val="center"/>
            </w:pPr>
            <w:r>
              <w:t>2</w:t>
            </w:r>
          </w:p>
        </w:tc>
        <w:tc>
          <w:tcPr>
            <w:tcW w:w="255" w:type="dxa"/>
            <w:vAlign w:val="bottom"/>
          </w:tcPr>
          <w:p w14:paraId="5889075D" w14:textId="77777777" w:rsidR="007D36F6" w:rsidRDefault="007D36F6" w:rsidP="004C354A">
            <w:pPr>
              <w:jc w:val="center"/>
            </w:pPr>
          </w:p>
        </w:tc>
        <w:tc>
          <w:tcPr>
            <w:tcW w:w="255" w:type="dxa"/>
            <w:vAlign w:val="bottom"/>
          </w:tcPr>
          <w:p w14:paraId="1BEC5680" w14:textId="77777777" w:rsidR="007D36F6" w:rsidRDefault="007D36F6" w:rsidP="004C354A">
            <w:pPr>
              <w:jc w:val="center"/>
            </w:pPr>
          </w:p>
        </w:tc>
        <w:tc>
          <w:tcPr>
            <w:tcW w:w="255" w:type="dxa"/>
            <w:vAlign w:val="bottom"/>
          </w:tcPr>
          <w:p w14:paraId="54BF2C90" w14:textId="77777777" w:rsidR="007D36F6" w:rsidRDefault="007D36F6" w:rsidP="004C354A">
            <w:pPr>
              <w:jc w:val="center"/>
            </w:pPr>
          </w:p>
        </w:tc>
        <w:tc>
          <w:tcPr>
            <w:tcW w:w="255" w:type="dxa"/>
            <w:vAlign w:val="bottom"/>
          </w:tcPr>
          <w:p w14:paraId="451D75C4" w14:textId="77777777" w:rsidR="007D36F6" w:rsidRDefault="007D36F6" w:rsidP="004C354A">
            <w:pPr>
              <w:jc w:val="center"/>
            </w:pPr>
          </w:p>
        </w:tc>
        <w:tc>
          <w:tcPr>
            <w:tcW w:w="255" w:type="dxa"/>
            <w:vAlign w:val="bottom"/>
          </w:tcPr>
          <w:p w14:paraId="163BB7CC" w14:textId="77777777" w:rsidR="007D36F6" w:rsidRDefault="007D36F6" w:rsidP="004C354A">
            <w:pPr>
              <w:jc w:val="center"/>
            </w:pPr>
          </w:p>
        </w:tc>
        <w:tc>
          <w:tcPr>
            <w:tcW w:w="255" w:type="dxa"/>
            <w:vAlign w:val="bottom"/>
          </w:tcPr>
          <w:p w14:paraId="0C06CD8D" w14:textId="77777777" w:rsidR="007D36F6" w:rsidRDefault="007D36F6" w:rsidP="004C354A">
            <w:pPr>
              <w:jc w:val="center"/>
            </w:pPr>
          </w:p>
        </w:tc>
        <w:tc>
          <w:tcPr>
            <w:tcW w:w="255" w:type="dxa"/>
            <w:vAlign w:val="bottom"/>
          </w:tcPr>
          <w:p w14:paraId="7C0855CA" w14:textId="77777777" w:rsidR="007D36F6" w:rsidRDefault="007D36F6" w:rsidP="004C354A">
            <w:pPr>
              <w:jc w:val="center"/>
            </w:pPr>
          </w:p>
        </w:tc>
        <w:tc>
          <w:tcPr>
            <w:tcW w:w="255" w:type="dxa"/>
            <w:vAlign w:val="bottom"/>
          </w:tcPr>
          <w:p w14:paraId="66D00FBB" w14:textId="77777777" w:rsidR="007D36F6" w:rsidRDefault="007D36F6" w:rsidP="004C354A">
            <w:pPr>
              <w:jc w:val="center"/>
            </w:pPr>
          </w:p>
        </w:tc>
      </w:tr>
    </w:tbl>
    <w:p w14:paraId="11CB2DBD" w14:textId="77777777" w:rsidR="008E3C33" w:rsidRDefault="008E3C33">
      <w:pPr>
        <w:spacing w:after="120"/>
        <w:rPr>
          <w:sz w:val="2"/>
          <w:szCs w:val="2"/>
        </w:rPr>
      </w:pPr>
    </w:p>
    <w:tbl>
      <w:tblPr>
        <w:tblW w:w="0" w:type="auto"/>
        <w:tblInd w:w="-11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1"/>
        <w:gridCol w:w="992"/>
        <w:gridCol w:w="255"/>
        <w:gridCol w:w="255"/>
        <w:gridCol w:w="255"/>
        <w:gridCol w:w="171"/>
        <w:gridCol w:w="198"/>
        <w:gridCol w:w="227"/>
        <w:gridCol w:w="28"/>
        <w:gridCol w:w="227"/>
        <w:gridCol w:w="28"/>
        <w:gridCol w:w="80"/>
        <w:gridCol w:w="147"/>
        <w:gridCol w:w="28"/>
        <w:gridCol w:w="255"/>
        <w:gridCol w:w="255"/>
        <w:gridCol w:w="255"/>
        <w:gridCol w:w="255"/>
        <w:gridCol w:w="227"/>
        <w:gridCol w:w="28"/>
        <w:gridCol w:w="227"/>
        <w:gridCol w:w="28"/>
        <w:gridCol w:w="255"/>
        <w:gridCol w:w="138"/>
        <w:gridCol w:w="117"/>
        <w:gridCol w:w="255"/>
        <w:gridCol w:w="255"/>
        <w:gridCol w:w="255"/>
        <w:gridCol w:w="255"/>
        <w:gridCol w:w="255"/>
        <w:gridCol w:w="82"/>
        <w:gridCol w:w="173"/>
        <w:gridCol w:w="82"/>
        <w:gridCol w:w="173"/>
        <w:gridCol w:w="82"/>
        <w:gridCol w:w="173"/>
        <w:gridCol w:w="82"/>
        <w:gridCol w:w="173"/>
        <w:gridCol w:w="82"/>
        <w:gridCol w:w="255"/>
        <w:gridCol w:w="233"/>
        <w:gridCol w:w="22"/>
        <w:gridCol w:w="233"/>
        <w:gridCol w:w="22"/>
        <w:gridCol w:w="233"/>
        <w:gridCol w:w="22"/>
        <w:gridCol w:w="233"/>
        <w:gridCol w:w="22"/>
        <w:gridCol w:w="233"/>
        <w:gridCol w:w="22"/>
        <w:gridCol w:w="233"/>
      </w:tblGrid>
      <w:tr w:rsidR="008E3C33" w14:paraId="6F776A83" w14:textId="77777777">
        <w:tblPrEx>
          <w:tblCellMar>
            <w:top w:w="0" w:type="dxa"/>
            <w:bottom w:w="0" w:type="dxa"/>
          </w:tblCellMar>
        </w:tblPrEx>
        <w:tc>
          <w:tcPr>
            <w:tcW w:w="3459" w:type="dxa"/>
            <w:gridSpan w:val="10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3AA67278" w14:textId="77777777" w:rsidR="008E3C33" w:rsidRDefault="008E3C33">
            <w:pPr>
              <w:ind w:left="113"/>
              <w:rPr>
                <w:b/>
                <w:bCs/>
              </w:rPr>
            </w:pPr>
            <w:r>
              <w:rPr>
                <w:b/>
                <w:bCs/>
              </w:rPr>
              <w:t>6. Субъект Российской Федерации</w:t>
            </w:r>
          </w:p>
        </w:tc>
        <w:tc>
          <w:tcPr>
            <w:tcW w:w="2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1E823206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4933" w:type="dxa"/>
            <w:gridSpan w:val="28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03C5CE26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7. Ближайший субъект Российской Федерации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6824399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E681C79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765" w:type="dxa"/>
            <w:gridSpan w:val="6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5B192A44" w14:textId="77777777" w:rsidR="008E3C33" w:rsidRDefault="008E3C33">
            <w:pPr>
              <w:rPr>
                <w:b/>
                <w:bCs/>
              </w:rPr>
            </w:pPr>
          </w:p>
        </w:tc>
      </w:tr>
      <w:tr w:rsidR="008E3C33" w14:paraId="79226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533E0E70" w14:textId="77777777" w:rsidR="008E3C33" w:rsidRDefault="008E3C33">
            <w:pPr>
              <w:ind w:left="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субъекта Российской Федерации)</w:t>
            </w:r>
          </w:p>
        </w:tc>
        <w:tc>
          <w:tcPr>
            <w:tcW w:w="6208" w:type="dxa"/>
            <w:gridSpan w:val="38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0EBCB96E" w14:textId="77777777" w:rsidR="008E3C33" w:rsidRDefault="008E3C33">
            <w:pPr>
              <w:ind w:left="22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ближайшего субъекта Российской Федерации к месту проживания)</w:t>
            </w:r>
          </w:p>
        </w:tc>
      </w:tr>
      <w:tr w:rsidR="008E3C33" w14:paraId="7943EC73" w14:textId="77777777">
        <w:tblPrEx>
          <w:tblCellMar>
            <w:top w:w="0" w:type="dxa"/>
            <w:bottom w:w="0" w:type="dxa"/>
          </w:tblCellMar>
        </w:tblPrEx>
        <w:tc>
          <w:tcPr>
            <w:tcW w:w="3204" w:type="dxa"/>
            <w:gridSpan w:val="8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3743108F" w14:textId="77777777" w:rsidR="008E3C33" w:rsidRDefault="008E3C33">
            <w:pPr>
              <w:ind w:firstLine="113"/>
              <w:rPr>
                <w:b/>
                <w:bCs/>
              </w:rPr>
            </w:pPr>
            <w:r>
              <w:rPr>
                <w:b/>
                <w:bCs/>
              </w:rPr>
              <w:t>8. Климат в месте проживания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2DF10BF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2923E36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5443" w:type="dxa"/>
            <w:gridSpan w:val="32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1F697AC1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9. Климатические факторы в месте проживания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C970F7D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A39EBED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5B1CC1CE" w14:textId="77777777" w:rsidR="008E3C33" w:rsidRDefault="008E3C33">
            <w:pPr>
              <w:rPr>
                <w:b/>
                <w:bCs/>
              </w:rPr>
            </w:pPr>
          </w:p>
        </w:tc>
      </w:tr>
      <w:tr w:rsidR="008E3C33" w14:paraId="57AB8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3DD2F834" w14:textId="77777777" w:rsidR="008E3C33" w:rsidRDefault="008E3C33">
            <w:pPr>
              <w:ind w:left="113"/>
              <w:rPr>
                <w:sz w:val="18"/>
                <w:szCs w:val="18"/>
              </w:rPr>
            </w:pPr>
          </w:p>
        </w:tc>
        <w:tc>
          <w:tcPr>
            <w:tcW w:w="6208" w:type="dxa"/>
            <w:gridSpan w:val="38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6188C99E" w14:textId="77777777" w:rsidR="008E3C33" w:rsidRDefault="008E3C33">
            <w:pPr>
              <w:rPr>
                <w:sz w:val="18"/>
                <w:szCs w:val="18"/>
              </w:rPr>
            </w:pPr>
          </w:p>
        </w:tc>
      </w:tr>
      <w:tr w:rsidR="008E3C33" w14:paraId="4F2E4FA5" w14:textId="77777777">
        <w:tblPrEx>
          <w:tblCellMar>
            <w:top w:w="0" w:type="dxa"/>
            <w:bottom w:w="0" w:type="dxa"/>
          </w:tblCellMar>
        </w:tblPrEx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6B5AEFE4" w14:textId="77777777" w:rsidR="008E3C33" w:rsidRDefault="008E3C33">
            <w:pPr>
              <w:ind w:firstLine="113"/>
              <w:rPr>
                <w:b/>
                <w:bCs/>
              </w:rPr>
            </w:pPr>
            <w:r>
              <w:rPr>
                <w:b/>
                <w:bCs/>
              </w:rPr>
              <w:t>10. Код льготы</w:t>
            </w: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</w:tcPr>
          <w:p w14:paraId="1AB1E622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</w:tcPr>
          <w:p w14:paraId="35D653D6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7A5AF608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0E9D8114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11. Сопровождение </w:t>
            </w:r>
            <w:r>
              <w:rPr>
                <w:rStyle w:val="a9"/>
                <w:b/>
                <w:bCs/>
                <w:vertAlign w:val="baseline"/>
              </w:rPr>
              <w:footnoteReference w:customMarkFollows="1" w:id="2"/>
              <w:t>**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4B6D8C98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4678" w:type="dxa"/>
            <w:gridSpan w:val="30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44B78321" w14:textId="77777777" w:rsidR="008E3C33" w:rsidRDefault="008E3C33">
            <w:pPr>
              <w:rPr>
                <w:b/>
                <w:bCs/>
              </w:rPr>
            </w:pPr>
          </w:p>
        </w:tc>
      </w:tr>
      <w:tr w:rsidR="008E3C33" w14:paraId="59F8C551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9922" w:type="dxa"/>
            <w:gridSpan w:val="51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center"/>
          </w:tcPr>
          <w:p w14:paraId="3EB251CC" w14:textId="77777777" w:rsidR="008E3C33" w:rsidRDefault="008E3C33">
            <w:pPr>
              <w:ind w:firstLine="113"/>
              <w:rPr>
                <w:b/>
                <w:bCs/>
              </w:rPr>
            </w:pPr>
            <w:r>
              <w:rPr>
                <w:b/>
                <w:bCs/>
              </w:rPr>
              <w:t>12. Документ, удостоверяющий право на получение набора социальных услуг</w:t>
            </w:r>
          </w:p>
        </w:tc>
      </w:tr>
      <w:tr w:rsidR="008E3C33" w14:paraId="0EC7E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37B695D5" w14:textId="77777777" w:rsidR="008E3C33" w:rsidRDefault="008E3C33">
            <w:pPr>
              <w:ind w:firstLine="113"/>
              <w:rPr>
                <w:b/>
                <w:bCs/>
              </w:rPr>
            </w:pPr>
            <w:r>
              <w:rPr>
                <w:b/>
                <w:bCs/>
              </w:rPr>
              <w:t>Номер</w:t>
            </w:r>
          </w:p>
        </w:tc>
        <w:tc>
          <w:tcPr>
            <w:tcW w:w="192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pct55" w:color="auto" w:fill="FFFFFF"/>
            <w:vAlign w:val="bottom"/>
          </w:tcPr>
          <w:p w14:paraId="729EEB4F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7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55B63B38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Серия</w:t>
            </w:r>
          </w:p>
        </w:tc>
        <w:tc>
          <w:tcPr>
            <w:tcW w:w="2098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shd w:val="pct55" w:color="auto" w:fill="FFFFFF"/>
            <w:vAlign w:val="bottom"/>
          </w:tcPr>
          <w:p w14:paraId="4B0AC78F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1474" w:type="dxa"/>
            <w:gridSpan w:val="7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77968838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 выдачи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4F4D34A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1F5A9CF8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72449CD3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4D413679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9D3A87B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7F35F6F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EA0FC9E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41080454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B9AD691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E266087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1151EB98" w14:textId="77777777" w:rsidR="008E3C33" w:rsidRDefault="008E3C33">
            <w:pPr>
              <w:rPr>
                <w:b/>
                <w:bCs/>
              </w:rPr>
            </w:pPr>
          </w:p>
        </w:tc>
      </w:tr>
      <w:tr w:rsidR="008E3C33" w14:paraId="0966B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2" w:type="dxa"/>
            <w:gridSpan w:val="51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center"/>
          </w:tcPr>
          <w:p w14:paraId="257B61E1" w14:textId="77777777" w:rsidR="008E3C33" w:rsidRDefault="008E3C33">
            <w:pPr>
              <w:ind w:left="113"/>
              <w:rPr>
                <w:sz w:val="10"/>
                <w:szCs w:val="10"/>
              </w:rPr>
            </w:pPr>
          </w:p>
        </w:tc>
      </w:tr>
      <w:tr w:rsidR="008E3C33" w14:paraId="22E18A6E" w14:textId="77777777">
        <w:tblPrEx>
          <w:tblCellMar>
            <w:top w:w="0" w:type="dxa"/>
            <w:bottom w:w="0" w:type="dxa"/>
          </w:tblCellMar>
        </w:tblPrEx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451BD773" w14:textId="77777777" w:rsidR="008E3C33" w:rsidRDefault="008E3C33">
            <w:pPr>
              <w:ind w:firstLine="113"/>
              <w:rPr>
                <w:b/>
                <w:bCs/>
              </w:rPr>
            </w:pPr>
            <w:r>
              <w:rPr>
                <w:b/>
                <w:bCs/>
              </w:rPr>
              <w:t>13. СНИЛС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82539D5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7287F2A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7A33F7B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CC727A1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F480C13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A0424C5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4C037ABF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C88E1C8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A4A7AD0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46567081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7D26D0C3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523C91E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8E75C8A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ED5EF67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04E1105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DEFB50C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0016B19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41765A79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7479BD3A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7D5D6223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184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028AD387" w14:textId="77777777" w:rsidR="008E3C33" w:rsidRDefault="008E3C33">
            <w:pPr>
              <w:rPr>
                <w:b/>
                <w:bCs/>
              </w:rPr>
            </w:pPr>
          </w:p>
        </w:tc>
      </w:tr>
      <w:tr w:rsidR="008E3C33" w14:paraId="2ADC0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2" w:type="dxa"/>
            <w:gridSpan w:val="51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center"/>
          </w:tcPr>
          <w:p w14:paraId="41887422" w14:textId="77777777" w:rsidR="008E3C33" w:rsidRDefault="008E3C33">
            <w:pPr>
              <w:ind w:left="113"/>
              <w:rPr>
                <w:sz w:val="18"/>
                <w:szCs w:val="18"/>
              </w:rPr>
            </w:pPr>
          </w:p>
        </w:tc>
      </w:tr>
    </w:tbl>
    <w:p w14:paraId="5558297C" w14:textId="77777777" w:rsidR="008E3C33" w:rsidRDefault="008E3C33">
      <w:pPr>
        <w:spacing w:before="60"/>
        <w:jc w:val="both"/>
        <w:rPr>
          <w:spacing w:val="4"/>
        </w:rPr>
      </w:pPr>
      <w:r>
        <w:rPr>
          <w:b/>
          <w:bCs/>
        </w:rPr>
        <w:t>14. №</w:t>
      </w:r>
      <w:r>
        <w:rPr>
          <w:b/>
          <w:bCs/>
          <w:spacing w:val="4"/>
        </w:rPr>
        <w:t xml:space="preserve"> медицинской карты пациента, получающего медицинскую помощь в амбулаторных условиях</w:t>
      </w:r>
      <w:r>
        <w:rPr>
          <w:b/>
          <w:bCs/>
          <w:spacing w:val="4"/>
        </w:rPr>
        <w:br/>
        <w:t>/№ медицинской карты стационарного больного</w:t>
      </w:r>
      <w:r>
        <w:rPr>
          <w:spacing w:val="4"/>
        </w:rPr>
        <w:t xml:space="preserve">  </w:t>
      </w:r>
      <w:r w:rsidR="007D36F6">
        <w:rPr>
          <w:spacing w:val="4"/>
        </w:rPr>
        <w:t>3656</w:t>
      </w:r>
      <w:r w:rsidR="00FE1079">
        <w:rPr>
          <w:spacing w:val="4"/>
        </w:rPr>
        <w:t>9</w:t>
      </w:r>
    </w:p>
    <w:p w14:paraId="323C5D1A" w14:textId="77777777" w:rsidR="008E3C33" w:rsidRDefault="008E3C33">
      <w:pPr>
        <w:pBdr>
          <w:top w:val="single" w:sz="4" w:space="1" w:color="auto"/>
        </w:pBdr>
        <w:ind w:left="4706"/>
        <w:rPr>
          <w:sz w:val="2"/>
          <w:szCs w:val="2"/>
        </w:rPr>
      </w:pPr>
    </w:p>
    <w:p w14:paraId="50CC8D3B" w14:textId="77777777" w:rsidR="008E3C33" w:rsidRDefault="008E3C33">
      <w:r>
        <w:rPr>
          <w:b/>
          <w:bCs/>
        </w:rPr>
        <w:t>15. Диагноз</w:t>
      </w:r>
      <w:r>
        <w:t xml:space="preserve"> заболевания, для лечения которого направляется в санаторно-курортную организацию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14"/>
        <w:gridCol w:w="1531"/>
        <w:gridCol w:w="1134"/>
      </w:tblGrid>
      <w:tr w:rsidR="008E3C33" w14:paraId="1D3C77A7" w14:textId="77777777">
        <w:tblPrEx>
          <w:tblCellMar>
            <w:top w:w="0" w:type="dxa"/>
            <w:bottom w:w="0" w:type="dxa"/>
          </w:tblCellMar>
        </w:tblPrEx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252E1A8" w14:textId="77777777" w:rsidR="008E3C33" w:rsidRPr="001E7A72" w:rsidRDefault="00783EE7" w:rsidP="001E7A72">
            <w:r w:rsidRPr="001E7A72">
              <w:t xml:space="preserve">   </w:t>
            </w:r>
            <w:r w:rsidR="00F774AB">
              <w:t xml:space="preserve">Аутоиммунный тиреоидит 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A7BFF9" w14:textId="77777777" w:rsidR="008E3C33" w:rsidRDefault="008E3C33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7C9A68" w14:textId="77777777" w:rsidR="008E3C33" w:rsidRDefault="00F774AB">
            <w:pPr>
              <w:jc w:val="center"/>
            </w:pPr>
            <w:r>
              <w:rPr>
                <w:bCs/>
                <w:color w:val="000000"/>
                <w:kern w:val="36"/>
                <w:sz w:val="24"/>
                <w:szCs w:val="24"/>
              </w:rPr>
              <w:t>Е06.3</w:t>
            </w:r>
          </w:p>
        </w:tc>
      </w:tr>
    </w:tbl>
    <w:p w14:paraId="33C6FC6A" w14:textId="77777777" w:rsidR="008E3C33" w:rsidRDefault="008E3C33">
      <w:r>
        <w:rPr>
          <w:b/>
          <w:bCs/>
        </w:rPr>
        <w:t>16. Связано ли с заболеваниями</w:t>
      </w:r>
      <w:r>
        <w:t xml:space="preserve"> или последствиями травм спинного и головного мозга: 1 – да, 2 – нет</w:t>
      </w:r>
    </w:p>
    <w:p w14:paraId="73CE3191" w14:textId="77777777" w:rsidR="008E3C33" w:rsidRPr="00783EE7" w:rsidRDefault="008E3C33">
      <w:r>
        <w:rPr>
          <w:b/>
          <w:bCs/>
        </w:rPr>
        <w:t>17. Заболевание</w:t>
      </w:r>
      <w:r>
        <w:t xml:space="preserve">, являющееся причиной инвалидности  </w:t>
      </w:r>
      <w:r w:rsidR="00783EE7" w:rsidRPr="00783EE7">
        <w:t xml:space="preserve">    </w:t>
      </w:r>
    </w:p>
    <w:p w14:paraId="48507752" w14:textId="77777777" w:rsidR="008E3C33" w:rsidRDefault="008E3C33">
      <w:pPr>
        <w:pBdr>
          <w:top w:val="single" w:sz="4" w:space="1" w:color="auto"/>
        </w:pBdr>
        <w:ind w:left="4808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47"/>
        <w:gridCol w:w="4167"/>
        <w:gridCol w:w="1531"/>
        <w:gridCol w:w="1134"/>
      </w:tblGrid>
      <w:tr w:rsidR="008E3C33" w14:paraId="631D783F" w14:textId="77777777">
        <w:tblPrEx>
          <w:tblCellMar>
            <w:top w:w="0" w:type="dxa"/>
            <w:bottom w:w="0" w:type="dxa"/>
          </w:tblCellMar>
        </w:tblPrEx>
        <w:tc>
          <w:tcPr>
            <w:tcW w:w="731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FE5124" w14:textId="77777777" w:rsidR="008E3C33" w:rsidRDefault="008E3C33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7BAF71" w14:textId="77777777" w:rsidR="008E3C33" w:rsidRDefault="008E3C33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0641F7" w14:textId="77777777" w:rsidR="008E3C33" w:rsidRDefault="008E3C33">
            <w:pPr>
              <w:jc w:val="center"/>
            </w:pPr>
          </w:p>
        </w:tc>
      </w:tr>
      <w:tr w:rsidR="008E3C33" w14:paraId="3F105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9AE8B7" w14:textId="77777777" w:rsidR="008E3C33" w:rsidRDefault="008E3C33">
            <w:pPr>
              <w:rPr>
                <w:b/>
                <w:bCs/>
              </w:rPr>
            </w:pPr>
            <w:r>
              <w:rPr>
                <w:b/>
                <w:bCs/>
              </w:rPr>
              <w:t>18. Сопутствующие заболевания</w:t>
            </w:r>
          </w:p>
        </w:tc>
        <w:tc>
          <w:tcPr>
            <w:tcW w:w="41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DDEC0E5" w14:textId="77777777" w:rsidR="008E3C33" w:rsidRPr="001E7A72" w:rsidRDefault="00783EE7">
            <w:r>
              <w:rPr>
                <w:lang w:val="en-US"/>
              </w:rPr>
              <w:t xml:space="preserve">  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9AFA51" w14:textId="77777777" w:rsidR="008E3C33" w:rsidRDefault="008E3C33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81C932" w14:textId="77777777" w:rsidR="008E3C33" w:rsidRDefault="007D36F6">
            <w:pPr>
              <w:jc w:val="center"/>
            </w:pPr>
            <w:r w:rsidRPr="00E96494">
              <w:rPr>
                <w:rFonts w:ascii="Arial" w:hAnsi="Arial" w:cs="Arial"/>
                <w:shd w:val="clear" w:color="auto" w:fill="FFFFFF"/>
              </w:rPr>
              <w:t> </w:t>
            </w:r>
          </w:p>
        </w:tc>
      </w:tr>
      <w:tr w:rsidR="008E3C33" w14:paraId="669E7B68" w14:textId="77777777">
        <w:tblPrEx>
          <w:tblCellMar>
            <w:top w:w="0" w:type="dxa"/>
            <w:bottom w:w="0" w:type="dxa"/>
          </w:tblCellMar>
        </w:tblPrEx>
        <w:tc>
          <w:tcPr>
            <w:tcW w:w="731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39FC1E" w14:textId="77777777" w:rsidR="008E3C33" w:rsidRDefault="001E7A72">
            <w:r>
              <w:t xml:space="preserve"> позвоночника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8A0781" w14:textId="77777777" w:rsidR="008E3C33" w:rsidRDefault="008E3C33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4EBC67" w14:textId="77777777" w:rsidR="008E3C33" w:rsidRDefault="008E3C33">
            <w:pPr>
              <w:jc w:val="center"/>
            </w:pPr>
          </w:p>
        </w:tc>
      </w:tr>
    </w:tbl>
    <w:p w14:paraId="68F12343" w14:textId="77777777" w:rsidR="008E3C33" w:rsidRDefault="008E3C33">
      <w:pPr>
        <w:spacing w:after="12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87"/>
      </w:tblGrid>
      <w:tr w:rsidR="008E3C33" w14:paraId="676F9FEF" w14:textId="77777777">
        <w:tblPrEx>
          <w:tblCellMar>
            <w:top w:w="0" w:type="dxa"/>
            <w:bottom w:w="0" w:type="dxa"/>
          </w:tblCellMar>
        </w:tblPrEx>
        <w:tc>
          <w:tcPr>
            <w:tcW w:w="5387" w:type="dxa"/>
          </w:tcPr>
          <w:p w14:paraId="05E2C36B" w14:textId="77777777" w:rsidR="008E3C33" w:rsidRDefault="008E3C33">
            <w:pPr>
              <w:ind w:left="57" w:right="5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Противопоказания для санаторно-курортного лечения отсутствуют</w:t>
            </w:r>
          </w:p>
        </w:tc>
      </w:tr>
    </w:tbl>
    <w:p w14:paraId="40577947" w14:textId="77777777" w:rsidR="008E3C33" w:rsidRDefault="008E3C33">
      <w:pPr>
        <w:spacing w:before="240"/>
        <w:rPr>
          <w:b/>
          <w:bCs/>
        </w:rPr>
      </w:pPr>
      <w:r>
        <w:rPr>
          <w:b/>
          <w:bCs/>
        </w:rPr>
        <w:t>19. Рекомендуемое лечение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00"/>
        <w:gridCol w:w="312"/>
        <w:gridCol w:w="1588"/>
        <w:gridCol w:w="312"/>
      </w:tblGrid>
      <w:tr w:rsidR="008E3C33" w14:paraId="2C4BD5E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47062" w14:textId="77777777" w:rsidR="008E3C33" w:rsidRDefault="008E3C33">
            <w:r>
              <w:t>1. В условиях пребывания в санаторно-курортной организации</w:t>
            </w:r>
          </w:p>
        </w:tc>
        <w:tc>
          <w:tcPr>
            <w:tcW w:w="312" w:type="dxa"/>
            <w:vAlign w:val="bottom"/>
          </w:tcPr>
          <w:p w14:paraId="4EE84667" w14:textId="77777777" w:rsidR="008E3C33" w:rsidRDefault="001E7A72">
            <w:pPr>
              <w:jc w:val="center"/>
            </w:pPr>
            <w:r>
              <w:rPr>
                <w:lang w:val="en-US"/>
              </w:rPr>
              <w:t>v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1BF59" w14:textId="77777777" w:rsidR="008E3C33" w:rsidRDefault="008E3C33">
            <w:pPr>
              <w:jc w:val="center"/>
            </w:pPr>
            <w:r>
              <w:t>2. Амбулаторно</w:t>
            </w:r>
          </w:p>
        </w:tc>
        <w:tc>
          <w:tcPr>
            <w:tcW w:w="312" w:type="dxa"/>
            <w:vAlign w:val="bottom"/>
          </w:tcPr>
          <w:p w14:paraId="5276A2AE" w14:textId="77777777" w:rsidR="008E3C33" w:rsidRDefault="008E3C33">
            <w:pPr>
              <w:jc w:val="center"/>
            </w:pPr>
          </w:p>
        </w:tc>
      </w:tr>
    </w:tbl>
    <w:p w14:paraId="745935C9" w14:textId="77777777" w:rsidR="008E3C33" w:rsidRDefault="008E3C33">
      <w:pPr>
        <w:spacing w:after="120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2"/>
        <w:gridCol w:w="170"/>
        <w:gridCol w:w="7088"/>
        <w:gridCol w:w="170"/>
      </w:tblGrid>
      <w:tr w:rsidR="008E3C33" w14:paraId="0C0DF74E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1D71556F" w14:textId="77777777" w:rsidR="008E3C33" w:rsidRDefault="008E3C33">
            <w:pPr>
              <w:rPr>
                <w:b/>
                <w:bCs/>
              </w:rPr>
            </w:pPr>
            <w:r>
              <w:rPr>
                <w:b/>
                <w:bCs/>
              </w:rPr>
              <w:t>20. Предпочтительное место лечения</w:t>
            </w:r>
          </w:p>
        </w:tc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1FE74F14" w14:textId="77777777" w:rsidR="008E3C33" w:rsidRDefault="008E3C33"/>
        </w:tc>
        <w:tc>
          <w:tcPr>
            <w:tcW w:w="70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7D17E3F" w14:textId="77777777" w:rsidR="008E3C33" w:rsidRDefault="00CB190F">
            <w:r>
              <w:t>Санато</w:t>
            </w:r>
            <w:r w:rsidR="007D36F6">
              <w:t>рно-курортный комплекс «</w:t>
            </w:r>
            <w:r w:rsidR="00FE1079">
              <w:t>АО Санаторий «Рассия</w:t>
            </w:r>
            <w:r w:rsidR="007D36F6">
              <w:t>».</w:t>
            </w:r>
          </w:p>
        </w:tc>
        <w:tc>
          <w:tcPr>
            <w:tcW w:w="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0AE4F169" w14:textId="77777777" w:rsidR="008E3C33" w:rsidRDefault="008E3C33"/>
        </w:tc>
      </w:tr>
      <w:tr w:rsidR="008E3C33" w14:paraId="4A8909D9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ED51A9E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1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06AEA7B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B2244F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(указать один или несколько курортов, на которых предпочтительно лечение)</w:t>
            </w:r>
          </w:p>
        </w:tc>
        <w:tc>
          <w:tcPr>
            <w:tcW w:w="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27CA50" w14:textId="77777777" w:rsidR="008E3C33" w:rsidRDefault="008E3C33">
            <w:pPr>
              <w:rPr>
                <w:sz w:val="18"/>
                <w:szCs w:val="18"/>
              </w:rPr>
            </w:pPr>
          </w:p>
        </w:tc>
      </w:tr>
    </w:tbl>
    <w:p w14:paraId="064B98CF" w14:textId="77777777" w:rsidR="008E3C33" w:rsidRDefault="008E3C33">
      <w:pPr>
        <w:spacing w:after="12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69"/>
        <w:gridCol w:w="312"/>
        <w:gridCol w:w="794"/>
        <w:gridCol w:w="312"/>
        <w:gridCol w:w="737"/>
        <w:gridCol w:w="312"/>
        <w:gridCol w:w="794"/>
        <w:gridCol w:w="312"/>
      </w:tblGrid>
      <w:tr w:rsidR="008E3C33" w14:paraId="70208EB9" w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201E9" w14:textId="77777777" w:rsidR="008E3C33" w:rsidRDefault="008E3C33">
            <w:pPr>
              <w:rPr>
                <w:b/>
                <w:bCs/>
              </w:rPr>
            </w:pPr>
            <w:r>
              <w:rPr>
                <w:b/>
                <w:bCs/>
              </w:rPr>
              <w:t>21. Рекомендуемые сезоны лечения: Зима</w:t>
            </w:r>
          </w:p>
        </w:tc>
        <w:tc>
          <w:tcPr>
            <w:tcW w:w="312" w:type="dxa"/>
            <w:vAlign w:val="bottom"/>
          </w:tcPr>
          <w:p w14:paraId="228010C7" w14:textId="77777777" w:rsidR="008E3C33" w:rsidRDefault="00F774AB">
            <w:pPr>
              <w:jc w:val="center"/>
            </w:pPr>
            <w:r>
              <w:rPr>
                <w:lang w:val="en-US"/>
              </w:rPr>
              <w:t>v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0608F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Весна</w:t>
            </w:r>
          </w:p>
        </w:tc>
        <w:tc>
          <w:tcPr>
            <w:tcW w:w="312" w:type="dxa"/>
            <w:vAlign w:val="bottom"/>
          </w:tcPr>
          <w:p w14:paraId="5D55259D" w14:textId="77777777" w:rsidR="008E3C33" w:rsidRDefault="008E3C33">
            <w:pPr>
              <w:jc w:val="center"/>
            </w:pPr>
          </w:p>
        </w:tc>
        <w:tc>
          <w:tcPr>
            <w:tcW w:w="737" w:type="dxa"/>
            <w:tcBorders>
              <w:top w:val="nil"/>
              <w:bottom w:val="nil"/>
            </w:tcBorders>
            <w:vAlign w:val="bottom"/>
          </w:tcPr>
          <w:p w14:paraId="2690E5CF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Лето</w:t>
            </w:r>
          </w:p>
        </w:tc>
        <w:tc>
          <w:tcPr>
            <w:tcW w:w="312" w:type="dxa"/>
            <w:vAlign w:val="bottom"/>
          </w:tcPr>
          <w:p w14:paraId="1FCCEDA6" w14:textId="77777777" w:rsidR="008E3C33" w:rsidRDefault="008E3C33">
            <w:pPr>
              <w:jc w:val="center"/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bottom"/>
          </w:tcPr>
          <w:p w14:paraId="13C5BCAB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Осень</w:t>
            </w:r>
          </w:p>
        </w:tc>
        <w:tc>
          <w:tcPr>
            <w:tcW w:w="312" w:type="dxa"/>
            <w:vAlign w:val="bottom"/>
          </w:tcPr>
          <w:p w14:paraId="23E3AAEA" w14:textId="77777777" w:rsidR="008E3C33" w:rsidRPr="003801A6" w:rsidRDefault="008E3C33">
            <w:pPr>
              <w:jc w:val="center"/>
            </w:pPr>
          </w:p>
        </w:tc>
      </w:tr>
    </w:tbl>
    <w:p w14:paraId="2C10467F" w14:textId="77777777" w:rsidR="008E3C33" w:rsidRDefault="008E3C33">
      <w:r>
        <w:rPr>
          <w:b/>
          <w:bCs/>
        </w:rPr>
        <w:t>22. Лечащий врач (врач-специалист)</w:t>
      </w:r>
      <w:r>
        <w:t xml:space="preserve">  </w:t>
      </w:r>
      <w:r w:rsidR="007D36F6">
        <w:t xml:space="preserve">Врач – терапевт   </w:t>
      </w:r>
      <w:r w:rsidR="002F6F53">
        <w:t xml:space="preserve">Сибирцев Вячеслав Александрович </w:t>
      </w:r>
    </w:p>
    <w:p w14:paraId="076D3036" w14:textId="77777777" w:rsidR="008E3C33" w:rsidRDefault="002F6F53" w:rsidP="002F6F53">
      <w:pPr>
        <w:pBdr>
          <w:top w:val="single" w:sz="4" w:space="1" w:color="auto"/>
        </w:pBdr>
        <w:tabs>
          <w:tab w:val="left" w:pos="5828"/>
        </w:tabs>
        <w:ind w:left="3459"/>
        <w:rPr>
          <w:sz w:val="2"/>
          <w:szCs w:val="2"/>
        </w:rPr>
      </w:pPr>
      <w:r>
        <w:rPr>
          <w:sz w:val="2"/>
          <w:szCs w:val="2"/>
        </w:rPr>
        <w:tab/>
      </w:r>
    </w:p>
    <w:p w14:paraId="02DF3255" w14:textId="77777777" w:rsidR="008E3C33" w:rsidRDefault="008E3C33">
      <w:r>
        <w:rPr>
          <w:b/>
          <w:bCs/>
        </w:rPr>
        <w:t>23. Заведующий отделением (председатель врачебной комиссии)</w:t>
      </w:r>
      <w:r>
        <w:t xml:space="preserve">  </w:t>
      </w:r>
      <w:r w:rsidR="002F6F53">
        <w:t>Сибирцев Вячеслав Александрович</w:t>
      </w:r>
    </w:p>
    <w:p w14:paraId="479A8886" w14:textId="77777777" w:rsidR="008E3C33" w:rsidRDefault="008E3C33">
      <w:pPr>
        <w:pBdr>
          <w:top w:val="single" w:sz="4" w:space="1" w:color="auto"/>
        </w:pBdr>
        <w:ind w:left="5982"/>
        <w:rPr>
          <w:sz w:val="2"/>
          <w:szCs w:val="2"/>
        </w:rPr>
      </w:pPr>
    </w:p>
    <w:p w14:paraId="0E744584" w14:textId="77777777" w:rsidR="008E3C33" w:rsidRDefault="008E3C33">
      <w:pPr>
        <w:spacing w:before="240"/>
        <w:rPr>
          <w:b/>
          <w:bCs/>
        </w:rPr>
      </w:pPr>
      <w:r>
        <w:rPr>
          <w:b/>
          <w:bCs/>
        </w:rPr>
        <w:t>М.П.</w:t>
      </w:r>
    </w:p>
    <w:p w14:paraId="1D9B925A" w14:textId="77777777" w:rsidR="008E3C33" w:rsidRDefault="008E3C33">
      <w:pPr>
        <w:pageBreakBefore/>
        <w:jc w:val="right"/>
        <w:rPr>
          <w:sz w:val="18"/>
          <w:szCs w:val="18"/>
        </w:rPr>
      </w:pPr>
      <w:r>
        <w:rPr>
          <w:sz w:val="18"/>
          <w:szCs w:val="18"/>
        </w:rPr>
        <w:lastRenderedPageBreak/>
        <w:t>оборотная сторона ф. № 070/у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969"/>
        <w:gridCol w:w="510"/>
        <w:gridCol w:w="4990"/>
      </w:tblGrid>
      <w:tr w:rsidR="008E3C33" w14:paraId="39D06473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744A3F6A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3969" w:type="dxa"/>
          </w:tcPr>
          <w:p w14:paraId="5F6FB29A" w14:textId="77777777" w:rsidR="008E3C33" w:rsidRDefault="008E3C33">
            <w:pPr>
              <w:ind w:left="57" w:right="57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Перечень климатов в месте проживания</w:t>
            </w:r>
          </w:p>
        </w:tc>
        <w:tc>
          <w:tcPr>
            <w:tcW w:w="510" w:type="dxa"/>
          </w:tcPr>
          <w:p w14:paraId="5B23A9C4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4990" w:type="dxa"/>
          </w:tcPr>
          <w:p w14:paraId="0234ACA8" w14:textId="77777777" w:rsidR="008E3C33" w:rsidRDefault="008E3C33">
            <w:pPr>
              <w:ind w:left="57" w:right="57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Перечень климатических факторов в месте проживания</w:t>
            </w:r>
          </w:p>
        </w:tc>
      </w:tr>
      <w:tr w:rsidR="008E3C33" w14:paraId="3868F3B0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0AAA6B3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969" w:type="dxa"/>
          </w:tcPr>
          <w:p w14:paraId="46DF185B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Влажный субтропический</w:t>
            </w:r>
          </w:p>
        </w:tc>
        <w:tc>
          <w:tcPr>
            <w:tcW w:w="510" w:type="dxa"/>
          </w:tcPr>
          <w:p w14:paraId="77B647E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990" w:type="dxa"/>
          </w:tcPr>
          <w:p w14:paraId="26F24C61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Горный</w:t>
            </w:r>
          </w:p>
        </w:tc>
      </w:tr>
      <w:tr w:rsidR="008E3C33" w14:paraId="28C310BE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2D598799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969" w:type="dxa"/>
          </w:tcPr>
          <w:p w14:paraId="5EB3B832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Континентальный умеренных широт</w:t>
            </w:r>
          </w:p>
        </w:tc>
        <w:tc>
          <w:tcPr>
            <w:tcW w:w="510" w:type="dxa"/>
          </w:tcPr>
          <w:p w14:paraId="2FAE382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990" w:type="dxa"/>
          </w:tcPr>
          <w:p w14:paraId="49ADB9F0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Климат полупустынь</w:t>
            </w:r>
          </w:p>
        </w:tc>
      </w:tr>
      <w:tr w:rsidR="008E3C33" w14:paraId="23370D1C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5E6619B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969" w:type="dxa"/>
          </w:tcPr>
          <w:p w14:paraId="0DF599BD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Морской</w:t>
            </w:r>
          </w:p>
        </w:tc>
        <w:tc>
          <w:tcPr>
            <w:tcW w:w="510" w:type="dxa"/>
          </w:tcPr>
          <w:p w14:paraId="22179EB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990" w:type="dxa"/>
          </w:tcPr>
          <w:p w14:paraId="7F31592D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Климат пустынь</w:t>
            </w:r>
          </w:p>
        </w:tc>
      </w:tr>
      <w:tr w:rsidR="008E3C33" w14:paraId="34D3D7D4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11FEA51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969" w:type="dxa"/>
          </w:tcPr>
          <w:p w14:paraId="71104CDA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Муссонный умеренных широт</w:t>
            </w:r>
          </w:p>
        </w:tc>
        <w:tc>
          <w:tcPr>
            <w:tcW w:w="510" w:type="dxa"/>
          </w:tcPr>
          <w:p w14:paraId="19613DCF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990" w:type="dxa"/>
          </w:tcPr>
          <w:p w14:paraId="428CF65B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Лесной</w:t>
            </w:r>
          </w:p>
        </w:tc>
      </w:tr>
      <w:tr w:rsidR="008E3C33" w14:paraId="7031CCC5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3E0BA08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969" w:type="dxa"/>
          </w:tcPr>
          <w:p w14:paraId="5F1A43F1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Переходный морской - континентальный</w:t>
            </w:r>
          </w:p>
        </w:tc>
        <w:tc>
          <w:tcPr>
            <w:tcW w:w="510" w:type="dxa"/>
          </w:tcPr>
          <w:p w14:paraId="0DAD59C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990" w:type="dxa"/>
          </w:tcPr>
          <w:p w14:paraId="4E5A105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Лесостепной</w:t>
            </w:r>
          </w:p>
        </w:tc>
      </w:tr>
      <w:tr w:rsidR="008E3C33" w14:paraId="3BA723FF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41898260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969" w:type="dxa"/>
          </w:tcPr>
          <w:p w14:paraId="535B6A6D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Резко континентальный умеренный</w:t>
            </w:r>
          </w:p>
        </w:tc>
        <w:tc>
          <w:tcPr>
            <w:tcW w:w="510" w:type="dxa"/>
          </w:tcPr>
          <w:p w14:paraId="750EB15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990" w:type="dxa"/>
          </w:tcPr>
          <w:p w14:paraId="4FB7077D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Морской</w:t>
            </w:r>
          </w:p>
        </w:tc>
      </w:tr>
      <w:tr w:rsidR="008E3C33" w14:paraId="223CE194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161CC275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969" w:type="dxa"/>
          </w:tcPr>
          <w:p w14:paraId="685CCDA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Средиземноморский</w:t>
            </w:r>
          </w:p>
        </w:tc>
        <w:tc>
          <w:tcPr>
            <w:tcW w:w="510" w:type="dxa"/>
          </w:tcPr>
          <w:p w14:paraId="4B4A86F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990" w:type="dxa"/>
          </w:tcPr>
          <w:p w14:paraId="05297367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Предгорный</w:t>
            </w:r>
          </w:p>
        </w:tc>
      </w:tr>
      <w:tr w:rsidR="008E3C33" w14:paraId="05D3A766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14A6B639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969" w:type="dxa"/>
          </w:tcPr>
          <w:p w14:paraId="5AA958CF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Субарктический</w:t>
            </w:r>
          </w:p>
        </w:tc>
        <w:tc>
          <w:tcPr>
            <w:tcW w:w="510" w:type="dxa"/>
          </w:tcPr>
          <w:p w14:paraId="2DC0EE91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990" w:type="dxa"/>
          </w:tcPr>
          <w:p w14:paraId="5D8D03B2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Приморский</w:t>
            </w:r>
          </w:p>
        </w:tc>
      </w:tr>
      <w:tr w:rsidR="008E3C33" w14:paraId="4D580115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23C99E77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969" w:type="dxa"/>
          </w:tcPr>
          <w:p w14:paraId="08D10DBB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Сухой субтропический</w:t>
            </w:r>
          </w:p>
        </w:tc>
        <w:tc>
          <w:tcPr>
            <w:tcW w:w="510" w:type="dxa"/>
          </w:tcPr>
          <w:p w14:paraId="570871E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990" w:type="dxa"/>
          </w:tcPr>
          <w:p w14:paraId="7A05D8B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Степной</w:t>
            </w:r>
          </w:p>
        </w:tc>
      </w:tr>
    </w:tbl>
    <w:p w14:paraId="442E4E62" w14:textId="77777777" w:rsidR="008E3C33" w:rsidRDefault="008E3C33">
      <w:pPr>
        <w:jc w:val="center"/>
        <w:rPr>
          <w:b/>
          <w:bCs/>
        </w:rPr>
      </w:pPr>
      <w:r>
        <w:rPr>
          <w:b/>
          <w:bCs/>
        </w:rPr>
        <w:t>Код субъектов Российской Федерации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459"/>
        <w:gridCol w:w="510"/>
        <w:gridCol w:w="2268"/>
        <w:gridCol w:w="510"/>
        <w:gridCol w:w="2722"/>
      </w:tblGrid>
      <w:tr w:rsidR="008E3C33" w14:paraId="14C3CDB6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3F81D194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3459" w:type="dxa"/>
          </w:tcPr>
          <w:p w14:paraId="7251FBA5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Субъект</w:t>
            </w:r>
            <w:r>
              <w:rPr>
                <w:b/>
                <w:bCs/>
                <w:sz w:val="18"/>
                <w:szCs w:val="18"/>
              </w:rPr>
              <w:br/>
              <w:t>Российской Федерации</w:t>
            </w:r>
          </w:p>
        </w:tc>
        <w:tc>
          <w:tcPr>
            <w:tcW w:w="510" w:type="dxa"/>
          </w:tcPr>
          <w:p w14:paraId="4E2FE3D3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2268" w:type="dxa"/>
          </w:tcPr>
          <w:p w14:paraId="1E43EB4C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Субъект</w:t>
            </w:r>
            <w:r>
              <w:rPr>
                <w:b/>
                <w:bCs/>
                <w:sz w:val="18"/>
                <w:szCs w:val="18"/>
              </w:rPr>
              <w:br/>
              <w:t>Российской Федерации</w:t>
            </w:r>
          </w:p>
        </w:tc>
        <w:tc>
          <w:tcPr>
            <w:tcW w:w="510" w:type="dxa"/>
          </w:tcPr>
          <w:p w14:paraId="2EA68DB0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2722" w:type="dxa"/>
          </w:tcPr>
          <w:p w14:paraId="469672ED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Субъект</w:t>
            </w:r>
            <w:r>
              <w:rPr>
                <w:b/>
                <w:bCs/>
                <w:sz w:val="18"/>
                <w:szCs w:val="18"/>
              </w:rPr>
              <w:br/>
              <w:t>Российской Федерации</w:t>
            </w:r>
          </w:p>
        </w:tc>
      </w:tr>
      <w:tr w:rsidR="008E3C33" w14:paraId="7469A752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36B769E7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3459" w:type="dxa"/>
          </w:tcPr>
          <w:p w14:paraId="356691E5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Адыгея</w:t>
            </w:r>
          </w:p>
        </w:tc>
        <w:tc>
          <w:tcPr>
            <w:tcW w:w="510" w:type="dxa"/>
          </w:tcPr>
          <w:p w14:paraId="3AF7C2E7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268" w:type="dxa"/>
          </w:tcPr>
          <w:p w14:paraId="4DFCE10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Астраханская область</w:t>
            </w:r>
          </w:p>
        </w:tc>
        <w:tc>
          <w:tcPr>
            <w:tcW w:w="510" w:type="dxa"/>
          </w:tcPr>
          <w:p w14:paraId="79526DF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2722" w:type="dxa"/>
          </w:tcPr>
          <w:p w14:paraId="6A525A93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Пермский край</w:t>
            </w:r>
          </w:p>
        </w:tc>
      </w:tr>
      <w:tr w:rsidR="008E3C33" w14:paraId="2D3EF0B3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1444E08A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</w:t>
            </w:r>
          </w:p>
        </w:tc>
        <w:tc>
          <w:tcPr>
            <w:tcW w:w="3459" w:type="dxa"/>
          </w:tcPr>
          <w:p w14:paraId="3166C967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Башкортостан</w:t>
            </w:r>
          </w:p>
        </w:tc>
        <w:tc>
          <w:tcPr>
            <w:tcW w:w="510" w:type="dxa"/>
          </w:tcPr>
          <w:p w14:paraId="4F4941E5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268" w:type="dxa"/>
          </w:tcPr>
          <w:p w14:paraId="4871C0FD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Белгородская область</w:t>
            </w:r>
          </w:p>
        </w:tc>
        <w:tc>
          <w:tcPr>
            <w:tcW w:w="510" w:type="dxa"/>
          </w:tcPr>
          <w:p w14:paraId="4F0578B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2722" w:type="dxa"/>
          </w:tcPr>
          <w:p w14:paraId="1FF5A16F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Псковская область</w:t>
            </w:r>
          </w:p>
        </w:tc>
      </w:tr>
      <w:tr w:rsidR="008E3C33" w14:paraId="2C133F8B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62A4C08B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3459" w:type="dxa"/>
          </w:tcPr>
          <w:p w14:paraId="657B7334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Бурятия</w:t>
            </w:r>
          </w:p>
        </w:tc>
        <w:tc>
          <w:tcPr>
            <w:tcW w:w="510" w:type="dxa"/>
          </w:tcPr>
          <w:p w14:paraId="4BFF828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268" w:type="dxa"/>
          </w:tcPr>
          <w:p w14:paraId="243E8F4B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Брянская область</w:t>
            </w:r>
          </w:p>
        </w:tc>
        <w:tc>
          <w:tcPr>
            <w:tcW w:w="510" w:type="dxa"/>
          </w:tcPr>
          <w:p w14:paraId="0F0BF077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2722" w:type="dxa"/>
          </w:tcPr>
          <w:p w14:paraId="5814ABE4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Ростовская область</w:t>
            </w:r>
          </w:p>
        </w:tc>
      </w:tr>
      <w:tr w:rsidR="008E3C33" w14:paraId="316BFE33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797978AE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</w:t>
            </w:r>
          </w:p>
        </w:tc>
        <w:tc>
          <w:tcPr>
            <w:tcW w:w="3459" w:type="dxa"/>
          </w:tcPr>
          <w:p w14:paraId="4417AC76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Алтай</w:t>
            </w:r>
          </w:p>
        </w:tc>
        <w:tc>
          <w:tcPr>
            <w:tcW w:w="510" w:type="dxa"/>
          </w:tcPr>
          <w:p w14:paraId="5B401171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268" w:type="dxa"/>
          </w:tcPr>
          <w:p w14:paraId="43EA0F71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Владимирская область</w:t>
            </w:r>
          </w:p>
        </w:tc>
        <w:tc>
          <w:tcPr>
            <w:tcW w:w="510" w:type="dxa"/>
          </w:tcPr>
          <w:p w14:paraId="055F3167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2722" w:type="dxa"/>
          </w:tcPr>
          <w:p w14:paraId="2FF6FD9B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Рязанская область</w:t>
            </w:r>
          </w:p>
        </w:tc>
      </w:tr>
      <w:tr w:rsidR="008E3C33" w14:paraId="3D371CE1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1703AAAB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</w:p>
        </w:tc>
        <w:tc>
          <w:tcPr>
            <w:tcW w:w="3459" w:type="dxa"/>
          </w:tcPr>
          <w:p w14:paraId="02B7282F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Дагестан</w:t>
            </w:r>
          </w:p>
        </w:tc>
        <w:tc>
          <w:tcPr>
            <w:tcW w:w="510" w:type="dxa"/>
          </w:tcPr>
          <w:p w14:paraId="478D402E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268" w:type="dxa"/>
          </w:tcPr>
          <w:p w14:paraId="10E40BE5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Волгоградская область</w:t>
            </w:r>
          </w:p>
        </w:tc>
        <w:tc>
          <w:tcPr>
            <w:tcW w:w="510" w:type="dxa"/>
          </w:tcPr>
          <w:p w14:paraId="17A8F8E1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2722" w:type="dxa"/>
          </w:tcPr>
          <w:p w14:paraId="48609B6A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Самарская область</w:t>
            </w:r>
          </w:p>
        </w:tc>
      </w:tr>
      <w:tr w:rsidR="008E3C33" w14:paraId="65C8A2C9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065BC8BF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</w:t>
            </w:r>
          </w:p>
        </w:tc>
        <w:tc>
          <w:tcPr>
            <w:tcW w:w="3459" w:type="dxa"/>
          </w:tcPr>
          <w:p w14:paraId="0A30F52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Ингушетия</w:t>
            </w:r>
          </w:p>
        </w:tc>
        <w:tc>
          <w:tcPr>
            <w:tcW w:w="510" w:type="dxa"/>
          </w:tcPr>
          <w:p w14:paraId="133A4BCA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268" w:type="dxa"/>
          </w:tcPr>
          <w:p w14:paraId="3E7A3DB4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Вологодская область</w:t>
            </w:r>
          </w:p>
        </w:tc>
        <w:tc>
          <w:tcPr>
            <w:tcW w:w="510" w:type="dxa"/>
          </w:tcPr>
          <w:p w14:paraId="729DFA81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2722" w:type="dxa"/>
          </w:tcPr>
          <w:p w14:paraId="31A01815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Саратовская область</w:t>
            </w:r>
          </w:p>
        </w:tc>
      </w:tr>
      <w:tr w:rsidR="008E3C33" w14:paraId="19653D5E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5D19EBF5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</w:tc>
        <w:tc>
          <w:tcPr>
            <w:tcW w:w="3459" w:type="dxa"/>
          </w:tcPr>
          <w:p w14:paraId="467E0845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Кабардино-Балкарская республика</w:t>
            </w:r>
          </w:p>
        </w:tc>
        <w:tc>
          <w:tcPr>
            <w:tcW w:w="510" w:type="dxa"/>
          </w:tcPr>
          <w:p w14:paraId="6C1018FA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268" w:type="dxa"/>
          </w:tcPr>
          <w:p w14:paraId="409B2DD3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Воронежская область</w:t>
            </w:r>
          </w:p>
        </w:tc>
        <w:tc>
          <w:tcPr>
            <w:tcW w:w="510" w:type="dxa"/>
          </w:tcPr>
          <w:p w14:paraId="1C39CD00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2722" w:type="dxa"/>
          </w:tcPr>
          <w:p w14:paraId="707A2834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Сахалинская область</w:t>
            </w:r>
          </w:p>
        </w:tc>
      </w:tr>
      <w:tr w:rsidR="008E3C33" w14:paraId="0B3742D5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5BEFF6F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</w:t>
            </w:r>
          </w:p>
        </w:tc>
        <w:tc>
          <w:tcPr>
            <w:tcW w:w="3459" w:type="dxa"/>
          </w:tcPr>
          <w:p w14:paraId="1FE26E4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Калмыкия</w:t>
            </w:r>
          </w:p>
        </w:tc>
        <w:tc>
          <w:tcPr>
            <w:tcW w:w="510" w:type="dxa"/>
          </w:tcPr>
          <w:p w14:paraId="4CAE2A2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268" w:type="dxa"/>
          </w:tcPr>
          <w:p w14:paraId="5094247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Ивановская область</w:t>
            </w:r>
          </w:p>
        </w:tc>
        <w:tc>
          <w:tcPr>
            <w:tcW w:w="510" w:type="dxa"/>
          </w:tcPr>
          <w:p w14:paraId="5E488EB9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2722" w:type="dxa"/>
          </w:tcPr>
          <w:p w14:paraId="20983BB5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Свердловская область</w:t>
            </w:r>
          </w:p>
        </w:tc>
      </w:tr>
      <w:tr w:rsidR="008E3C33" w14:paraId="3BE638A2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620BA21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</w:t>
            </w:r>
          </w:p>
        </w:tc>
        <w:tc>
          <w:tcPr>
            <w:tcW w:w="3459" w:type="dxa"/>
          </w:tcPr>
          <w:p w14:paraId="73556B52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Карачаево-Черкесская республика</w:t>
            </w:r>
          </w:p>
        </w:tc>
        <w:tc>
          <w:tcPr>
            <w:tcW w:w="510" w:type="dxa"/>
          </w:tcPr>
          <w:p w14:paraId="2F032060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268" w:type="dxa"/>
          </w:tcPr>
          <w:p w14:paraId="25FDD8D2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Иркутская область</w:t>
            </w:r>
          </w:p>
        </w:tc>
        <w:tc>
          <w:tcPr>
            <w:tcW w:w="510" w:type="dxa"/>
          </w:tcPr>
          <w:p w14:paraId="1673B0E1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2722" w:type="dxa"/>
          </w:tcPr>
          <w:p w14:paraId="6F55713E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Смоленская область</w:t>
            </w:r>
          </w:p>
        </w:tc>
      </w:tr>
      <w:tr w:rsidR="008E3C33" w14:paraId="517E72BA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0A1761EA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459" w:type="dxa"/>
          </w:tcPr>
          <w:p w14:paraId="3E14174A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Карелия</w:t>
            </w:r>
          </w:p>
        </w:tc>
        <w:tc>
          <w:tcPr>
            <w:tcW w:w="510" w:type="dxa"/>
          </w:tcPr>
          <w:p w14:paraId="23CE3E16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268" w:type="dxa"/>
          </w:tcPr>
          <w:p w14:paraId="3A30A16B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Калининградская область</w:t>
            </w:r>
          </w:p>
        </w:tc>
        <w:tc>
          <w:tcPr>
            <w:tcW w:w="510" w:type="dxa"/>
          </w:tcPr>
          <w:p w14:paraId="76AD4E06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2722" w:type="dxa"/>
          </w:tcPr>
          <w:p w14:paraId="7197394F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Тамбовская область</w:t>
            </w:r>
          </w:p>
        </w:tc>
      </w:tr>
      <w:tr w:rsidR="008E3C33" w14:paraId="0CC448F5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7B041A1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459" w:type="dxa"/>
          </w:tcPr>
          <w:p w14:paraId="676AD4DA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Коми</w:t>
            </w:r>
          </w:p>
        </w:tc>
        <w:tc>
          <w:tcPr>
            <w:tcW w:w="510" w:type="dxa"/>
          </w:tcPr>
          <w:p w14:paraId="08749507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268" w:type="dxa"/>
          </w:tcPr>
          <w:p w14:paraId="7B85DB3F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Калужская область</w:t>
            </w:r>
          </w:p>
        </w:tc>
        <w:tc>
          <w:tcPr>
            <w:tcW w:w="510" w:type="dxa"/>
          </w:tcPr>
          <w:p w14:paraId="5938F87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2722" w:type="dxa"/>
          </w:tcPr>
          <w:p w14:paraId="79A0114A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Тверская область</w:t>
            </w:r>
          </w:p>
        </w:tc>
      </w:tr>
      <w:tr w:rsidR="008E3C33" w14:paraId="1A53C56B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612FA94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459" w:type="dxa"/>
          </w:tcPr>
          <w:p w14:paraId="7C7D2309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Марий Эл</w:t>
            </w:r>
          </w:p>
        </w:tc>
        <w:tc>
          <w:tcPr>
            <w:tcW w:w="510" w:type="dxa"/>
          </w:tcPr>
          <w:p w14:paraId="67B61D35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268" w:type="dxa"/>
          </w:tcPr>
          <w:p w14:paraId="508B6DB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Камчатский край</w:t>
            </w:r>
          </w:p>
        </w:tc>
        <w:tc>
          <w:tcPr>
            <w:tcW w:w="510" w:type="dxa"/>
          </w:tcPr>
          <w:p w14:paraId="0FFD022A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2722" w:type="dxa"/>
          </w:tcPr>
          <w:p w14:paraId="7848C252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Томская область</w:t>
            </w:r>
          </w:p>
        </w:tc>
      </w:tr>
      <w:tr w:rsidR="008E3C33" w14:paraId="119DF918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1AC956A4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459" w:type="dxa"/>
          </w:tcPr>
          <w:p w14:paraId="390D90F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Мордовия</w:t>
            </w:r>
          </w:p>
        </w:tc>
        <w:tc>
          <w:tcPr>
            <w:tcW w:w="510" w:type="dxa"/>
          </w:tcPr>
          <w:p w14:paraId="587F473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268" w:type="dxa"/>
          </w:tcPr>
          <w:p w14:paraId="25DB1F7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Кемеровская область</w:t>
            </w:r>
          </w:p>
        </w:tc>
        <w:tc>
          <w:tcPr>
            <w:tcW w:w="510" w:type="dxa"/>
          </w:tcPr>
          <w:p w14:paraId="6253951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2722" w:type="dxa"/>
          </w:tcPr>
          <w:p w14:paraId="3B8C54C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Тульская область</w:t>
            </w:r>
          </w:p>
        </w:tc>
      </w:tr>
      <w:tr w:rsidR="008E3C33" w14:paraId="398CF933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7469BF2B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459" w:type="dxa"/>
          </w:tcPr>
          <w:p w14:paraId="17D7D055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Саха (Якутия)</w:t>
            </w:r>
          </w:p>
        </w:tc>
        <w:tc>
          <w:tcPr>
            <w:tcW w:w="510" w:type="dxa"/>
          </w:tcPr>
          <w:p w14:paraId="4D5FFC2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268" w:type="dxa"/>
          </w:tcPr>
          <w:p w14:paraId="76597BF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Кировская область</w:t>
            </w:r>
          </w:p>
        </w:tc>
        <w:tc>
          <w:tcPr>
            <w:tcW w:w="510" w:type="dxa"/>
          </w:tcPr>
          <w:p w14:paraId="61F5D97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2722" w:type="dxa"/>
          </w:tcPr>
          <w:p w14:paraId="2FA3CA19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Тюменская область</w:t>
            </w:r>
          </w:p>
        </w:tc>
      </w:tr>
      <w:tr w:rsidR="008E3C33" w14:paraId="24C8BC46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7040E461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459" w:type="dxa"/>
          </w:tcPr>
          <w:p w14:paraId="048648B0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Северная Осетия - Алания</w:t>
            </w:r>
          </w:p>
        </w:tc>
        <w:tc>
          <w:tcPr>
            <w:tcW w:w="510" w:type="dxa"/>
          </w:tcPr>
          <w:p w14:paraId="2E9F4DB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268" w:type="dxa"/>
          </w:tcPr>
          <w:p w14:paraId="307483A0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Костромская область</w:t>
            </w:r>
          </w:p>
        </w:tc>
        <w:tc>
          <w:tcPr>
            <w:tcW w:w="510" w:type="dxa"/>
          </w:tcPr>
          <w:p w14:paraId="00EA626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2722" w:type="dxa"/>
          </w:tcPr>
          <w:p w14:paraId="3ACEA625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Ульяновская область</w:t>
            </w:r>
          </w:p>
        </w:tc>
      </w:tr>
      <w:tr w:rsidR="008E3C33" w14:paraId="387A00B8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43EB9EC6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459" w:type="dxa"/>
          </w:tcPr>
          <w:p w14:paraId="4136E780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Татарстан</w:t>
            </w:r>
          </w:p>
        </w:tc>
        <w:tc>
          <w:tcPr>
            <w:tcW w:w="510" w:type="dxa"/>
          </w:tcPr>
          <w:p w14:paraId="725BDD9B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2268" w:type="dxa"/>
          </w:tcPr>
          <w:p w14:paraId="495187C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Курганская область</w:t>
            </w:r>
          </w:p>
        </w:tc>
        <w:tc>
          <w:tcPr>
            <w:tcW w:w="510" w:type="dxa"/>
          </w:tcPr>
          <w:p w14:paraId="57D2E2E4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74</w:t>
            </w:r>
          </w:p>
        </w:tc>
        <w:tc>
          <w:tcPr>
            <w:tcW w:w="2722" w:type="dxa"/>
          </w:tcPr>
          <w:p w14:paraId="5057197F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Челябинская область</w:t>
            </w:r>
          </w:p>
        </w:tc>
      </w:tr>
      <w:tr w:rsidR="008E3C33" w14:paraId="441E65EB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3B7A55AE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3459" w:type="dxa"/>
          </w:tcPr>
          <w:p w14:paraId="5F35CEF3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Тыва</w:t>
            </w:r>
          </w:p>
        </w:tc>
        <w:tc>
          <w:tcPr>
            <w:tcW w:w="510" w:type="dxa"/>
          </w:tcPr>
          <w:p w14:paraId="2E5118D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2268" w:type="dxa"/>
          </w:tcPr>
          <w:p w14:paraId="7832E4C4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Курская область</w:t>
            </w:r>
          </w:p>
        </w:tc>
        <w:tc>
          <w:tcPr>
            <w:tcW w:w="510" w:type="dxa"/>
          </w:tcPr>
          <w:p w14:paraId="537F2C49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2722" w:type="dxa"/>
          </w:tcPr>
          <w:p w14:paraId="50D2DABD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Забайкальский край</w:t>
            </w:r>
          </w:p>
        </w:tc>
      </w:tr>
      <w:tr w:rsidR="008E3C33" w14:paraId="16A74D4C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5D38B95E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3459" w:type="dxa"/>
          </w:tcPr>
          <w:p w14:paraId="642C328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Удмуртская республика</w:t>
            </w:r>
          </w:p>
        </w:tc>
        <w:tc>
          <w:tcPr>
            <w:tcW w:w="510" w:type="dxa"/>
          </w:tcPr>
          <w:p w14:paraId="0E9C182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268" w:type="dxa"/>
          </w:tcPr>
          <w:p w14:paraId="15583EBB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Ленинградская область</w:t>
            </w:r>
          </w:p>
        </w:tc>
        <w:tc>
          <w:tcPr>
            <w:tcW w:w="510" w:type="dxa"/>
          </w:tcPr>
          <w:p w14:paraId="756B513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2722" w:type="dxa"/>
          </w:tcPr>
          <w:p w14:paraId="3118920A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Ярославская область</w:t>
            </w:r>
          </w:p>
        </w:tc>
      </w:tr>
      <w:tr w:rsidR="008E3C33" w14:paraId="30BDBC18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2B4D10E9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3459" w:type="dxa"/>
          </w:tcPr>
          <w:p w14:paraId="468E8C3E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Хакасия</w:t>
            </w:r>
          </w:p>
        </w:tc>
        <w:tc>
          <w:tcPr>
            <w:tcW w:w="510" w:type="dxa"/>
          </w:tcPr>
          <w:p w14:paraId="65A6F8F1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2268" w:type="dxa"/>
          </w:tcPr>
          <w:p w14:paraId="51A92E42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Липецкая область</w:t>
            </w:r>
          </w:p>
        </w:tc>
        <w:tc>
          <w:tcPr>
            <w:tcW w:w="510" w:type="dxa"/>
          </w:tcPr>
          <w:p w14:paraId="62608BB7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2722" w:type="dxa"/>
          </w:tcPr>
          <w:p w14:paraId="2CDCE15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г. Москва</w:t>
            </w:r>
          </w:p>
        </w:tc>
      </w:tr>
      <w:tr w:rsidR="008E3C33" w14:paraId="1B27C467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79E5B75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459" w:type="dxa"/>
          </w:tcPr>
          <w:p w14:paraId="7CB8520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Чеченская республика</w:t>
            </w:r>
          </w:p>
        </w:tc>
        <w:tc>
          <w:tcPr>
            <w:tcW w:w="510" w:type="dxa"/>
          </w:tcPr>
          <w:p w14:paraId="463008C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268" w:type="dxa"/>
          </w:tcPr>
          <w:p w14:paraId="3BCE58BF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Магаданская область</w:t>
            </w:r>
          </w:p>
        </w:tc>
        <w:tc>
          <w:tcPr>
            <w:tcW w:w="510" w:type="dxa"/>
          </w:tcPr>
          <w:p w14:paraId="762F5AAB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2722" w:type="dxa"/>
          </w:tcPr>
          <w:p w14:paraId="11B656A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г. Санкт-Петербург</w:t>
            </w:r>
          </w:p>
        </w:tc>
      </w:tr>
      <w:tr w:rsidR="008E3C33" w14:paraId="63214FD2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5FA6549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3459" w:type="dxa"/>
          </w:tcPr>
          <w:p w14:paraId="0B0744E0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Чувашская республика</w:t>
            </w:r>
          </w:p>
        </w:tc>
        <w:tc>
          <w:tcPr>
            <w:tcW w:w="510" w:type="dxa"/>
          </w:tcPr>
          <w:p w14:paraId="30EA0511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268" w:type="dxa"/>
          </w:tcPr>
          <w:p w14:paraId="1CD11FCA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Московская область</w:t>
            </w:r>
          </w:p>
        </w:tc>
        <w:tc>
          <w:tcPr>
            <w:tcW w:w="510" w:type="dxa"/>
          </w:tcPr>
          <w:p w14:paraId="1DBD4E3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2722" w:type="dxa"/>
          </w:tcPr>
          <w:p w14:paraId="026E78EA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Еврейская автономная область</w:t>
            </w:r>
          </w:p>
        </w:tc>
      </w:tr>
      <w:tr w:rsidR="008E3C33" w14:paraId="2D18BC42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10000895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3459" w:type="dxa"/>
          </w:tcPr>
          <w:p w14:paraId="6C55E5B6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Алтайский край</w:t>
            </w:r>
          </w:p>
        </w:tc>
        <w:tc>
          <w:tcPr>
            <w:tcW w:w="510" w:type="dxa"/>
          </w:tcPr>
          <w:p w14:paraId="365A700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2268" w:type="dxa"/>
          </w:tcPr>
          <w:p w14:paraId="4689832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Мурманская область</w:t>
            </w:r>
          </w:p>
        </w:tc>
        <w:tc>
          <w:tcPr>
            <w:tcW w:w="510" w:type="dxa"/>
          </w:tcPr>
          <w:p w14:paraId="2479669B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2722" w:type="dxa"/>
          </w:tcPr>
          <w:p w14:paraId="60621050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Ненецкий авт. округ</w:t>
            </w:r>
          </w:p>
        </w:tc>
      </w:tr>
      <w:tr w:rsidR="008E3C33" w14:paraId="2B6AAA71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28FAF8B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3459" w:type="dxa"/>
          </w:tcPr>
          <w:p w14:paraId="3F250616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Краснодарский край</w:t>
            </w:r>
          </w:p>
        </w:tc>
        <w:tc>
          <w:tcPr>
            <w:tcW w:w="510" w:type="dxa"/>
          </w:tcPr>
          <w:p w14:paraId="0A673FE7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2268" w:type="dxa"/>
          </w:tcPr>
          <w:p w14:paraId="360B4674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Нижегородская область</w:t>
            </w:r>
          </w:p>
        </w:tc>
        <w:tc>
          <w:tcPr>
            <w:tcW w:w="510" w:type="dxa"/>
          </w:tcPr>
          <w:p w14:paraId="699A993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2722" w:type="dxa"/>
          </w:tcPr>
          <w:p w14:paraId="6AF3F0D2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Крым</w:t>
            </w:r>
          </w:p>
        </w:tc>
      </w:tr>
      <w:tr w:rsidR="008E3C33" w14:paraId="5B5B31E5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36197829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3459" w:type="dxa"/>
          </w:tcPr>
          <w:p w14:paraId="0A237ED6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Красноярский край</w:t>
            </w:r>
          </w:p>
        </w:tc>
        <w:tc>
          <w:tcPr>
            <w:tcW w:w="510" w:type="dxa"/>
          </w:tcPr>
          <w:p w14:paraId="0EC5853A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2268" w:type="dxa"/>
          </w:tcPr>
          <w:p w14:paraId="4A94BF5D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Новгородская область</w:t>
            </w:r>
          </w:p>
        </w:tc>
        <w:tc>
          <w:tcPr>
            <w:tcW w:w="510" w:type="dxa"/>
          </w:tcPr>
          <w:p w14:paraId="477E1C97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2722" w:type="dxa"/>
          </w:tcPr>
          <w:p w14:paraId="4C1BA379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г. Севастополь</w:t>
            </w:r>
          </w:p>
        </w:tc>
      </w:tr>
      <w:tr w:rsidR="008E3C33" w14:paraId="0A61F0CF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54960F55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459" w:type="dxa"/>
          </w:tcPr>
          <w:p w14:paraId="1BD7145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Приморский край</w:t>
            </w:r>
          </w:p>
        </w:tc>
        <w:tc>
          <w:tcPr>
            <w:tcW w:w="510" w:type="dxa"/>
          </w:tcPr>
          <w:p w14:paraId="2534D727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2268" w:type="dxa"/>
          </w:tcPr>
          <w:p w14:paraId="772EC2D0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Новосибирская область</w:t>
            </w:r>
          </w:p>
        </w:tc>
        <w:tc>
          <w:tcPr>
            <w:tcW w:w="510" w:type="dxa"/>
          </w:tcPr>
          <w:p w14:paraId="57F4A8F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2722" w:type="dxa"/>
          </w:tcPr>
          <w:p w14:paraId="6003BC76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Ханты-Мансийский авт. округ</w:t>
            </w:r>
          </w:p>
        </w:tc>
      </w:tr>
      <w:tr w:rsidR="008E3C33" w14:paraId="335D199F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6A5FE4E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3459" w:type="dxa"/>
          </w:tcPr>
          <w:p w14:paraId="7BDE4CF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Ставропольский край</w:t>
            </w:r>
          </w:p>
        </w:tc>
        <w:tc>
          <w:tcPr>
            <w:tcW w:w="510" w:type="dxa"/>
          </w:tcPr>
          <w:p w14:paraId="1A3C472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2268" w:type="dxa"/>
          </w:tcPr>
          <w:p w14:paraId="158344EB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Омская область</w:t>
            </w:r>
          </w:p>
        </w:tc>
        <w:tc>
          <w:tcPr>
            <w:tcW w:w="510" w:type="dxa"/>
          </w:tcPr>
          <w:p w14:paraId="67F7AE5B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2722" w:type="dxa"/>
          </w:tcPr>
          <w:p w14:paraId="23E8C1B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Чукотский авт. округ</w:t>
            </w:r>
          </w:p>
        </w:tc>
      </w:tr>
      <w:tr w:rsidR="008E3C33" w14:paraId="3E27F2EA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15ACB7D0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3459" w:type="dxa"/>
          </w:tcPr>
          <w:p w14:paraId="1E14723E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Хабаровский край</w:t>
            </w:r>
          </w:p>
        </w:tc>
        <w:tc>
          <w:tcPr>
            <w:tcW w:w="510" w:type="dxa"/>
          </w:tcPr>
          <w:p w14:paraId="116F7989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2268" w:type="dxa"/>
          </w:tcPr>
          <w:p w14:paraId="7C963B6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Оренбургская область</w:t>
            </w:r>
          </w:p>
        </w:tc>
        <w:tc>
          <w:tcPr>
            <w:tcW w:w="510" w:type="dxa"/>
          </w:tcPr>
          <w:p w14:paraId="2A71FF4A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2722" w:type="dxa"/>
          </w:tcPr>
          <w:p w14:paraId="725B931F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Ямало-Ненецкий авт. округ</w:t>
            </w:r>
          </w:p>
        </w:tc>
      </w:tr>
      <w:tr w:rsidR="008E3C33" w14:paraId="172665E7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1D9ECF2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3459" w:type="dxa"/>
          </w:tcPr>
          <w:p w14:paraId="707DE454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Амурская область</w:t>
            </w:r>
          </w:p>
        </w:tc>
        <w:tc>
          <w:tcPr>
            <w:tcW w:w="510" w:type="dxa"/>
          </w:tcPr>
          <w:p w14:paraId="28AD7090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2268" w:type="dxa"/>
          </w:tcPr>
          <w:p w14:paraId="20C41C81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Орловская область</w:t>
            </w:r>
          </w:p>
        </w:tc>
        <w:tc>
          <w:tcPr>
            <w:tcW w:w="510" w:type="dxa"/>
          </w:tcPr>
          <w:p w14:paraId="1E8652B0" w14:textId="77777777" w:rsidR="008E3C33" w:rsidRDefault="008E3C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2" w:type="dxa"/>
          </w:tcPr>
          <w:p w14:paraId="221EEAE7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</w:p>
        </w:tc>
      </w:tr>
      <w:tr w:rsidR="008E3C33" w14:paraId="5F73E791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37201B6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3459" w:type="dxa"/>
          </w:tcPr>
          <w:p w14:paraId="65C8C32B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Архангельская область</w:t>
            </w:r>
          </w:p>
        </w:tc>
        <w:tc>
          <w:tcPr>
            <w:tcW w:w="510" w:type="dxa"/>
          </w:tcPr>
          <w:p w14:paraId="61F426A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2268" w:type="dxa"/>
          </w:tcPr>
          <w:p w14:paraId="6E7BD34B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Пензенская область</w:t>
            </w:r>
          </w:p>
        </w:tc>
        <w:tc>
          <w:tcPr>
            <w:tcW w:w="510" w:type="dxa"/>
          </w:tcPr>
          <w:p w14:paraId="1F65E367" w14:textId="77777777" w:rsidR="008E3C33" w:rsidRDefault="008E3C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2" w:type="dxa"/>
          </w:tcPr>
          <w:p w14:paraId="22D1A356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</w:p>
        </w:tc>
      </w:tr>
    </w:tbl>
    <w:p w14:paraId="7C8790E5" w14:textId="77777777" w:rsidR="008E3C33" w:rsidRDefault="008E3C33">
      <w:pPr>
        <w:spacing w:after="120"/>
        <w:rPr>
          <w:sz w:val="2"/>
          <w:szCs w:val="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4479"/>
        <w:gridCol w:w="510"/>
        <w:gridCol w:w="4479"/>
      </w:tblGrid>
      <w:tr w:rsidR="008E3C33" w14:paraId="69B59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</w:tcPr>
          <w:p w14:paraId="77CE9E9E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4479" w:type="dxa"/>
          </w:tcPr>
          <w:p w14:paraId="4CA8164C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Перечень категорий граждан, имеющих право на получение набора социальных услуг </w:t>
            </w:r>
            <w:r>
              <w:rPr>
                <w:rStyle w:val="a9"/>
                <w:b/>
                <w:bCs/>
                <w:sz w:val="18"/>
                <w:szCs w:val="18"/>
                <w:vertAlign w:val="baseline"/>
              </w:rPr>
              <w:footnoteReference w:customMarkFollows="1" w:id="3"/>
              <w:t>*</w:t>
            </w:r>
          </w:p>
        </w:tc>
        <w:tc>
          <w:tcPr>
            <w:tcW w:w="510" w:type="dxa"/>
          </w:tcPr>
          <w:p w14:paraId="676C4809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4479" w:type="dxa"/>
          </w:tcPr>
          <w:p w14:paraId="401466B9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Перечень категорий граждан, имеющих право на получение набора социальных услуг *</w:t>
            </w:r>
          </w:p>
        </w:tc>
      </w:tr>
      <w:tr w:rsidR="008E3C33" w14:paraId="11396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Align w:val="center"/>
          </w:tcPr>
          <w:p w14:paraId="7799DEE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4479" w:type="dxa"/>
          </w:tcPr>
          <w:p w14:paraId="65097293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Инвалиды войны</w:t>
            </w:r>
          </w:p>
        </w:tc>
        <w:tc>
          <w:tcPr>
            <w:tcW w:w="510" w:type="dxa"/>
            <w:vMerge w:val="restart"/>
            <w:vAlign w:val="center"/>
          </w:tcPr>
          <w:p w14:paraId="367D5AD4" w14:textId="77777777" w:rsidR="008E3C33" w:rsidRDefault="008E3C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9" w:type="dxa"/>
            <w:vMerge w:val="restart"/>
          </w:tcPr>
          <w:p w14:paraId="0212404D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действующих фронтов, на прифронтовых участках железных и автомобильных дорог, а также члены экипажей судов транспортного флота, интернированных в начале ВОВ в портах других государств</w:t>
            </w:r>
          </w:p>
        </w:tc>
      </w:tr>
      <w:tr w:rsidR="008E3C33" w14:paraId="7AB02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Align w:val="center"/>
          </w:tcPr>
          <w:p w14:paraId="63834DF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</w:t>
            </w:r>
          </w:p>
        </w:tc>
        <w:tc>
          <w:tcPr>
            <w:tcW w:w="4479" w:type="dxa"/>
          </w:tcPr>
          <w:p w14:paraId="3F53C212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Участники Великой Отечественной войны (далее – ВОВ)</w:t>
            </w:r>
          </w:p>
        </w:tc>
        <w:tc>
          <w:tcPr>
            <w:tcW w:w="510" w:type="dxa"/>
            <w:vMerge/>
            <w:vAlign w:val="center"/>
          </w:tcPr>
          <w:p w14:paraId="0B48FA3E" w14:textId="77777777" w:rsidR="008E3C33" w:rsidRDefault="008E3C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9" w:type="dxa"/>
            <w:vMerge/>
          </w:tcPr>
          <w:p w14:paraId="09B4DDDD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</w:p>
        </w:tc>
      </w:tr>
      <w:tr w:rsidR="008E3C33" w14:paraId="1012D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Align w:val="center"/>
          </w:tcPr>
          <w:p w14:paraId="533E62A5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479" w:type="dxa"/>
          </w:tcPr>
          <w:p w14:paraId="1B5B4144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Ветераны боевых действий</w:t>
            </w:r>
          </w:p>
        </w:tc>
        <w:tc>
          <w:tcPr>
            <w:tcW w:w="510" w:type="dxa"/>
            <w:vMerge/>
            <w:vAlign w:val="center"/>
          </w:tcPr>
          <w:p w14:paraId="16E381B5" w14:textId="77777777" w:rsidR="008E3C33" w:rsidRDefault="008E3C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9" w:type="dxa"/>
            <w:vMerge/>
          </w:tcPr>
          <w:p w14:paraId="30F3B27B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</w:p>
        </w:tc>
      </w:tr>
      <w:tr w:rsidR="008E3C33" w14:paraId="71E4B2A3" w14:textId="77777777">
        <w:tblPrEx>
          <w:tblCellMar>
            <w:top w:w="0" w:type="dxa"/>
            <w:bottom w:w="0" w:type="dxa"/>
          </w:tblCellMar>
        </w:tblPrEx>
        <w:trPr>
          <w:cantSplit/>
          <w:trHeight w:val="364"/>
        </w:trPr>
        <w:tc>
          <w:tcPr>
            <w:tcW w:w="510" w:type="dxa"/>
            <w:vMerge w:val="restart"/>
            <w:vAlign w:val="center"/>
          </w:tcPr>
          <w:p w14:paraId="3D8AE2EB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</w:t>
            </w:r>
          </w:p>
        </w:tc>
        <w:tc>
          <w:tcPr>
            <w:tcW w:w="4479" w:type="dxa"/>
            <w:vMerge w:val="restart"/>
          </w:tcPr>
          <w:p w14:paraId="14302AD7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Военнослужащие, проходившие военную службу в воинских частях, учреждениях, военно-учебных заведениях, не входивших в состав действующей армии, в период с 22 июня 1941 года по 3 сентября 1945 года не менее 6 месяцев, военнослужащие, награжденные орденами или медалями СССР за службу в указанный период</w:t>
            </w:r>
          </w:p>
        </w:tc>
        <w:tc>
          <w:tcPr>
            <w:tcW w:w="510" w:type="dxa"/>
            <w:vMerge/>
            <w:vAlign w:val="center"/>
          </w:tcPr>
          <w:p w14:paraId="16E828F0" w14:textId="77777777" w:rsidR="008E3C33" w:rsidRDefault="008E3C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9" w:type="dxa"/>
            <w:vMerge/>
          </w:tcPr>
          <w:p w14:paraId="637746D1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</w:p>
        </w:tc>
      </w:tr>
      <w:tr w:rsidR="008E3C33" w14:paraId="4FA00EB1" w14:textId="77777777">
        <w:tblPrEx>
          <w:tblCellMar>
            <w:top w:w="0" w:type="dxa"/>
            <w:bottom w:w="0" w:type="dxa"/>
          </w:tblCellMar>
        </w:tblPrEx>
        <w:trPr>
          <w:cantSplit/>
          <w:trHeight w:val="207"/>
        </w:trPr>
        <w:tc>
          <w:tcPr>
            <w:tcW w:w="510" w:type="dxa"/>
            <w:vMerge/>
            <w:vAlign w:val="center"/>
          </w:tcPr>
          <w:p w14:paraId="6DA61AF0" w14:textId="77777777" w:rsidR="008E3C33" w:rsidRDefault="008E3C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9" w:type="dxa"/>
            <w:vMerge/>
          </w:tcPr>
          <w:p w14:paraId="18644F9E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vAlign w:val="center"/>
          </w:tcPr>
          <w:p w14:paraId="5B4F1F90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</w:tc>
        <w:tc>
          <w:tcPr>
            <w:tcW w:w="4479" w:type="dxa"/>
            <w:vMerge w:val="restart"/>
          </w:tcPr>
          <w:p w14:paraId="057AB5E0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Члены семей погибших (умерших) инвалидов войны, участников ВОВ и ветеранов боевых действий, члены семей погибших в ВОВ лиц из числа личного состава групп самозащиты объектовых и аварийных команд местной ПВО, а также члены семей погибших работников госпиталей и больниц города Ленинграда</w:t>
            </w:r>
          </w:p>
        </w:tc>
      </w:tr>
      <w:tr w:rsidR="008E3C33" w14:paraId="4C220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Align w:val="center"/>
          </w:tcPr>
          <w:p w14:paraId="4A607E9B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</w:p>
        </w:tc>
        <w:tc>
          <w:tcPr>
            <w:tcW w:w="4479" w:type="dxa"/>
          </w:tcPr>
          <w:p w14:paraId="72E5E622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Лица, награжденные знаком “Жителю блокадного Ленинграда”</w:t>
            </w:r>
          </w:p>
        </w:tc>
        <w:tc>
          <w:tcPr>
            <w:tcW w:w="510" w:type="dxa"/>
            <w:vMerge/>
            <w:vAlign w:val="center"/>
          </w:tcPr>
          <w:p w14:paraId="78BAA0C8" w14:textId="77777777" w:rsidR="008E3C33" w:rsidRDefault="008E3C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9" w:type="dxa"/>
            <w:vMerge/>
          </w:tcPr>
          <w:p w14:paraId="2AB7115E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</w:p>
        </w:tc>
      </w:tr>
      <w:tr w:rsidR="008E3C33" w14:paraId="0A7E6932" w14:textId="77777777">
        <w:tblPrEx>
          <w:tblCellMar>
            <w:top w:w="0" w:type="dxa"/>
            <w:bottom w:w="0" w:type="dxa"/>
          </w:tblCellMar>
        </w:tblPrEx>
        <w:trPr>
          <w:cantSplit/>
          <w:trHeight w:val="447"/>
        </w:trPr>
        <w:tc>
          <w:tcPr>
            <w:tcW w:w="510" w:type="dxa"/>
            <w:vMerge w:val="restart"/>
            <w:vAlign w:val="center"/>
          </w:tcPr>
          <w:p w14:paraId="51970069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</w:t>
            </w:r>
          </w:p>
        </w:tc>
        <w:tc>
          <w:tcPr>
            <w:tcW w:w="4479" w:type="dxa"/>
            <w:vMerge w:val="restart"/>
          </w:tcPr>
          <w:p w14:paraId="28F7AD83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Лица, работавшие в период ВОВ на объектах противовоздушной обороны (далее – ПВО), местной ПВО, на строительстве оборонительных сооружений, военно-морских баз, аэродромов и других военных объектов в пределах тыловых границ действующих фронтов, операционных зон</w:t>
            </w:r>
          </w:p>
        </w:tc>
        <w:tc>
          <w:tcPr>
            <w:tcW w:w="510" w:type="dxa"/>
            <w:vAlign w:val="center"/>
          </w:tcPr>
          <w:p w14:paraId="40C84D9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</w:t>
            </w:r>
          </w:p>
        </w:tc>
        <w:tc>
          <w:tcPr>
            <w:tcW w:w="4479" w:type="dxa"/>
          </w:tcPr>
          <w:p w14:paraId="5F563D66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Инвалиды</w:t>
            </w:r>
          </w:p>
        </w:tc>
      </w:tr>
      <w:tr w:rsidR="008E3C33" w14:paraId="22DA9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</w:tcPr>
          <w:p w14:paraId="2E964F4C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4479" w:type="dxa"/>
            <w:vMerge/>
          </w:tcPr>
          <w:p w14:paraId="576CEFEC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510" w:type="dxa"/>
            <w:vAlign w:val="center"/>
          </w:tcPr>
          <w:p w14:paraId="093D1E5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</w:t>
            </w:r>
          </w:p>
        </w:tc>
        <w:tc>
          <w:tcPr>
            <w:tcW w:w="4479" w:type="dxa"/>
          </w:tcPr>
          <w:p w14:paraId="08C258F0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Дети-инвалиды</w:t>
            </w:r>
          </w:p>
        </w:tc>
      </w:tr>
    </w:tbl>
    <w:p w14:paraId="367CFE01" w14:textId="77777777" w:rsidR="008E3C33" w:rsidRDefault="008E3C33">
      <w:pPr>
        <w:rPr>
          <w:sz w:val="18"/>
          <w:szCs w:val="18"/>
        </w:rPr>
      </w:pPr>
    </w:p>
    <w:p w14:paraId="74292F1F" w14:textId="77777777" w:rsidR="008E3C33" w:rsidRDefault="008E3C33">
      <w:pPr>
        <w:rPr>
          <w:sz w:val="18"/>
          <w:szCs w:val="18"/>
        </w:rPr>
      </w:pPr>
    </w:p>
    <w:p w14:paraId="6B01B264" w14:textId="77777777" w:rsidR="008E3C33" w:rsidRDefault="008E3C33">
      <w:pPr>
        <w:rPr>
          <w:sz w:val="18"/>
          <w:szCs w:val="18"/>
        </w:rPr>
      </w:pPr>
    </w:p>
    <w:p w14:paraId="3B25A987" w14:textId="77777777" w:rsidR="008E3C33" w:rsidRDefault="008E3C33">
      <w:pPr>
        <w:rPr>
          <w:sz w:val="18"/>
          <w:szCs w:val="18"/>
        </w:rPr>
      </w:pPr>
    </w:p>
    <w:p w14:paraId="2EE57BFB" w14:textId="77777777" w:rsidR="008E3C33" w:rsidRDefault="008E3C33" w:rsidP="008E3C33">
      <w:pPr>
        <w:adjustRightInd w:val="0"/>
        <w:jc w:val="center"/>
        <w:rPr>
          <w:b/>
          <w:bCs/>
        </w:rPr>
      </w:pPr>
      <w:r>
        <w:rPr>
          <w:b/>
          <w:bCs/>
        </w:rPr>
        <w:lastRenderedPageBreak/>
        <w:t>ПОРЯДОК</w:t>
      </w:r>
    </w:p>
    <w:p w14:paraId="34D22127" w14:textId="77777777" w:rsidR="008E3C33" w:rsidRDefault="008E3C33" w:rsidP="008E3C33">
      <w:pPr>
        <w:adjustRightInd w:val="0"/>
        <w:jc w:val="center"/>
        <w:rPr>
          <w:b/>
          <w:bCs/>
        </w:rPr>
      </w:pPr>
      <w:r>
        <w:rPr>
          <w:b/>
          <w:bCs/>
        </w:rPr>
        <w:t>ЗАПОЛНЕНИЯ УЧЕТНОЙ ФОРМЫ N 070/У "СПРАВКА ДЛЯ ПОЛУЧЕНИЯ</w:t>
      </w:r>
    </w:p>
    <w:p w14:paraId="7C4EAE41" w14:textId="77777777" w:rsidR="008E3C33" w:rsidRDefault="008E3C33" w:rsidP="008E3C33">
      <w:pPr>
        <w:adjustRightInd w:val="0"/>
        <w:jc w:val="center"/>
        <w:rPr>
          <w:b/>
          <w:bCs/>
        </w:rPr>
      </w:pPr>
      <w:r>
        <w:rPr>
          <w:b/>
          <w:bCs/>
        </w:rPr>
        <w:t>ПУТЕВКИ НА САНАТОРНО-КУРОРТНОЕ ЛЕЧЕНИЕ"</w:t>
      </w:r>
    </w:p>
    <w:p w14:paraId="717FF2B0" w14:textId="77777777" w:rsidR="008E3C33" w:rsidRDefault="008E3C33" w:rsidP="008E3C33">
      <w:pPr>
        <w:adjustRightInd w:val="0"/>
        <w:jc w:val="both"/>
        <w:outlineLvl w:val="0"/>
        <w:rPr>
          <w:b/>
          <w:bCs/>
        </w:rPr>
      </w:pPr>
    </w:p>
    <w:p w14:paraId="548E4C89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1. Учетная форма N 070/у "Справка для получения путевки на санаторно-курортное лечение" (далее - Справка) выдается медицинскими организациями (иными организациями), оказывающими медицинскую помощь в амбулаторных условиях (далее - медицинская организация).</w:t>
      </w:r>
    </w:p>
    <w:p w14:paraId="721B14AF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2. Справка заполняется медицинским работником со средним медицинским образованием и заверяется подписью лечащего врача или врача-специалиста (для лица, имеющего право на получение набора социальных услуг, справка заверяется подписью заведующего отделением или председателя врачебной комиссии) и печатью медицинской организации, на оттиске которой идентифицируется полное наименование медицинской организации.</w:t>
      </w:r>
    </w:p>
    <w:p w14:paraId="13F57384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3. При заполнении Справки:</w:t>
      </w:r>
    </w:p>
    <w:p w14:paraId="4A5D3ED5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3.1. Пункты 1 - 4 Справки заполняются на основании сведений, содержащихся в документе, удостоверяющем личность пациента(ки).</w:t>
      </w:r>
    </w:p>
    <w:p w14:paraId="76404DD6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Примечание:</w:t>
      </w:r>
    </w:p>
    <w:p w14:paraId="1BF7107E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Основным документом, удостоверяющим личность гражданина Российской Федерации на территории Российской Федерации, является паспорт &lt;1&gt;.</w:t>
      </w:r>
    </w:p>
    <w:p w14:paraId="70406E17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--------------------------------</w:t>
      </w:r>
    </w:p>
    <w:p w14:paraId="72CC4AA9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&lt;1&gt; Указ Президента Российской Федерации от 13.03.1997 N 232 "Об основном документе, удостоверяющем личность гражданина Российской Федерации на территории Российской Федерации" (Собрание законодательства Российской Федерации, 1997, N 11, ст. 1301).</w:t>
      </w:r>
    </w:p>
    <w:p w14:paraId="22591B39" w14:textId="77777777" w:rsidR="008E3C33" w:rsidRDefault="008E3C33" w:rsidP="008E3C33">
      <w:pPr>
        <w:adjustRightInd w:val="0"/>
        <w:jc w:val="both"/>
        <w:rPr>
          <w:b/>
          <w:bCs/>
        </w:rPr>
      </w:pPr>
    </w:p>
    <w:p w14:paraId="4F762DDA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Документом, удостоверяющим личность лица, трудящегося по найму, занятого или работающего в любом качестве на борту морского судна (за исключением военного корабля), морского судна рыбопромыслового флота, а также судна смешанного (река - море) плавания, используемых для целей торгового мореплавания, является удостоверение личности моряка &lt;1&gt;.</w:t>
      </w:r>
    </w:p>
    <w:p w14:paraId="03C9DD5D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--------------------------------</w:t>
      </w:r>
    </w:p>
    <w:p w14:paraId="723DF21A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&lt;1&gt; Постановление Правительства Российской Федерации от 18.08.2008 N 628 "О Положении об удостоверении личности моряка, Положении о мореходной книжке, образце и описании бланка мореходной книжки" (Собрание законодательства Российской Федерации, 2008, N 34, ст. 3937; 2009, N 23, ст. 2821; 2013, N 12, ст. 1347).</w:t>
      </w:r>
    </w:p>
    <w:p w14:paraId="4D7DCDEC" w14:textId="77777777" w:rsidR="008E3C33" w:rsidRDefault="008E3C33" w:rsidP="008E3C33">
      <w:pPr>
        <w:adjustRightInd w:val="0"/>
        <w:jc w:val="both"/>
        <w:rPr>
          <w:b/>
          <w:bCs/>
        </w:rPr>
      </w:pPr>
    </w:p>
    <w:p w14:paraId="6E51C7F3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Документом, удостоверяющим личность военнослужащего Российской Федерации, является удостоверение личности военнослужащего Российской Федерации &lt;1&gt;.</w:t>
      </w:r>
    </w:p>
    <w:p w14:paraId="5270A0B9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-------------------------------</w:t>
      </w:r>
    </w:p>
    <w:p w14:paraId="45D2C554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&lt;1&gt; Постановление Правительства Российской Федерации от 12.02.2003 N 91 "Об удостоверении личности военнослужащего Российской Федерации" (Собрание законодательства Российской Федерации, 2003, N 7, ст. 654; 2006, N 49, ст. 5220).</w:t>
      </w:r>
    </w:p>
    <w:p w14:paraId="41E9057A" w14:textId="77777777" w:rsidR="008E3C33" w:rsidRDefault="008E3C33" w:rsidP="008E3C33">
      <w:pPr>
        <w:adjustRightInd w:val="0"/>
        <w:jc w:val="both"/>
        <w:rPr>
          <w:b/>
          <w:bCs/>
        </w:rPr>
      </w:pPr>
    </w:p>
    <w:p w14:paraId="2383EA9F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Документами, удостоверяющими личность иностранного гражданина в Российской Федерации, являются паспорт иностранного гражданина либо иной документ, установленный федеральным законом или признаваемый в соответствии с международным договором Российской Федерации в качестве документа, удостоверяющего личность иностранного гражданина.</w:t>
      </w:r>
    </w:p>
    <w:p w14:paraId="16CC8C50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Документом, удостоверяющим личность лица, ходатайствующего о признании беженцем, является свидетельство о рассмотрении ходатайства о признании беженцем по существу, а документом, удостоверяющим личность лица, признанного беженцем, является удостоверение беженца &lt;1&gt;.</w:t>
      </w:r>
    </w:p>
    <w:p w14:paraId="402F9588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--------------------------------</w:t>
      </w:r>
    </w:p>
    <w:p w14:paraId="7C884C48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&lt;1&gt; Федеральный закон от 19.02.1993 N 4528-1 "О беженцах" (Ведомости Съезда народных депутатов и Верховного Совета Российской Федерации, 1993, N 12, ст. 425; Собрание законодательства Российской Федерации, 1997, N 26, ст. 2956; 1998, N 30, ст. 3613; 2000, N 33, ст. 3348; N 46, ст. 4537; 2003, N 27, ст. 2700; 2004, N 27, ст. 2711; N 35, ст. 3607; 2006, N 31, ст. 3420; 2007, N 1, ст. 29; 2008, N 30, ст. 3616; 2011, N 1, ст. 29; 2012, N 10, ст. 1166, N 47, ст. 6397, N 53, ст. 7647; 2013, N 27, ст. 3477).</w:t>
      </w:r>
    </w:p>
    <w:p w14:paraId="13E36A1C" w14:textId="77777777" w:rsidR="008E3C33" w:rsidRDefault="008E3C33" w:rsidP="008E3C33">
      <w:pPr>
        <w:adjustRightInd w:val="0"/>
        <w:jc w:val="both"/>
        <w:rPr>
          <w:b/>
          <w:bCs/>
        </w:rPr>
      </w:pPr>
    </w:p>
    <w:p w14:paraId="166A62B5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Документами, удостоверяющими личность лица без гражданства в Российской Федерации, являются:</w:t>
      </w:r>
    </w:p>
    <w:p w14:paraId="0A596584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документ, выданный иностранным государством и признаваемый в соответствии с международным договором Российской Федерации в качестве документа, удостоверяющего личность лица без гражданства;</w:t>
      </w:r>
    </w:p>
    <w:p w14:paraId="22982F6E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разрешение на временное проживание;</w:t>
      </w:r>
    </w:p>
    <w:p w14:paraId="43604476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вид на жительство;</w:t>
      </w:r>
    </w:p>
    <w:p w14:paraId="5F2F30DE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иные документы, предусмотренные федеральным законом или признаваемые в соответствии с международным договором Российской Федерации в качестве документов, удостоверяющих личность лица без гражданства &lt;1&gt;.</w:t>
      </w:r>
    </w:p>
    <w:p w14:paraId="307291DC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--------------------------------</w:t>
      </w:r>
    </w:p>
    <w:p w14:paraId="36527D43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&lt;1&gt; Статья 10 Федерального закона от 25.07.2002 N 115-ФЗ "О правовом положении иностранных граждан в Российской Федерации" (Собрание законодательства Российской Федерации, 2002, N 30, ст. 3032).</w:t>
      </w:r>
    </w:p>
    <w:p w14:paraId="159C531A" w14:textId="77777777" w:rsidR="008E3C33" w:rsidRDefault="008E3C33" w:rsidP="008E3C33">
      <w:pPr>
        <w:adjustRightInd w:val="0"/>
        <w:jc w:val="both"/>
        <w:rPr>
          <w:b/>
          <w:bCs/>
        </w:rPr>
      </w:pPr>
    </w:p>
    <w:p w14:paraId="292CC52B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3.2. В пункте 5 указывается идентификационный номер страхового медицинского полиса обязательного медицинского страхования.</w:t>
      </w:r>
    </w:p>
    <w:p w14:paraId="3594C95B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lastRenderedPageBreak/>
        <w:t>3.3. Пункты 6 - 13, выделенные серым цветом, заполняются только на граждан, имеющих право на получение набора социальных услуг. Справочники для заполнения этих пунктов находятся на оборотной стороне Справки. Пункт 7 заполняется только в случае проживания пациента на территории, находящейся вблизи границы другого субъекта Российской Федерации, с указанием кода этого субъекта Российской Федерации.</w:t>
      </w:r>
    </w:p>
    <w:p w14:paraId="27FD6D85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3.4. Пункты 15, 17, 18 заполняются в соответствии с медицинской картой пациента, получающего медицинскую помощь в амбулаторных условиях (учетная форма N 025/у, предусмотренная приложением N 1 к приказу Минздрава России от 15.12.2014 N 834н) с обязательным кодированием диагнозов по МКБ-10.</w:t>
      </w:r>
    </w:p>
    <w:p w14:paraId="405F4967" w14:textId="77777777" w:rsidR="008E3C33" w:rsidRDefault="008E3C33" w:rsidP="008E3C33">
      <w:pPr>
        <w:adjustRightInd w:val="0"/>
        <w:jc w:val="both"/>
        <w:rPr>
          <w:b/>
          <w:bCs/>
        </w:rPr>
      </w:pPr>
    </w:p>
    <w:p w14:paraId="228FD634" w14:textId="77777777" w:rsidR="008E3C33" w:rsidRDefault="008E3C33">
      <w:pPr>
        <w:rPr>
          <w:sz w:val="18"/>
          <w:szCs w:val="18"/>
        </w:rPr>
      </w:pPr>
    </w:p>
    <w:sectPr w:rsidR="008E3C33">
      <w:pgSz w:w="11907" w:h="16840" w:code="9"/>
      <w:pgMar w:top="567" w:right="851" w:bottom="567" w:left="1134" w:header="284" w:footer="284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CC363" w14:textId="77777777" w:rsidR="00A326BD" w:rsidRDefault="00A326BD">
      <w:r>
        <w:separator/>
      </w:r>
    </w:p>
  </w:endnote>
  <w:endnote w:type="continuationSeparator" w:id="0">
    <w:p w14:paraId="436F7027" w14:textId="77777777" w:rsidR="00A326BD" w:rsidRDefault="00A32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A111A" w14:textId="77777777" w:rsidR="00A326BD" w:rsidRDefault="00A326BD">
      <w:r>
        <w:separator/>
      </w:r>
    </w:p>
  </w:footnote>
  <w:footnote w:type="continuationSeparator" w:id="0">
    <w:p w14:paraId="0B9184C7" w14:textId="77777777" w:rsidR="00A326BD" w:rsidRDefault="00A326BD">
      <w:r>
        <w:continuationSeparator/>
      </w:r>
    </w:p>
  </w:footnote>
  <w:footnote w:id="1">
    <w:p w14:paraId="262CA0D7" w14:textId="77777777" w:rsidR="0094337A" w:rsidRDefault="008E3C33">
      <w:pPr>
        <w:pStyle w:val="a7"/>
        <w:ind w:firstLine="567"/>
      </w:pPr>
      <w:r>
        <w:rPr>
          <w:rStyle w:val="a9"/>
          <w:sz w:val="18"/>
          <w:szCs w:val="18"/>
          <w:vertAlign w:val="baseline"/>
        </w:rPr>
        <w:t>*</w:t>
      </w:r>
      <w:r>
        <w:rPr>
          <w:sz w:val="18"/>
          <w:szCs w:val="18"/>
        </w:rPr>
        <w:t> Справка действительна в течение 12 месяцев.</w:t>
      </w:r>
    </w:p>
  </w:footnote>
  <w:footnote w:id="2">
    <w:p w14:paraId="19230C7C" w14:textId="77777777" w:rsidR="0094337A" w:rsidRDefault="008E3C33">
      <w:pPr>
        <w:pStyle w:val="a7"/>
        <w:ind w:firstLine="567"/>
        <w:jc w:val="both"/>
      </w:pPr>
      <w:r>
        <w:rPr>
          <w:rStyle w:val="a9"/>
          <w:sz w:val="18"/>
          <w:szCs w:val="18"/>
          <w:vertAlign w:val="baseline"/>
        </w:rPr>
        <w:t>**</w:t>
      </w:r>
      <w:r>
        <w:rPr>
          <w:sz w:val="18"/>
          <w:szCs w:val="18"/>
        </w:rPr>
        <w:t> Заполняется, если больной относится к гражданам, имеющим ограничение способности к трудовой деятельности III степени, и к детям-инвалидам.</w:t>
      </w:r>
    </w:p>
  </w:footnote>
  <w:footnote w:id="3">
    <w:p w14:paraId="70A2A33F" w14:textId="77777777" w:rsidR="008E3C33" w:rsidRDefault="008E3C33">
      <w:pPr>
        <w:pStyle w:val="a7"/>
        <w:ind w:firstLine="567"/>
        <w:jc w:val="both"/>
        <w:rPr>
          <w:sz w:val="18"/>
          <w:szCs w:val="18"/>
        </w:rPr>
      </w:pPr>
      <w:r>
        <w:rPr>
          <w:rStyle w:val="a9"/>
          <w:sz w:val="18"/>
          <w:szCs w:val="18"/>
          <w:vertAlign w:val="baseline"/>
        </w:rPr>
        <w:t>*</w:t>
      </w:r>
      <w:r>
        <w:rPr>
          <w:sz w:val="18"/>
          <w:szCs w:val="18"/>
        </w:rPr>
        <w:t> Статья 6.1 Федерального закона от 17.07.1999 № 178-ФЗ “О государственной социальной помощи” (Собрание законодательства Российской Федерации, 1999, № 24, ст. 3699; 2004, № 35, ст. 3607)</w:t>
      </w:r>
    </w:p>
    <w:p w14:paraId="2A5D9C8D" w14:textId="77777777" w:rsidR="0094337A" w:rsidRDefault="0094337A">
      <w:pPr>
        <w:pStyle w:val="a7"/>
        <w:ind w:firstLine="567"/>
        <w:jc w:val="both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E3C33"/>
    <w:rsid w:val="00016116"/>
    <w:rsid w:val="001E7A72"/>
    <w:rsid w:val="002F6F53"/>
    <w:rsid w:val="003801A6"/>
    <w:rsid w:val="004B3FBA"/>
    <w:rsid w:val="004C354A"/>
    <w:rsid w:val="007610FF"/>
    <w:rsid w:val="00783EE7"/>
    <w:rsid w:val="007D36F6"/>
    <w:rsid w:val="008E3C33"/>
    <w:rsid w:val="0094337A"/>
    <w:rsid w:val="00956600"/>
    <w:rsid w:val="00A326BD"/>
    <w:rsid w:val="00BA02A6"/>
    <w:rsid w:val="00CB190F"/>
    <w:rsid w:val="00CE0CF7"/>
    <w:rsid w:val="00E96494"/>
    <w:rsid w:val="00F774AB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A6A6B6"/>
  <w14:defaultImageDpi w14:val="0"/>
  <w15:docId w15:val="{44F9A1A7-B6AD-4F93-AA95-18672B6B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sz w:val="20"/>
      <w:szCs w:val="20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0"/>
      <w:szCs w:val="20"/>
    </w:rPr>
  </w:style>
  <w:style w:type="paragraph" w:styleId="a7">
    <w:name w:val="footnote text"/>
    <w:basedOn w:val="a"/>
    <w:link w:val="a8"/>
    <w:uiPriority w:val="99"/>
    <w:semiHidden/>
  </w:style>
  <w:style w:type="character" w:customStyle="1" w:styleId="a8">
    <w:name w:val="Текст сноски Знак"/>
    <w:basedOn w:val="a0"/>
    <w:link w:val="a7"/>
    <w:uiPriority w:val="99"/>
    <w:semiHidden/>
    <w:locked/>
    <w:rPr>
      <w:rFonts w:cs="Times New Roman"/>
      <w:sz w:val="20"/>
      <w:szCs w:val="20"/>
    </w:rPr>
  </w:style>
  <w:style w:type="character" w:styleId="a9">
    <w:name w:val="footnote reference"/>
    <w:basedOn w:val="a0"/>
    <w:uiPriority w:val="99"/>
    <w:semiHidden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1726</Words>
  <Characters>9840</Characters>
  <Application>Microsoft Office Word</Application>
  <DocSecurity>4</DocSecurity>
  <Lines>82</Lines>
  <Paragraphs>23</Paragraphs>
  <ScaleCrop>false</ScaleCrop>
  <Company>КонсультантПлюс</Company>
  <LinksUpToDate>false</LinksUpToDate>
  <CharactersWithSpaces>11543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11</dc:title>
  <dc:subject/>
  <dc:creator>КонсультантПлюс</dc:creator>
  <cp:keywords/>
  <dc:description/>
  <cp:lastModifiedBy>Денис Михайлов</cp:lastModifiedBy>
  <cp:revision>2</cp:revision>
  <cp:lastPrinted>2026-01-14T17:52:00Z</cp:lastPrinted>
  <dcterms:created xsi:type="dcterms:W3CDTF">2026-05-13T15:39:00Z</dcterms:created>
  <dcterms:modified xsi:type="dcterms:W3CDTF">2026-05-13T15:39:00Z</dcterms:modified>
</cp:coreProperties>
</file>