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799" w:rsidRDefault="0059087A" w:rsidP="00A57799">
      <w:pPr>
        <w:jc w:val="right"/>
        <w:rPr>
          <w:noProof/>
        </w:rPr>
      </w:pPr>
      <w:bookmarkStart w:id="0" w:name="_Hlk483667838"/>
      <w:bookmarkEnd w:id="0"/>
      <w:r>
        <w:rPr>
          <w:noProof/>
          <w:lang w:eastAsia="fr-FR"/>
        </w:rPr>
        <w:drawing>
          <wp:anchor distT="0" distB="0" distL="114300" distR="114300" simplePos="0" relativeHeight="251664384" behindDoc="1" locked="0" layoutInCell="1" allowOverlap="1" wp14:anchorId="74BC156E" wp14:editId="6E8F191D">
            <wp:simplePos x="0" y="0"/>
            <wp:positionH relativeFrom="margin">
              <wp:posOffset>-228600</wp:posOffset>
            </wp:positionH>
            <wp:positionV relativeFrom="paragraph">
              <wp:posOffset>0</wp:posOffset>
            </wp:positionV>
            <wp:extent cx="2869565" cy="949960"/>
            <wp:effectExtent l="0" t="0" r="6985" b="2540"/>
            <wp:wrapTight wrapText="bothSides">
              <wp:wrapPolygon edited="0">
                <wp:start x="0" y="0"/>
                <wp:lineTo x="0" y="21225"/>
                <wp:lineTo x="21509" y="21225"/>
                <wp:lineTo x="21509" y="0"/>
                <wp:lineTo x="0" y="0"/>
              </wp:wrapPolygon>
            </wp:wrapTight>
            <wp:docPr id="8" name="Image 8" descr="Spécialité SRI UPSSI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écialité SRI UPSSITE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9565" cy="949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7799" w:rsidRDefault="00E23591" w:rsidP="00A57799">
      <w:pPr>
        <w:jc w:val="right"/>
        <w:rPr>
          <w:color w:val="7F7F7F" w:themeColor="text1" w:themeTint="80"/>
          <w:sz w:val="32"/>
          <w:szCs w:val="32"/>
        </w:rPr>
      </w:pPr>
      <w:sdt>
        <w:sdtPr>
          <w:rPr>
            <w:color w:val="7F7F7F" w:themeColor="text1" w:themeTint="80"/>
            <w:sz w:val="32"/>
            <w:szCs w:val="32"/>
          </w:rPr>
          <w:alias w:val="Date"/>
          <w:id w:val="19000712"/>
          <w:placeholder>
            <w:docPart w:val="98C94B3FB9DC42B29563E0CD0DA62D96"/>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r w:rsidR="0059087A" w:rsidRPr="00A230A1">
            <w:rPr>
              <w:color w:val="7F7F7F" w:themeColor="text1" w:themeTint="80"/>
              <w:sz w:val="32"/>
              <w:szCs w:val="32"/>
            </w:rPr>
            <w:t>Année 2016 - 2017</w:t>
          </w:r>
        </w:sdtContent>
      </w:sdt>
      <w:r w:rsidR="00A57799">
        <w:rPr>
          <w:noProof/>
        </w:rPr>
        <w:t xml:space="preserve"> </w:t>
      </w:r>
      <w:r w:rsidR="00A57799">
        <w:rPr>
          <w:noProof/>
          <w:color w:val="AEAAAA" w:themeColor="background2" w:themeShade="BF"/>
          <w:sz w:val="32"/>
          <w:szCs w:val="32"/>
          <w:lang w:val="en-GB" w:eastAsia="en-GB"/>
        </w:rPr>
        <w:t xml:space="preserve">  </w:t>
      </w:r>
      <w:r w:rsidR="00A57799">
        <w:rPr>
          <w:noProof/>
          <w:color w:val="AEAAAA" w:themeColor="background2" w:themeShade="BF"/>
          <w:sz w:val="32"/>
          <w:szCs w:val="32"/>
          <w:lang w:eastAsia="fr-FR"/>
        </w:rPr>
        <mc:AlternateContent>
          <mc:Choice Requires="wpg">
            <w:drawing>
              <wp:anchor distT="0" distB="0" distL="114300" distR="114300" simplePos="0" relativeHeight="251659264" behindDoc="1" locked="0" layoutInCell="0" allowOverlap="1" wp14:anchorId="35745BAF" wp14:editId="4BEE2795">
                <wp:simplePos x="0" y="0"/>
                <wp:positionH relativeFrom="page">
                  <wp:align>right</wp:align>
                </wp:positionH>
                <wp:positionV relativeFrom="page">
                  <wp:align>top</wp:align>
                </wp:positionV>
                <wp:extent cx="7560945" cy="10692765"/>
                <wp:effectExtent l="0" t="0" r="2540" b="0"/>
                <wp:wrapNone/>
                <wp:docPr id="479" name="Groupe 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0692765"/>
                          <a:chOff x="0" y="0"/>
                          <a:chExt cx="12240" cy="15840"/>
                        </a:xfrm>
                      </wpg:grpSpPr>
                      <wps:wsp>
                        <wps:cNvPr id="33" name="Rectangle 22"/>
                        <wps:cNvSpPr>
                          <a:spLocks noChangeArrowheads="1"/>
                        </wps:cNvSpPr>
                        <wps:spPr bwMode="auto">
                          <a:xfrm>
                            <a:off x="0" y="0"/>
                            <a:ext cx="12240" cy="15840"/>
                          </a:xfrm>
                          <a:prstGeom prst="rect">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23"/>
                        <wps:cNvSpPr>
                          <a:spLocks noChangeArrowheads="1"/>
                        </wps:cNvSpPr>
                        <wps:spPr bwMode="auto">
                          <a:xfrm>
                            <a:off x="612" y="638"/>
                            <a:ext cx="11016" cy="14564"/>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0234" w:rsidRDefault="00050234" w:rsidP="008C3271">
                              <w:pPr>
                                <w:jc w:val="center"/>
                              </w:pPr>
                            </w:p>
                          </w:txbxContent>
                        </wps:txbx>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w14:anchorId="35745BAF" id="Groupe 479" o:spid="_x0000_s1026" style="position:absolute;left:0;text-align:left;margin-left:544.15pt;margin-top:0;width:595.35pt;height:841.95pt;z-index:-251657216;mso-width-percent:1000;mso-height-percent:1000;mso-position-horizontal:right;mso-position-horizontal-relative:page;mso-position-vertical:top;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" o:allowincell="f">
                <v:rect id="Rectangle 22" o:spid="_x0000_s1027" style="position:absolute;width:12240;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" fillcolor="#f90" stroked="f"/>
                <v:rect id="Rectangle 23" o:spid="_x0000_s1028" style="position:absolute;left:612;top:638;width:11016;height:1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" fillcolor="white [3212]" stroked="f">
                  <v:textbox>
                    <w:txbxContent>
                      <w:p w:rsidR="00050234" w:rsidRDefault="00050234" w:rsidP="008C3271">
                        <w:pPr>
                          <w:jc w:val="center"/>
                        </w:pPr>
                      </w:p>
                    </w:txbxContent>
                  </v:textbox>
                </v:rect>
                <w10:wrap anchorx="page" anchory="page"/>
              </v:group>
            </w:pict>
          </mc:Fallback>
        </mc:AlternateContent>
      </w:r>
    </w:p>
    <w:sdt>
      <w:sdtPr>
        <w:rPr>
          <w:color w:val="7F7F7F" w:themeColor="text1" w:themeTint="80"/>
          <w:sz w:val="32"/>
          <w:szCs w:val="32"/>
        </w:rPr>
        <w:id w:val="-987249341"/>
        <w:docPartObj>
          <w:docPartGallery w:val="Cover Pages"/>
          <w:docPartUnique/>
        </w:docPartObj>
      </w:sdtPr>
      <w:sdtEndPr>
        <w:rPr>
          <w:b/>
          <w:bCs/>
          <w:color w:val="auto"/>
          <w:sz w:val="24"/>
          <w:szCs w:val="22"/>
        </w:rPr>
      </w:sdtEndPr>
      <w:sdtContent>
        <w:p w:rsidR="00A57799" w:rsidRDefault="00200E2D" w:rsidP="00A57799">
          <w:pPr>
            <w:jc w:val="right"/>
            <w:rPr>
              <w:color w:val="7F7F7F" w:themeColor="text1" w:themeTint="80"/>
              <w:sz w:val="32"/>
              <w:szCs w:val="32"/>
            </w:rPr>
          </w:pPr>
          <w:r w:rsidRPr="00447FB2">
            <w:rPr>
              <w:noProof/>
              <w:color w:val="7F7F7F" w:themeColor="text1" w:themeTint="80"/>
              <w:sz w:val="32"/>
              <w:szCs w:val="32"/>
              <w:lang w:eastAsia="fr-FR"/>
            </w:rPr>
            <mc:AlternateContent>
              <mc:Choice Requires="wps">
                <w:drawing>
                  <wp:anchor distT="118745" distB="118745" distL="114300" distR="114300" simplePos="0" relativeHeight="251661312" behindDoc="0" locked="0" layoutInCell="0" allowOverlap="1" wp14:anchorId="13E09363" wp14:editId="29830007">
                    <wp:simplePos x="0" y="0"/>
                    <wp:positionH relativeFrom="margin">
                      <wp:posOffset>1094105</wp:posOffset>
                    </wp:positionH>
                    <wp:positionV relativeFrom="paragraph">
                      <wp:posOffset>316865</wp:posOffset>
                    </wp:positionV>
                    <wp:extent cx="3571875" cy="947420"/>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947420"/>
                            </a:xfrm>
                            <a:prstGeom prst="rect">
                              <a:avLst/>
                            </a:prstGeom>
                            <a:noFill/>
                            <a:extLst>
                              <a:ext uri="{53640926-AAD7-44D8-BBD7-CCE9431645EC}">
                                <a14:shadowObscured xmlns:a14="http://schemas.microsoft.com/office/drawing/2010/main" val="1"/>
                              </a:ext>
                            </a:extLst>
                          </wps:spPr>
                          <wps:txbx>
                            <w:txbxContent>
                              <w:p w:rsidR="00050234" w:rsidRPr="000E22EC" w:rsidRDefault="00050234" w:rsidP="00A57799">
                                <w:pPr>
                                  <w:pBdr>
                                    <w:left w:val="single" w:sz="12" w:space="9" w:color="5B9BD5" w:themeColor="accent1"/>
                                  </w:pBdr>
                                  <w:spacing w:after="0"/>
                                  <w:rPr>
                                    <w:iCs/>
                                    <w:color w:val="2E74B5" w:themeColor="accent1" w:themeShade="BF"/>
                                    <w:sz w:val="96"/>
                                    <w:szCs w:val="44"/>
                                    <w:u w:val="dotted"/>
                                  </w:rPr>
                                </w:pPr>
                                <w:r>
                                  <w:rPr>
                                    <w:iCs/>
                                    <w:color w:val="2E74B5" w:themeColor="accent1" w:themeShade="BF"/>
                                    <w:sz w:val="96"/>
                                    <w:szCs w:val="44"/>
                                    <w:u w:val="dotted"/>
                                  </w:rPr>
                                  <w:t>Projet Xion</w:t>
                                </w:r>
                              </w:p>
                              <w:p w:rsidR="00050234" w:rsidRPr="002C6EFD" w:rsidRDefault="00050234" w:rsidP="00A57799">
                                <w:pPr>
                                  <w:pBdr>
                                    <w:left w:val="single" w:sz="12" w:space="9" w:color="5B9BD5" w:themeColor="accent1"/>
                                  </w:pBdr>
                                  <w:spacing w:after="0"/>
                                  <w:rPr>
                                    <w:sz w:val="72"/>
                                    <w:szCs w:val="44"/>
                                  </w:rPr>
                                </w:pPr>
                                <w:r>
                                  <w:rPr>
                                    <w:iCs/>
                                    <w:color w:val="2E74B5" w:themeColor="accent1" w:themeShade="BF"/>
                                    <w:sz w:val="72"/>
                                    <w:szCs w:val="44"/>
                                  </w:rPr>
                                  <w:t xml:space="preserve">Rapport Final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type w14:anchorId="13E09363" id="_x0000_t202" coordsize="21600,21600" o:spt="202" path="m,l,21600r21600,l21600,xe">
                    <v:stroke joinstyle="miter"/>
                    <v:path gradientshapeok="t" o:connecttype="rect"/>
                  </v:shapetype>
                  <v:shape id="Zone de texte 2" o:spid="_x0000_s1029" type="#_x0000_t202" style="position:absolute;left:0;text-align:left;margin-left:86.15pt;margin-top:24.95pt;width:281.25pt;height:74.6pt;z-index:251661312;visibility:visible;mso-wrap-style:square;mso-width-percent:0;mso-height-percent:200;mso-wrap-distance-left:9pt;mso-wrap-distance-top:9.35pt;mso-wrap-distance-right:9pt;mso-wrap-distance-bottom:9.35pt;mso-position-horizontal:absolute;mso-position-horizontal-relative:margin;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" o:allowincell="f" filled="f" stroked="f">
                    <v:textbox style="mso-fit-shape-to-text:t">
                      <w:txbxContent>
                        <w:p w:rsidR="00050234" w:rsidRPr="000E22EC" w:rsidRDefault="00050234" w:rsidP="00A57799">
                          <w:pPr>
                            <w:pBdr>
                              <w:left w:val="single" w:sz="12" w:space="9" w:color="5B9BD5" w:themeColor="accent1"/>
                            </w:pBdr>
                            <w:spacing w:after="0"/>
                            <w:rPr>
                              <w:iCs/>
                              <w:color w:val="2E74B5" w:themeColor="accent1" w:themeShade="BF"/>
                              <w:sz w:val="96"/>
                              <w:szCs w:val="44"/>
                              <w:u w:val="dotted"/>
                            </w:rPr>
                          </w:pPr>
                          <w:r>
                            <w:rPr>
                              <w:iCs/>
                              <w:color w:val="2E74B5" w:themeColor="accent1" w:themeShade="BF"/>
                              <w:sz w:val="96"/>
                              <w:szCs w:val="44"/>
                              <w:u w:val="dotted"/>
                            </w:rPr>
                            <w:t>Projet Xion</w:t>
                          </w:r>
                        </w:p>
                        <w:p w:rsidR="00050234" w:rsidRPr="002C6EFD" w:rsidRDefault="00050234" w:rsidP="00A57799">
                          <w:pPr>
                            <w:pBdr>
                              <w:left w:val="single" w:sz="12" w:space="9" w:color="5B9BD5" w:themeColor="accent1"/>
                            </w:pBdr>
                            <w:spacing w:after="0"/>
                            <w:rPr>
                              <w:sz w:val="72"/>
                              <w:szCs w:val="44"/>
                            </w:rPr>
                          </w:pPr>
                          <w:r>
                            <w:rPr>
                              <w:iCs/>
                              <w:color w:val="2E74B5" w:themeColor="accent1" w:themeShade="BF"/>
                              <w:sz w:val="72"/>
                              <w:szCs w:val="44"/>
                            </w:rPr>
                            <w:t xml:space="preserve">Rapport Final </w:t>
                          </w:r>
                        </w:p>
                      </w:txbxContent>
                    </v:textbox>
                    <w10:wrap type="square" anchorx="margin"/>
                  </v:shape>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9072"/>
          </w:tblGrid>
          <w:tr w:rsidR="00A57799" w:rsidTr="00602BA3">
            <w:tc>
              <w:tcPr>
                <w:tcW w:w="9072" w:type="dxa"/>
              </w:tcPr>
              <w:p w:rsidR="00A57799" w:rsidRDefault="00E23591" w:rsidP="0059087A">
                <w:pPr>
                  <w:pStyle w:val="Sansinterligne"/>
                  <w:jc w:val="center"/>
                  <w:rPr>
                    <w:color w:val="7F7F7F" w:themeColor="text1" w:themeTint="80"/>
                    <w:sz w:val="32"/>
                    <w:szCs w:val="32"/>
                  </w:rPr>
                </w:pPr>
                <w:sdt>
                  <w:sdtPr>
                    <w:rPr>
                      <w:color w:val="7F7F7F" w:themeColor="text1" w:themeTint="80"/>
                      <w:sz w:val="32"/>
                      <w:szCs w:val="32"/>
                    </w:rPr>
                    <w:alias w:val="Auteur"/>
                    <w:id w:val="19000724"/>
                    <w:placeholder>
                      <w:docPart w:val="6E86E8E1FD8740C997B6F35FD38DD778"/>
                    </w:placeholder>
                    <w:dataBinding w:prefixMappings="xmlns:ns0='http://schemas.openxmlformats.org/package/2006/metadata/core-properties' xmlns:ns1='http://purl.org/dc/elements/1.1/'" w:xpath="/ns0:coreProperties[1]/ns1:creator[1]" w:storeItemID="{6C3C8BC8-F283-45AE-878A-BAB7291924A1}"/>
                    <w:text/>
                  </w:sdtPr>
                  <w:sdtContent>
                    <w:r w:rsidR="0059087A">
                      <w:rPr>
                        <w:color w:val="7F7F7F" w:themeColor="text1" w:themeTint="80"/>
                        <w:sz w:val="32"/>
                        <w:szCs w:val="32"/>
                      </w:rPr>
                      <w:t>CALESTANI Brice | CO</w:t>
                    </w:r>
                    <w:r w:rsidR="0064236F">
                      <w:rPr>
                        <w:color w:val="7F7F7F" w:themeColor="text1" w:themeTint="80"/>
                        <w:sz w:val="32"/>
                        <w:szCs w:val="32"/>
                      </w:rPr>
                      <w:t xml:space="preserve">RTACERO Kévin | MORANT Thibaut </w:t>
                    </w:r>
                    <w:r w:rsidR="0059087A">
                      <w:rPr>
                        <w:color w:val="7F7F7F" w:themeColor="text1" w:themeTint="80"/>
                        <w:sz w:val="32"/>
                        <w:szCs w:val="32"/>
                      </w:rPr>
                      <w:t xml:space="preserve"> PECCHIOLI Mathieu | SAUVAGE Thomas</w:t>
                    </w:r>
                  </w:sdtContent>
                </w:sdt>
              </w:p>
            </w:tc>
          </w:tr>
        </w:tbl>
        <w:p w:rsidR="00A57799" w:rsidRDefault="00A57799" w:rsidP="00A57799">
          <w:pPr>
            <w:jc w:val="right"/>
            <w:rPr>
              <w:color w:val="7F7F7F" w:themeColor="text1" w:themeTint="80"/>
              <w:sz w:val="32"/>
              <w:szCs w:val="32"/>
            </w:rPr>
          </w:pPr>
        </w:p>
        <w:p w:rsidR="00A57799" w:rsidRDefault="00200E2D" w:rsidP="00A57799">
          <w:pPr>
            <w:rPr>
              <w:b/>
              <w:bCs/>
            </w:rPr>
          </w:pPr>
          <w:r>
            <w:rPr>
              <w:noProof/>
              <w:color w:val="AEAAAA" w:themeColor="background2" w:themeShade="BF"/>
              <w:sz w:val="32"/>
              <w:szCs w:val="32"/>
              <w:lang w:eastAsia="fr-FR"/>
            </w:rPr>
            <mc:AlternateContent>
              <mc:Choice Requires="wps">
                <w:drawing>
                  <wp:anchor distT="0" distB="0" distL="114300" distR="114300" simplePos="0" relativeHeight="251660288" behindDoc="0" locked="0" layoutInCell="0" allowOverlap="1" wp14:anchorId="3F79E4A3" wp14:editId="42450C98">
                    <wp:simplePos x="0" y="0"/>
                    <wp:positionH relativeFrom="margin">
                      <wp:align>center</wp:align>
                    </wp:positionH>
                    <wp:positionV relativeFrom="margin">
                      <wp:posOffset>6301740</wp:posOffset>
                    </wp:positionV>
                    <wp:extent cx="6222670" cy="939165"/>
                    <wp:effectExtent l="0" t="0" r="6985" b="0"/>
                    <wp:wrapNone/>
                    <wp:docPr id="478" name="Rectangle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2670" cy="939165"/>
                            </a:xfrm>
                            <a:prstGeom prst="rect">
                              <a:avLst/>
                            </a:prstGeom>
                            <a:solidFill>
                              <a:schemeClr val="bg1">
                                <a:lumMod val="65000"/>
                                <a:lumOff val="0"/>
                                <a:alpha val="89999"/>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931" w:type="pct"/>
                                  <w:tblCellMar>
                                    <w:left w:w="360" w:type="dxa"/>
                                    <w:right w:w="360" w:type="dxa"/>
                                  </w:tblCellMar>
                                  <w:tblLook w:val="04A0" w:firstRow="1" w:lastRow="0" w:firstColumn="1" w:lastColumn="0" w:noHBand="0" w:noVBand="1"/>
                                </w:tblPr>
                                <w:tblGrid>
                                  <w:gridCol w:w="2254"/>
                                  <w:gridCol w:w="7194"/>
                                  <w:gridCol w:w="6769"/>
                                </w:tblGrid>
                                <w:tr w:rsidR="00050234" w:rsidTr="00602BA3">
                                  <w:trPr>
                                    <w:trHeight w:val="1080"/>
                                  </w:trPr>
                                  <w:sdt>
                                    <w:sdtPr>
                                      <w:rPr>
                                        <w:smallCaps/>
                                        <w:sz w:val="40"/>
                                        <w:szCs w:val="40"/>
                                      </w:rPr>
                                      <w:alias w:val="Société"/>
                                      <w:id w:val="1483350346"/>
                                      <w:dataBinding w:prefixMappings="xmlns:ns0='http://schemas.openxmlformats.org/officeDocument/2006/extended-properties'" w:xpath="/ns0:Properties[1]/ns0:Company[1]" w:storeItemID="{6668398D-A668-4E3E-A5EB-62B293D839F1}"/>
                                      <w:text/>
                                    </w:sdtPr>
                                    <w:sdtContent>
                                      <w:tc>
                                        <w:tcPr>
                                          <w:tcW w:w="695" w:type="pct"/>
                                          <w:shd w:val="clear" w:color="auto" w:fill="000000" w:themeFill="text1"/>
                                          <w:vAlign w:val="center"/>
                                        </w:tcPr>
                                        <w:p w:rsidR="00050234" w:rsidRDefault="00050234" w:rsidP="0059087A">
                                          <w:pPr>
                                            <w:pStyle w:val="Sansinterligne"/>
                                            <w:jc w:val="center"/>
                                            <w:rPr>
                                              <w:smallCaps/>
                                              <w:sz w:val="40"/>
                                              <w:szCs w:val="40"/>
                                            </w:rPr>
                                          </w:pPr>
                                          <w:r>
                                            <w:rPr>
                                              <w:smallCaps/>
                                              <w:sz w:val="40"/>
                                              <w:szCs w:val="40"/>
                                            </w:rPr>
                                            <w:t>PARTIE 3</w:t>
                                          </w:r>
                                        </w:p>
                                      </w:tc>
                                    </w:sdtContent>
                                  </w:sdt>
                                  <w:sdt>
                                    <w:sdtPr>
                                      <w:rPr>
                                        <w:smallCaps/>
                                        <w:color w:val="FFFFFF" w:themeColor="background1"/>
                                        <w:sz w:val="56"/>
                                        <w:szCs w:val="48"/>
                                      </w:rPr>
                                      <w:alias w:val="Titre"/>
                                      <w:id w:val="1885830085"/>
                                      <w:dataBinding w:prefixMappings="xmlns:ns0='http://schemas.openxmlformats.org/package/2006/metadata/core-properties' xmlns:ns1='http://purl.org/dc/elements/1.1/'" w:xpath="/ns0:coreProperties[1]/ns1:title[1]" w:storeItemID="{6C3C8BC8-F283-45AE-878A-BAB7291924A1}"/>
                                      <w:text/>
                                    </w:sdtPr>
                                    <w:sdtContent>
                                      <w:tc>
                                        <w:tcPr>
                                          <w:tcW w:w="2218" w:type="pct"/>
                                          <w:shd w:val="clear" w:color="auto" w:fill="auto"/>
                                          <w:vAlign w:val="center"/>
                                        </w:tcPr>
                                        <w:p w:rsidR="00050234" w:rsidRDefault="00050234" w:rsidP="0059087A">
                                          <w:pPr>
                                            <w:pStyle w:val="Sansinterligne"/>
                                            <w:rPr>
                                              <w:smallCaps/>
                                              <w:color w:val="FFFFFF" w:themeColor="background1"/>
                                              <w:sz w:val="48"/>
                                              <w:szCs w:val="48"/>
                                            </w:rPr>
                                          </w:pPr>
                                          <w:r>
                                            <w:rPr>
                                              <w:smallCaps/>
                                              <w:color w:val="FFFFFF" w:themeColor="background1"/>
                                              <w:sz w:val="56"/>
                                              <w:szCs w:val="48"/>
                                            </w:rPr>
                                            <w:t>CARTOGRAPHIE ROBOTIQUE D’UNE SALLE</w:t>
                                          </w:r>
                                        </w:p>
                                      </w:tc>
                                    </w:sdtContent>
                                  </w:sdt>
                                  <w:tc>
                                    <w:tcPr>
                                      <w:tcW w:w="2087" w:type="pct"/>
                                    </w:tcPr>
                                    <w:p w:rsidR="00050234" w:rsidRDefault="00050234" w:rsidP="00602BA3">
                                      <w:pPr>
                                        <w:pStyle w:val="Sansinterligne"/>
                                        <w:rPr>
                                          <w:smallCaps/>
                                          <w:color w:val="FFFFFF" w:themeColor="background1"/>
                                          <w:sz w:val="56"/>
                                          <w:szCs w:val="48"/>
                                        </w:rPr>
                                      </w:pPr>
                                    </w:p>
                                  </w:tc>
                                </w:tr>
                              </w:tbl>
                              <w:p w:rsidR="00050234" w:rsidRDefault="00050234" w:rsidP="00A57799">
                                <w:pPr>
                                  <w:pStyle w:val="Sansinterligne"/>
                                  <w:spacing w:line="14" w:lineRule="exact"/>
                                </w:pPr>
                              </w:p>
                            </w:txbxContent>
                          </wps:txbx>
                          <wps:bodyPr rot="0" vert="horz" wrap="square" lIns="228600" tIns="0" rIns="22860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F79E4A3" id="Rectangle 478" o:spid="_x0000_s1030" style="position:absolute;left:0;text-align:left;margin-left:0;margin-top:496.2pt;width:489.95pt;height:73.9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" o:allowincell="f" fillcolor="#a5a5a5 [2092]" stroked="f">
                    <v:fill opacity="58853f"/>
                    <v:textbox style="mso-fit-shape-to-text:t" inset="18pt,0,18pt,0">
                      <w:txbxContent>
                        <w:tbl>
                          <w:tblPr>
                            <w:tblW w:w="8931" w:type="pct"/>
                            <w:tblCellMar>
                              <w:left w:w="360" w:type="dxa"/>
                              <w:right w:w="360" w:type="dxa"/>
                            </w:tblCellMar>
                            <w:tblLook w:val="04A0" w:firstRow="1" w:lastRow="0" w:firstColumn="1" w:lastColumn="0" w:noHBand="0" w:noVBand="1"/>
                          </w:tblPr>
                          <w:tblGrid>
                            <w:gridCol w:w="2254"/>
                            <w:gridCol w:w="7194"/>
                            <w:gridCol w:w="6769"/>
                          </w:tblGrid>
                          <w:tr w:rsidR="00050234" w:rsidTr="00602BA3">
                            <w:trPr>
                              <w:trHeight w:val="1080"/>
                            </w:trPr>
                            <w:sdt>
                              <w:sdtPr>
                                <w:rPr>
                                  <w:smallCaps/>
                                  <w:sz w:val="40"/>
                                  <w:szCs w:val="40"/>
                                </w:rPr>
                                <w:alias w:val="Société"/>
                                <w:id w:val="1483350346"/>
                                <w:dataBinding w:prefixMappings="xmlns:ns0='http://schemas.openxmlformats.org/officeDocument/2006/extended-properties'" w:xpath="/ns0:Properties[1]/ns0:Company[1]" w:storeItemID="{6668398D-A668-4E3E-A5EB-62B293D839F1}"/>
                                <w:text/>
                              </w:sdtPr>
                              <w:sdtContent>
                                <w:tc>
                                  <w:tcPr>
                                    <w:tcW w:w="695" w:type="pct"/>
                                    <w:shd w:val="clear" w:color="auto" w:fill="000000" w:themeFill="text1"/>
                                    <w:vAlign w:val="center"/>
                                  </w:tcPr>
                                  <w:p w:rsidR="00050234" w:rsidRDefault="00050234" w:rsidP="0059087A">
                                    <w:pPr>
                                      <w:pStyle w:val="Sansinterligne"/>
                                      <w:jc w:val="center"/>
                                      <w:rPr>
                                        <w:smallCaps/>
                                        <w:sz w:val="40"/>
                                        <w:szCs w:val="40"/>
                                      </w:rPr>
                                    </w:pPr>
                                    <w:r>
                                      <w:rPr>
                                        <w:smallCaps/>
                                        <w:sz w:val="40"/>
                                        <w:szCs w:val="40"/>
                                      </w:rPr>
                                      <w:t>PARTIE 3</w:t>
                                    </w:r>
                                  </w:p>
                                </w:tc>
                              </w:sdtContent>
                            </w:sdt>
                            <w:sdt>
                              <w:sdtPr>
                                <w:rPr>
                                  <w:smallCaps/>
                                  <w:color w:val="FFFFFF" w:themeColor="background1"/>
                                  <w:sz w:val="56"/>
                                  <w:szCs w:val="48"/>
                                </w:rPr>
                                <w:alias w:val="Titre"/>
                                <w:id w:val="1885830085"/>
                                <w:dataBinding w:prefixMappings="xmlns:ns0='http://schemas.openxmlformats.org/package/2006/metadata/core-properties' xmlns:ns1='http://purl.org/dc/elements/1.1/'" w:xpath="/ns0:coreProperties[1]/ns1:title[1]" w:storeItemID="{6C3C8BC8-F283-45AE-878A-BAB7291924A1}"/>
                                <w:text/>
                              </w:sdtPr>
                              <w:sdtContent>
                                <w:tc>
                                  <w:tcPr>
                                    <w:tcW w:w="2218" w:type="pct"/>
                                    <w:shd w:val="clear" w:color="auto" w:fill="auto"/>
                                    <w:vAlign w:val="center"/>
                                  </w:tcPr>
                                  <w:p w:rsidR="00050234" w:rsidRDefault="00050234" w:rsidP="0059087A">
                                    <w:pPr>
                                      <w:pStyle w:val="Sansinterligne"/>
                                      <w:rPr>
                                        <w:smallCaps/>
                                        <w:color w:val="FFFFFF" w:themeColor="background1"/>
                                        <w:sz w:val="48"/>
                                        <w:szCs w:val="48"/>
                                      </w:rPr>
                                    </w:pPr>
                                    <w:r>
                                      <w:rPr>
                                        <w:smallCaps/>
                                        <w:color w:val="FFFFFF" w:themeColor="background1"/>
                                        <w:sz w:val="56"/>
                                        <w:szCs w:val="48"/>
                                      </w:rPr>
                                      <w:t>CARTOGRAPHIE ROBOTIQUE D’UNE SALLE</w:t>
                                    </w:r>
                                  </w:p>
                                </w:tc>
                              </w:sdtContent>
                            </w:sdt>
                            <w:tc>
                              <w:tcPr>
                                <w:tcW w:w="2087" w:type="pct"/>
                              </w:tcPr>
                              <w:p w:rsidR="00050234" w:rsidRDefault="00050234" w:rsidP="00602BA3">
                                <w:pPr>
                                  <w:pStyle w:val="Sansinterligne"/>
                                  <w:rPr>
                                    <w:smallCaps/>
                                    <w:color w:val="FFFFFF" w:themeColor="background1"/>
                                    <w:sz w:val="56"/>
                                    <w:szCs w:val="48"/>
                                  </w:rPr>
                                </w:pPr>
                              </w:p>
                            </w:tc>
                          </w:tr>
                        </w:tbl>
                        <w:p w:rsidR="00050234" w:rsidRDefault="00050234" w:rsidP="00A57799">
                          <w:pPr>
                            <w:pStyle w:val="Sansinterligne"/>
                            <w:spacing w:line="14" w:lineRule="exact"/>
                          </w:pPr>
                        </w:p>
                      </w:txbxContent>
                    </v:textbox>
                    <w10:wrap anchorx="margin" anchory="margin"/>
                  </v:rect>
                </w:pict>
              </mc:Fallback>
            </mc:AlternateContent>
          </w:r>
          <w:r>
            <w:rPr>
              <w:noProof/>
              <w:lang w:eastAsia="fr-FR"/>
            </w:rPr>
            <w:drawing>
              <wp:anchor distT="0" distB="0" distL="114300" distR="114300" simplePos="0" relativeHeight="251659775" behindDoc="1" locked="0" layoutInCell="1" allowOverlap="1" wp14:anchorId="1E1ED8BD" wp14:editId="206D91FF">
                <wp:simplePos x="0" y="0"/>
                <wp:positionH relativeFrom="margin">
                  <wp:posOffset>662305</wp:posOffset>
                </wp:positionH>
                <wp:positionV relativeFrom="paragraph">
                  <wp:posOffset>884555</wp:posOffset>
                </wp:positionV>
                <wp:extent cx="4362450" cy="4095750"/>
                <wp:effectExtent l="0" t="0" r="0" b="0"/>
                <wp:wrapTight wrapText="bothSides">
                  <wp:wrapPolygon edited="0">
                    <wp:start x="9149" y="0"/>
                    <wp:lineTo x="8206" y="201"/>
                    <wp:lineTo x="4905" y="1507"/>
                    <wp:lineTo x="2924" y="3315"/>
                    <wp:lineTo x="2452" y="3918"/>
                    <wp:lineTo x="1698" y="4923"/>
                    <wp:lineTo x="755" y="6530"/>
                    <wp:lineTo x="189" y="8138"/>
                    <wp:lineTo x="0" y="9444"/>
                    <wp:lineTo x="0" y="11453"/>
                    <wp:lineTo x="94" y="12960"/>
                    <wp:lineTo x="566" y="14567"/>
                    <wp:lineTo x="1321" y="16175"/>
                    <wp:lineTo x="2452" y="17782"/>
                    <wp:lineTo x="4245" y="19390"/>
                    <wp:lineTo x="4339" y="19591"/>
                    <wp:lineTo x="7074" y="20997"/>
                    <wp:lineTo x="7452" y="21098"/>
                    <wp:lineTo x="9527" y="21500"/>
                    <wp:lineTo x="10093" y="21500"/>
                    <wp:lineTo x="11413" y="21500"/>
                    <wp:lineTo x="11979" y="21500"/>
                    <wp:lineTo x="14054" y="21098"/>
                    <wp:lineTo x="14431" y="20997"/>
                    <wp:lineTo x="17167" y="19591"/>
                    <wp:lineTo x="17261" y="19390"/>
                    <wp:lineTo x="19053" y="17782"/>
                    <wp:lineTo x="20185" y="16175"/>
                    <wp:lineTo x="20940" y="14567"/>
                    <wp:lineTo x="21411" y="12960"/>
                    <wp:lineTo x="21506" y="11353"/>
                    <wp:lineTo x="21506" y="9444"/>
                    <wp:lineTo x="21317" y="8138"/>
                    <wp:lineTo x="20751" y="6530"/>
                    <wp:lineTo x="19808" y="4923"/>
                    <wp:lineTo x="18676" y="3416"/>
                    <wp:lineTo x="16601" y="1507"/>
                    <wp:lineTo x="13300" y="201"/>
                    <wp:lineTo x="12356" y="0"/>
                    <wp:lineTo x="9149" y="0"/>
                  </wp:wrapPolygon>
                </wp:wrapTight>
                <wp:docPr id="1" name="Image 1" descr="https://scontent-mrs1-1.xx.fbcdn.net/v/t34.0-12/18741431_986472448156488_99279973_n.jpg?oh=3d16a8c2617b143a8e3b415906f8364c&amp;oe=592A9F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rs1-1.xx.fbcdn.net/v/t34.0-12/18741431_986472448156488_99279973_n.jpg?oh=3d16a8c2617b143a8e3b415906f8364c&amp;oe=592A9F6B"/>
                        <pic:cNvPicPr>
                          <a:picLocks noChangeAspect="1" noChangeArrowheads="1"/>
                        </pic:cNvPicPr>
                      </pic:nvPicPr>
                      <pic:blipFill rotWithShape="1">
                        <a:blip r:embed="rId10">
                          <a:extLst>
                            <a:ext uri="{28A0092B-C50C-407E-A947-70E740481C1C}">
                              <a14:useLocalDpi xmlns:a14="http://schemas.microsoft.com/office/drawing/2010/main" val="0"/>
                            </a:ext>
                          </a:extLst>
                        </a:blip>
                        <a:srcRect l="6188" t="20353" b="26143"/>
                        <a:stretch/>
                      </pic:blipFill>
                      <pic:spPr bwMode="auto">
                        <a:xfrm>
                          <a:off x="0" y="0"/>
                          <a:ext cx="4362450" cy="409575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3271" w:rsidRPr="00F71030">
            <w:rPr>
              <w:noProof/>
              <w:color w:val="7F7F7F" w:themeColor="text1" w:themeTint="80"/>
              <w:sz w:val="32"/>
              <w:szCs w:val="32"/>
              <w:lang w:eastAsia="fr-FR"/>
            </w:rPr>
            <mc:AlternateContent>
              <mc:Choice Requires="wps">
                <w:drawing>
                  <wp:anchor distT="91440" distB="91440" distL="114300" distR="114300" simplePos="0" relativeHeight="251662336" behindDoc="0" locked="0" layoutInCell="1" allowOverlap="1" wp14:anchorId="3E3145BF" wp14:editId="034D8536">
                    <wp:simplePos x="0" y="0"/>
                    <wp:positionH relativeFrom="margin">
                      <wp:posOffset>2566035</wp:posOffset>
                    </wp:positionH>
                    <wp:positionV relativeFrom="paragraph">
                      <wp:posOffset>6052820</wp:posOffset>
                    </wp:positionV>
                    <wp:extent cx="3474720" cy="1403985"/>
                    <wp:effectExtent l="0" t="0" r="0" b="0"/>
                    <wp:wrapTopAndBottom/>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050234" w:rsidRPr="00155581" w:rsidRDefault="00050234" w:rsidP="00A57799">
                                <w:pPr>
                                  <w:pBdr>
                                    <w:top w:val="single" w:sz="24" w:space="8" w:color="5B9BD5" w:themeColor="accent1"/>
                                    <w:bottom w:val="single" w:sz="24" w:space="8" w:color="5B9BD5" w:themeColor="accent1"/>
                                  </w:pBdr>
                                  <w:spacing w:after="0"/>
                                  <w:rPr>
                                    <w:iCs/>
                                    <w:color w:val="5B9BD5" w:themeColor="accent1"/>
                                    <w:sz w:val="28"/>
                                    <w:szCs w:val="24"/>
                                    <w:u w:val="dotted"/>
                                  </w:rPr>
                                </w:pPr>
                                <w:r>
                                  <w:rPr>
                                    <w:iCs/>
                                    <w:color w:val="5B9BD5" w:themeColor="accent1"/>
                                    <w:sz w:val="28"/>
                                    <w:szCs w:val="24"/>
                                    <w:u w:val="dotted"/>
                                  </w:rPr>
                                  <w:t>Enseignant responsable</w:t>
                                </w:r>
                                <w:r w:rsidRPr="00155581">
                                  <w:rPr>
                                    <w:iCs/>
                                    <w:color w:val="5B9BD5" w:themeColor="accent1"/>
                                    <w:sz w:val="28"/>
                                    <w:szCs w:val="24"/>
                                    <w:u w:val="dotted"/>
                                  </w:rPr>
                                  <w:t xml:space="preserve"> : </w:t>
                                </w:r>
                              </w:p>
                              <w:p w:rsidR="00050234" w:rsidRPr="002C6EFD" w:rsidRDefault="00050234" w:rsidP="00A57799">
                                <w:pPr>
                                  <w:pBdr>
                                    <w:top w:val="single" w:sz="24" w:space="8" w:color="5B9BD5" w:themeColor="accent1"/>
                                    <w:bottom w:val="single" w:sz="24" w:space="8" w:color="5B9BD5" w:themeColor="accent1"/>
                                  </w:pBdr>
                                  <w:spacing w:after="0"/>
                                  <w:rPr>
                                    <w:iCs/>
                                    <w:color w:val="5B9BD5" w:themeColor="accent1"/>
                                    <w:szCs w:val="24"/>
                                  </w:rPr>
                                </w:pPr>
                                <w:r>
                                  <w:rPr>
                                    <w:iCs/>
                                    <w:color w:val="5B9BD5" w:themeColor="accent1"/>
                                    <w:szCs w:val="24"/>
                                  </w:rPr>
                                  <w:t>Michaël LAUER</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E3145BF" id="_x0000_s1031" type="#_x0000_t202" style="position:absolute;left:0;text-align:left;margin-left:202.05pt;margin-top:476.6pt;width:273.6pt;height:110.55pt;z-index:251662336;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" filled="f" stroked="f">
                    <v:textbox style="mso-fit-shape-to-text:t">
                      <w:txbxContent>
                        <w:p w:rsidR="00050234" w:rsidRPr="00155581" w:rsidRDefault="00050234" w:rsidP="00A57799">
                          <w:pPr>
                            <w:pBdr>
                              <w:top w:val="single" w:sz="24" w:space="8" w:color="5B9BD5" w:themeColor="accent1"/>
                              <w:bottom w:val="single" w:sz="24" w:space="8" w:color="5B9BD5" w:themeColor="accent1"/>
                            </w:pBdr>
                            <w:spacing w:after="0"/>
                            <w:rPr>
                              <w:iCs/>
                              <w:color w:val="5B9BD5" w:themeColor="accent1"/>
                              <w:sz w:val="28"/>
                              <w:szCs w:val="24"/>
                              <w:u w:val="dotted"/>
                            </w:rPr>
                          </w:pPr>
                          <w:r>
                            <w:rPr>
                              <w:iCs/>
                              <w:color w:val="5B9BD5" w:themeColor="accent1"/>
                              <w:sz w:val="28"/>
                              <w:szCs w:val="24"/>
                              <w:u w:val="dotted"/>
                            </w:rPr>
                            <w:t>Enseignant responsable</w:t>
                          </w:r>
                          <w:r w:rsidRPr="00155581">
                            <w:rPr>
                              <w:iCs/>
                              <w:color w:val="5B9BD5" w:themeColor="accent1"/>
                              <w:sz w:val="28"/>
                              <w:szCs w:val="24"/>
                              <w:u w:val="dotted"/>
                            </w:rPr>
                            <w:t xml:space="preserve"> : </w:t>
                          </w:r>
                        </w:p>
                        <w:p w:rsidR="00050234" w:rsidRPr="002C6EFD" w:rsidRDefault="00050234" w:rsidP="00A57799">
                          <w:pPr>
                            <w:pBdr>
                              <w:top w:val="single" w:sz="24" w:space="8" w:color="5B9BD5" w:themeColor="accent1"/>
                              <w:bottom w:val="single" w:sz="24" w:space="8" w:color="5B9BD5" w:themeColor="accent1"/>
                            </w:pBdr>
                            <w:spacing w:after="0"/>
                            <w:rPr>
                              <w:iCs/>
                              <w:color w:val="5B9BD5" w:themeColor="accent1"/>
                              <w:szCs w:val="24"/>
                            </w:rPr>
                          </w:pPr>
                          <w:r>
                            <w:rPr>
                              <w:iCs/>
                              <w:color w:val="5B9BD5" w:themeColor="accent1"/>
                              <w:szCs w:val="24"/>
                            </w:rPr>
                            <w:t>Michaël LAUER</w:t>
                          </w:r>
                        </w:p>
                      </w:txbxContent>
                    </v:textbox>
                    <w10:wrap type="topAndBottom" anchorx="margin"/>
                  </v:shape>
                </w:pict>
              </mc:Fallback>
            </mc:AlternateContent>
          </w:r>
          <w:r w:rsidR="00A57799">
            <w:rPr>
              <w:b/>
              <w:bCs/>
            </w:rPr>
            <w:br w:type="page"/>
          </w:r>
        </w:p>
      </w:sdtContent>
    </w:sdt>
    <w:p w:rsidR="00A57799" w:rsidRDefault="00A57799" w:rsidP="00A57799">
      <w:pPr>
        <w:pStyle w:val="En-ttedetabledesmatires"/>
        <w:numPr>
          <w:ilvl w:val="0"/>
          <w:numId w:val="0"/>
        </w:numPr>
        <w:ind w:left="720"/>
        <w:rPr>
          <w:lang w:val="fr-FR"/>
        </w:rPr>
      </w:pPr>
    </w:p>
    <w:p w:rsidR="00724876" w:rsidRDefault="00724876" w:rsidP="00A57799">
      <w:pPr>
        <w:rPr>
          <w:rFonts w:asciiTheme="majorHAnsi" w:eastAsiaTheme="majorEastAsia" w:hAnsiTheme="majorHAnsi" w:cstheme="majorBidi"/>
          <w:sz w:val="40"/>
          <w:szCs w:val="32"/>
          <w:u w:val="single"/>
          <w:lang w:eastAsia="en-GB"/>
        </w:rPr>
        <w:sectPr w:rsidR="00724876" w:rsidSect="00602BA3">
          <w:headerReference w:type="default" r:id="rId11"/>
          <w:footerReference w:type="default" r:id="rId12"/>
          <w:pgSz w:w="11906" w:h="16838"/>
          <w:pgMar w:top="1417" w:right="1417" w:bottom="1417" w:left="1417" w:header="708" w:footer="708" w:gutter="0"/>
          <w:pgNumType w:start="0"/>
          <w:cols w:space="708"/>
          <w:docGrid w:linePitch="360"/>
        </w:sectPr>
      </w:pPr>
    </w:p>
    <w:sdt>
      <w:sdtPr>
        <w:rPr>
          <w:rFonts w:ascii="Arial" w:eastAsiaTheme="minorHAnsi" w:hAnsi="Arial" w:cstheme="minorBidi"/>
          <w:b w:val="0"/>
          <w:sz w:val="24"/>
          <w:szCs w:val="22"/>
          <w:u w:val="none"/>
          <w:lang w:val="fr-FR" w:eastAsia="en-US"/>
        </w:rPr>
        <w:id w:val="-721746902"/>
        <w:docPartObj>
          <w:docPartGallery w:val="Table of Contents"/>
          <w:docPartUnique/>
        </w:docPartObj>
      </w:sdtPr>
      <w:sdtEndPr>
        <w:rPr>
          <w:bCs/>
        </w:rPr>
      </w:sdtEndPr>
      <w:sdtContent>
        <w:p w:rsidR="00A57799" w:rsidRPr="001C52B3" w:rsidRDefault="00A57799" w:rsidP="00A57799">
          <w:pPr>
            <w:pStyle w:val="En-ttedetabledesmatires"/>
            <w:numPr>
              <w:ilvl w:val="0"/>
              <w:numId w:val="0"/>
            </w:numPr>
            <w:ind w:left="720"/>
            <w:jc w:val="center"/>
            <w:rPr>
              <w:sz w:val="48"/>
            </w:rPr>
          </w:pPr>
          <w:r w:rsidRPr="001C52B3">
            <w:rPr>
              <w:sz w:val="48"/>
            </w:rPr>
            <w:t>Table des matières</w:t>
          </w:r>
        </w:p>
        <w:p w:rsidR="002A740C" w:rsidRDefault="00A57799">
          <w:pPr>
            <w:pStyle w:val="TM1"/>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483780412" w:history="1">
            <w:r w:rsidR="002A740C" w:rsidRPr="00724ADB">
              <w:rPr>
                <w:rStyle w:val="Lienhypertexte"/>
                <w:noProof/>
              </w:rPr>
              <w:t>I.</w:t>
            </w:r>
            <w:r w:rsidR="002A740C">
              <w:rPr>
                <w:rFonts w:asciiTheme="minorHAnsi" w:eastAsiaTheme="minorEastAsia" w:hAnsiTheme="minorHAnsi"/>
                <w:noProof/>
                <w:sz w:val="22"/>
                <w:lang w:eastAsia="fr-FR"/>
              </w:rPr>
              <w:tab/>
            </w:r>
            <w:r w:rsidR="002A740C" w:rsidRPr="00724ADB">
              <w:rPr>
                <w:rStyle w:val="Lienhypertexte"/>
                <w:noProof/>
              </w:rPr>
              <w:t>Introduction</w:t>
            </w:r>
            <w:r w:rsidR="002A740C">
              <w:rPr>
                <w:noProof/>
                <w:webHidden/>
              </w:rPr>
              <w:tab/>
            </w:r>
            <w:r w:rsidR="002A740C">
              <w:rPr>
                <w:noProof/>
                <w:webHidden/>
              </w:rPr>
              <w:fldChar w:fldCharType="begin"/>
            </w:r>
            <w:r w:rsidR="002A740C">
              <w:rPr>
                <w:noProof/>
                <w:webHidden/>
              </w:rPr>
              <w:instrText xml:space="preserve"> PAGEREF _Toc483780412 \h </w:instrText>
            </w:r>
            <w:r w:rsidR="002A740C">
              <w:rPr>
                <w:noProof/>
                <w:webHidden/>
              </w:rPr>
            </w:r>
            <w:r w:rsidR="002A740C">
              <w:rPr>
                <w:noProof/>
                <w:webHidden/>
              </w:rPr>
              <w:fldChar w:fldCharType="separate"/>
            </w:r>
            <w:r w:rsidR="00AC49B8">
              <w:rPr>
                <w:noProof/>
                <w:webHidden/>
              </w:rPr>
              <w:t>1</w:t>
            </w:r>
            <w:r w:rsidR="002A740C">
              <w:rPr>
                <w:noProof/>
                <w:webHidden/>
              </w:rPr>
              <w:fldChar w:fldCharType="end"/>
            </w:r>
          </w:hyperlink>
        </w:p>
        <w:p w:rsidR="002A740C" w:rsidRDefault="002A740C">
          <w:pPr>
            <w:pStyle w:val="TM1"/>
            <w:rPr>
              <w:rFonts w:asciiTheme="minorHAnsi" w:eastAsiaTheme="minorEastAsia" w:hAnsiTheme="minorHAnsi"/>
              <w:noProof/>
              <w:sz w:val="22"/>
              <w:lang w:eastAsia="fr-FR"/>
            </w:rPr>
          </w:pPr>
          <w:hyperlink w:anchor="_Toc483780413" w:history="1">
            <w:r w:rsidRPr="00724ADB">
              <w:rPr>
                <w:rStyle w:val="Lienhypertexte"/>
                <w:noProof/>
              </w:rPr>
              <w:t>II.</w:t>
            </w:r>
            <w:r>
              <w:rPr>
                <w:rFonts w:asciiTheme="minorHAnsi" w:eastAsiaTheme="minorEastAsia" w:hAnsiTheme="minorHAnsi"/>
                <w:noProof/>
                <w:sz w:val="22"/>
                <w:lang w:eastAsia="fr-FR"/>
              </w:rPr>
              <w:tab/>
            </w:r>
            <w:r w:rsidRPr="00724ADB">
              <w:rPr>
                <w:rStyle w:val="Lienhypertexte"/>
                <w:noProof/>
              </w:rPr>
              <w:t>Rappel du cahier des charges</w:t>
            </w:r>
            <w:r>
              <w:rPr>
                <w:noProof/>
                <w:webHidden/>
              </w:rPr>
              <w:tab/>
            </w:r>
            <w:r>
              <w:rPr>
                <w:noProof/>
                <w:webHidden/>
              </w:rPr>
              <w:fldChar w:fldCharType="begin"/>
            </w:r>
            <w:r>
              <w:rPr>
                <w:noProof/>
                <w:webHidden/>
              </w:rPr>
              <w:instrText xml:space="preserve"> PAGEREF _Toc483780413 \h </w:instrText>
            </w:r>
            <w:r>
              <w:rPr>
                <w:noProof/>
                <w:webHidden/>
              </w:rPr>
            </w:r>
            <w:r>
              <w:rPr>
                <w:noProof/>
                <w:webHidden/>
              </w:rPr>
              <w:fldChar w:fldCharType="separate"/>
            </w:r>
            <w:r w:rsidR="00AC49B8">
              <w:rPr>
                <w:noProof/>
                <w:webHidden/>
              </w:rPr>
              <w:t>1</w:t>
            </w:r>
            <w:r>
              <w:rPr>
                <w:noProof/>
                <w:webHidden/>
              </w:rPr>
              <w:fldChar w:fldCharType="end"/>
            </w:r>
          </w:hyperlink>
        </w:p>
        <w:p w:rsidR="002A740C" w:rsidRDefault="002A740C">
          <w:pPr>
            <w:pStyle w:val="TM1"/>
            <w:rPr>
              <w:rFonts w:asciiTheme="minorHAnsi" w:eastAsiaTheme="minorEastAsia" w:hAnsiTheme="minorHAnsi"/>
              <w:noProof/>
              <w:sz w:val="22"/>
              <w:lang w:eastAsia="fr-FR"/>
            </w:rPr>
          </w:pPr>
          <w:hyperlink w:anchor="_Toc483780414" w:history="1">
            <w:r w:rsidRPr="00724ADB">
              <w:rPr>
                <w:rStyle w:val="Lienhypertexte"/>
                <w:noProof/>
              </w:rPr>
              <w:t>III.</w:t>
            </w:r>
            <w:r>
              <w:rPr>
                <w:rFonts w:asciiTheme="minorHAnsi" w:eastAsiaTheme="minorEastAsia" w:hAnsiTheme="minorHAnsi"/>
                <w:noProof/>
                <w:sz w:val="22"/>
                <w:lang w:eastAsia="fr-FR"/>
              </w:rPr>
              <w:tab/>
            </w:r>
            <w:r w:rsidRPr="00724ADB">
              <w:rPr>
                <w:rStyle w:val="Lienhypertexte"/>
                <w:noProof/>
              </w:rPr>
              <w:t>Analyse du cahier des charges</w:t>
            </w:r>
            <w:r>
              <w:rPr>
                <w:noProof/>
                <w:webHidden/>
              </w:rPr>
              <w:tab/>
            </w:r>
            <w:r>
              <w:rPr>
                <w:noProof/>
                <w:webHidden/>
              </w:rPr>
              <w:fldChar w:fldCharType="begin"/>
            </w:r>
            <w:r>
              <w:rPr>
                <w:noProof/>
                <w:webHidden/>
              </w:rPr>
              <w:instrText xml:space="preserve"> PAGEREF _Toc483780414 \h </w:instrText>
            </w:r>
            <w:r>
              <w:rPr>
                <w:noProof/>
                <w:webHidden/>
              </w:rPr>
            </w:r>
            <w:r>
              <w:rPr>
                <w:noProof/>
                <w:webHidden/>
              </w:rPr>
              <w:fldChar w:fldCharType="separate"/>
            </w:r>
            <w:r w:rsidR="00AC49B8">
              <w:rPr>
                <w:noProof/>
                <w:webHidden/>
              </w:rPr>
              <w:t>1</w:t>
            </w:r>
            <w:r>
              <w:rPr>
                <w:noProof/>
                <w:webHidden/>
              </w:rPr>
              <w:fldChar w:fldCharType="end"/>
            </w:r>
          </w:hyperlink>
        </w:p>
        <w:p w:rsidR="002A740C" w:rsidRDefault="002A740C">
          <w:pPr>
            <w:pStyle w:val="TM2"/>
            <w:tabs>
              <w:tab w:val="left" w:pos="660"/>
              <w:tab w:val="right" w:leader="dot" w:pos="9062"/>
            </w:tabs>
            <w:rPr>
              <w:rFonts w:asciiTheme="minorHAnsi" w:eastAsiaTheme="minorEastAsia" w:hAnsiTheme="minorHAnsi"/>
              <w:noProof/>
              <w:sz w:val="22"/>
              <w:lang w:eastAsia="fr-FR"/>
            </w:rPr>
          </w:pPr>
          <w:hyperlink w:anchor="_Toc483780415" w:history="1">
            <w:r w:rsidRPr="00724ADB">
              <w:rPr>
                <w:rStyle w:val="Lienhypertexte"/>
                <w:noProof/>
              </w:rPr>
              <w:t>1.</w:t>
            </w:r>
            <w:r>
              <w:rPr>
                <w:rFonts w:asciiTheme="minorHAnsi" w:eastAsiaTheme="minorEastAsia" w:hAnsiTheme="minorHAnsi"/>
                <w:noProof/>
                <w:sz w:val="22"/>
                <w:lang w:eastAsia="fr-FR"/>
              </w:rPr>
              <w:tab/>
            </w:r>
            <w:r w:rsidRPr="00724ADB">
              <w:rPr>
                <w:rStyle w:val="Lienhypertexte"/>
                <w:noProof/>
              </w:rPr>
              <w:t>Analyse produit</w:t>
            </w:r>
            <w:r>
              <w:rPr>
                <w:noProof/>
                <w:webHidden/>
              </w:rPr>
              <w:tab/>
            </w:r>
            <w:r>
              <w:rPr>
                <w:noProof/>
                <w:webHidden/>
              </w:rPr>
              <w:fldChar w:fldCharType="begin"/>
            </w:r>
            <w:r>
              <w:rPr>
                <w:noProof/>
                <w:webHidden/>
              </w:rPr>
              <w:instrText xml:space="preserve"> PAGEREF _Toc483780415 \h </w:instrText>
            </w:r>
            <w:r>
              <w:rPr>
                <w:noProof/>
                <w:webHidden/>
              </w:rPr>
            </w:r>
            <w:r>
              <w:rPr>
                <w:noProof/>
                <w:webHidden/>
              </w:rPr>
              <w:fldChar w:fldCharType="separate"/>
            </w:r>
            <w:r w:rsidR="00AC49B8">
              <w:rPr>
                <w:noProof/>
                <w:webHidden/>
              </w:rPr>
              <w:t>1</w:t>
            </w:r>
            <w:r>
              <w:rPr>
                <w:noProof/>
                <w:webHidden/>
              </w:rPr>
              <w:fldChar w:fldCharType="end"/>
            </w:r>
          </w:hyperlink>
        </w:p>
        <w:p w:rsidR="002A740C" w:rsidRDefault="002A740C">
          <w:pPr>
            <w:pStyle w:val="TM2"/>
            <w:tabs>
              <w:tab w:val="left" w:pos="660"/>
              <w:tab w:val="right" w:leader="dot" w:pos="9062"/>
            </w:tabs>
            <w:rPr>
              <w:rFonts w:asciiTheme="minorHAnsi" w:eastAsiaTheme="minorEastAsia" w:hAnsiTheme="minorHAnsi"/>
              <w:noProof/>
              <w:sz w:val="22"/>
              <w:lang w:eastAsia="fr-FR"/>
            </w:rPr>
          </w:pPr>
          <w:hyperlink w:anchor="_Toc483780416" w:history="1">
            <w:r w:rsidRPr="00724ADB">
              <w:rPr>
                <w:rStyle w:val="Lienhypertexte"/>
                <w:noProof/>
              </w:rPr>
              <w:t>2.</w:t>
            </w:r>
            <w:r>
              <w:rPr>
                <w:rFonts w:asciiTheme="minorHAnsi" w:eastAsiaTheme="minorEastAsia" w:hAnsiTheme="minorHAnsi"/>
                <w:noProof/>
                <w:sz w:val="22"/>
                <w:lang w:eastAsia="fr-FR"/>
              </w:rPr>
              <w:tab/>
            </w:r>
            <w:r w:rsidRPr="00724ADB">
              <w:rPr>
                <w:rStyle w:val="Lienhypertexte"/>
                <w:noProof/>
              </w:rPr>
              <w:t>Communication des composants</w:t>
            </w:r>
            <w:r>
              <w:rPr>
                <w:noProof/>
                <w:webHidden/>
              </w:rPr>
              <w:tab/>
            </w:r>
            <w:r>
              <w:rPr>
                <w:noProof/>
                <w:webHidden/>
              </w:rPr>
              <w:fldChar w:fldCharType="begin"/>
            </w:r>
            <w:r>
              <w:rPr>
                <w:noProof/>
                <w:webHidden/>
              </w:rPr>
              <w:instrText xml:space="preserve"> PAGEREF _Toc483780416 \h </w:instrText>
            </w:r>
            <w:r>
              <w:rPr>
                <w:noProof/>
                <w:webHidden/>
              </w:rPr>
            </w:r>
            <w:r>
              <w:rPr>
                <w:noProof/>
                <w:webHidden/>
              </w:rPr>
              <w:fldChar w:fldCharType="separate"/>
            </w:r>
            <w:r w:rsidR="00AC49B8">
              <w:rPr>
                <w:noProof/>
                <w:webHidden/>
              </w:rPr>
              <w:t>2</w:t>
            </w:r>
            <w:r>
              <w:rPr>
                <w:noProof/>
                <w:webHidden/>
              </w:rPr>
              <w:fldChar w:fldCharType="end"/>
            </w:r>
          </w:hyperlink>
        </w:p>
        <w:p w:rsidR="002A740C" w:rsidRDefault="002A740C">
          <w:pPr>
            <w:pStyle w:val="TM2"/>
            <w:tabs>
              <w:tab w:val="left" w:pos="660"/>
              <w:tab w:val="right" w:leader="dot" w:pos="9062"/>
            </w:tabs>
            <w:rPr>
              <w:rFonts w:asciiTheme="minorHAnsi" w:eastAsiaTheme="minorEastAsia" w:hAnsiTheme="minorHAnsi"/>
              <w:noProof/>
              <w:sz w:val="22"/>
              <w:lang w:eastAsia="fr-FR"/>
            </w:rPr>
          </w:pPr>
          <w:hyperlink w:anchor="_Toc483780417" w:history="1">
            <w:r w:rsidRPr="00724ADB">
              <w:rPr>
                <w:rStyle w:val="Lienhypertexte"/>
                <w:noProof/>
              </w:rPr>
              <w:t>3.</w:t>
            </w:r>
            <w:r>
              <w:rPr>
                <w:rFonts w:asciiTheme="minorHAnsi" w:eastAsiaTheme="minorEastAsia" w:hAnsiTheme="minorHAnsi"/>
                <w:noProof/>
                <w:sz w:val="22"/>
                <w:lang w:eastAsia="fr-FR"/>
              </w:rPr>
              <w:tab/>
            </w:r>
            <w:r w:rsidRPr="00724ADB">
              <w:rPr>
                <w:rStyle w:val="Lienhypertexte"/>
                <w:noProof/>
              </w:rPr>
              <w:t>Listes des composants</w:t>
            </w:r>
            <w:r>
              <w:rPr>
                <w:noProof/>
                <w:webHidden/>
              </w:rPr>
              <w:tab/>
            </w:r>
            <w:r>
              <w:rPr>
                <w:noProof/>
                <w:webHidden/>
              </w:rPr>
              <w:fldChar w:fldCharType="begin"/>
            </w:r>
            <w:r>
              <w:rPr>
                <w:noProof/>
                <w:webHidden/>
              </w:rPr>
              <w:instrText xml:space="preserve"> PAGEREF _Toc483780417 \h </w:instrText>
            </w:r>
            <w:r>
              <w:rPr>
                <w:noProof/>
                <w:webHidden/>
              </w:rPr>
            </w:r>
            <w:r>
              <w:rPr>
                <w:noProof/>
                <w:webHidden/>
              </w:rPr>
              <w:fldChar w:fldCharType="separate"/>
            </w:r>
            <w:r w:rsidR="00AC49B8">
              <w:rPr>
                <w:noProof/>
                <w:webHidden/>
              </w:rPr>
              <w:t>4</w:t>
            </w:r>
            <w:r>
              <w:rPr>
                <w:noProof/>
                <w:webHidden/>
              </w:rPr>
              <w:fldChar w:fldCharType="end"/>
            </w:r>
          </w:hyperlink>
        </w:p>
        <w:p w:rsidR="002A740C" w:rsidRDefault="002A740C">
          <w:pPr>
            <w:pStyle w:val="TM2"/>
            <w:tabs>
              <w:tab w:val="left" w:pos="660"/>
              <w:tab w:val="right" w:leader="dot" w:pos="9062"/>
            </w:tabs>
            <w:rPr>
              <w:rFonts w:asciiTheme="minorHAnsi" w:eastAsiaTheme="minorEastAsia" w:hAnsiTheme="minorHAnsi"/>
              <w:noProof/>
              <w:sz w:val="22"/>
              <w:lang w:eastAsia="fr-FR"/>
            </w:rPr>
          </w:pPr>
          <w:hyperlink w:anchor="_Toc483780418" w:history="1">
            <w:r w:rsidRPr="00724ADB">
              <w:rPr>
                <w:rStyle w:val="Lienhypertexte"/>
                <w:noProof/>
              </w:rPr>
              <w:t>4.</w:t>
            </w:r>
            <w:r>
              <w:rPr>
                <w:rFonts w:asciiTheme="minorHAnsi" w:eastAsiaTheme="minorEastAsia" w:hAnsiTheme="minorHAnsi"/>
                <w:noProof/>
                <w:sz w:val="22"/>
                <w:lang w:eastAsia="fr-FR"/>
              </w:rPr>
              <w:tab/>
            </w:r>
            <w:r w:rsidRPr="00724ADB">
              <w:rPr>
                <w:rStyle w:val="Lienhypertexte"/>
                <w:noProof/>
              </w:rPr>
              <w:t>Choix technologiques matériel</w:t>
            </w:r>
            <w:r>
              <w:rPr>
                <w:noProof/>
                <w:webHidden/>
              </w:rPr>
              <w:tab/>
            </w:r>
            <w:r>
              <w:rPr>
                <w:noProof/>
                <w:webHidden/>
              </w:rPr>
              <w:fldChar w:fldCharType="begin"/>
            </w:r>
            <w:r>
              <w:rPr>
                <w:noProof/>
                <w:webHidden/>
              </w:rPr>
              <w:instrText xml:space="preserve"> PAGEREF _Toc483780418 \h </w:instrText>
            </w:r>
            <w:r>
              <w:rPr>
                <w:noProof/>
                <w:webHidden/>
              </w:rPr>
            </w:r>
            <w:r>
              <w:rPr>
                <w:noProof/>
                <w:webHidden/>
              </w:rPr>
              <w:fldChar w:fldCharType="separate"/>
            </w:r>
            <w:r w:rsidR="00AC49B8">
              <w:rPr>
                <w:noProof/>
                <w:webHidden/>
              </w:rPr>
              <w:t>5</w:t>
            </w:r>
            <w:r>
              <w:rPr>
                <w:noProof/>
                <w:webHidden/>
              </w:rPr>
              <w:fldChar w:fldCharType="end"/>
            </w:r>
          </w:hyperlink>
        </w:p>
        <w:p w:rsidR="002A740C" w:rsidRDefault="002A740C">
          <w:pPr>
            <w:pStyle w:val="TM1"/>
            <w:rPr>
              <w:rFonts w:asciiTheme="minorHAnsi" w:eastAsiaTheme="minorEastAsia" w:hAnsiTheme="minorHAnsi"/>
              <w:noProof/>
              <w:sz w:val="22"/>
              <w:lang w:eastAsia="fr-FR"/>
            </w:rPr>
          </w:pPr>
          <w:hyperlink w:anchor="_Toc483780419" w:history="1">
            <w:r w:rsidRPr="00724ADB">
              <w:rPr>
                <w:rStyle w:val="Lienhypertexte"/>
                <w:noProof/>
              </w:rPr>
              <w:t>IV.</w:t>
            </w:r>
            <w:r>
              <w:rPr>
                <w:rFonts w:asciiTheme="minorHAnsi" w:eastAsiaTheme="minorEastAsia" w:hAnsiTheme="minorHAnsi"/>
                <w:noProof/>
                <w:sz w:val="22"/>
                <w:lang w:eastAsia="fr-FR"/>
              </w:rPr>
              <w:tab/>
            </w:r>
            <w:r w:rsidRPr="00724ADB">
              <w:rPr>
                <w:rStyle w:val="Lienhypertexte"/>
                <w:noProof/>
              </w:rPr>
              <w:t>Conception</w:t>
            </w:r>
            <w:r>
              <w:rPr>
                <w:noProof/>
                <w:webHidden/>
              </w:rPr>
              <w:tab/>
            </w:r>
            <w:r>
              <w:rPr>
                <w:noProof/>
                <w:webHidden/>
              </w:rPr>
              <w:fldChar w:fldCharType="begin"/>
            </w:r>
            <w:r>
              <w:rPr>
                <w:noProof/>
                <w:webHidden/>
              </w:rPr>
              <w:instrText xml:space="preserve"> PAGEREF _Toc483780419 \h </w:instrText>
            </w:r>
            <w:r>
              <w:rPr>
                <w:noProof/>
                <w:webHidden/>
              </w:rPr>
            </w:r>
            <w:r>
              <w:rPr>
                <w:noProof/>
                <w:webHidden/>
              </w:rPr>
              <w:fldChar w:fldCharType="separate"/>
            </w:r>
            <w:r w:rsidR="00AC49B8">
              <w:rPr>
                <w:noProof/>
                <w:webHidden/>
              </w:rPr>
              <w:t>5</w:t>
            </w:r>
            <w:r>
              <w:rPr>
                <w:noProof/>
                <w:webHidden/>
              </w:rPr>
              <w:fldChar w:fldCharType="end"/>
            </w:r>
          </w:hyperlink>
        </w:p>
        <w:p w:rsidR="002A740C" w:rsidRDefault="002A740C">
          <w:pPr>
            <w:pStyle w:val="TM2"/>
            <w:tabs>
              <w:tab w:val="left" w:pos="660"/>
              <w:tab w:val="right" w:leader="dot" w:pos="9062"/>
            </w:tabs>
            <w:rPr>
              <w:rFonts w:asciiTheme="minorHAnsi" w:eastAsiaTheme="minorEastAsia" w:hAnsiTheme="minorHAnsi"/>
              <w:noProof/>
              <w:sz w:val="22"/>
              <w:lang w:eastAsia="fr-FR"/>
            </w:rPr>
          </w:pPr>
          <w:hyperlink w:anchor="_Toc483780420" w:history="1">
            <w:r w:rsidRPr="00724ADB">
              <w:rPr>
                <w:rStyle w:val="Lienhypertexte"/>
                <w:noProof/>
              </w:rPr>
              <w:t>1.</w:t>
            </w:r>
            <w:r>
              <w:rPr>
                <w:rFonts w:asciiTheme="minorHAnsi" w:eastAsiaTheme="minorEastAsia" w:hAnsiTheme="minorHAnsi"/>
                <w:noProof/>
                <w:sz w:val="22"/>
                <w:lang w:eastAsia="fr-FR"/>
              </w:rPr>
              <w:tab/>
            </w:r>
            <w:r w:rsidRPr="00724ADB">
              <w:rPr>
                <w:rStyle w:val="Lienhypertexte"/>
                <w:noProof/>
              </w:rPr>
              <w:t>Câblage du robot mobile</w:t>
            </w:r>
            <w:r>
              <w:rPr>
                <w:noProof/>
                <w:webHidden/>
              </w:rPr>
              <w:tab/>
            </w:r>
            <w:r>
              <w:rPr>
                <w:noProof/>
                <w:webHidden/>
              </w:rPr>
              <w:fldChar w:fldCharType="begin"/>
            </w:r>
            <w:r>
              <w:rPr>
                <w:noProof/>
                <w:webHidden/>
              </w:rPr>
              <w:instrText xml:space="preserve"> PAGEREF _Toc483780420 \h </w:instrText>
            </w:r>
            <w:r>
              <w:rPr>
                <w:noProof/>
                <w:webHidden/>
              </w:rPr>
            </w:r>
            <w:r>
              <w:rPr>
                <w:noProof/>
                <w:webHidden/>
              </w:rPr>
              <w:fldChar w:fldCharType="separate"/>
            </w:r>
            <w:r w:rsidR="00AC49B8">
              <w:rPr>
                <w:noProof/>
                <w:webHidden/>
              </w:rPr>
              <w:t>5</w:t>
            </w:r>
            <w:r>
              <w:rPr>
                <w:noProof/>
                <w:webHidden/>
              </w:rPr>
              <w:fldChar w:fldCharType="end"/>
            </w:r>
          </w:hyperlink>
        </w:p>
        <w:p w:rsidR="002A740C" w:rsidRDefault="002A740C">
          <w:pPr>
            <w:pStyle w:val="TM2"/>
            <w:tabs>
              <w:tab w:val="left" w:pos="660"/>
              <w:tab w:val="right" w:leader="dot" w:pos="9062"/>
            </w:tabs>
            <w:rPr>
              <w:rFonts w:asciiTheme="minorHAnsi" w:eastAsiaTheme="minorEastAsia" w:hAnsiTheme="minorHAnsi"/>
              <w:noProof/>
              <w:sz w:val="22"/>
              <w:lang w:eastAsia="fr-FR"/>
            </w:rPr>
          </w:pPr>
          <w:hyperlink w:anchor="_Toc483780421" w:history="1">
            <w:r w:rsidRPr="00724ADB">
              <w:rPr>
                <w:rStyle w:val="Lienhypertexte"/>
                <w:noProof/>
              </w:rPr>
              <w:t>2.</w:t>
            </w:r>
            <w:r>
              <w:rPr>
                <w:rFonts w:asciiTheme="minorHAnsi" w:eastAsiaTheme="minorEastAsia" w:hAnsiTheme="minorHAnsi"/>
                <w:noProof/>
                <w:sz w:val="22"/>
                <w:lang w:eastAsia="fr-FR"/>
              </w:rPr>
              <w:tab/>
            </w:r>
            <w:r w:rsidRPr="00724ADB">
              <w:rPr>
                <w:rStyle w:val="Lienhypertexte"/>
                <w:noProof/>
              </w:rPr>
              <w:t>Programmation Robot mobile</w:t>
            </w:r>
            <w:r>
              <w:rPr>
                <w:noProof/>
                <w:webHidden/>
              </w:rPr>
              <w:tab/>
            </w:r>
            <w:r>
              <w:rPr>
                <w:noProof/>
                <w:webHidden/>
              </w:rPr>
              <w:fldChar w:fldCharType="begin"/>
            </w:r>
            <w:r>
              <w:rPr>
                <w:noProof/>
                <w:webHidden/>
              </w:rPr>
              <w:instrText xml:space="preserve"> PAGEREF _Toc483780421 \h </w:instrText>
            </w:r>
            <w:r>
              <w:rPr>
                <w:noProof/>
                <w:webHidden/>
              </w:rPr>
            </w:r>
            <w:r>
              <w:rPr>
                <w:noProof/>
                <w:webHidden/>
              </w:rPr>
              <w:fldChar w:fldCharType="separate"/>
            </w:r>
            <w:r w:rsidR="00AC49B8">
              <w:rPr>
                <w:noProof/>
                <w:webHidden/>
              </w:rPr>
              <w:t>6</w:t>
            </w:r>
            <w:r>
              <w:rPr>
                <w:noProof/>
                <w:webHidden/>
              </w:rPr>
              <w:fldChar w:fldCharType="end"/>
            </w:r>
          </w:hyperlink>
        </w:p>
        <w:p w:rsidR="002A740C" w:rsidRDefault="002A740C">
          <w:pPr>
            <w:pStyle w:val="TM2"/>
            <w:tabs>
              <w:tab w:val="left" w:pos="660"/>
              <w:tab w:val="right" w:leader="dot" w:pos="9062"/>
            </w:tabs>
            <w:rPr>
              <w:rFonts w:asciiTheme="minorHAnsi" w:eastAsiaTheme="minorEastAsia" w:hAnsiTheme="minorHAnsi"/>
              <w:noProof/>
              <w:sz w:val="22"/>
              <w:lang w:eastAsia="fr-FR"/>
            </w:rPr>
          </w:pPr>
          <w:hyperlink w:anchor="_Toc483780422" w:history="1">
            <w:r w:rsidRPr="00724ADB">
              <w:rPr>
                <w:rStyle w:val="Lienhypertexte"/>
                <w:noProof/>
              </w:rPr>
              <w:t>3.</w:t>
            </w:r>
            <w:r>
              <w:rPr>
                <w:rFonts w:asciiTheme="minorHAnsi" w:eastAsiaTheme="minorEastAsia" w:hAnsiTheme="minorHAnsi"/>
                <w:noProof/>
                <w:sz w:val="22"/>
                <w:lang w:eastAsia="fr-FR"/>
              </w:rPr>
              <w:tab/>
            </w:r>
            <w:r w:rsidRPr="00724ADB">
              <w:rPr>
                <w:rStyle w:val="Lienhypertexte"/>
                <w:noProof/>
              </w:rPr>
              <w:t>Communication</w:t>
            </w:r>
            <w:r>
              <w:rPr>
                <w:noProof/>
                <w:webHidden/>
              </w:rPr>
              <w:tab/>
            </w:r>
            <w:r>
              <w:rPr>
                <w:noProof/>
                <w:webHidden/>
              </w:rPr>
              <w:fldChar w:fldCharType="begin"/>
            </w:r>
            <w:r>
              <w:rPr>
                <w:noProof/>
                <w:webHidden/>
              </w:rPr>
              <w:instrText xml:space="preserve"> PAGEREF _Toc483780422 \h </w:instrText>
            </w:r>
            <w:r>
              <w:rPr>
                <w:noProof/>
                <w:webHidden/>
              </w:rPr>
            </w:r>
            <w:r>
              <w:rPr>
                <w:noProof/>
                <w:webHidden/>
              </w:rPr>
              <w:fldChar w:fldCharType="separate"/>
            </w:r>
            <w:r w:rsidR="00AC49B8">
              <w:rPr>
                <w:noProof/>
                <w:webHidden/>
              </w:rPr>
              <w:t>7</w:t>
            </w:r>
            <w:r>
              <w:rPr>
                <w:noProof/>
                <w:webHidden/>
              </w:rPr>
              <w:fldChar w:fldCharType="end"/>
            </w:r>
          </w:hyperlink>
        </w:p>
        <w:p w:rsidR="002A740C" w:rsidRDefault="002A740C">
          <w:pPr>
            <w:pStyle w:val="TM2"/>
            <w:tabs>
              <w:tab w:val="left" w:pos="660"/>
              <w:tab w:val="right" w:leader="dot" w:pos="9062"/>
            </w:tabs>
            <w:rPr>
              <w:rFonts w:asciiTheme="minorHAnsi" w:eastAsiaTheme="minorEastAsia" w:hAnsiTheme="minorHAnsi"/>
              <w:noProof/>
              <w:sz w:val="22"/>
              <w:lang w:eastAsia="fr-FR"/>
            </w:rPr>
          </w:pPr>
          <w:hyperlink w:anchor="_Toc483780423" w:history="1">
            <w:r w:rsidRPr="00724ADB">
              <w:rPr>
                <w:rStyle w:val="Lienhypertexte"/>
                <w:noProof/>
              </w:rPr>
              <w:t>4.</w:t>
            </w:r>
            <w:r>
              <w:rPr>
                <w:rFonts w:asciiTheme="minorHAnsi" w:eastAsiaTheme="minorEastAsia" w:hAnsiTheme="minorHAnsi"/>
                <w:noProof/>
                <w:sz w:val="22"/>
                <w:lang w:eastAsia="fr-FR"/>
              </w:rPr>
              <w:tab/>
            </w:r>
            <w:r w:rsidRPr="00724ADB">
              <w:rPr>
                <w:rStyle w:val="Lienhypertexte"/>
                <w:noProof/>
              </w:rPr>
              <w:t>Etalonnage</w:t>
            </w:r>
            <w:r>
              <w:rPr>
                <w:noProof/>
                <w:webHidden/>
              </w:rPr>
              <w:tab/>
            </w:r>
            <w:r>
              <w:rPr>
                <w:noProof/>
                <w:webHidden/>
              </w:rPr>
              <w:fldChar w:fldCharType="begin"/>
            </w:r>
            <w:r>
              <w:rPr>
                <w:noProof/>
                <w:webHidden/>
              </w:rPr>
              <w:instrText xml:space="preserve"> PAGEREF _Toc483780423 \h </w:instrText>
            </w:r>
            <w:r>
              <w:rPr>
                <w:noProof/>
                <w:webHidden/>
              </w:rPr>
            </w:r>
            <w:r>
              <w:rPr>
                <w:noProof/>
                <w:webHidden/>
              </w:rPr>
              <w:fldChar w:fldCharType="separate"/>
            </w:r>
            <w:r w:rsidR="00AC49B8">
              <w:rPr>
                <w:noProof/>
                <w:webHidden/>
              </w:rPr>
              <w:t>8</w:t>
            </w:r>
            <w:r>
              <w:rPr>
                <w:noProof/>
                <w:webHidden/>
              </w:rPr>
              <w:fldChar w:fldCharType="end"/>
            </w:r>
          </w:hyperlink>
        </w:p>
        <w:p w:rsidR="002A740C" w:rsidRDefault="002A740C">
          <w:pPr>
            <w:pStyle w:val="TM2"/>
            <w:tabs>
              <w:tab w:val="left" w:pos="660"/>
              <w:tab w:val="right" w:leader="dot" w:pos="9062"/>
            </w:tabs>
            <w:rPr>
              <w:rFonts w:asciiTheme="minorHAnsi" w:eastAsiaTheme="minorEastAsia" w:hAnsiTheme="minorHAnsi"/>
              <w:noProof/>
              <w:sz w:val="22"/>
              <w:lang w:eastAsia="fr-FR"/>
            </w:rPr>
          </w:pPr>
          <w:hyperlink w:anchor="_Toc483780424" w:history="1">
            <w:r w:rsidRPr="00724ADB">
              <w:rPr>
                <w:rStyle w:val="Lienhypertexte"/>
                <w:noProof/>
              </w:rPr>
              <w:t>5.</w:t>
            </w:r>
            <w:r>
              <w:rPr>
                <w:rFonts w:asciiTheme="minorHAnsi" w:eastAsiaTheme="minorEastAsia" w:hAnsiTheme="minorHAnsi"/>
                <w:noProof/>
                <w:sz w:val="22"/>
                <w:lang w:eastAsia="fr-FR"/>
              </w:rPr>
              <w:tab/>
            </w:r>
            <w:r w:rsidRPr="00724ADB">
              <w:rPr>
                <w:rStyle w:val="Lienhypertexte"/>
                <w:noProof/>
              </w:rPr>
              <w:t>Système décisionnel</w:t>
            </w:r>
            <w:r>
              <w:rPr>
                <w:noProof/>
                <w:webHidden/>
              </w:rPr>
              <w:tab/>
            </w:r>
            <w:r>
              <w:rPr>
                <w:noProof/>
                <w:webHidden/>
              </w:rPr>
              <w:fldChar w:fldCharType="begin"/>
            </w:r>
            <w:r>
              <w:rPr>
                <w:noProof/>
                <w:webHidden/>
              </w:rPr>
              <w:instrText xml:space="preserve"> PAGEREF _Toc483780424 \h </w:instrText>
            </w:r>
            <w:r>
              <w:rPr>
                <w:noProof/>
                <w:webHidden/>
              </w:rPr>
            </w:r>
            <w:r>
              <w:rPr>
                <w:noProof/>
                <w:webHidden/>
              </w:rPr>
              <w:fldChar w:fldCharType="separate"/>
            </w:r>
            <w:r w:rsidR="00AC49B8">
              <w:rPr>
                <w:noProof/>
                <w:webHidden/>
              </w:rPr>
              <w:t>10</w:t>
            </w:r>
            <w:r>
              <w:rPr>
                <w:noProof/>
                <w:webHidden/>
              </w:rPr>
              <w:fldChar w:fldCharType="end"/>
            </w:r>
          </w:hyperlink>
        </w:p>
        <w:p w:rsidR="002A740C" w:rsidRDefault="002A740C">
          <w:pPr>
            <w:pStyle w:val="TM2"/>
            <w:tabs>
              <w:tab w:val="left" w:pos="660"/>
              <w:tab w:val="right" w:leader="dot" w:pos="9062"/>
            </w:tabs>
            <w:rPr>
              <w:rFonts w:asciiTheme="minorHAnsi" w:eastAsiaTheme="minorEastAsia" w:hAnsiTheme="minorHAnsi"/>
              <w:noProof/>
              <w:sz w:val="22"/>
              <w:lang w:eastAsia="fr-FR"/>
            </w:rPr>
          </w:pPr>
          <w:hyperlink w:anchor="_Toc483780425" w:history="1">
            <w:r w:rsidRPr="00724ADB">
              <w:rPr>
                <w:rStyle w:val="Lienhypertexte"/>
                <w:noProof/>
              </w:rPr>
              <w:t>6.</w:t>
            </w:r>
            <w:r>
              <w:rPr>
                <w:rFonts w:asciiTheme="minorHAnsi" w:eastAsiaTheme="minorEastAsia" w:hAnsiTheme="minorHAnsi"/>
                <w:noProof/>
                <w:sz w:val="22"/>
                <w:lang w:eastAsia="fr-FR"/>
              </w:rPr>
              <w:tab/>
            </w:r>
            <w:r w:rsidRPr="00724ADB">
              <w:rPr>
                <w:rStyle w:val="Lienhypertexte"/>
                <w:noProof/>
              </w:rPr>
              <w:t>Système de pilotage</w:t>
            </w:r>
            <w:r>
              <w:rPr>
                <w:noProof/>
                <w:webHidden/>
              </w:rPr>
              <w:tab/>
            </w:r>
            <w:r>
              <w:rPr>
                <w:noProof/>
                <w:webHidden/>
              </w:rPr>
              <w:fldChar w:fldCharType="begin"/>
            </w:r>
            <w:r>
              <w:rPr>
                <w:noProof/>
                <w:webHidden/>
              </w:rPr>
              <w:instrText xml:space="preserve"> PAGEREF _Toc483780425 \h </w:instrText>
            </w:r>
            <w:r>
              <w:rPr>
                <w:noProof/>
                <w:webHidden/>
              </w:rPr>
            </w:r>
            <w:r>
              <w:rPr>
                <w:noProof/>
                <w:webHidden/>
              </w:rPr>
              <w:fldChar w:fldCharType="separate"/>
            </w:r>
            <w:r w:rsidR="00AC49B8">
              <w:rPr>
                <w:noProof/>
                <w:webHidden/>
              </w:rPr>
              <w:t>12</w:t>
            </w:r>
            <w:r>
              <w:rPr>
                <w:noProof/>
                <w:webHidden/>
              </w:rPr>
              <w:fldChar w:fldCharType="end"/>
            </w:r>
          </w:hyperlink>
        </w:p>
        <w:p w:rsidR="002A740C" w:rsidRDefault="002A740C">
          <w:pPr>
            <w:pStyle w:val="TM3"/>
            <w:tabs>
              <w:tab w:val="left" w:pos="1100"/>
              <w:tab w:val="right" w:leader="dot" w:pos="9062"/>
            </w:tabs>
            <w:rPr>
              <w:rFonts w:asciiTheme="minorHAnsi" w:eastAsiaTheme="minorEastAsia" w:hAnsiTheme="minorHAnsi"/>
              <w:noProof/>
              <w:sz w:val="22"/>
              <w:lang w:eastAsia="fr-FR"/>
            </w:rPr>
          </w:pPr>
          <w:hyperlink w:anchor="_Toc483780426" w:history="1">
            <w:r w:rsidRPr="00724ADB">
              <w:rPr>
                <w:rStyle w:val="Lienhypertexte"/>
                <w:noProof/>
              </w:rPr>
              <w:t>a)</w:t>
            </w:r>
            <w:r>
              <w:rPr>
                <w:rFonts w:asciiTheme="minorHAnsi" w:eastAsiaTheme="minorEastAsia" w:hAnsiTheme="minorHAnsi"/>
                <w:noProof/>
                <w:sz w:val="22"/>
                <w:lang w:eastAsia="fr-FR"/>
              </w:rPr>
              <w:tab/>
            </w:r>
            <w:r w:rsidRPr="00724ADB">
              <w:rPr>
                <w:rStyle w:val="Lienhypertexte"/>
                <w:noProof/>
              </w:rPr>
              <w:t>Clavier</w:t>
            </w:r>
            <w:r>
              <w:rPr>
                <w:noProof/>
                <w:webHidden/>
              </w:rPr>
              <w:tab/>
            </w:r>
            <w:r>
              <w:rPr>
                <w:noProof/>
                <w:webHidden/>
              </w:rPr>
              <w:fldChar w:fldCharType="begin"/>
            </w:r>
            <w:r>
              <w:rPr>
                <w:noProof/>
                <w:webHidden/>
              </w:rPr>
              <w:instrText xml:space="preserve"> PAGEREF _Toc483780426 \h </w:instrText>
            </w:r>
            <w:r>
              <w:rPr>
                <w:noProof/>
                <w:webHidden/>
              </w:rPr>
            </w:r>
            <w:r>
              <w:rPr>
                <w:noProof/>
                <w:webHidden/>
              </w:rPr>
              <w:fldChar w:fldCharType="separate"/>
            </w:r>
            <w:r w:rsidR="00AC49B8">
              <w:rPr>
                <w:noProof/>
                <w:webHidden/>
              </w:rPr>
              <w:t>12</w:t>
            </w:r>
            <w:r>
              <w:rPr>
                <w:noProof/>
                <w:webHidden/>
              </w:rPr>
              <w:fldChar w:fldCharType="end"/>
            </w:r>
          </w:hyperlink>
        </w:p>
        <w:p w:rsidR="002A740C" w:rsidRDefault="002A740C">
          <w:pPr>
            <w:pStyle w:val="TM3"/>
            <w:tabs>
              <w:tab w:val="left" w:pos="1100"/>
              <w:tab w:val="right" w:leader="dot" w:pos="9062"/>
            </w:tabs>
            <w:rPr>
              <w:rFonts w:asciiTheme="minorHAnsi" w:eastAsiaTheme="minorEastAsia" w:hAnsiTheme="minorHAnsi"/>
              <w:noProof/>
              <w:sz w:val="22"/>
              <w:lang w:eastAsia="fr-FR"/>
            </w:rPr>
          </w:pPr>
          <w:hyperlink w:anchor="_Toc483780427" w:history="1">
            <w:r w:rsidRPr="00724ADB">
              <w:rPr>
                <w:rStyle w:val="Lienhypertexte"/>
                <w:noProof/>
              </w:rPr>
              <w:t>b)</w:t>
            </w:r>
            <w:r>
              <w:rPr>
                <w:rFonts w:asciiTheme="minorHAnsi" w:eastAsiaTheme="minorEastAsia" w:hAnsiTheme="minorHAnsi"/>
                <w:noProof/>
                <w:sz w:val="22"/>
                <w:lang w:eastAsia="fr-FR"/>
              </w:rPr>
              <w:tab/>
            </w:r>
            <w:r w:rsidRPr="00724ADB">
              <w:rPr>
                <w:rStyle w:val="Lienhypertexte"/>
                <w:noProof/>
              </w:rPr>
              <w:t>Manette</w:t>
            </w:r>
            <w:r>
              <w:rPr>
                <w:noProof/>
                <w:webHidden/>
              </w:rPr>
              <w:tab/>
            </w:r>
            <w:r>
              <w:rPr>
                <w:noProof/>
                <w:webHidden/>
              </w:rPr>
              <w:fldChar w:fldCharType="begin"/>
            </w:r>
            <w:r>
              <w:rPr>
                <w:noProof/>
                <w:webHidden/>
              </w:rPr>
              <w:instrText xml:space="preserve"> PAGEREF _Toc483780427 \h </w:instrText>
            </w:r>
            <w:r>
              <w:rPr>
                <w:noProof/>
                <w:webHidden/>
              </w:rPr>
            </w:r>
            <w:r>
              <w:rPr>
                <w:noProof/>
                <w:webHidden/>
              </w:rPr>
              <w:fldChar w:fldCharType="separate"/>
            </w:r>
            <w:r w:rsidR="00AC49B8">
              <w:rPr>
                <w:noProof/>
                <w:webHidden/>
              </w:rPr>
              <w:t>12</w:t>
            </w:r>
            <w:r>
              <w:rPr>
                <w:noProof/>
                <w:webHidden/>
              </w:rPr>
              <w:fldChar w:fldCharType="end"/>
            </w:r>
          </w:hyperlink>
        </w:p>
        <w:p w:rsidR="002A740C" w:rsidRDefault="002A740C">
          <w:pPr>
            <w:pStyle w:val="TM2"/>
            <w:tabs>
              <w:tab w:val="left" w:pos="660"/>
              <w:tab w:val="right" w:leader="dot" w:pos="9062"/>
            </w:tabs>
            <w:rPr>
              <w:rFonts w:asciiTheme="minorHAnsi" w:eastAsiaTheme="minorEastAsia" w:hAnsiTheme="minorHAnsi"/>
              <w:noProof/>
              <w:sz w:val="22"/>
              <w:lang w:eastAsia="fr-FR"/>
            </w:rPr>
          </w:pPr>
          <w:hyperlink w:anchor="_Toc483780428" w:history="1">
            <w:r w:rsidRPr="00724ADB">
              <w:rPr>
                <w:rStyle w:val="Lienhypertexte"/>
                <w:noProof/>
              </w:rPr>
              <w:t>7.</w:t>
            </w:r>
            <w:r>
              <w:rPr>
                <w:rFonts w:asciiTheme="minorHAnsi" w:eastAsiaTheme="minorEastAsia" w:hAnsiTheme="minorHAnsi"/>
                <w:noProof/>
                <w:sz w:val="22"/>
                <w:lang w:eastAsia="fr-FR"/>
              </w:rPr>
              <w:tab/>
            </w:r>
            <w:r w:rsidRPr="00724ADB">
              <w:rPr>
                <w:rStyle w:val="Lienhypertexte"/>
                <w:noProof/>
              </w:rPr>
              <w:t>Simulation physique</w:t>
            </w:r>
            <w:r>
              <w:rPr>
                <w:noProof/>
                <w:webHidden/>
              </w:rPr>
              <w:tab/>
            </w:r>
            <w:r>
              <w:rPr>
                <w:noProof/>
                <w:webHidden/>
              </w:rPr>
              <w:fldChar w:fldCharType="begin"/>
            </w:r>
            <w:r>
              <w:rPr>
                <w:noProof/>
                <w:webHidden/>
              </w:rPr>
              <w:instrText xml:space="preserve"> PAGEREF _Toc483780428 \h </w:instrText>
            </w:r>
            <w:r>
              <w:rPr>
                <w:noProof/>
                <w:webHidden/>
              </w:rPr>
            </w:r>
            <w:r>
              <w:rPr>
                <w:noProof/>
                <w:webHidden/>
              </w:rPr>
              <w:fldChar w:fldCharType="separate"/>
            </w:r>
            <w:r w:rsidR="00AC49B8">
              <w:rPr>
                <w:noProof/>
                <w:webHidden/>
              </w:rPr>
              <w:t>13</w:t>
            </w:r>
            <w:r>
              <w:rPr>
                <w:noProof/>
                <w:webHidden/>
              </w:rPr>
              <w:fldChar w:fldCharType="end"/>
            </w:r>
          </w:hyperlink>
        </w:p>
        <w:p w:rsidR="002A740C" w:rsidRDefault="002A740C">
          <w:pPr>
            <w:pStyle w:val="TM2"/>
            <w:tabs>
              <w:tab w:val="left" w:pos="660"/>
              <w:tab w:val="right" w:leader="dot" w:pos="9062"/>
            </w:tabs>
            <w:rPr>
              <w:rFonts w:asciiTheme="minorHAnsi" w:eastAsiaTheme="minorEastAsia" w:hAnsiTheme="minorHAnsi"/>
              <w:noProof/>
              <w:sz w:val="22"/>
              <w:lang w:eastAsia="fr-FR"/>
            </w:rPr>
          </w:pPr>
          <w:hyperlink w:anchor="_Toc483780429" w:history="1">
            <w:r w:rsidRPr="00724ADB">
              <w:rPr>
                <w:rStyle w:val="Lienhypertexte"/>
                <w:noProof/>
              </w:rPr>
              <w:t>8.</w:t>
            </w:r>
            <w:r>
              <w:rPr>
                <w:rFonts w:asciiTheme="minorHAnsi" w:eastAsiaTheme="minorEastAsia" w:hAnsiTheme="minorHAnsi"/>
                <w:noProof/>
                <w:sz w:val="22"/>
                <w:lang w:eastAsia="fr-FR"/>
              </w:rPr>
              <w:tab/>
            </w:r>
            <w:r w:rsidRPr="00724ADB">
              <w:rPr>
                <w:rStyle w:val="Lienhypertexte"/>
                <w:noProof/>
              </w:rPr>
              <w:t>Interface graphique</w:t>
            </w:r>
            <w:r>
              <w:rPr>
                <w:noProof/>
                <w:webHidden/>
              </w:rPr>
              <w:tab/>
            </w:r>
            <w:r>
              <w:rPr>
                <w:noProof/>
                <w:webHidden/>
              </w:rPr>
              <w:fldChar w:fldCharType="begin"/>
            </w:r>
            <w:r>
              <w:rPr>
                <w:noProof/>
                <w:webHidden/>
              </w:rPr>
              <w:instrText xml:space="preserve"> PAGEREF _Toc483780429 \h </w:instrText>
            </w:r>
            <w:r>
              <w:rPr>
                <w:noProof/>
                <w:webHidden/>
              </w:rPr>
            </w:r>
            <w:r>
              <w:rPr>
                <w:noProof/>
                <w:webHidden/>
              </w:rPr>
              <w:fldChar w:fldCharType="separate"/>
            </w:r>
            <w:r w:rsidR="00AC49B8">
              <w:rPr>
                <w:noProof/>
                <w:webHidden/>
              </w:rPr>
              <w:t>14</w:t>
            </w:r>
            <w:r>
              <w:rPr>
                <w:noProof/>
                <w:webHidden/>
              </w:rPr>
              <w:fldChar w:fldCharType="end"/>
            </w:r>
          </w:hyperlink>
        </w:p>
        <w:p w:rsidR="002A740C" w:rsidRDefault="002A740C">
          <w:pPr>
            <w:pStyle w:val="TM3"/>
            <w:tabs>
              <w:tab w:val="left" w:pos="1100"/>
              <w:tab w:val="right" w:leader="dot" w:pos="9062"/>
            </w:tabs>
            <w:rPr>
              <w:rFonts w:asciiTheme="minorHAnsi" w:eastAsiaTheme="minorEastAsia" w:hAnsiTheme="minorHAnsi"/>
              <w:noProof/>
              <w:sz w:val="22"/>
              <w:lang w:eastAsia="fr-FR"/>
            </w:rPr>
          </w:pPr>
          <w:hyperlink w:anchor="_Toc483780430" w:history="1">
            <w:r w:rsidRPr="00724ADB">
              <w:rPr>
                <w:rStyle w:val="Lienhypertexte"/>
                <w:noProof/>
              </w:rPr>
              <w:t>a)</w:t>
            </w:r>
            <w:r>
              <w:rPr>
                <w:rFonts w:asciiTheme="minorHAnsi" w:eastAsiaTheme="minorEastAsia" w:hAnsiTheme="minorHAnsi"/>
                <w:noProof/>
                <w:sz w:val="22"/>
                <w:lang w:eastAsia="fr-FR"/>
              </w:rPr>
              <w:tab/>
            </w:r>
            <w:r w:rsidRPr="00724ADB">
              <w:rPr>
                <w:rStyle w:val="Lienhypertexte"/>
                <w:noProof/>
              </w:rPr>
              <w:t>Mapping de l’environnement (1)</w:t>
            </w:r>
            <w:r>
              <w:rPr>
                <w:noProof/>
                <w:webHidden/>
              </w:rPr>
              <w:tab/>
            </w:r>
            <w:r>
              <w:rPr>
                <w:noProof/>
                <w:webHidden/>
              </w:rPr>
              <w:fldChar w:fldCharType="begin"/>
            </w:r>
            <w:r>
              <w:rPr>
                <w:noProof/>
                <w:webHidden/>
              </w:rPr>
              <w:instrText xml:space="preserve"> PAGEREF _Toc483780430 \h </w:instrText>
            </w:r>
            <w:r>
              <w:rPr>
                <w:noProof/>
                <w:webHidden/>
              </w:rPr>
            </w:r>
            <w:r>
              <w:rPr>
                <w:noProof/>
                <w:webHidden/>
              </w:rPr>
              <w:fldChar w:fldCharType="separate"/>
            </w:r>
            <w:r w:rsidR="00AC49B8">
              <w:rPr>
                <w:noProof/>
                <w:webHidden/>
              </w:rPr>
              <w:t>14</w:t>
            </w:r>
            <w:r>
              <w:rPr>
                <w:noProof/>
                <w:webHidden/>
              </w:rPr>
              <w:fldChar w:fldCharType="end"/>
            </w:r>
          </w:hyperlink>
        </w:p>
        <w:p w:rsidR="002A740C" w:rsidRDefault="002A740C">
          <w:pPr>
            <w:pStyle w:val="TM3"/>
            <w:tabs>
              <w:tab w:val="left" w:pos="1100"/>
              <w:tab w:val="right" w:leader="dot" w:pos="9062"/>
            </w:tabs>
            <w:rPr>
              <w:rFonts w:asciiTheme="minorHAnsi" w:eastAsiaTheme="minorEastAsia" w:hAnsiTheme="minorHAnsi"/>
              <w:noProof/>
              <w:sz w:val="22"/>
              <w:lang w:eastAsia="fr-FR"/>
            </w:rPr>
          </w:pPr>
          <w:hyperlink w:anchor="_Toc483780431" w:history="1">
            <w:r w:rsidRPr="00724ADB">
              <w:rPr>
                <w:rStyle w:val="Lienhypertexte"/>
                <w:noProof/>
              </w:rPr>
              <w:t>b)</w:t>
            </w:r>
            <w:r>
              <w:rPr>
                <w:rFonts w:asciiTheme="minorHAnsi" w:eastAsiaTheme="minorEastAsia" w:hAnsiTheme="minorHAnsi"/>
                <w:noProof/>
                <w:sz w:val="22"/>
                <w:lang w:eastAsia="fr-FR"/>
              </w:rPr>
              <w:tab/>
            </w:r>
            <w:r w:rsidRPr="00724ADB">
              <w:rPr>
                <w:rStyle w:val="Lienhypertexte"/>
                <w:noProof/>
              </w:rPr>
              <w:t>Choix du mode de pilotage (2)</w:t>
            </w:r>
            <w:r>
              <w:rPr>
                <w:noProof/>
                <w:webHidden/>
              </w:rPr>
              <w:tab/>
            </w:r>
            <w:r>
              <w:rPr>
                <w:noProof/>
                <w:webHidden/>
              </w:rPr>
              <w:fldChar w:fldCharType="begin"/>
            </w:r>
            <w:r>
              <w:rPr>
                <w:noProof/>
                <w:webHidden/>
              </w:rPr>
              <w:instrText xml:space="preserve"> PAGEREF _Toc483780431 \h </w:instrText>
            </w:r>
            <w:r>
              <w:rPr>
                <w:noProof/>
                <w:webHidden/>
              </w:rPr>
            </w:r>
            <w:r>
              <w:rPr>
                <w:noProof/>
                <w:webHidden/>
              </w:rPr>
              <w:fldChar w:fldCharType="separate"/>
            </w:r>
            <w:r w:rsidR="00AC49B8">
              <w:rPr>
                <w:noProof/>
                <w:webHidden/>
              </w:rPr>
              <w:t>14</w:t>
            </w:r>
            <w:r>
              <w:rPr>
                <w:noProof/>
                <w:webHidden/>
              </w:rPr>
              <w:fldChar w:fldCharType="end"/>
            </w:r>
          </w:hyperlink>
        </w:p>
        <w:p w:rsidR="002A740C" w:rsidRDefault="002A740C">
          <w:pPr>
            <w:pStyle w:val="TM3"/>
            <w:tabs>
              <w:tab w:val="left" w:pos="1100"/>
              <w:tab w:val="right" w:leader="dot" w:pos="9062"/>
            </w:tabs>
            <w:rPr>
              <w:rFonts w:asciiTheme="minorHAnsi" w:eastAsiaTheme="minorEastAsia" w:hAnsiTheme="minorHAnsi"/>
              <w:noProof/>
              <w:sz w:val="22"/>
              <w:lang w:eastAsia="fr-FR"/>
            </w:rPr>
          </w:pPr>
          <w:hyperlink w:anchor="_Toc483780432" w:history="1">
            <w:r w:rsidRPr="00724ADB">
              <w:rPr>
                <w:rStyle w:val="Lienhypertexte"/>
                <w:noProof/>
              </w:rPr>
              <w:t>c)</w:t>
            </w:r>
            <w:r>
              <w:rPr>
                <w:rFonts w:asciiTheme="minorHAnsi" w:eastAsiaTheme="minorEastAsia" w:hAnsiTheme="minorHAnsi"/>
                <w:noProof/>
                <w:sz w:val="22"/>
                <w:lang w:eastAsia="fr-FR"/>
              </w:rPr>
              <w:tab/>
            </w:r>
            <w:r w:rsidRPr="00724ADB">
              <w:rPr>
                <w:rStyle w:val="Lienhypertexte"/>
                <w:noProof/>
              </w:rPr>
              <w:t>Verrou/sécurité du robot (Homme mort) (3)</w:t>
            </w:r>
            <w:r>
              <w:rPr>
                <w:noProof/>
                <w:webHidden/>
              </w:rPr>
              <w:tab/>
            </w:r>
            <w:r>
              <w:rPr>
                <w:noProof/>
                <w:webHidden/>
              </w:rPr>
              <w:fldChar w:fldCharType="begin"/>
            </w:r>
            <w:r>
              <w:rPr>
                <w:noProof/>
                <w:webHidden/>
              </w:rPr>
              <w:instrText xml:space="preserve"> PAGEREF _Toc483780432 \h </w:instrText>
            </w:r>
            <w:r>
              <w:rPr>
                <w:noProof/>
                <w:webHidden/>
              </w:rPr>
            </w:r>
            <w:r>
              <w:rPr>
                <w:noProof/>
                <w:webHidden/>
              </w:rPr>
              <w:fldChar w:fldCharType="separate"/>
            </w:r>
            <w:r w:rsidR="00AC49B8">
              <w:rPr>
                <w:noProof/>
                <w:webHidden/>
              </w:rPr>
              <w:t>14</w:t>
            </w:r>
            <w:r>
              <w:rPr>
                <w:noProof/>
                <w:webHidden/>
              </w:rPr>
              <w:fldChar w:fldCharType="end"/>
            </w:r>
          </w:hyperlink>
        </w:p>
        <w:p w:rsidR="002A740C" w:rsidRDefault="002A740C">
          <w:pPr>
            <w:pStyle w:val="TM3"/>
            <w:tabs>
              <w:tab w:val="left" w:pos="1100"/>
              <w:tab w:val="right" w:leader="dot" w:pos="9062"/>
            </w:tabs>
            <w:rPr>
              <w:rFonts w:asciiTheme="minorHAnsi" w:eastAsiaTheme="minorEastAsia" w:hAnsiTheme="minorHAnsi"/>
              <w:noProof/>
              <w:sz w:val="22"/>
              <w:lang w:eastAsia="fr-FR"/>
            </w:rPr>
          </w:pPr>
          <w:hyperlink w:anchor="_Toc483780433" w:history="1">
            <w:r w:rsidRPr="00724ADB">
              <w:rPr>
                <w:rStyle w:val="Lienhypertexte"/>
                <w:noProof/>
              </w:rPr>
              <w:t>d)</w:t>
            </w:r>
            <w:r>
              <w:rPr>
                <w:rFonts w:asciiTheme="minorHAnsi" w:eastAsiaTheme="minorEastAsia" w:hAnsiTheme="minorHAnsi"/>
                <w:noProof/>
                <w:sz w:val="22"/>
                <w:lang w:eastAsia="fr-FR"/>
              </w:rPr>
              <w:tab/>
            </w:r>
            <w:r w:rsidRPr="00724ADB">
              <w:rPr>
                <w:rStyle w:val="Lienhypertexte"/>
                <w:noProof/>
              </w:rPr>
              <w:t>Affichage de la puissance des moteurs (4)</w:t>
            </w:r>
            <w:r>
              <w:rPr>
                <w:noProof/>
                <w:webHidden/>
              </w:rPr>
              <w:tab/>
            </w:r>
            <w:r>
              <w:rPr>
                <w:noProof/>
                <w:webHidden/>
              </w:rPr>
              <w:fldChar w:fldCharType="begin"/>
            </w:r>
            <w:r>
              <w:rPr>
                <w:noProof/>
                <w:webHidden/>
              </w:rPr>
              <w:instrText xml:space="preserve"> PAGEREF _Toc483780433 \h </w:instrText>
            </w:r>
            <w:r>
              <w:rPr>
                <w:noProof/>
                <w:webHidden/>
              </w:rPr>
            </w:r>
            <w:r>
              <w:rPr>
                <w:noProof/>
                <w:webHidden/>
              </w:rPr>
              <w:fldChar w:fldCharType="separate"/>
            </w:r>
            <w:r w:rsidR="00AC49B8">
              <w:rPr>
                <w:noProof/>
                <w:webHidden/>
              </w:rPr>
              <w:t>14</w:t>
            </w:r>
            <w:r>
              <w:rPr>
                <w:noProof/>
                <w:webHidden/>
              </w:rPr>
              <w:fldChar w:fldCharType="end"/>
            </w:r>
          </w:hyperlink>
        </w:p>
        <w:p w:rsidR="002A740C" w:rsidRDefault="002A740C">
          <w:pPr>
            <w:pStyle w:val="TM3"/>
            <w:tabs>
              <w:tab w:val="left" w:pos="1100"/>
              <w:tab w:val="right" w:leader="dot" w:pos="9062"/>
            </w:tabs>
            <w:rPr>
              <w:rFonts w:asciiTheme="minorHAnsi" w:eastAsiaTheme="minorEastAsia" w:hAnsiTheme="minorHAnsi"/>
              <w:noProof/>
              <w:sz w:val="22"/>
              <w:lang w:eastAsia="fr-FR"/>
            </w:rPr>
          </w:pPr>
          <w:hyperlink w:anchor="_Toc483780434" w:history="1">
            <w:r w:rsidRPr="00724ADB">
              <w:rPr>
                <w:rStyle w:val="Lienhypertexte"/>
                <w:noProof/>
              </w:rPr>
              <w:t>e)</w:t>
            </w:r>
            <w:r>
              <w:rPr>
                <w:rFonts w:asciiTheme="minorHAnsi" w:eastAsiaTheme="minorEastAsia" w:hAnsiTheme="minorHAnsi"/>
                <w:noProof/>
                <w:sz w:val="22"/>
                <w:lang w:eastAsia="fr-FR"/>
              </w:rPr>
              <w:tab/>
            </w:r>
            <w:r w:rsidRPr="00724ADB">
              <w:rPr>
                <w:rStyle w:val="Lienhypertexte"/>
                <w:noProof/>
              </w:rPr>
              <w:t>Affichage de la connectivité Xbee (5)</w:t>
            </w:r>
            <w:r>
              <w:rPr>
                <w:noProof/>
                <w:webHidden/>
              </w:rPr>
              <w:tab/>
            </w:r>
            <w:r>
              <w:rPr>
                <w:noProof/>
                <w:webHidden/>
              </w:rPr>
              <w:fldChar w:fldCharType="begin"/>
            </w:r>
            <w:r>
              <w:rPr>
                <w:noProof/>
                <w:webHidden/>
              </w:rPr>
              <w:instrText xml:space="preserve"> PAGEREF _Toc483780434 \h </w:instrText>
            </w:r>
            <w:r>
              <w:rPr>
                <w:noProof/>
                <w:webHidden/>
              </w:rPr>
            </w:r>
            <w:r>
              <w:rPr>
                <w:noProof/>
                <w:webHidden/>
              </w:rPr>
              <w:fldChar w:fldCharType="separate"/>
            </w:r>
            <w:r w:rsidR="00AC49B8">
              <w:rPr>
                <w:noProof/>
                <w:webHidden/>
              </w:rPr>
              <w:t>14</w:t>
            </w:r>
            <w:r>
              <w:rPr>
                <w:noProof/>
                <w:webHidden/>
              </w:rPr>
              <w:fldChar w:fldCharType="end"/>
            </w:r>
          </w:hyperlink>
        </w:p>
        <w:p w:rsidR="002A740C" w:rsidRDefault="002A740C">
          <w:pPr>
            <w:pStyle w:val="TM3"/>
            <w:tabs>
              <w:tab w:val="left" w:pos="880"/>
              <w:tab w:val="right" w:leader="dot" w:pos="9062"/>
            </w:tabs>
            <w:rPr>
              <w:rFonts w:asciiTheme="minorHAnsi" w:eastAsiaTheme="minorEastAsia" w:hAnsiTheme="minorHAnsi"/>
              <w:noProof/>
              <w:sz w:val="22"/>
              <w:lang w:eastAsia="fr-FR"/>
            </w:rPr>
          </w:pPr>
          <w:hyperlink w:anchor="_Toc483780435" w:history="1">
            <w:r w:rsidRPr="00724ADB">
              <w:rPr>
                <w:rStyle w:val="Lienhypertexte"/>
                <w:noProof/>
              </w:rPr>
              <w:t>f)</w:t>
            </w:r>
            <w:r>
              <w:rPr>
                <w:rFonts w:asciiTheme="minorHAnsi" w:eastAsiaTheme="minorEastAsia" w:hAnsiTheme="minorHAnsi"/>
                <w:noProof/>
                <w:sz w:val="22"/>
                <w:lang w:eastAsia="fr-FR"/>
              </w:rPr>
              <w:tab/>
            </w:r>
            <w:r w:rsidRPr="00724ADB">
              <w:rPr>
                <w:rStyle w:val="Lienhypertexte"/>
                <w:noProof/>
              </w:rPr>
              <w:t>Affichage de l’état du robot (6)</w:t>
            </w:r>
            <w:r>
              <w:rPr>
                <w:noProof/>
                <w:webHidden/>
              </w:rPr>
              <w:tab/>
            </w:r>
            <w:r>
              <w:rPr>
                <w:noProof/>
                <w:webHidden/>
              </w:rPr>
              <w:fldChar w:fldCharType="begin"/>
            </w:r>
            <w:r>
              <w:rPr>
                <w:noProof/>
                <w:webHidden/>
              </w:rPr>
              <w:instrText xml:space="preserve"> PAGEREF _Toc483780435 \h </w:instrText>
            </w:r>
            <w:r>
              <w:rPr>
                <w:noProof/>
                <w:webHidden/>
              </w:rPr>
            </w:r>
            <w:r>
              <w:rPr>
                <w:noProof/>
                <w:webHidden/>
              </w:rPr>
              <w:fldChar w:fldCharType="separate"/>
            </w:r>
            <w:r w:rsidR="00AC49B8">
              <w:rPr>
                <w:noProof/>
                <w:webHidden/>
              </w:rPr>
              <w:t>14</w:t>
            </w:r>
            <w:r>
              <w:rPr>
                <w:noProof/>
                <w:webHidden/>
              </w:rPr>
              <w:fldChar w:fldCharType="end"/>
            </w:r>
          </w:hyperlink>
        </w:p>
        <w:p w:rsidR="002A740C" w:rsidRDefault="002A740C">
          <w:pPr>
            <w:pStyle w:val="TM1"/>
            <w:rPr>
              <w:rFonts w:asciiTheme="minorHAnsi" w:eastAsiaTheme="minorEastAsia" w:hAnsiTheme="minorHAnsi"/>
              <w:noProof/>
              <w:sz w:val="22"/>
              <w:lang w:eastAsia="fr-FR"/>
            </w:rPr>
          </w:pPr>
          <w:hyperlink w:anchor="_Toc483780436" w:history="1">
            <w:r w:rsidRPr="00724ADB">
              <w:rPr>
                <w:rStyle w:val="Lienhypertexte"/>
                <w:noProof/>
              </w:rPr>
              <w:t>V.</w:t>
            </w:r>
            <w:r>
              <w:rPr>
                <w:rFonts w:asciiTheme="minorHAnsi" w:eastAsiaTheme="minorEastAsia" w:hAnsiTheme="minorHAnsi"/>
                <w:noProof/>
                <w:sz w:val="22"/>
                <w:lang w:eastAsia="fr-FR"/>
              </w:rPr>
              <w:tab/>
            </w:r>
            <w:r w:rsidRPr="00724ADB">
              <w:rPr>
                <w:rStyle w:val="Lienhypertexte"/>
                <w:noProof/>
              </w:rPr>
              <w:t>Validation</w:t>
            </w:r>
            <w:r>
              <w:rPr>
                <w:noProof/>
                <w:webHidden/>
              </w:rPr>
              <w:tab/>
            </w:r>
            <w:r>
              <w:rPr>
                <w:noProof/>
                <w:webHidden/>
              </w:rPr>
              <w:fldChar w:fldCharType="begin"/>
            </w:r>
            <w:r>
              <w:rPr>
                <w:noProof/>
                <w:webHidden/>
              </w:rPr>
              <w:instrText xml:space="preserve"> PAGEREF _Toc483780436 \h </w:instrText>
            </w:r>
            <w:r>
              <w:rPr>
                <w:noProof/>
                <w:webHidden/>
              </w:rPr>
            </w:r>
            <w:r>
              <w:rPr>
                <w:noProof/>
                <w:webHidden/>
              </w:rPr>
              <w:fldChar w:fldCharType="separate"/>
            </w:r>
            <w:r w:rsidR="00AC49B8">
              <w:rPr>
                <w:noProof/>
                <w:webHidden/>
              </w:rPr>
              <w:t>15</w:t>
            </w:r>
            <w:r>
              <w:rPr>
                <w:noProof/>
                <w:webHidden/>
              </w:rPr>
              <w:fldChar w:fldCharType="end"/>
            </w:r>
          </w:hyperlink>
        </w:p>
        <w:p w:rsidR="002A740C" w:rsidRDefault="002A740C">
          <w:pPr>
            <w:pStyle w:val="TM1"/>
            <w:rPr>
              <w:rFonts w:asciiTheme="minorHAnsi" w:eastAsiaTheme="minorEastAsia" w:hAnsiTheme="minorHAnsi"/>
              <w:noProof/>
              <w:sz w:val="22"/>
              <w:lang w:eastAsia="fr-FR"/>
            </w:rPr>
          </w:pPr>
          <w:hyperlink w:anchor="_Toc483780437" w:history="1">
            <w:r w:rsidRPr="00724ADB">
              <w:rPr>
                <w:rStyle w:val="Lienhypertexte"/>
                <w:noProof/>
              </w:rPr>
              <w:t>VI.</w:t>
            </w:r>
            <w:r>
              <w:rPr>
                <w:rFonts w:asciiTheme="minorHAnsi" w:eastAsiaTheme="minorEastAsia" w:hAnsiTheme="minorHAnsi"/>
                <w:noProof/>
                <w:sz w:val="22"/>
                <w:lang w:eastAsia="fr-FR"/>
              </w:rPr>
              <w:tab/>
            </w:r>
            <w:r w:rsidRPr="00724ADB">
              <w:rPr>
                <w:rStyle w:val="Lienhypertexte"/>
                <w:noProof/>
              </w:rPr>
              <w:t>Organisation</w:t>
            </w:r>
            <w:r>
              <w:rPr>
                <w:noProof/>
                <w:webHidden/>
              </w:rPr>
              <w:tab/>
            </w:r>
            <w:r>
              <w:rPr>
                <w:noProof/>
                <w:webHidden/>
              </w:rPr>
              <w:fldChar w:fldCharType="begin"/>
            </w:r>
            <w:r>
              <w:rPr>
                <w:noProof/>
                <w:webHidden/>
              </w:rPr>
              <w:instrText xml:space="preserve"> PAGEREF _Toc483780437 \h </w:instrText>
            </w:r>
            <w:r>
              <w:rPr>
                <w:noProof/>
                <w:webHidden/>
              </w:rPr>
            </w:r>
            <w:r>
              <w:rPr>
                <w:noProof/>
                <w:webHidden/>
              </w:rPr>
              <w:fldChar w:fldCharType="separate"/>
            </w:r>
            <w:r w:rsidR="00AC49B8">
              <w:rPr>
                <w:noProof/>
                <w:webHidden/>
              </w:rPr>
              <w:t>16</w:t>
            </w:r>
            <w:r>
              <w:rPr>
                <w:noProof/>
                <w:webHidden/>
              </w:rPr>
              <w:fldChar w:fldCharType="end"/>
            </w:r>
          </w:hyperlink>
        </w:p>
        <w:p w:rsidR="002A740C" w:rsidRDefault="002A740C">
          <w:pPr>
            <w:pStyle w:val="TM2"/>
            <w:tabs>
              <w:tab w:val="left" w:pos="660"/>
              <w:tab w:val="right" w:leader="dot" w:pos="9062"/>
            </w:tabs>
            <w:rPr>
              <w:rFonts w:asciiTheme="minorHAnsi" w:eastAsiaTheme="minorEastAsia" w:hAnsiTheme="minorHAnsi"/>
              <w:noProof/>
              <w:sz w:val="22"/>
              <w:lang w:eastAsia="fr-FR"/>
            </w:rPr>
          </w:pPr>
          <w:hyperlink w:anchor="_Toc483780438" w:history="1">
            <w:r w:rsidRPr="00724ADB">
              <w:rPr>
                <w:rStyle w:val="Lienhypertexte"/>
                <w:noProof/>
              </w:rPr>
              <w:t>1.</w:t>
            </w:r>
            <w:r>
              <w:rPr>
                <w:rFonts w:asciiTheme="minorHAnsi" w:eastAsiaTheme="minorEastAsia" w:hAnsiTheme="minorHAnsi"/>
                <w:noProof/>
                <w:sz w:val="22"/>
                <w:lang w:eastAsia="fr-FR"/>
              </w:rPr>
              <w:tab/>
            </w:r>
            <w:r w:rsidRPr="00724ADB">
              <w:rPr>
                <w:rStyle w:val="Lienhypertexte"/>
                <w:noProof/>
              </w:rPr>
              <w:t>Temporelle</w:t>
            </w:r>
            <w:r>
              <w:rPr>
                <w:noProof/>
                <w:webHidden/>
              </w:rPr>
              <w:tab/>
            </w:r>
            <w:r>
              <w:rPr>
                <w:noProof/>
                <w:webHidden/>
              </w:rPr>
              <w:fldChar w:fldCharType="begin"/>
            </w:r>
            <w:r>
              <w:rPr>
                <w:noProof/>
                <w:webHidden/>
              </w:rPr>
              <w:instrText xml:space="preserve"> PAGEREF _Toc483780438 \h </w:instrText>
            </w:r>
            <w:r>
              <w:rPr>
                <w:noProof/>
                <w:webHidden/>
              </w:rPr>
            </w:r>
            <w:r>
              <w:rPr>
                <w:noProof/>
                <w:webHidden/>
              </w:rPr>
              <w:fldChar w:fldCharType="separate"/>
            </w:r>
            <w:r w:rsidR="00AC49B8">
              <w:rPr>
                <w:noProof/>
                <w:webHidden/>
              </w:rPr>
              <w:t>16</w:t>
            </w:r>
            <w:r>
              <w:rPr>
                <w:noProof/>
                <w:webHidden/>
              </w:rPr>
              <w:fldChar w:fldCharType="end"/>
            </w:r>
          </w:hyperlink>
        </w:p>
        <w:p w:rsidR="002A740C" w:rsidRDefault="002A740C">
          <w:pPr>
            <w:pStyle w:val="TM2"/>
            <w:tabs>
              <w:tab w:val="left" w:pos="660"/>
              <w:tab w:val="right" w:leader="dot" w:pos="9062"/>
            </w:tabs>
            <w:rPr>
              <w:rFonts w:asciiTheme="minorHAnsi" w:eastAsiaTheme="minorEastAsia" w:hAnsiTheme="minorHAnsi"/>
              <w:noProof/>
              <w:sz w:val="22"/>
              <w:lang w:eastAsia="fr-FR"/>
            </w:rPr>
          </w:pPr>
          <w:hyperlink w:anchor="_Toc483780439" w:history="1">
            <w:r w:rsidRPr="00724ADB">
              <w:rPr>
                <w:rStyle w:val="Lienhypertexte"/>
                <w:noProof/>
              </w:rPr>
              <w:t>2.</w:t>
            </w:r>
            <w:r>
              <w:rPr>
                <w:rFonts w:asciiTheme="minorHAnsi" w:eastAsiaTheme="minorEastAsia" w:hAnsiTheme="minorHAnsi"/>
                <w:noProof/>
                <w:sz w:val="22"/>
                <w:lang w:eastAsia="fr-FR"/>
              </w:rPr>
              <w:tab/>
            </w:r>
            <w:r w:rsidRPr="00724ADB">
              <w:rPr>
                <w:rStyle w:val="Lienhypertexte"/>
                <w:noProof/>
              </w:rPr>
              <w:t>Physique</w:t>
            </w:r>
            <w:r>
              <w:rPr>
                <w:noProof/>
                <w:webHidden/>
              </w:rPr>
              <w:tab/>
            </w:r>
            <w:r>
              <w:rPr>
                <w:noProof/>
                <w:webHidden/>
              </w:rPr>
              <w:fldChar w:fldCharType="begin"/>
            </w:r>
            <w:r>
              <w:rPr>
                <w:noProof/>
                <w:webHidden/>
              </w:rPr>
              <w:instrText xml:space="preserve"> PAGEREF _Toc483780439 \h </w:instrText>
            </w:r>
            <w:r>
              <w:rPr>
                <w:noProof/>
                <w:webHidden/>
              </w:rPr>
            </w:r>
            <w:r>
              <w:rPr>
                <w:noProof/>
                <w:webHidden/>
              </w:rPr>
              <w:fldChar w:fldCharType="separate"/>
            </w:r>
            <w:r w:rsidR="00AC49B8">
              <w:rPr>
                <w:noProof/>
                <w:webHidden/>
              </w:rPr>
              <w:t>16</w:t>
            </w:r>
            <w:r>
              <w:rPr>
                <w:noProof/>
                <w:webHidden/>
              </w:rPr>
              <w:fldChar w:fldCharType="end"/>
            </w:r>
          </w:hyperlink>
        </w:p>
        <w:p w:rsidR="002A740C" w:rsidRDefault="002A740C">
          <w:pPr>
            <w:pStyle w:val="TM2"/>
            <w:tabs>
              <w:tab w:val="left" w:pos="660"/>
              <w:tab w:val="right" w:leader="dot" w:pos="9062"/>
            </w:tabs>
            <w:rPr>
              <w:rFonts w:asciiTheme="minorHAnsi" w:eastAsiaTheme="minorEastAsia" w:hAnsiTheme="minorHAnsi"/>
              <w:noProof/>
              <w:sz w:val="22"/>
              <w:lang w:eastAsia="fr-FR"/>
            </w:rPr>
          </w:pPr>
          <w:hyperlink w:anchor="_Toc483780440" w:history="1">
            <w:r w:rsidRPr="00724ADB">
              <w:rPr>
                <w:rStyle w:val="Lienhypertexte"/>
                <w:noProof/>
              </w:rPr>
              <w:t>3.</w:t>
            </w:r>
            <w:r>
              <w:rPr>
                <w:rFonts w:asciiTheme="minorHAnsi" w:eastAsiaTheme="minorEastAsia" w:hAnsiTheme="minorHAnsi"/>
                <w:noProof/>
                <w:sz w:val="22"/>
                <w:lang w:eastAsia="fr-FR"/>
              </w:rPr>
              <w:tab/>
            </w:r>
            <w:r w:rsidRPr="00724ADB">
              <w:rPr>
                <w:rStyle w:val="Lienhypertexte"/>
                <w:noProof/>
              </w:rPr>
              <w:t>Outils</w:t>
            </w:r>
            <w:r>
              <w:rPr>
                <w:noProof/>
                <w:webHidden/>
              </w:rPr>
              <w:tab/>
            </w:r>
            <w:r>
              <w:rPr>
                <w:noProof/>
                <w:webHidden/>
              </w:rPr>
              <w:fldChar w:fldCharType="begin"/>
            </w:r>
            <w:r>
              <w:rPr>
                <w:noProof/>
                <w:webHidden/>
              </w:rPr>
              <w:instrText xml:space="preserve"> PAGEREF _Toc483780440 \h </w:instrText>
            </w:r>
            <w:r>
              <w:rPr>
                <w:noProof/>
                <w:webHidden/>
              </w:rPr>
            </w:r>
            <w:r>
              <w:rPr>
                <w:noProof/>
                <w:webHidden/>
              </w:rPr>
              <w:fldChar w:fldCharType="separate"/>
            </w:r>
            <w:r w:rsidR="00AC49B8">
              <w:rPr>
                <w:noProof/>
                <w:webHidden/>
              </w:rPr>
              <w:t>16</w:t>
            </w:r>
            <w:r>
              <w:rPr>
                <w:noProof/>
                <w:webHidden/>
              </w:rPr>
              <w:fldChar w:fldCharType="end"/>
            </w:r>
          </w:hyperlink>
        </w:p>
        <w:p w:rsidR="002A740C" w:rsidRDefault="002A740C">
          <w:pPr>
            <w:pStyle w:val="TM1"/>
            <w:rPr>
              <w:rFonts w:asciiTheme="minorHAnsi" w:eastAsiaTheme="minorEastAsia" w:hAnsiTheme="minorHAnsi"/>
              <w:noProof/>
              <w:sz w:val="22"/>
              <w:lang w:eastAsia="fr-FR"/>
            </w:rPr>
          </w:pPr>
          <w:hyperlink w:anchor="_Toc483780441" w:history="1">
            <w:r w:rsidRPr="00724ADB">
              <w:rPr>
                <w:rStyle w:val="Lienhypertexte"/>
                <w:noProof/>
              </w:rPr>
              <w:t>VII.</w:t>
            </w:r>
            <w:r>
              <w:rPr>
                <w:rFonts w:asciiTheme="minorHAnsi" w:eastAsiaTheme="minorEastAsia" w:hAnsiTheme="minorHAnsi"/>
                <w:noProof/>
                <w:sz w:val="22"/>
                <w:lang w:eastAsia="fr-FR"/>
              </w:rPr>
              <w:tab/>
            </w:r>
            <w:r w:rsidRPr="00724ADB">
              <w:rPr>
                <w:rStyle w:val="Lienhypertexte"/>
                <w:noProof/>
              </w:rPr>
              <w:t>Bilans</w:t>
            </w:r>
            <w:r>
              <w:rPr>
                <w:noProof/>
                <w:webHidden/>
              </w:rPr>
              <w:tab/>
            </w:r>
            <w:r>
              <w:rPr>
                <w:noProof/>
                <w:webHidden/>
              </w:rPr>
              <w:fldChar w:fldCharType="begin"/>
            </w:r>
            <w:r>
              <w:rPr>
                <w:noProof/>
                <w:webHidden/>
              </w:rPr>
              <w:instrText xml:space="preserve"> PAGEREF _Toc483780441 \h </w:instrText>
            </w:r>
            <w:r>
              <w:rPr>
                <w:noProof/>
                <w:webHidden/>
              </w:rPr>
            </w:r>
            <w:r>
              <w:rPr>
                <w:noProof/>
                <w:webHidden/>
              </w:rPr>
              <w:fldChar w:fldCharType="separate"/>
            </w:r>
            <w:r w:rsidR="00AC49B8">
              <w:rPr>
                <w:noProof/>
                <w:webHidden/>
              </w:rPr>
              <w:t>17</w:t>
            </w:r>
            <w:r>
              <w:rPr>
                <w:noProof/>
                <w:webHidden/>
              </w:rPr>
              <w:fldChar w:fldCharType="end"/>
            </w:r>
          </w:hyperlink>
        </w:p>
        <w:p w:rsidR="002A740C" w:rsidRDefault="002A740C">
          <w:pPr>
            <w:pStyle w:val="TM1"/>
            <w:rPr>
              <w:rFonts w:asciiTheme="minorHAnsi" w:eastAsiaTheme="minorEastAsia" w:hAnsiTheme="minorHAnsi"/>
              <w:noProof/>
              <w:sz w:val="22"/>
              <w:lang w:eastAsia="fr-FR"/>
            </w:rPr>
          </w:pPr>
          <w:hyperlink w:anchor="_Toc483780442" w:history="1">
            <w:r w:rsidRPr="00724ADB">
              <w:rPr>
                <w:rStyle w:val="Lienhypertexte"/>
                <w:noProof/>
              </w:rPr>
              <w:t>ANNEXE 1 : Schéma de câblage</w:t>
            </w:r>
            <w:r>
              <w:rPr>
                <w:noProof/>
                <w:webHidden/>
              </w:rPr>
              <w:tab/>
            </w:r>
            <w:r>
              <w:rPr>
                <w:noProof/>
                <w:webHidden/>
              </w:rPr>
              <w:fldChar w:fldCharType="begin"/>
            </w:r>
            <w:r>
              <w:rPr>
                <w:noProof/>
                <w:webHidden/>
              </w:rPr>
              <w:instrText xml:space="preserve"> PAGEREF _Toc483780442 \h </w:instrText>
            </w:r>
            <w:r>
              <w:rPr>
                <w:noProof/>
                <w:webHidden/>
              </w:rPr>
            </w:r>
            <w:r>
              <w:rPr>
                <w:noProof/>
                <w:webHidden/>
              </w:rPr>
              <w:fldChar w:fldCharType="separate"/>
            </w:r>
            <w:r w:rsidR="00AC49B8">
              <w:rPr>
                <w:noProof/>
                <w:webHidden/>
              </w:rPr>
              <w:t>18</w:t>
            </w:r>
            <w:r>
              <w:rPr>
                <w:noProof/>
                <w:webHidden/>
              </w:rPr>
              <w:fldChar w:fldCharType="end"/>
            </w:r>
          </w:hyperlink>
        </w:p>
        <w:p w:rsidR="002A740C" w:rsidRDefault="002A740C">
          <w:pPr>
            <w:pStyle w:val="TM1"/>
            <w:rPr>
              <w:rFonts w:asciiTheme="minorHAnsi" w:eastAsiaTheme="minorEastAsia" w:hAnsiTheme="minorHAnsi"/>
              <w:noProof/>
              <w:sz w:val="22"/>
              <w:lang w:eastAsia="fr-FR"/>
            </w:rPr>
          </w:pPr>
          <w:hyperlink w:anchor="_Toc483780443" w:history="1">
            <w:r w:rsidRPr="00724ADB">
              <w:rPr>
                <w:rStyle w:val="Lienhypertexte"/>
                <w:noProof/>
              </w:rPr>
              <w:t>ANNEXE 2 : Diagramme des classes participantes embarqué sur le robot mobile</w:t>
            </w:r>
            <w:r>
              <w:rPr>
                <w:noProof/>
                <w:webHidden/>
              </w:rPr>
              <w:tab/>
            </w:r>
            <w:r>
              <w:rPr>
                <w:noProof/>
                <w:webHidden/>
              </w:rPr>
              <w:fldChar w:fldCharType="begin"/>
            </w:r>
            <w:r>
              <w:rPr>
                <w:noProof/>
                <w:webHidden/>
              </w:rPr>
              <w:instrText xml:space="preserve"> PAGEREF _Toc483780443 \h </w:instrText>
            </w:r>
            <w:r>
              <w:rPr>
                <w:noProof/>
                <w:webHidden/>
              </w:rPr>
            </w:r>
            <w:r>
              <w:rPr>
                <w:noProof/>
                <w:webHidden/>
              </w:rPr>
              <w:fldChar w:fldCharType="separate"/>
            </w:r>
            <w:r w:rsidR="00AC49B8">
              <w:rPr>
                <w:noProof/>
                <w:webHidden/>
              </w:rPr>
              <w:t>19</w:t>
            </w:r>
            <w:r>
              <w:rPr>
                <w:noProof/>
                <w:webHidden/>
              </w:rPr>
              <w:fldChar w:fldCharType="end"/>
            </w:r>
          </w:hyperlink>
        </w:p>
        <w:p w:rsidR="002A740C" w:rsidRDefault="002A740C">
          <w:pPr>
            <w:pStyle w:val="TM1"/>
            <w:rPr>
              <w:rFonts w:asciiTheme="minorHAnsi" w:eastAsiaTheme="minorEastAsia" w:hAnsiTheme="minorHAnsi"/>
              <w:noProof/>
              <w:sz w:val="22"/>
              <w:lang w:eastAsia="fr-FR"/>
            </w:rPr>
          </w:pPr>
          <w:hyperlink w:anchor="_Toc483780444" w:history="1">
            <w:r w:rsidRPr="00724ADB">
              <w:rPr>
                <w:rStyle w:val="Lienhypertexte"/>
                <w:noProof/>
              </w:rPr>
              <w:t>ANNEXE 3 : Machine à état du système décisionnel</w:t>
            </w:r>
            <w:r>
              <w:rPr>
                <w:noProof/>
                <w:webHidden/>
              </w:rPr>
              <w:tab/>
            </w:r>
            <w:r>
              <w:rPr>
                <w:noProof/>
                <w:webHidden/>
              </w:rPr>
              <w:fldChar w:fldCharType="begin"/>
            </w:r>
            <w:r>
              <w:rPr>
                <w:noProof/>
                <w:webHidden/>
              </w:rPr>
              <w:instrText xml:space="preserve"> PAGEREF _Toc483780444 \h </w:instrText>
            </w:r>
            <w:r>
              <w:rPr>
                <w:noProof/>
                <w:webHidden/>
              </w:rPr>
            </w:r>
            <w:r>
              <w:rPr>
                <w:noProof/>
                <w:webHidden/>
              </w:rPr>
              <w:fldChar w:fldCharType="separate"/>
            </w:r>
            <w:r w:rsidR="00AC49B8">
              <w:rPr>
                <w:noProof/>
                <w:webHidden/>
              </w:rPr>
              <w:t>20</w:t>
            </w:r>
            <w:r>
              <w:rPr>
                <w:noProof/>
                <w:webHidden/>
              </w:rPr>
              <w:fldChar w:fldCharType="end"/>
            </w:r>
          </w:hyperlink>
        </w:p>
        <w:p w:rsidR="00A57799" w:rsidRDefault="00A57799" w:rsidP="00A57799">
          <w:r>
            <w:rPr>
              <w:b/>
              <w:bCs/>
            </w:rPr>
            <w:fldChar w:fldCharType="end"/>
          </w:r>
        </w:p>
      </w:sdtContent>
    </w:sdt>
    <w:p w:rsidR="00A57799" w:rsidRDefault="00A57799" w:rsidP="00A57799">
      <w:pPr>
        <w:pStyle w:val="Titre1"/>
        <w:numPr>
          <w:ilvl w:val="0"/>
          <w:numId w:val="0"/>
        </w:numPr>
        <w:sectPr w:rsidR="00A57799" w:rsidSect="00602BA3">
          <w:pgSz w:w="11906" w:h="16838"/>
          <w:pgMar w:top="1417" w:right="1417" w:bottom="1417" w:left="1417" w:header="708" w:footer="708" w:gutter="0"/>
          <w:pgNumType w:start="0"/>
          <w:cols w:space="708"/>
          <w:docGrid w:linePitch="360"/>
        </w:sectPr>
      </w:pPr>
    </w:p>
    <w:p w:rsidR="00F76EE1" w:rsidRDefault="00F76EE1" w:rsidP="00931D11">
      <w:pPr>
        <w:pStyle w:val="Titre1"/>
      </w:pPr>
      <w:bookmarkStart w:id="1" w:name="_Toc483780412"/>
      <w:r>
        <w:lastRenderedPageBreak/>
        <w:t>Introduction</w:t>
      </w:r>
      <w:bookmarkEnd w:id="1"/>
    </w:p>
    <w:p w:rsidR="005B3C13" w:rsidRPr="005B3C13" w:rsidRDefault="005B3C13" w:rsidP="005B3C13"/>
    <w:p w:rsidR="00F76EE1" w:rsidRDefault="00F76EE1" w:rsidP="00F76EE1">
      <w:pPr>
        <w:ind w:firstLine="720"/>
      </w:pPr>
      <w:r>
        <w:t>Le projet que nous allons vous présenter dans ce dossier a été développé dans le cadre d’un projet de robotique des étudiants de première année de l’UPSSITECH en spécialité Systèmes Robotiques et Interactifs (SRI). Ce projet, rentrant dans les maquettes pédagogiques sous le nom de projet fil rouge portera le nom de Projet Xion conformément aux vœux de l’équipe d’étudiant y ayant travaillé dessus.</w:t>
      </w:r>
    </w:p>
    <w:p w:rsidR="00F76EE1" w:rsidRDefault="00F76EE1" w:rsidP="00F76EE1">
      <w:pPr>
        <w:ind w:firstLine="720"/>
      </w:pPr>
      <w:r>
        <w:t>L’objectif principal de ce développement est la « Réalisation d’un robot mobile autonome de cartographie ».</w:t>
      </w:r>
    </w:p>
    <w:p w:rsidR="005B3C13" w:rsidRPr="00F76EE1" w:rsidRDefault="005B3C13" w:rsidP="00F76EE1">
      <w:pPr>
        <w:ind w:firstLine="720"/>
      </w:pPr>
    </w:p>
    <w:p w:rsidR="00931D11" w:rsidRDefault="00931D11" w:rsidP="00931D11">
      <w:pPr>
        <w:pStyle w:val="Titre1"/>
      </w:pPr>
      <w:bookmarkStart w:id="2" w:name="_Toc483780413"/>
      <w:r>
        <w:t>Rappel du cahier des charges</w:t>
      </w:r>
      <w:bookmarkEnd w:id="2"/>
    </w:p>
    <w:p w:rsidR="005B3C13" w:rsidRPr="005B3C13" w:rsidRDefault="005B3C13" w:rsidP="005B3C13"/>
    <w:p w:rsidR="00931D11" w:rsidRDefault="00F76EE1" w:rsidP="008D0266">
      <w:pPr>
        <w:ind w:firstLine="720"/>
      </w:pPr>
      <w:r>
        <w:t>Suite à la réception du cahier des charges par notre client, nous avons réalisé un tableau récapitulatif des fonctions contraintes que nous devions respecter.</w:t>
      </w:r>
      <w:r w:rsidR="00E60945">
        <w:t xml:space="preserve"> Nous avons également pris la décision d’enrichir les demandes initiales avec des compléments utiles à l’utilisateur :</w:t>
      </w:r>
    </w:p>
    <w:tbl>
      <w:tblPr>
        <w:tblStyle w:val="Grilledutableau"/>
        <w:tblW w:w="9067" w:type="dxa"/>
        <w:tblLook w:val="04A0" w:firstRow="1" w:lastRow="0" w:firstColumn="1" w:lastColumn="0" w:noHBand="0" w:noVBand="1"/>
      </w:tblPr>
      <w:tblGrid>
        <w:gridCol w:w="1137"/>
        <w:gridCol w:w="6655"/>
        <w:gridCol w:w="1275"/>
      </w:tblGrid>
      <w:tr w:rsidR="00786524" w:rsidTr="006E72C6">
        <w:tc>
          <w:tcPr>
            <w:tcW w:w="1137" w:type="dxa"/>
          </w:tcPr>
          <w:p w:rsidR="00786524" w:rsidRDefault="00786524" w:rsidP="00E60945">
            <w:pPr>
              <w:jc w:val="center"/>
            </w:pPr>
            <w:r>
              <w:t>Fonction</w:t>
            </w:r>
          </w:p>
        </w:tc>
        <w:tc>
          <w:tcPr>
            <w:tcW w:w="6655" w:type="dxa"/>
          </w:tcPr>
          <w:p w:rsidR="00786524" w:rsidRDefault="00786524" w:rsidP="00E60945">
            <w:pPr>
              <w:jc w:val="center"/>
            </w:pPr>
            <w:r>
              <w:t>Description</w:t>
            </w:r>
          </w:p>
        </w:tc>
        <w:tc>
          <w:tcPr>
            <w:tcW w:w="1275" w:type="dxa"/>
          </w:tcPr>
          <w:p w:rsidR="00786524" w:rsidRDefault="00786524" w:rsidP="00E60945">
            <w:pPr>
              <w:jc w:val="center"/>
            </w:pPr>
            <w:r>
              <w:t>Flexibilité</w:t>
            </w:r>
          </w:p>
        </w:tc>
      </w:tr>
      <w:tr w:rsidR="00786524" w:rsidTr="006E72C6">
        <w:tc>
          <w:tcPr>
            <w:tcW w:w="1137" w:type="dxa"/>
          </w:tcPr>
          <w:p w:rsidR="00786524" w:rsidRDefault="00786524" w:rsidP="00E60945">
            <w:pPr>
              <w:jc w:val="center"/>
            </w:pPr>
            <w:r>
              <w:t>FP1</w:t>
            </w:r>
          </w:p>
        </w:tc>
        <w:tc>
          <w:tcPr>
            <w:tcW w:w="6655" w:type="dxa"/>
          </w:tcPr>
          <w:p w:rsidR="00786524" w:rsidRDefault="00786524" w:rsidP="00931D11">
            <w:r>
              <w:t xml:space="preserve">Le robot </w:t>
            </w:r>
            <w:r w:rsidR="00460539">
              <w:t>doit suivre</w:t>
            </w:r>
            <w:r>
              <w:t xml:space="preserve"> les contours de la pièce</w:t>
            </w:r>
          </w:p>
        </w:tc>
        <w:tc>
          <w:tcPr>
            <w:tcW w:w="1275" w:type="dxa"/>
          </w:tcPr>
          <w:p w:rsidR="00786524" w:rsidRDefault="00786524" w:rsidP="00E60945">
            <w:pPr>
              <w:jc w:val="center"/>
            </w:pPr>
            <w:r>
              <w:t>0</w:t>
            </w:r>
          </w:p>
        </w:tc>
      </w:tr>
      <w:tr w:rsidR="00786524" w:rsidTr="006E72C6">
        <w:tc>
          <w:tcPr>
            <w:tcW w:w="1137" w:type="dxa"/>
          </w:tcPr>
          <w:p w:rsidR="00786524" w:rsidRDefault="00786524" w:rsidP="00E60945">
            <w:pPr>
              <w:jc w:val="center"/>
            </w:pPr>
            <w:r>
              <w:t>FP2</w:t>
            </w:r>
          </w:p>
        </w:tc>
        <w:tc>
          <w:tcPr>
            <w:tcW w:w="6655" w:type="dxa"/>
          </w:tcPr>
          <w:p w:rsidR="00786524" w:rsidRDefault="008F1B4F" w:rsidP="00931D11">
            <w:r>
              <w:t xml:space="preserve">Le logiciel </w:t>
            </w:r>
            <w:r w:rsidR="00BE03F2">
              <w:t xml:space="preserve">doit </w:t>
            </w:r>
            <w:r>
              <w:t>dispose</w:t>
            </w:r>
            <w:r w:rsidR="00BE03F2">
              <w:t>r</w:t>
            </w:r>
            <w:r>
              <w:t xml:space="preserve"> d’une interface graphique cartographiant la pièce</w:t>
            </w:r>
            <w:r w:rsidR="006C16C2">
              <w:t xml:space="preserve"> en temps réel</w:t>
            </w:r>
          </w:p>
        </w:tc>
        <w:tc>
          <w:tcPr>
            <w:tcW w:w="1275" w:type="dxa"/>
          </w:tcPr>
          <w:p w:rsidR="00786524" w:rsidRDefault="008F1B4F" w:rsidP="00E60945">
            <w:pPr>
              <w:jc w:val="center"/>
            </w:pPr>
            <w:r>
              <w:t>0</w:t>
            </w:r>
          </w:p>
        </w:tc>
      </w:tr>
      <w:tr w:rsidR="00786524" w:rsidTr="006E72C6">
        <w:tc>
          <w:tcPr>
            <w:tcW w:w="1137" w:type="dxa"/>
          </w:tcPr>
          <w:p w:rsidR="00786524" w:rsidRDefault="008F1B4F" w:rsidP="00E60945">
            <w:pPr>
              <w:jc w:val="center"/>
            </w:pPr>
            <w:r>
              <w:t>FP3</w:t>
            </w:r>
          </w:p>
        </w:tc>
        <w:tc>
          <w:tcPr>
            <w:tcW w:w="6655" w:type="dxa"/>
          </w:tcPr>
          <w:p w:rsidR="00786524" w:rsidRDefault="008F1B4F" w:rsidP="00931D11">
            <w:r>
              <w:t xml:space="preserve">Le logiciel </w:t>
            </w:r>
            <w:r w:rsidR="00BE03F2">
              <w:t xml:space="preserve">doit </w:t>
            </w:r>
            <w:r>
              <w:t>dispose</w:t>
            </w:r>
            <w:r w:rsidR="00BE03F2">
              <w:t>r</w:t>
            </w:r>
            <w:r>
              <w:t xml:space="preserve"> d’une partie décisionnelle autonome (non embarqué sur le robot)</w:t>
            </w:r>
          </w:p>
        </w:tc>
        <w:tc>
          <w:tcPr>
            <w:tcW w:w="1275" w:type="dxa"/>
          </w:tcPr>
          <w:p w:rsidR="00786524" w:rsidRDefault="008F1B4F" w:rsidP="00E60945">
            <w:pPr>
              <w:jc w:val="center"/>
            </w:pPr>
            <w:r>
              <w:t>0</w:t>
            </w:r>
          </w:p>
        </w:tc>
      </w:tr>
      <w:tr w:rsidR="005D3007" w:rsidTr="006E72C6">
        <w:tc>
          <w:tcPr>
            <w:tcW w:w="1137" w:type="dxa"/>
          </w:tcPr>
          <w:p w:rsidR="005D3007" w:rsidRDefault="005D3007" w:rsidP="005D3007">
            <w:pPr>
              <w:jc w:val="center"/>
            </w:pPr>
            <w:r>
              <w:t>FP4</w:t>
            </w:r>
          </w:p>
        </w:tc>
        <w:tc>
          <w:tcPr>
            <w:tcW w:w="6655" w:type="dxa"/>
          </w:tcPr>
          <w:p w:rsidR="005D3007" w:rsidRDefault="005D3007" w:rsidP="005D3007">
            <w:r>
              <w:t xml:space="preserve">Le logiciel </w:t>
            </w:r>
            <w:r w:rsidR="00BE03F2">
              <w:t xml:space="preserve">doit </w:t>
            </w:r>
            <w:r>
              <w:t>dispose</w:t>
            </w:r>
            <w:r w:rsidR="00BE03F2">
              <w:t>r</w:t>
            </w:r>
            <w:r>
              <w:t xml:space="preserve"> d’un mode de commande manuel</w:t>
            </w:r>
          </w:p>
        </w:tc>
        <w:tc>
          <w:tcPr>
            <w:tcW w:w="1275" w:type="dxa"/>
          </w:tcPr>
          <w:p w:rsidR="005D3007" w:rsidRDefault="005D3007" w:rsidP="005D3007">
            <w:pPr>
              <w:jc w:val="center"/>
            </w:pPr>
            <w:r>
              <w:t>0</w:t>
            </w:r>
          </w:p>
        </w:tc>
      </w:tr>
      <w:tr w:rsidR="005D3007" w:rsidTr="006E72C6">
        <w:tc>
          <w:tcPr>
            <w:tcW w:w="1137" w:type="dxa"/>
          </w:tcPr>
          <w:p w:rsidR="005D3007" w:rsidRDefault="005D3007" w:rsidP="005D3007">
            <w:pPr>
              <w:jc w:val="center"/>
            </w:pPr>
            <w:r>
              <w:t>FP5</w:t>
            </w:r>
          </w:p>
        </w:tc>
        <w:tc>
          <w:tcPr>
            <w:tcW w:w="6655" w:type="dxa"/>
          </w:tcPr>
          <w:p w:rsidR="005D3007" w:rsidRDefault="005D3007" w:rsidP="005D3007">
            <w:r>
              <w:t xml:space="preserve">Le logiciel </w:t>
            </w:r>
            <w:r w:rsidR="00BE03F2">
              <w:t>doit permettre</w:t>
            </w:r>
            <w:r>
              <w:t xml:space="preserve"> d’afficher l’état des capteurs du robot pour l’utilisateur</w:t>
            </w:r>
          </w:p>
        </w:tc>
        <w:tc>
          <w:tcPr>
            <w:tcW w:w="1275" w:type="dxa"/>
          </w:tcPr>
          <w:p w:rsidR="005D3007" w:rsidRDefault="005D3007" w:rsidP="005D3007">
            <w:pPr>
              <w:jc w:val="center"/>
            </w:pPr>
            <w:r>
              <w:t>0</w:t>
            </w:r>
          </w:p>
        </w:tc>
      </w:tr>
      <w:tr w:rsidR="005D3007" w:rsidTr="006E72C6">
        <w:tc>
          <w:tcPr>
            <w:tcW w:w="1137" w:type="dxa"/>
          </w:tcPr>
          <w:p w:rsidR="005D3007" w:rsidRDefault="005D3007" w:rsidP="005D3007">
            <w:pPr>
              <w:jc w:val="center"/>
            </w:pPr>
            <w:r>
              <w:t>FP6</w:t>
            </w:r>
          </w:p>
        </w:tc>
        <w:tc>
          <w:tcPr>
            <w:tcW w:w="6655" w:type="dxa"/>
          </w:tcPr>
          <w:p w:rsidR="005D3007" w:rsidRDefault="005D3007" w:rsidP="005D3007">
            <w:r>
              <w:t>La communication entre le robot et</w:t>
            </w:r>
            <w:r w:rsidR="00BE03F2">
              <w:t xml:space="preserve"> le logiciel doit être</w:t>
            </w:r>
            <w:r>
              <w:t xml:space="preserve"> distante</w:t>
            </w:r>
          </w:p>
        </w:tc>
        <w:tc>
          <w:tcPr>
            <w:tcW w:w="1275" w:type="dxa"/>
          </w:tcPr>
          <w:p w:rsidR="005D3007" w:rsidRDefault="005D3007" w:rsidP="005D3007">
            <w:pPr>
              <w:jc w:val="center"/>
            </w:pPr>
            <w:r>
              <w:t>0</w:t>
            </w:r>
          </w:p>
        </w:tc>
      </w:tr>
      <w:tr w:rsidR="005D3007" w:rsidTr="006E72C6">
        <w:tc>
          <w:tcPr>
            <w:tcW w:w="1137" w:type="dxa"/>
          </w:tcPr>
          <w:p w:rsidR="005D3007" w:rsidRDefault="005D3007" w:rsidP="005D3007">
            <w:pPr>
              <w:jc w:val="center"/>
            </w:pPr>
            <w:r>
              <w:t>FP7</w:t>
            </w:r>
          </w:p>
        </w:tc>
        <w:tc>
          <w:tcPr>
            <w:tcW w:w="6655" w:type="dxa"/>
          </w:tcPr>
          <w:p w:rsidR="005D3007" w:rsidRDefault="005D3007" w:rsidP="005D3007">
            <w:r>
              <w:t xml:space="preserve">Le robot </w:t>
            </w:r>
            <w:r w:rsidR="00BE03F2">
              <w:t>doit embarquer</w:t>
            </w:r>
            <w:r>
              <w:t xml:space="preserve"> un système anticollisions</w:t>
            </w:r>
          </w:p>
        </w:tc>
        <w:tc>
          <w:tcPr>
            <w:tcW w:w="1275" w:type="dxa"/>
          </w:tcPr>
          <w:p w:rsidR="005D3007" w:rsidRDefault="005D3007" w:rsidP="005D3007">
            <w:pPr>
              <w:jc w:val="center"/>
            </w:pPr>
            <w:r>
              <w:t>0</w:t>
            </w:r>
          </w:p>
        </w:tc>
      </w:tr>
      <w:tr w:rsidR="005D3007" w:rsidTr="006E72C6">
        <w:tc>
          <w:tcPr>
            <w:tcW w:w="1137" w:type="dxa"/>
          </w:tcPr>
          <w:p w:rsidR="005D3007" w:rsidRDefault="005D3007" w:rsidP="005D3007">
            <w:pPr>
              <w:jc w:val="center"/>
            </w:pPr>
            <w:r>
              <w:t>FS1</w:t>
            </w:r>
          </w:p>
        </w:tc>
        <w:tc>
          <w:tcPr>
            <w:tcW w:w="6655" w:type="dxa"/>
          </w:tcPr>
          <w:p w:rsidR="005D3007" w:rsidRDefault="00BE03F2" w:rsidP="005D3007">
            <w:r>
              <w:t>Le logiciel peut disposer</w:t>
            </w:r>
            <w:r w:rsidR="005D3007">
              <w:t xml:space="preserve"> d’un mode de simulation autonome</w:t>
            </w:r>
          </w:p>
        </w:tc>
        <w:tc>
          <w:tcPr>
            <w:tcW w:w="1275" w:type="dxa"/>
          </w:tcPr>
          <w:p w:rsidR="005D3007" w:rsidRDefault="005D3007" w:rsidP="005D3007">
            <w:pPr>
              <w:jc w:val="center"/>
            </w:pPr>
            <w:r>
              <w:t>2</w:t>
            </w:r>
          </w:p>
        </w:tc>
      </w:tr>
    </w:tbl>
    <w:p w:rsidR="00F76EE1" w:rsidRDefault="00F76EE1" w:rsidP="00931D11"/>
    <w:p w:rsidR="005B3C13" w:rsidRPr="005B3C13" w:rsidRDefault="00931D11" w:rsidP="005B3C13">
      <w:pPr>
        <w:pStyle w:val="Titre1"/>
      </w:pPr>
      <w:bookmarkStart w:id="3" w:name="_Toc483780414"/>
      <w:r>
        <w:t>Analyse du cahier des charges</w:t>
      </w:r>
      <w:bookmarkEnd w:id="3"/>
    </w:p>
    <w:p w:rsidR="00A57799" w:rsidRDefault="00931D11" w:rsidP="00A57799">
      <w:pPr>
        <w:pStyle w:val="Titre2"/>
      </w:pPr>
      <w:bookmarkStart w:id="4" w:name="_Toc483780415"/>
      <w:r>
        <w:t xml:space="preserve">Analyse </w:t>
      </w:r>
      <w:r w:rsidR="005B3C13">
        <w:t>produit</w:t>
      </w:r>
      <w:bookmarkEnd w:id="4"/>
    </w:p>
    <w:p w:rsidR="005B3C13" w:rsidRPr="005B3C13" w:rsidRDefault="005B3C13" w:rsidP="005B3C13"/>
    <w:p w:rsidR="00092290" w:rsidRPr="00092290" w:rsidRDefault="005B3C13" w:rsidP="005B3C13">
      <w:pPr>
        <w:ind w:firstLine="720"/>
      </w:pPr>
      <w:r>
        <w:t>La première étape de l’analyse du cahier des charges a été, comme nous l’avons vu précédemment, de reformuler ce dernier de manière à n’obtenir un récapitulatif des besoins à remplir. Dans un second temps, la suite logique de l’analyse a consisté en la réalisation d’une analyse produit. Pour ce faire, nous avons pris la décision de réaliser un arbre produit résumant l’ensemble des éléments constituants du produit final. Voici cet arbre :</w:t>
      </w:r>
    </w:p>
    <w:p w:rsidR="00931D11" w:rsidRDefault="00092290" w:rsidP="00931D11">
      <w:r>
        <w:rPr>
          <w:rFonts w:cs="Arial"/>
          <w:noProof/>
          <w:color w:val="000000"/>
          <w:sz w:val="22"/>
          <w:lang w:eastAsia="fr-FR"/>
        </w:rPr>
        <w:lastRenderedPageBreak/>
        <w:drawing>
          <wp:inline distT="0" distB="0" distL="0" distR="0" wp14:anchorId="4A50E533" wp14:editId="1C75B211">
            <wp:extent cx="5734685" cy="2677795"/>
            <wp:effectExtent l="0" t="0" r="0" b="8255"/>
            <wp:docPr id="10" name="Image 10" descr="https://lh5.googleusercontent.com/Kn8jFbRs_oge_v4yVSyhNwO7Y7LBUU7h477QaMXlEfSCjghcRJoUvkccMQoK37t5AGDTQOQ-i-gKnsjBSY6BmiakbHegngi3PoaMo9fMadBDnmku2zve64XSzfPf5M61eMIQjP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Kn8jFbRs_oge_v4yVSyhNwO7Y7LBUU7h477QaMXlEfSCjghcRJoUvkccMQoK37t5AGDTQOQ-i-gKnsjBSY6BmiakbHegngi3PoaMo9fMadBDnmku2zve64XSzfPf5M61eMIQjPP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685" cy="2677795"/>
                    </a:xfrm>
                    <a:prstGeom prst="rect">
                      <a:avLst/>
                    </a:prstGeom>
                    <a:noFill/>
                    <a:ln>
                      <a:noFill/>
                    </a:ln>
                  </pic:spPr>
                </pic:pic>
              </a:graphicData>
            </a:graphic>
          </wp:inline>
        </w:drawing>
      </w:r>
    </w:p>
    <w:p w:rsidR="005B3C13" w:rsidRDefault="005B3C13" w:rsidP="00931D11"/>
    <w:p w:rsidR="008102E4" w:rsidRPr="008102E4" w:rsidRDefault="00931D11" w:rsidP="008102E4">
      <w:pPr>
        <w:pStyle w:val="Titre2"/>
      </w:pPr>
      <w:bookmarkStart w:id="5" w:name="_Toc483780416"/>
      <w:r>
        <w:t>Communication des composants</w:t>
      </w:r>
      <w:bookmarkEnd w:id="5"/>
    </w:p>
    <w:p w:rsidR="00A57799" w:rsidRDefault="00A57799" w:rsidP="00A57799"/>
    <w:p w:rsidR="00B82FDB" w:rsidRDefault="00B82FDB" w:rsidP="00533636">
      <w:pPr>
        <w:ind w:firstLine="720"/>
      </w:pPr>
      <w:r>
        <w:t xml:space="preserve">Durant la partie précédente, nous </w:t>
      </w:r>
      <w:r w:rsidR="009C43DC">
        <w:t>avons réalisé l’analyse de la composition de notre produit. Dans la logique des choses, nous nous sommes donc ensuite intéressé à la réalisation d’une architecture modulaire nous permettant de remplir l’</w:t>
      </w:r>
      <w:r w:rsidR="00D60B71">
        <w:t>ensemble des tâ</w:t>
      </w:r>
      <w:r w:rsidR="009C43DC">
        <w:t>ches demandées. Cependant, Nous avons souhaité en plus de ce cahier des charges rendre notre produit le plus modulaire possible. De ce fait, l’architecture que nous avons développée s’agence tel que présenté ci-dessous :</w:t>
      </w:r>
      <w:r w:rsidR="009C43DC" w:rsidRPr="00533636">
        <w:t xml:space="preserve"> </w:t>
      </w:r>
    </w:p>
    <w:p w:rsidR="009C43DC" w:rsidRDefault="009C43DC">
      <w:pPr>
        <w:spacing w:line="259" w:lineRule="auto"/>
        <w:jc w:val="left"/>
      </w:pPr>
      <w:r>
        <w:rPr>
          <w:rFonts w:cs="Arial"/>
          <w:noProof/>
          <w:color w:val="000000"/>
          <w:sz w:val="22"/>
          <w:lang w:eastAsia="fr-FR"/>
        </w:rPr>
        <w:drawing>
          <wp:anchor distT="0" distB="0" distL="114300" distR="114300" simplePos="0" relativeHeight="251665408" behindDoc="1" locked="0" layoutInCell="1" allowOverlap="1" wp14:anchorId="6A3CF62A" wp14:editId="3FBC87BE">
            <wp:simplePos x="0" y="0"/>
            <wp:positionH relativeFrom="margin">
              <wp:align>center</wp:align>
            </wp:positionH>
            <wp:positionV relativeFrom="paragraph">
              <wp:posOffset>32558</wp:posOffset>
            </wp:positionV>
            <wp:extent cx="5730875" cy="3172460"/>
            <wp:effectExtent l="0" t="0" r="3175" b="8890"/>
            <wp:wrapTight wrapText="bothSides">
              <wp:wrapPolygon edited="0">
                <wp:start x="11703" y="0"/>
                <wp:lineTo x="8544" y="1038"/>
                <wp:lineTo x="7970" y="1297"/>
                <wp:lineTo x="7970" y="2335"/>
                <wp:lineTo x="2728" y="3632"/>
                <wp:lineTo x="574" y="4280"/>
                <wp:lineTo x="0" y="5448"/>
                <wp:lineTo x="0" y="12581"/>
                <wp:lineTo x="7970" y="12711"/>
                <wp:lineTo x="7970" y="16343"/>
                <wp:lineTo x="9047" y="16861"/>
                <wp:lineTo x="12350" y="16861"/>
                <wp:lineTo x="12062" y="18288"/>
                <wp:lineTo x="12062" y="18807"/>
                <wp:lineTo x="12350" y="18937"/>
                <wp:lineTo x="11919" y="20882"/>
                <wp:lineTo x="11919" y="21531"/>
                <wp:lineTo x="13140" y="21531"/>
                <wp:lineTo x="13211" y="21012"/>
                <wp:lineTo x="12709" y="18937"/>
                <wp:lineTo x="13068" y="18937"/>
                <wp:lineTo x="13068" y="18159"/>
                <wp:lineTo x="12709" y="16861"/>
                <wp:lineTo x="21540" y="16472"/>
                <wp:lineTo x="21540" y="1167"/>
                <wp:lineTo x="17950" y="0"/>
                <wp:lineTo x="11703" y="0"/>
              </wp:wrapPolygon>
            </wp:wrapTight>
            <wp:docPr id="2" name="Image 2" descr="https://lh6.googleusercontent.com/zBeOLIAEX7_KMQMqrUh6HxBlUb4PAzj2uENMvshxzp4hx0a9oZvZ_PcmYe83suPBYbD1IAL9xB5b7jHig0e1teKXrrVZi4Qq6YC013lfIWdhHegx6pNDZ1zaNUmU9xOicKhquB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BeOLIAEX7_KMQMqrUh6HxBlUb4PAzj2uENMvshxzp4hx0a9oZvZ_PcmYe83suPBYbD1IAL9xB5b7jHig0e1teKXrrVZi4Qq6YC013lfIWdhHegx6pNDZ1zaNUmU9xOicKhquB0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172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43DC" w:rsidRDefault="009C43DC">
      <w:pPr>
        <w:spacing w:line="259" w:lineRule="auto"/>
        <w:jc w:val="left"/>
      </w:pPr>
    </w:p>
    <w:p w:rsidR="009C43DC" w:rsidRDefault="009C43DC">
      <w:pPr>
        <w:spacing w:line="259" w:lineRule="auto"/>
        <w:jc w:val="left"/>
      </w:pPr>
    </w:p>
    <w:p w:rsidR="009C43DC" w:rsidRDefault="009C43DC">
      <w:pPr>
        <w:spacing w:line="259" w:lineRule="auto"/>
        <w:jc w:val="left"/>
      </w:pPr>
    </w:p>
    <w:p w:rsidR="009C43DC" w:rsidRDefault="009C43DC">
      <w:pPr>
        <w:spacing w:line="259" w:lineRule="auto"/>
        <w:jc w:val="left"/>
      </w:pPr>
    </w:p>
    <w:p w:rsidR="009C43DC" w:rsidRDefault="009C43DC">
      <w:pPr>
        <w:spacing w:line="259" w:lineRule="auto"/>
        <w:jc w:val="left"/>
      </w:pPr>
    </w:p>
    <w:p w:rsidR="009C43DC" w:rsidRDefault="009C43DC">
      <w:pPr>
        <w:spacing w:line="259" w:lineRule="auto"/>
        <w:jc w:val="left"/>
      </w:pPr>
    </w:p>
    <w:p w:rsidR="009C43DC" w:rsidRDefault="009C43DC">
      <w:pPr>
        <w:spacing w:line="259" w:lineRule="auto"/>
        <w:jc w:val="left"/>
      </w:pPr>
    </w:p>
    <w:p w:rsidR="005B3C13" w:rsidRDefault="005B3C13">
      <w:pPr>
        <w:spacing w:line="259" w:lineRule="auto"/>
        <w:jc w:val="left"/>
      </w:pPr>
    </w:p>
    <w:p w:rsidR="009C43DC" w:rsidRDefault="009C43DC">
      <w:pPr>
        <w:spacing w:line="259" w:lineRule="auto"/>
        <w:jc w:val="left"/>
      </w:pPr>
      <w:r>
        <w:lastRenderedPageBreak/>
        <w:t>Les différentes parties sont :</w:t>
      </w:r>
    </w:p>
    <w:p w:rsidR="00C62EBF" w:rsidRDefault="009C43DC" w:rsidP="00C62EBF">
      <w:pPr>
        <w:pStyle w:val="Paragraphedeliste"/>
        <w:numPr>
          <w:ilvl w:val="0"/>
          <w:numId w:val="24"/>
        </w:numPr>
        <w:spacing w:line="259" w:lineRule="auto"/>
        <w:jc w:val="left"/>
      </w:pPr>
      <w:r w:rsidRPr="00C62EBF">
        <w:rPr>
          <w:i/>
          <w:u w:val="single"/>
        </w:rPr>
        <w:t>Robot mobile :</w:t>
      </w:r>
      <w:r>
        <w:t xml:space="preserve"> </w:t>
      </w:r>
      <w:r w:rsidR="00C62EBF">
        <w:t>partie aussi bien matérielle que logicielle, elle comprend le montage du robot mobile ainsi que le développement du contrôle des actionneurs et des capteurs.</w:t>
      </w:r>
    </w:p>
    <w:p w:rsidR="00C62EBF" w:rsidRDefault="00C62EBF" w:rsidP="00C62EBF">
      <w:pPr>
        <w:pStyle w:val="Paragraphedeliste"/>
        <w:numPr>
          <w:ilvl w:val="0"/>
          <w:numId w:val="24"/>
        </w:numPr>
        <w:spacing w:line="259" w:lineRule="auto"/>
        <w:jc w:val="left"/>
      </w:pPr>
      <w:r>
        <w:rPr>
          <w:i/>
          <w:u w:val="single"/>
        </w:rPr>
        <w:t>Xbee :</w:t>
      </w:r>
      <w:r>
        <w:t xml:space="preserve"> composé d’un point de vue matériel de deux xbee montés soit du cotés robot mobile sur un Shield Arduino soit sur un adaptateur USB cotés ordinateur, cette partie correspond à la liaison dématérialisée entre les deux blocs que sont le robot mobile et l’ordinateur.</w:t>
      </w:r>
    </w:p>
    <w:p w:rsidR="00596895" w:rsidRDefault="00596895" w:rsidP="00596895">
      <w:pPr>
        <w:pStyle w:val="Paragraphedeliste"/>
        <w:numPr>
          <w:ilvl w:val="0"/>
          <w:numId w:val="24"/>
        </w:numPr>
        <w:spacing w:line="259" w:lineRule="auto"/>
        <w:jc w:val="left"/>
      </w:pPr>
      <w:r>
        <w:rPr>
          <w:i/>
          <w:u w:val="single"/>
        </w:rPr>
        <w:t>Centre décisionnel :</w:t>
      </w:r>
      <w:r w:rsidR="00D60B71">
        <w:t xml:space="preserve"> ce module permet lorsque l’on est en mode automatique de définir le comportement du robot mobile à partir des données des capteurs</w:t>
      </w:r>
    </w:p>
    <w:p w:rsidR="00596895" w:rsidRDefault="00596895" w:rsidP="00596895">
      <w:pPr>
        <w:pStyle w:val="Paragraphedeliste"/>
        <w:numPr>
          <w:ilvl w:val="0"/>
          <w:numId w:val="24"/>
        </w:numPr>
        <w:spacing w:line="259" w:lineRule="auto"/>
        <w:jc w:val="left"/>
      </w:pPr>
      <w:r>
        <w:rPr>
          <w:i/>
          <w:u w:val="single"/>
        </w:rPr>
        <w:t>Simulateur physique :</w:t>
      </w:r>
      <w:r>
        <w:t xml:space="preserve"> </w:t>
      </w:r>
      <w:r w:rsidR="00D60B71">
        <w:t>véritable antichambre de l’interface graphique, le simulateur physique permet de générer la cartographie de la pièce ainsi que la position du robot. Il effectue la conversion entre le monde réel et les données virtuelles perçues.</w:t>
      </w:r>
    </w:p>
    <w:p w:rsidR="00596895" w:rsidRDefault="00596895" w:rsidP="00596895">
      <w:pPr>
        <w:pStyle w:val="Paragraphedeliste"/>
        <w:numPr>
          <w:ilvl w:val="0"/>
          <w:numId w:val="24"/>
        </w:numPr>
        <w:spacing w:line="259" w:lineRule="auto"/>
        <w:jc w:val="left"/>
      </w:pPr>
      <w:r>
        <w:rPr>
          <w:i/>
          <w:u w:val="single"/>
        </w:rPr>
        <w:t>Interface Graphique :</w:t>
      </w:r>
      <w:r>
        <w:t xml:space="preserve"> </w:t>
      </w:r>
      <w:r w:rsidR="00D60B71">
        <w:t>lien avec l’utilisateur, l’interface graphique permet d’informer l’opérat</w:t>
      </w:r>
      <w:r w:rsidR="00533636">
        <w:t>eur et de lui fournir l’ensemble des données dont il a besoin pour commander en mode manuel par exemple</w:t>
      </w:r>
    </w:p>
    <w:p w:rsidR="00C62EBF" w:rsidRDefault="00C62EBF" w:rsidP="00C62EBF">
      <w:pPr>
        <w:pStyle w:val="Paragraphedeliste"/>
        <w:numPr>
          <w:ilvl w:val="0"/>
          <w:numId w:val="24"/>
        </w:numPr>
        <w:spacing w:line="259" w:lineRule="auto"/>
        <w:jc w:val="left"/>
      </w:pPr>
      <w:r>
        <w:rPr>
          <w:i/>
          <w:u w:val="single"/>
        </w:rPr>
        <w:t>Système de pilotage :</w:t>
      </w:r>
      <w:r>
        <w:t xml:space="preserve"> </w:t>
      </w:r>
      <w:r w:rsidR="00533636">
        <w:t>utilisé en mode manuel, le système de pilotage permet de faire de lien entre les commandes entrée par l’utilisateur et les informations que le robot doit appliquer.</w:t>
      </w:r>
    </w:p>
    <w:p w:rsidR="00533636" w:rsidRDefault="00533636" w:rsidP="00533636">
      <w:pPr>
        <w:ind w:firstLine="720"/>
      </w:pPr>
      <w:r>
        <w:t>Les flèches de notre schéma représentent l’ensemble des communications entre les modules. Ces données transmises permettent à chacun de réaliser son travail de manière indépendant des autres.</w:t>
      </w:r>
    </w:p>
    <w:p w:rsidR="005B3C13" w:rsidRDefault="005B3C13">
      <w:pPr>
        <w:spacing w:line="259" w:lineRule="auto"/>
        <w:jc w:val="left"/>
      </w:pPr>
      <w:r>
        <w:br w:type="page"/>
      </w:r>
    </w:p>
    <w:p w:rsidR="00C62EBF" w:rsidRDefault="00C62EBF" w:rsidP="00C62EBF">
      <w:pPr>
        <w:pStyle w:val="Titre2"/>
      </w:pPr>
      <w:bookmarkStart w:id="6" w:name="_Toc483780417"/>
      <w:r>
        <w:lastRenderedPageBreak/>
        <w:t>Listes des composants</w:t>
      </w:r>
      <w:bookmarkEnd w:id="6"/>
    </w:p>
    <w:p w:rsidR="000D0799" w:rsidRDefault="000D0799" w:rsidP="000D0799">
      <w:pPr>
        <w:ind w:firstLine="720"/>
      </w:pPr>
      <w:r>
        <w:t>Pour mener à terme le projet Xion, nous avons eu besoin d’une partie matérielle. Voici donc la liste de l’ensemble des composants utilisés :</w:t>
      </w:r>
    </w:p>
    <w:p w:rsidR="000D0799" w:rsidRDefault="00CB4424" w:rsidP="000D0799">
      <w:pPr>
        <w:pStyle w:val="Paragraphedeliste"/>
        <w:numPr>
          <w:ilvl w:val="0"/>
          <w:numId w:val="25"/>
        </w:numPr>
      </w:pPr>
      <w:r>
        <w:rPr>
          <w:noProof/>
          <w:lang w:eastAsia="fr-FR"/>
        </w:rPr>
        <w:drawing>
          <wp:anchor distT="0" distB="0" distL="114300" distR="114300" simplePos="0" relativeHeight="251668480" behindDoc="1" locked="0" layoutInCell="1" allowOverlap="1" wp14:anchorId="3EB05FBC" wp14:editId="0F5595BA">
            <wp:simplePos x="0" y="0"/>
            <wp:positionH relativeFrom="column">
              <wp:posOffset>3854392</wp:posOffset>
            </wp:positionH>
            <wp:positionV relativeFrom="paragraph">
              <wp:posOffset>47451</wp:posOffset>
            </wp:positionV>
            <wp:extent cx="2255520" cy="3230880"/>
            <wp:effectExtent l="114300" t="76200" r="68580" b="140970"/>
            <wp:wrapTight wrapText="bothSides">
              <wp:wrapPolygon edited="0">
                <wp:start x="2372" y="-509"/>
                <wp:lineTo x="-1095" y="-255"/>
                <wp:lineTo x="-1095" y="21014"/>
                <wp:lineTo x="2372" y="22160"/>
                <wp:lineTo x="2372" y="22415"/>
                <wp:lineTo x="18608" y="22415"/>
                <wp:lineTo x="18791" y="22160"/>
                <wp:lineTo x="22074" y="20250"/>
                <wp:lineTo x="22074" y="1528"/>
                <wp:lineTo x="19155" y="-255"/>
                <wp:lineTo x="18608" y="-509"/>
                <wp:lineTo x="2372" y="-509"/>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p.jpg"/>
                    <pic:cNvPicPr/>
                  </pic:nvPicPr>
                  <pic:blipFill rotWithShape="1">
                    <a:blip r:embed="rId15" cstate="print">
                      <a:extLst>
                        <a:ext uri="{28A0092B-C50C-407E-A947-70E740481C1C}">
                          <a14:useLocalDpi xmlns:a14="http://schemas.microsoft.com/office/drawing/2010/main" val="0"/>
                        </a:ext>
                      </a:extLst>
                    </a:blip>
                    <a:srcRect t="5297" b="7609"/>
                    <a:stretch/>
                  </pic:blipFill>
                  <pic:spPr bwMode="auto">
                    <a:xfrm>
                      <a:off x="0" y="0"/>
                      <a:ext cx="2255520" cy="32308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23BA">
        <w:t>1</w:t>
      </w:r>
      <w:r w:rsidR="000D0799">
        <w:t xml:space="preserve"> châssis</w:t>
      </w:r>
      <w:r w:rsidR="00A723BA">
        <w:t xml:space="preserve"> robotique composer de deux plateformes espacées avec des entretoises, deux roues fixes montées sur des moteurs à courant continu et une roues folles pour obtenir une meilleure stabilité</w:t>
      </w:r>
    </w:p>
    <w:p w:rsidR="00A723BA" w:rsidRDefault="00A723BA" w:rsidP="000D0799">
      <w:pPr>
        <w:pStyle w:val="Paragraphedeliste"/>
        <w:numPr>
          <w:ilvl w:val="0"/>
          <w:numId w:val="25"/>
        </w:numPr>
      </w:pPr>
      <w:r>
        <w:t>1 batterie 7V – 2A</w:t>
      </w:r>
    </w:p>
    <w:p w:rsidR="00A723BA" w:rsidRDefault="00A723BA" w:rsidP="000D0799">
      <w:pPr>
        <w:pStyle w:val="Paragraphedeliste"/>
        <w:numPr>
          <w:ilvl w:val="0"/>
          <w:numId w:val="25"/>
        </w:numPr>
      </w:pPr>
      <w:r>
        <w:t>1 planche de prototypage type breadboard</w:t>
      </w:r>
    </w:p>
    <w:p w:rsidR="00A723BA" w:rsidRDefault="00A723BA" w:rsidP="000D0799">
      <w:pPr>
        <w:pStyle w:val="Paragraphedeliste"/>
        <w:numPr>
          <w:ilvl w:val="0"/>
          <w:numId w:val="25"/>
        </w:numPr>
      </w:pPr>
      <w:r>
        <w:t>1 servomoteur de petite puissance</w:t>
      </w:r>
    </w:p>
    <w:p w:rsidR="00A723BA" w:rsidRDefault="00A723BA" w:rsidP="000D0799">
      <w:pPr>
        <w:pStyle w:val="Paragraphedeliste"/>
        <w:numPr>
          <w:ilvl w:val="0"/>
          <w:numId w:val="25"/>
        </w:numPr>
      </w:pPr>
      <w:r>
        <w:t>1 capteur de distance ultrasons</w:t>
      </w:r>
    </w:p>
    <w:p w:rsidR="00A723BA" w:rsidRDefault="00A723BA" w:rsidP="000D0799">
      <w:pPr>
        <w:pStyle w:val="Paragraphedeliste"/>
        <w:numPr>
          <w:ilvl w:val="0"/>
          <w:numId w:val="25"/>
        </w:numPr>
      </w:pPr>
      <w:r>
        <w:t>1 capteur de distance infra-rouge</w:t>
      </w:r>
    </w:p>
    <w:p w:rsidR="00A723BA" w:rsidRDefault="00A723BA" w:rsidP="000D0799">
      <w:pPr>
        <w:pStyle w:val="Paragraphedeliste"/>
        <w:numPr>
          <w:ilvl w:val="0"/>
          <w:numId w:val="25"/>
        </w:numPr>
      </w:pPr>
      <w:r>
        <w:t>1 support en équerre pour le capteur infra-rouge et sa visserie</w:t>
      </w:r>
    </w:p>
    <w:p w:rsidR="00A723BA" w:rsidRDefault="00A723BA" w:rsidP="000D0799">
      <w:pPr>
        <w:pStyle w:val="Paragraphedeliste"/>
        <w:numPr>
          <w:ilvl w:val="0"/>
          <w:numId w:val="25"/>
        </w:numPr>
      </w:pPr>
      <w:r>
        <w:t>1 pont en H de type L293</w:t>
      </w:r>
    </w:p>
    <w:p w:rsidR="00A723BA" w:rsidRDefault="00A723BA" w:rsidP="000D0799">
      <w:pPr>
        <w:pStyle w:val="Paragraphedeliste"/>
        <w:numPr>
          <w:ilvl w:val="0"/>
          <w:numId w:val="25"/>
        </w:numPr>
      </w:pPr>
      <w:r>
        <w:t>1 Arduino Uno</w:t>
      </w:r>
    </w:p>
    <w:p w:rsidR="00A723BA" w:rsidRDefault="00A723BA" w:rsidP="000D0799">
      <w:pPr>
        <w:pStyle w:val="Paragraphedeliste"/>
        <w:numPr>
          <w:ilvl w:val="0"/>
          <w:numId w:val="25"/>
        </w:numPr>
      </w:pPr>
      <w:r>
        <w:t>1 Shield Xbee pour Arduino Uno</w:t>
      </w:r>
    </w:p>
    <w:p w:rsidR="00A723BA" w:rsidRDefault="00A723BA" w:rsidP="000D0799">
      <w:pPr>
        <w:pStyle w:val="Paragraphedeliste"/>
        <w:numPr>
          <w:ilvl w:val="0"/>
          <w:numId w:val="25"/>
        </w:numPr>
      </w:pPr>
      <w:r>
        <w:t>1 adaptateur USB pour Xbee</w:t>
      </w:r>
    </w:p>
    <w:p w:rsidR="00A723BA" w:rsidRDefault="00A723BA" w:rsidP="000D0799">
      <w:pPr>
        <w:pStyle w:val="Paragraphedeliste"/>
        <w:numPr>
          <w:ilvl w:val="0"/>
          <w:numId w:val="25"/>
        </w:numPr>
      </w:pPr>
      <w:r>
        <w:t>2 puces Xbee</w:t>
      </w:r>
    </w:p>
    <w:p w:rsidR="00A723BA" w:rsidRDefault="00A723BA" w:rsidP="000D0799">
      <w:pPr>
        <w:pStyle w:val="Paragraphedeliste"/>
        <w:numPr>
          <w:ilvl w:val="0"/>
          <w:numId w:val="25"/>
        </w:numPr>
      </w:pPr>
      <w:r>
        <w:t xml:space="preserve">Des </w:t>
      </w:r>
      <w:r w:rsidR="00CB4C7D">
        <w:t>câbles</w:t>
      </w:r>
      <w:r>
        <w:t xml:space="preserve"> jumpers de prototypage rapide</w:t>
      </w:r>
    </w:p>
    <w:p w:rsidR="00CB4424" w:rsidRDefault="00CB4424" w:rsidP="00A723BA"/>
    <w:p w:rsidR="00A723BA" w:rsidRDefault="00A723BA" w:rsidP="00A723BA">
      <w:r>
        <w:t>L’ensemble de ses composants monté sur le robot mobile nous donnent un rendu final comme présenté sur les deux photos suivantes :</w:t>
      </w:r>
    </w:p>
    <w:p w:rsidR="00A723BA" w:rsidRPr="00C62EBF" w:rsidRDefault="00CB4424" w:rsidP="00A723BA">
      <w:r>
        <w:rPr>
          <w:noProof/>
          <w:lang w:eastAsia="fr-FR"/>
        </w:rPr>
        <w:drawing>
          <wp:anchor distT="0" distB="0" distL="114300" distR="114300" simplePos="0" relativeHeight="251667456" behindDoc="1" locked="0" layoutInCell="1" allowOverlap="1" wp14:anchorId="615DBFA9" wp14:editId="648E8DFC">
            <wp:simplePos x="0" y="0"/>
            <wp:positionH relativeFrom="margin">
              <wp:align>left</wp:align>
            </wp:positionH>
            <wp:positionV relativeFrom="paragraph">
              <wp:posOffset>455930</wp:posOffset>
            </wp:positionV>
            <wp:extent cx="3070860" cy="2606040"/>
            <wp:effectExtent l="133350" t="57150" r="72390" b="118110"/>
            <wp:wrapTight wrapText="bothSides">
              <wp:wrapPolygon edited="0">
                <wp:start x="1474" y="-474"/>
                <wp:lineTo x="-670" y="-158"/>
                <wp:lineTo x="-938" y="9947"/>
                <wp:lineTo x="-938" y="20053"/>
                <wp:lineTo x="-536" y="20684"/>
                <wp:lineTo x="1340" y="22421"/>
                <wp:lineTo x="19697" y="22421"/>
                <wp:lineTo x="19831" y="22105"/>
                <wp:lineTo x="21573" y="20211"/>
                <wp:lineTo x="21975" y="17526"/>
                <wp:lineTo x="21975" y="4895"/>
                <wp:lineTo x="21707" y="2368"/>
                <wp:lineTo x="19697" y="0"/>
                <wp:lineTo x="19563" y="-474"/>
                <wp:lineTo x="1474" y="-474"/>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ght.jpg"/>
                    <pic:cNvPicPr/>
                  </pic:nvPicPr>
                  <pic:blipFill rotWithShape="1">
                    <a:blip r:embed="rId16">
                      <a:extLst>
                        <a:ext uri="{28A0092B-C50C-407E-A947-70E740481C1C}">
                          <a14:useLocalDpi xmlns:a14="http://schemas.microsoft.com/office/drawing/2010/main" val="0"/>
                        </a:ext>
                      </a:extLst>
                    </a:blip>
                    <a:srcRect l="8369" t="27267" r="7596" b="29361"/>
                    <a:stretch/>
                  </pic:blipFill>
                  <pic:spPr bwMode="auto">
                    <a:xfrm>
                      <a:off x="0" y="0"/>
                      <a:ext cx="3070860" cy="260604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6432" behindDoc="1" locked="0" layoutInCell="1" allowOverlap="1" wp14:anchorId="4BE9E359" wp14:editId="66C3AF43">
            <wp:simplePos x="0" y="0"/>
            <wp:positionH relativeFrom="margin">
              <wp:posOffset>3380740</wp:posOffset>
            </wp:positionH>
            <wp:positionV relativeFrom="paragraph">
              <wp:posOffset>257810</wp:posOffset>
            </wp:positionV>
            <wp:extent cx="2805430" cy="3005455"/>
            <wp:effectExtent l="133350" t="76200" r="71120" b="137795"/>
            <wp:wrapTight wrapText="bothSides">
              <wp:wrapPolygon edited="0">
                <wp:start x="2493" y="-548"/>
                <wp:lineTo x="-733" y="-274"/>
                <wp:lineTo x="-1027" y="8488"/>
                <wp:lineTo x="-880" y="20537"/>
                <wp:lineTo x="880" y="21632"/>
                <wp:lineTo x="2200" y="22180"/>
                <wp:lineTo x="2347" y="22453"/>
                <wp:lineTo x="18627" y="22453"/>
                <wp:lineTo x="18774" y="22180"/>
                <wp:lineTo x="20094" y="21632"/>
                <wp:lineTo x="20241" y="21632"/>
                <wp:lineTo x="21854" y="19578"/>
                <wp:lineTo x="22001" y="6298"/>
                <wp:lineTo x="21708" y="1643"/>
                <wp:lineTo x="19067" y="-274"/>
                <wp:lineTo x="18627" y="-548"/>
                <wp:lineTo x="2493" y="-548"/>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ont.jpg"/>
                    <pic:cNvPicPr/>
                  </pic:nvPicPr>
                  <pic:blipFill rotWithShape="1">
                    <a:blip r:embed="rId17">
                      <a:extLst>
                        <a:ext uri="{28A0092B-C50C-407E-A947-70E740481C1C}">
                          <a14:useLocalDpi xmlns:a14="http://schemas.microsoft.com/office/drawing/2010/main" val="0"/>
                        </a:ext>
                      </a:extLst>
                    </a:blip>
                    <a:srcRect l="9312" t="27006" r="5424" b="17453"/>
                    <a:stretch/>
                  </pic:blipFill>
                  <pic:spPr bwMode="auto">
                    <a:xfrm>
                      <a:off x="0" y="0"/>
                      <a:ext cx="2805430" cy="30054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35A2" w:rsidRDefault="002C35A2" w:rsidP="00C62EBF">
      <w:pPr>
        <w:spacing w:line="259" w:lineRule="auto"/>
        <w:jc w:val="left"/>
      </w:pPr>
      <w:r>
        <w:br w:type="page"/>
      </w:r>
    </w:p>
    <w:p w:rsidR="00602BA3" w:rsidRDefault="00602BA3" w:rsidP="00602BA3">
      <w:pPr>
        <w:pStyle w:val="Titre2"/>
      </w:pPr>
      <w:bookmarkStart w:id="7" w:name="_Toc483780418"/>
      <w:r>
        <w:lastRenderedPageBreak/>
        <w:t>Choix technologiques matériel</w:t>
      </w:r>
      <w:bookmarkEnd w:id="7"/>
    </w:p>
    <w:p w:rsidR="00602BA3" w:rsidRDefault="00602BA3" w:rsidP="00E72798">
      <w:pPr>
        <w:ind w:firstLine="720"/>
      </w:pPr>
      <w:r>
        <w:t>Afin de réaliser les fonctionnalités voulues et nécessaire au projet Xion, nous avons dû faire des choix technologiques. Chaque choix a été réfléchis de manière à optimiser soit la fiabilité du produit final, soit la facilité de mise en œuvre.</w:t>
      </w:r>
    </w:p>
    <w:p w:rsidR="00566F72" w:rsidRDefault="00602BA3" w:rsidP="00E72798">
      <w:pPr>
        <w:ind w:firstLine="720"/>
      </w:pPr>
      <w:r>
        <w:t xml:space="preserve">Prenons tout d’abord le cas des capteurs de distance. Nous aurions pu utiliser deux capteurs de distance de </w:t>
      </w:r>
      <w:r w:rsidR="00566F72">
        <w:t>même type mais nous avons décidé de tirer parti de deux technologies que sont le capteur infra-rouge et le capteur ultrason de manière à utiliser le premier en qualité de parechoc avant et le second pour du mapping latéral. Afin de renforcer l’efficacité de notre parechoc avant et pour supprimer les angles morts, nous avons monté le capteur avant (capteur IR) sur un servomoteur vertical afin de réaliser un balayage. La fiabilité de la distance obtenue avec un capteur ultrason latéral a également été choisie.</w:t>
      </w:r>
    </w:p>
    <w:p w:rsidR="00566F72" w:rsidRDefault="00566F72" w:rsidP="00E72798">
      <w:pPr>
        <w:ind w:firstLine="720"/>
      </w:pPr>
      <w:r>
        <w:t>Concernant l’utilisation d’une planche de prototypage et de jumper, cette solution a permis à l’équipe de développement de tester plusieurs configurations de matériel avec un temps de montage/démontage négligeable.</w:t>
      </w:r>
    </w:p>
    <w:p w:rsidR="00566F72" w:rsidRDefault="00566F72" w:rsidP="00E72798">
      <w:pPr>
        <w:ind w:firstLine="720"/>
      </w:pPr>
      <w:r>
        <w:t>Pour l’autonomie, une batterie 7V – 2A permet un rechargement plus accessible comparé à un rack de piles. De plus, une fois chargé, l’autonomie globale du robot mobile s’en est vu grandement augmenté permettant la réalisation de cession de test bien plus longues.</w:t>
      </w:r>
    </w:p>
    <w:p w:rsidR="005B3C13" w:rsidRDefault="005B3C13" w:rsidP="005B3C13"/>
    <w:p w:rsidR="00931D11" w:rsidRDefault="00931D11" w:rsidP="00A57799">
      <w:pPr>
        <w:pStyle w:val="Titre1"/>
      </w:pPr>
      <w:bookmarkStart w:id="8" w:name="_Toc483780419"/>
      <w:r>
        <w:t>Conception</w:t>
      </w:r>
      <w:bookmarkEnd w:id="8"/>
    </w:p>
    <w:p w:rsidR="005B3C13" w:rsidRDefault="005B3C13" w:rsidP="005B3C13">
      <w:pPr>
        <w:pStyle w:val="Titre2"/>
        <w:numPr>
          <w:ilvl w:val="0"/>
          <w:numId w:val="13"/>
        </w:numPr>
      </w:pPr>
      <w:bookmarkStart w:id="9" w:name="_Toc483780420"/>
      <w:r>
        <w:t>Câblage du robot mobile</w:t>
      </w:r>
      <w:bookmarkEnd w:id="9"/>
    </w:p>
    <w:p w:rsidR="005B3C13" w:rsidRDefault="005B3C13" w:rsidP="005B3C13">
      <w:r>
        <w:t>Une fois l’ensemble des éléments de matériel défini, nous avons pu réaliser le montage de la plateforme robotique autonome. Afin de simplifier les explications de montage, nous préférons vous montrer un schéma global des interconnexions :</w:t>
      </w:r>
    </w:p>
    <w:p w:rsidR="005B3C13" w:rsidRDefault="005B3C13" w:rsidP="005B3C13">
      <w:r>
        <w:rPr>
          <w:noProof/>
          <w:lang w:eastAsia="fr-FR"/>
        </w:rPr>
        <w:drawing>
          <wp:inline distT="0" distB="0" distL="0" distR="0" wp14:anchorId="7C2786B0" wp14:editId="1366F69E">
            <wp:extent cx="5760720" cy="33362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nou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336290"/>
                    </a:xfrm>
                    <a:prstGeom prst="rect">
                      <a:avLst/>
                    </a:prstGeom>
                  </pic:spPr>
                </pic:pic>
              </a:graphicData>
            </a:graphic>
          </wp:inline>
        </w:drawing>
      </w:r>
    </w:p>
    <w:p w:rsidR="005B3C13" w:rsidRPr="005B3C13" w:rsidRDefault="005B3C13" w:rsidP="005B3C13">
      <w:r>
        <w:lastRenderedPageBreak/>
        <w:t xml:space="preserve">Ce schéma est disponible en </w:t>
      </w:r>
      <w:r w:rsidRPr="005B3C13">
        <w:rPr>
          <w:i/>
        </w:rPr>
        <w:t>ANNEXE 1</w:t>
      </w:r>
      <w:r>
        <w:t xml:space="preserve"> pour une meilleure visibilité. Il est à noter que le montage du Shield Xbee sur l’Arduino Uno n’a pas été représenter pour faciliter la compréhension.</w:t>
      </w:r>
    </w:p>
    <w:p w:rsidR="00931D11" w:rsidRDefault="005B3C13" w:rsidP="00931D11">
      <w:pPr>
        <w:pStyle w:val="Titre2"/>
        <w:numPr>
          <w:ilvl w:val="0"/>
          <w:numId w:val="13"/>
        </w:numPr>
      </w:pPr>
      <w:bookmarkStart w:id="10" w:name="_Toc483780421"/>
      <w:r>
        <w:t xml:space="preserve">Programmation </w:t>
      </w:r>
      <w:r w:rsidR="00931D11">
        <w:t>Robot mobile</w:t>
      </w:r>
      <w:bookmarkEnd w:id="10"/>
    </w:p>
    <w:p w:rsidR="00B82FDB" w:rsidRPr="00B82FDB" w:rsidRDefault="00B82FDB" w:rsidP="00B82FDB">
      <w:pPr>
        <w:spacing w:after="0"/>
        <w:jc w:val="left"/>
        <w:rPr>
          <w:rFonts w:ascii="Times New Roman" w:eastAsia="Times New Roman" w:hAnsi="Times New Roman" w:cs="Times New Roman"/>
          <w:szCs w:val="24"/>
          <w:lang w:eastAsia="fr-FR"/>
        </w:rPr>
      </w:pPr>
      <w:r w:rsidRPr="00B82FDB">
        <w:rPr>
          <w:rFonts w:eastAsia="Times New Roman" w:cs="Arial"/>
          <w:noProof/>
          <w:color w:val="000000"/>
          <w:sz w:val="22"/>
          <w:lang w:eastAsia="fr-FR"/>
        </w:rPr>
        <w:drawing>
          <wp:inline distT="0" distB="0" distL="0" distR="0" wp14:anchorId="700FB56E" wp14:editId="25B03958">
            <wp:extent cx="5730875" cy="2438400"/>
            <wp:effectExtent l="0" t="0" r="3175" b="0"/>
            <wp:docPr id="4" name="Image 4" descr="https://lh4.googleusercontent.com/ObCVaP40ia0F_zDi4Q92mt-XF0uOZujfivixQsKA3-moZDxQlG1c3hepxXLReeUiBmO0KE1-53nsgnVj4dCWZC8m9F0yVqaDuqubtmJoMeY-1eypwaNphspk-qJyd-XIpTQUHe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ObCVaP40ia0F_zDi4Q92mt-XF0uOZujfivixQsKA3-moZDxQlG1c3hepxXLReeUiBmO0KE1-53nsgnVj4dCWZC8m9F0yVqaDuqubtmJoMeY-1eypwaNphspk-qJyd-XIpTQUHeu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875" cy="2438400"/>
                    </a:xfrm>
                    <a:prstGeom prst="rect">
                      <a:avLst/>
                    </a:prstGeom>
                    <a:noFill/>
                    <a:ln>
                      <a:noFill/>
                    </a:ln>
                  </pic:spPr>
                </pic:pic>
              </a:graphicData>
            </a:graphic>
          </wp:inline>
        </w:drawing>
      </w:r>
    </w:p>
    <w:p w:rsidR="00B82FDB" w:rsidRPr="00E72798" w:rsidRDefault="00B82FDB" w:rsidP="00E72798">
      <w:pPr>
        <w:ind w:firstLine="720"/>
      </w:pPr>
      <w:r w:rsidRPr="00E72798">
        <w:t xml:space="preserve">Pour la réalisation du programme contenu dans </w:t>
      </w:r>
      <w:r w:rsidR="00724876" w:rsidRPr="00E72798">
        <w:t>l’Arduino</w:t>
      </w:r>
      <w:r w:rsidRPr="00E72798">
        <w:t>, il était plus pertinent de concevoir directement une bibliothèque spécifique au robot permettant ainsi d’obtenir un code propre et structuré, mais aussi de partir à la découverte du C++.</w:t>
      </w:r>
    </w:p>
    <w:p w:rsidR="00B82FDB" w:rsidRPr="00E72798" w:rsidRDefault="00B82FDB" w:rsidP="00E72798">
      <w:pPr>
        <w:ind w:firstLine="720"/>
      </w:pPr>
      <w:r w:rsidRPr="00E72798">
        <w:t>Par ailleurs, il existe un Sketch qui est utilisé comme main afin de permettre une communication entre le robot et le centre décisionnel.</w:t>
      </w:r>
    </w:p>
    <w:p w:rsidR="00B82FDB" w:rsidRPr="00E72798" w:rsidRDefault="00B82FDB" w:rsidP="00E72798">
      <w:pPr>
        <w:ind w:firstLine="720"/>
      </w:pPr>
      <w:r w:rsidRPr="00E72798">
        <w:t xml:space="preserve">Pour la structure de la bibliothèque, il était intéressant de partir sur une classe, Robot, qui regroupe toutes les fonctionnalités du robot. Ainsi on obtient trois autres classes, </w:t>
      </w:r>
      <w:proofErr w:type="spellStart"/>
      <w:r w:rsidRPr="00E72798">
        <w:t>Mobility</w:t>
      </w:r>
      <w:proofErr w:type="spellEnd"/>
      <w:r w:rsidRPr="00E72798">
        <w:t xml:space="preserve">, </w:t>
      </w:r>
      <w:proofErr w:type="spellStart"/>
      <w:r w:rsidRPr="00E72798">
        <w:t>ControlLed</w:t>
      </w:r>
      <w:proofErr w:type="spellEnd"/>
      <w:r w:rsidRPr="00E72798">
        <w:t xml:space="preserve">, </w:t>
      </w:r>
      <w:proofErr w:type="spellStart"/>
      <w:r w:rsidRPr="00E72798">
        <w:t>Sensor</w:t>
      </w:r>
      <w:proofErr w:type="spellEnd"/>
      <w:r w:rsidRPr="00E72798">
        <w:t xml:space="preserve"> et </w:t>
      </w:r>
      <w:proofErr w:type="spellStart"/>
      <w:r w:rsidRPr="00E72798">
        <w:t>HeadServo</w:t>
      </w:r>
      <w:proofErr w:type="spellEnd"/>
      <w:r w:rsidRPr="00E72798">
        <w:t>.</w:t>
      </w:r>
    </w:p>
    <w:p w:rsidR="00B82FDB" w:rsidRPr="00E72798" w:rsidRDefault="00B82FDB" w:rsidP="00E72798">
      <w:pPr>
        <w:ind w:firstLine="720"/>
      </w:pPr>
      <w:r w:rsidRPr="00E72798">
        <w:t xml:space="preserve">La classe </w:t>
      </w:r>
      <w:proofErr w:type="spellStart"/>
      <w:r w:rsidRPr="00E72798">
        <w:t>Mobility</w:t>
      </w:r>
      <w:proofErr w:type="spellEnd"/>
      <w:r w:rsidRPr="00E72798">
        <w:t xml:space="preserve"> est utilisé pour contrôler le déplacement du robot grâce à </w:t>
      </w:r>
      <w:r w:rsidR="00724876" w:rsidRPr="00E72798">
        <w:t>deux instances</w:t>
      </w:r>
      <w:r w:rsidRPr="00E72798">
        <w:t xml:space="preserve"> de la classe </w:t>
      </w:r>
      <w:proofErr w:type="spellStart"/>
      <w:r w:rsidRPr="00E72798">
        <w:t>Motor</w:t>
      </w:r>
      <w:proofErr w:type="spellEnd"/>
      <w:r w:rsidRPr="00E72798">
        <w:t>, elle offre la possibilité de se déplacer en marche avant, marche arrière, tourner à droite ou à gauche en modifiant uniquement la vitesse ou en inversant le sens de rotation des moteurs. Il est aussi possible de s’arrêter en roue libre mais aussi en frein magnétique.</w:t>
      </w:r>
    </w:p>
    <w:p w:rsidR="00B82FDB" w:rsidRPr="00E72798" w:rsidRDefault="00B82FDB" w:rsidP="00E72798">
      <w:pPr>
        <w:ind w:firstLine="720"/>
      </w:pPr>
      <w:r w:rsidRPr="00E72798">
        <w:t xml:space="preserve">La classe </w:t>
      </w:r>
      <w:proofErr w:type="spellStart"/>
      <w:r w:rsidRPr="00E72798">
        <w:t>ControlLed</w:t>
      </w:r>
      <w:proofErr w:type="spellEnd"/>
      <w:r w:rsidRPr="00E72798">
        <w:t xml:space="preserve">, permet de gérer l’affichage des différents modes d’utilisation du robot, c’est à dire, le mode manuel ou le mode automatique grâce à deux instances de la classe LED. La fonctionnalité est implémentée mais comme le robot n’est pas encore équipé de </w:t>
      </w:r>
      <w:proofErr w:type="spellStart"/>
      <w:r w:rsidRPr="00E72798">
        <w:t>LEDs</w:t>
      </w:r>
      <w:proofErr w:type="spellEnd"/>
      <w:r w:rsidRPr="00E72798">
        <w:t>, elle n’est pas utilisée.</w:t>
      </w:r>
    </w:p>
    <w:p w:rsidR="00B82FDB" w:rsidRPr="00E72798" w:rsidRDefault="00B82FDB" w:rsidP="00E72798">
      <w:pPr>
        <w:ind w:firstLine="720"/>
      </w:pPr>
      <w:r w:rsidRPr="00E72798">
        <w:t xml:space="preserve">La classe </w:t>
      </w:r>
      <w:proofErr w:type="spellStart"/>
      <w:r w:rsidRPr="00E72798">
        <w:t>Sensor</w:t>
      </w:r>
      <w:proofErr w:type="spellEnd"/>
      <w:r w:rsidRPr="00E72798">
        <w:t xml:space="preserve">, permet de gérer le retour des capteurs ultrason et infrarouge grâce au deux classes qu’ils leurs sont associés. L’ultrason est utilisé pour détecter des objets survenant </w:t>
      </w:r>
      <w:r w:rsidR="00724876" w:rsidRPr="00E72798">
        <w:t>du côté droit</w:t>
      </w:r>
      <w:r w:rsidRPr="00E72798">
        <w:t xml:space="preserve"> mais aussi de suivre un mur. L’infrarouge quant à lui, monté sur un servomoteur va servir uniquement de capteur tout ou rien afin de détecter les objets venant de face.</w:t>
      </w:r>
    </w:p>
    <w:p w:rsidR="00B82FDB" w:rsidRDefault="00B82FDB" w:rsidP="00E72798">
      <w:pPr>
        <w:ind w:firstLine="720"/>
      </w:pPr>
      <w:r w:rsidRPr="00E72798">
        <w:t xml:space="preserve">La classe </w:t>
      </w:r>
      <w:proofErr w:type="spellStart"/>
      <w:r w:rsidRPr="00E72798">
        <w:t>HeadServo</w:t>
      </w:r>
      <w:proofErr w:type="spellEnd"/>
      <w:r w:rsidRPr="00E72798">
        <w:t xml:space="preserve">, est utilisé afin d’obtenir un champ de détection plus large pour les objets venant de face. Pour cela l’utilisation d’une instance de la classe </w:t>
      </w:r>
      <w:proofErr w:type="spellStart"/>
      <w:r w:rsidRPr="00E72798">
        <w:t>servo</w:t>
      </w:r>
      <w:proofErr w:type="spellEnd"/>
      <w:r w:rsidRPr="00E72798">
        <w:t xml:space="preserve"> est utilisé.</w:t>
      </w:r>
    </w:p>
    <w:p w:rsidR="00FC32CA" w:rsidRPr="00E72798" w:rsidRDefault="00FC32CA" w:rsidP="00E72798">
      <w:pPr>
        <w:ind w:firstLine="720"/>
      </w:pPr>
      <w:r>
        <w:t xml:space="preserve">Il est à noter que le diagramme des classes participantes montré au début de cette partie est disponible en </w:t>
      </w:r>
      <w:r w:rsidRPr="00FC32CA">
        <w:rPr>
          <w:i/>
        </w:rPr>
        <w:t>ANNEXE 2</w:t>
      </w:r>
      <w:r>
        <w:t xml:space="preserve"> pour une meilleure lisibilité.</w:t>
      </w:r>
    </w:p>
    <w:p w:rsidR="00931D11" w:rsidRPr="00931D11" w:rsidRDefault="00931D11" w:rsidP="00931D11"/>
    <w:p w:rsidR="00931D11" w:rsidRDefault="00931D11" w:rsidP="00931D11">
      <w:pPr>
        <w:pStyle w:val="Titre2"/>
      </w:pPr>
      <w:bookmarkStart w:id="11" w:name="_Toc483780422"/>
      <w:r>
        <w:t>Communication</w:t>
      </w:r>
      <w:bookmarkEnd w:id="11"/>
    </w:p>
    <w:p w:rsidR="00931D11" w:rsidRDefault="00791D5A" w:rsidP="00E72798">
      <w:pPr>
        <w:ind w:firstLine="720"/>
      </w:pPr>
      <w:r>
        <w:t xml:space="preserve">Le module de communication utilise comme support matériel les </w:t>
      </w:r>
      <w:r w:rsidR="00E72798">
        <w:t>circuits</w:t>
      </w:r>
      <w:r>
        <w:t xml:space="preserve"> Xbee ainsi que leur protocole de communication </w:t>
      </w:r>
      <w:r w:rsidR="00E72798">
        <w:t>ZigBee. L’avantage de cette technologie est qu’une fois paramétré</w:t>
      </w:r>
      <w:r w:rsidR="008578D3">
        <w:t xml:space="preserve"> à l’aide du logiciel d’analyse de paquet dédié XCTU,</w:t>
      </w:r>
      <w:r w:rsidR="00E72798">
        <w:t xml:space="preserve"> pour que les deux circuits se voient et puissent communiquer, l’envoi et la réception de donnée cotés Arduino et cotés ordinateur se font par un pilotage standard de port série.</w:t>
      </w:r>
    </w:p>
    <w:p w:rsidR="00E12DAF" w:rsidRDefault="008578D3" w:rsidP="00E12DAF">
      <w:pPr>
        <w:ind w:firstLine="720"/>
      </w:pPr>
      <w:r>
        <w:t xml:space="preserve">Une fois l’envoi de donnée mis en place, le gros du travail a consisté en la réalisation des trames de données sécurisés de manière à donner un sens aux informations transmises. </w:t>
      </w:r>
      <w:r w:rsidR="00E12DAF">
        <w:t>Faisons tout d’abord un état des lieux des données transitant dans chaque sens :</w:t>
      </w:r>
    </w:p>
    <w:p w:rsidR="00E12DAF" w:rsidRDefault="00E12DAF" w:rsidP="00E12DAF">
      <w:pPr>
        <w:pStyle w:val="Paragraphedeliste"/>
        <w:numPr>
          <w:ilvl w:val="0"/>
          <w:numId w:val="29"/>
        </w:numPr>
      </w:pPr>
      <w:r>
        <w:t>De l’Arduino vers le PC :</w:t>
      </w:r>
    </w:p>
    <w:p w:rsidR="00E12DAF" w:rsidRDefault="00E12DAF" w:rsidP="00E12DAF">
      <w:pPr>
        <w:pStyle w:val="Paragraphedeliste"/>
        <w:numPr>
          <w:ilvl w:val="1"/>
          <w:numId w:val="29"/>
        </w:numPr>
      </w:pPr>
      <w:r>
        <w:t>La distance du capteur ultrason</w:t>
      </w:r>
    </w:p>
    <w:p w:rsidR="00E12DAF" w:rsidRDefault="00E12DAF" w:rsidP="00E12DAF">
      <w:pPr>
        <w:pStyle w:val="Paragraphedeliste"/>
        <w:numPr>
          <w:ilvl w:val="1"/>
          <w:numId w:val="29"/>
        </w:numPr>
      </w:pPr>
      <w:r>
        <w:t>La distance du capteur infra-rouge</w:t>
      </w:r>
    </w:p>
    <w:p w:rsidR="00E12DAF" w:rsidRDefault="00E12DAF" w:rsidP="00E12DAF">
      <w:pPr>
        <w:pStyle w:val="Paragraphedeliste"/>
        <w:numPr>
          <w:ilvl w:val="1"/>
          <w:numId w:val="29"/>
        </w:numPr>
      </w:pPr>
      <w:r>
        <w:t>L’angle du servomoteur réalisant le balayage</w:t>
      </w:r>
    </w:p>
    <w:p w:rsidR="00E12DAF" w:rsidRDefault="00E12DAF" w:rsidP="00E12DAF">
      <w:pPr>
        <w:pStyle w:val="Paragraphedeliste"/>
        <w:numPr>
          <w:ilvl w:val="0"/>
          <w:numId w:val="29"/>
        </w:numPr>
      </w:pPr>
      <w:r>
        <w:t>Du PC vers l’Arduino :</w:t>
      </w:r>
    </w:p>
    <w:p w:rsidR="00F01728" w:rsidRDefault="00F01728" w:rsidP="00F01728">
      <w:pPr>
        <w:pStyle w:val="Paragraphedeliste"/>
        <w:numPr>
          <w:ilvl w:val="1"/>
          <w:numId w:val="29"/>
        </w:numPr>
      </w:pPr>
      <w:r>
        <w:t>Le mode de fonctionnement manuel ou automatique</w:t>
      </w:r>
    </w:p>
    <w:p w:rsidR="00E12DAF" w:rsidRDefault="00E12DAF" w:rsidP="00E12DAF">
      <w:pPr>
        <w:pStyle w:val="Paragraphedeliste"/>
        <w:numPr>
          <w:ilvl w:val="1"/>
          <w:numId w:val="29"/>
        </w:numPr>
      </w:pPr>
      <w:r>
        <w:t>La consigne de vitesse du moteur droit</w:t>
      </w:r>
    </w:p>
    <w:p w:rsidR="00E12DAF" w:rsidRDefault="00E12DAF" w:rsidP="00E12DAF">
      <w:pPr>
        <w:pStyle w:val="Paragraphedeliste"/>
        <w:numPr>
          <w:ilvl w:val="1"/>
          <w:numId w:val="29"/>
        </w:numPr>
      </w:pPr>
      <w:r>
        <w:t>La consigne de vitesse du moteur gauche</w:t>
      </w:r>
    </w:p>
    <w:p w:rsidR="00E12DAF" w:rsidRDefault="00E12DAF" w:rsidP="00E12DAF">
      <w:pPr>
        <w:pStyle w:val="Paragraphedeliste"/>
        <w:numPr>
          <w:ilvl w:val="1"/>
          <w:numId w:val="29"/>
        </w:numPr>
      </w:pPr>
      <w:r>
        <w:t>Le sens de rotation du moteur droit</w:t>
      </w:r>
    </w:p>
    <w:p w:rsidR="00E12DAF" w:rsidRDefault="00E12DAF" w:rsidP="00E12DAF">
      <w:pPr>
        <w:pStyle w:val="Paragraphedeliste"/>
        <w:numPr>
          <w:ilvl w:val="1"/>
          <w:numId w:val="29"/>
        </w:numPr>
      </w:pPr>
      <w:r>
        <w:t>Le sens de rotation du moteur gauche</w:t>
      </w:r>
    </w:p>
    <w:p w:rsidR="00E12DAF" w:rsidRDefault="00E12DAF" w:rsidP="00587D37">
      <w:pPr>
        <w:ind w:firstLine="720"/>
      </w:pPr>
      <w:r>
        <w:t xml:space="preserve">Afin d’obtenir la modularité la plus grande, nous avons fait le choix d’assigner une trame unique pour chaque donnée. Nous avons donc un total de </w:t>
      </w:r>
      <w:r w:rsidR="00F01728">
        <w:t>huit</w:t>
      </w:r>
      <w:r>
        <w:t xml:space="preserve"> trames possibles transitant par le Xbee. La structure d’une trame est basée sur le protocole </w:t>
      </w:r>
      <w:r w:rsidR="00587D37">
        <w:t>RS232 avec un caractère de début de trame et un caractère de fin de trame. La structure générique peut être résumé tel que suit :</w:t>
      </w:r>
    </w:p>
    <w:p w:rsidR="00587D37" w:rsidRDefault="00587D37" w:rsidP="00587D37">
      <w:pPr>
        <w:jc w:val="center"/>
        <w:rPr>
          <w:b/>
          <w:i/>
        </w:rPr>
      </w:pPr>
      <w:r w:rsidRPr="00587D37">
        <w:rPr>
          <w:b/>
          <w:i/>
        </w:rPr>
        <w:t>Caractère de début | Type de trame | Donnée sur un char | Caractère de fin</w:t>
      </w:r>
    </w:p>
    <w:p w:rsidR="00587D37" w:rsidRDefault="00F01728" w:rsidP="00587D37">
      <w:r>
        <w:t>Le tableau suivant résume les numéros de chaque type de trame :</w:t>
      </w:r>
    </w:p>
    <w:tbl>
      <w:tblPr>
        <w:tblStyle w:val="Grilledutableau"/>
        <w:tblW w:w="0" w:type="auto"/>
        <w:tblLook w:val="04A0" w:firstRow="1" w:lastRow="0" w:firstColumn="1" w:lastColumn="0" w:noHBand="0" w:noVBand="1"/>
      </w:tblPr>
      <w:tblGrid>
        <w:gridCol w:w="6374"/>
        <w:gridCol w:w="2688"/>
      </w:tblGrid>
      <w:tr w:rsidR="00F01728" w:rsidTr="00F01728">
        <w:tc>
          <w:tcPr>
            <w:tcW w:w="6374" w:type="dxa"/>
          </w:tcPr>
          <w:p w:rsidR="00F01728" w:rsidRDefault="00F01728" w:rsidP="00F01728">
            <w:pPr>
              <w:jc w:val="center"/>
            </w:pPr>
            <w:r>
              <w:t>Type de trame</w:t>
            </w:r>
          </w:p>
        </w:tc>
        <w:tc>
          <w:tcPr>
            <w:tcW w:w="2688" w:type="dxa"/>
          </w:tcPr>
          <w:p w:rsidR="00F01728" w:rsidRDefault="00F01728" w:rsidP="00F01728">
            <w:pPr>
              <w:jc w:val="center"/>
            </w:pPr>
            <w:r>
              <w:t>Numéro d’identification</w:t>
            </w:r>
          </w:p>
        </w:tc>
      </w:tr>
      <w:tr w:rsidR="00F01728" w:rsidTr="00F01728">
        <w:tc>
          <w:tcPr>
            <w:tcW w:w="6374" w:type="dxa"/>
          </w:tcPr>
          <w:p w:rsidR="00F01728" w:rsidRDefault="00F01728" w:rsidP="00587D37">
            <w:r>
              <w:t>Distance Ultrasons</w:t>
            </w:r>
          </w:p>
        </w:tc>
        <w:tc>
          <w:tcPr>
            <w:tcW w:w="2688" w:type="dxa"/>
          </w:tcPr>
          <w:p w:rsidR="00F01728" w:rsidRDefault="00F01728" w:rsidP="00F01728">
            <w:pPr>
              <w:jc w:val="center"/>
            </w:pPr>
            <w:r>
              <w:t>0</w:t>
            </w:r>
          </w:p>
        </w:tc>
      </w:tr>
      <w:tr w:rsidR="00F01728" w:rsidTr="00F01728">
        <w:tc>
          <w:tcPr>
            <w:tcW w:w="6374" w:type="dxa"/>
          </w:tcPr>
          <w:p w:rsidR="00F01728" w:rsidRDefault="00F01728" w:rsidP="00587D37">
            <w:r>
              <w:t>Distance Infrarouge</w:t>
            </w:r>
          </w:p>
        </w:tc>
        <w:tc>
          <w:tcPr>
            <w:tcW w:w="2688" w:type="dxa"/>
          </w:tcPr>
          <w:p w:rsidR="00F01728" w:rsidRDefault="00F01728" w:rsidP="00F01728">
            <w:pPr>
              <w:jc w:val="center"/>
            </w:pPr>
            <w:r>
              <w:t>1</w:t>
            </w:r>
          </w:p>
        </w:tc>
      </w:tr>
      <w:tr w:rsidR="00F01728" w:rsidTr="00F01728">
        <w:tc>
          <w:tcPr>
            <w:tcW w:w="6374" w:type="dxa"/>
          </w:tcPr>
          <w:p w:rsidR="00F01728" w:rsidRDefault="00F01728" w:rsidP="00587D37">
            <w:r>
              <w:t>Angle servomoteur</w:t>
            </w:r>
          </w:p>
        </w:tc>
        <w:tc>
          <w:tcPr>
            <w:tcW w:w="2688" w:type="dxa"/>
          </w:tcPr>
          <w:p w:rsidR="00F01728" w:rsidRDefault="00F01728" w:rsidP="00F01728">
            <w:pPr>
              <w:jc w:val="center"/>
            </w:pPr>
            <w:r>
              <w:t>2</w:t>
            </w:r>
          </w:p>
        </w:tc>
      </w:tr>
      <w:tr w:rsidR="00F01728" w:rsidTr="00F01728">
        <w:tc>
          <w:tcPr>
            <w:tcW w:w="6374" w:type="dxa"/>
          </w:tcPr>
          <w:p w:rsidR="00F01728" w:rsidRDefault="00F01728" w:rsidP="00587D37">
            <w:r>
              <w:t>Mode de fonctionnement</w:t>
            </w:r>
          </w:p>
        </w:tc>
        <w:tc>
          <w:tcPr>
            <w:tcW w:w="2688" w:type="dxa"/>
          </w:tcPr>
          <w:p w:rsidR="00F01728" w:rsidRDefault="00F01728" w:rsidP="00F01728">
            <w:pPr>
              <w:jc w:val="center"/>
            </w:pPr>
            <w:r>
              <w:t>0</w:t>
            </w:r>
          </w:p>
        </w:tc>
      </w:tr>
      <w:tr w:rsidR="00F01728" w:rsidTr="00F01728">
        <w:tc>
          <w:tcPr>
            <w:tcW w:w="6374" w:type="dxa"/>
          </w:tcPr>
          <w:p w:rsidR="00F01728" w:rsidRDefault="00F01728" w:rsidP="00587D37">
            <w:r>
              <w:t>Consigne de vitesse pour le moteur droit</w:t>
            </w:r>
          </w:p>
        </w:tc>
        <w:tc>
          <w:tcPr>
            <w:tcW w:w="2688" w:type="dxa"/>
          </w:tcPr>
          <w:p w:rsidR="00F01728" w:rsidRDefault="00F01728" w:rsidP="00F01728">
            <w:pPr>
              <w:jc w:val="center"/>
            </w:pPr>
            <w:r>
              <w:t>1</w:t>
            </w:r>
          </w:p>
        </w:tc>
      </w:tr>
      <w:tr w:rsidR="00F01728" w:rsidTr="00F01728">
        <w:tc>
          <w:tcPr>
            <w:tcW w:w="6374" w:type="dxa"/>
          </w:tcPr>
          <w:p w:rsidR="00F01728" w:rsidRDefault="00F01728" w:rsidP="00587D37">
            <w:r>
              <w:t>Consigne de vitesse pour le moteur gauche</w:t>
            </w:r>
          </w:p>
        </w:tc>
        <w:tc>
          <w:tcPr>
            <w:tcW w:w="2688" w:type="dxa"/>
          </w:tcPr>
          <w:p w:rsidR="00F01728" w:rsidRDefault="00F01728" w:rsidP="00F01728">
            <w:pPr>
              <w:jc w:val="center"/>
            </w:pPr>
            <w:r>
              <w:t>2</w:t>
            </w:r>
          </w:p>
        </w:tc>
      </w:tr>
      <w:tr w:rsidR="00F01728" w:rsidTr="00F01728">
        <w:tc>
          <w:tcPr>
            <w:tcW w:w="6374" w:type="dxa"/>
          </w:tcPr>
          <w:p w:rsidR="00F01728" w:rsidRDefault="00F01728" w:rsidP="00587D37">
            <w:r>
              <w:t>Sens de rotation pour le moteur droit</w:t>
            </w:r>
          </w:p>
        </w:tc>
        <w:tc>
          <w:tcPr>
            <w:tcW w:w="2688" w:type="dxa"/>
          </w:tcPr>
          <w:p w:rsidR="00F01728" w:rsidRDefault="00F01728" w:rsidP="00F01728">
            <w:pPr>
              <w:jc w:val="center"/>
            </w:pPr>
            <w:r>
              <w:t>3</w:t>
            </w:r>
          </w:p>
        </w:tc>
      </w:tr>
      <w:tr w:rsidR="00F01728" w:rsidTr="00F01728">
        <w:tc>
          <w:tcPr>
            <w:tcW w:w="6374" w:type="dxa"/>
          </w:tcPr>
          <w:p w:rsidR="00F01728" w:rsidRDefault="00F01728" w:rsidP="00587D37">
            <w:r>
              <w:t>Sens de rotation pour le moteur gauche</w:t>
            </w:r>
          </w:p>
        </w:tc>
        <w:tc>
          <w:tcPr>
            <w:tcW w:w="2688" w:type="dxa"/>
          </w:tcPr>
          <w:p w:rsidR="00F01728" w:rsidRDefault="00F01728" w:rsidP="00F01728">
            <w:pPr>
              <w:jc w:val="center"/>
            </w:pPr>
            <w:r>
              <w:t>4</w:t>
            </w:r>
          </w:p>
        </w:tc>
      </w:tr>
    </w:tbl>
    <w:p w:rsidR="00F01728" w:rsidRDefault="00F01728" w:rsidP="00587D37"/>
    <w:p w:rsidR="00F01728" w:rsidRDefault="00F01728" w:rsidP="00453ED4">
      <w:pPr>
        <w:ind w:firstLine="720"/>
      </w:pPr>
      <w:r>
        <w:t xml:space="preserve">L’envoi de l’ensemble des informations se fait de manière automatique et répété selon une période paramétrable. Actuellement, le temps de transmission entre deux trames de même type est </w:t>
      </w:r>
      <w:r w:rsidR="00FC32CA">
        <w:t>d’environ</w:t>
      </w:r>
      <w:r>
        <w:t xml:space="preserve"> cent millisecondes.</w:t>
      </w:r>
    </w:p>
    <w:p w:rsidR="00FC32CA" w:rsidRDefault="00FC32CA">
      <w:pPr>
        <w:spacing w:line="259" w:lineRule="auto"/>
        <w:jc w:val="left"/>
      </w:pPr>
      <w:r>
        <w:br w:type="page"/>
      </w:r>
    </w:p>
    <w:p w:rsidR="0046347C" w:rsidRDefault="0046347C" w:rsidP="000345EA">
      <w:pPr>
        <w:pStyle w:val="Titre2"/>
      </w:pPr>
      <w:bookmarkStart w:id="12" w:name="_Toc483780423"/>
      <w:r>
        <w:lastRenderedPageBreak/>
        <w:t>Etalonnage</w:t>
      </w:r>
      <w:bookmarkEnd w:id="12"/>
    </w:p>
    <w:p w:rsidR="00453ED4" w:rsidRPr="00453ED4" w:rsidRDefault="00453ED4" w:rsidP="00453ED4">
      <w:pPr>
        <w:ind w:firstLine="720"/>
      </w:pPr>
      <w:r w:rsidRPr="00453ED4">
        <w:t>Le</w:t>
      </w:r>
      <w:r w:rsidR="006D6F9A">
        <w:t>s</w:t>
      </w:r>
      <w:r w:rsidRPr="00453ED4">
        <w:t xml:space="preserve"> moteur</w:t>
      </w:r>
      <w:r w:rsidR="006D6F9A">
        <w:t>s</w:t>
      </w:r>
      <w:r w:rsidRPr="00453ED4">
        <w:t xml:space="preserve"> de chaque roue ne sont parfaitement identiques. Ainsi, même si on envoie une tension identique dans le moteur de gauche et dans le moteur de droite, on n’assure pas que les vitesses de rotation soient identiques et le robot n’aura pas une trajectoire rectiligne.</w:t>
      </w:r>
    </w:p>
    <w:p w:rsidR="00453ED4" w:rsidRPr="00453ED4" w:rsidRDefault="00453ED4" w:rsidP="00453ED4">
      <w:pPr>
        <w:ind w:firstLine="720"/>
      </w:pPr>
      <w:r w:rsidRPr="00453ED4">
        <w:t>Il est nécessaire pour effectuer chaque mouvement de réaliser un étalonnage des moteurs, c’est à dire, trouver pour chaque valeur de tension d’un moteur, la valeur de tension de l’autre moteur correspondant à une même vitesse de rotation. Afin de réaliser cet étalonnage, nous sélectionnons plusieurs valeurs de tensions centrales entre 40% et 100% de la tension maximale. Nous modifions alors la tension de la roue droite ou de la roue gauche de telle sorte que soit la roue droite, soit la gauche soit alimenté par la tension centrale, la tension de l’autre roue sera choisi par l’utilisateur de telle sorte que l’utilisateur considère que le robot va suffisamment droit (pour la trajectoire linéaire par exemple). Il est nécessaire de réaliser un étalonnage entre les 2 roues lorsqu’elles ont une tension d’entrée de même parité et de parités opposés, c’est pour cela que l’on réalise un étalonnage pour 4 types de mouvement : en avant ( FORWARD, les deux roues ont une tension de même parité pour faire avancer le robot ), en arrière ( BACK, les deux roues ont une tension de même parité pour faire reculer le robot ), rotation sur place droite ( RIGHT ROT, les deux roues ont une tension de parité opposée pour faire tourner le robot vers la droite sur place ), rotation sur place gauche ( LEFT ROT, les deux roues ont une tension de parité opposée pour faire tourner le robot vers la gauche sur place ). Le robot est considéré comme étalonné lorsqu'il réussit à aller droit lorsque l'utilisateur ne parvient pas à percevoir de décalage sur la trajectoire rectiligne sur 5 ou 6 mètres ( cette distance est considérée suffisante au vue des méthodes de redressage de la direction rectiligne )  et une rotation est considérée comme bien étalonné si le robot fait 2 ou 3 tours sur lui-même sans modifier la position du point central entre les 2 roues du robot ( car le robot n’effectue jamais plus d’un tour sur lui-même avant de reprendre un suivi de mur.</w:t>
      </w:r>
    </w:p>
    <w:p w:rsidR="0046347C" w:rsidRDefault="00453ED4" w:rsidP="000275D9">
      <w:pPr>
        <w:jc w:val="center"/>
      </w:pPr>
      <w:r>
        <w:rPr>
          <w:rFonts w:cs="Arial"/>
          <w:noProof/>
          <w:color w:val="000000"/>
          <w:sz w:val="22"/>
          <w:lang w:eastAsia="fr-FR"/>
        </w:rPr>
        <w:drawing>
          <wp:inline distT="0" distB="0" distL="0" distR="0" wp14:anchorId="7494AC86" wp14:editId="06AB7C6E">
            <wp:extent cx="4265574" cy="3486150"/>
            <wp:effectExtent l="0" t="0" r="1905" b="0"/>
            <wp:docPr id="9" name="Image 9" descr="https://lh5.googleusercontent.com/iDvm6KbRNSBgoqom3B86Nea6YHUs1XL0E5t89yNLXsGD5PmypNmQUvBI7w8vZ34Ep-0zbNq54YYWL5SI1twhuF2zDi4kf7_FF5eASoqf_0Ik3lOIl_LZDLaOL1ECCc7HC1izfmC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Dvm6KbRNSBgoqom3B86Nea6YHUs1XL0E5t89yNLXsGD5PmypNmQUvBI7w8vZ34Ep-0zbNq54YYWL5SI1twhuF2zDi4kf7_FF5eASoqf_0Ik3lOIl_LZDLaOL1ECCc7HC1izfmC_"/>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3104" cy="3516823"/>
                    </a:xfrm>
                    <a:prstGeom prst="rect">
                      <a:avLst/>
                    </a:prstGeom>
                    <a:noFill/>
                    <a:ln>
                      <a:noFill/>
                    </a:ln>
                  </pic:spPr>
                </pic:pic>
              </a:graphicData>
            </a:graphic>
          </wp:inline>
        </w:drawing>
      </w:r>
    </w:p>
    <w:p w:rsidR="00453ED4" w:rsidRPr="00453ED4" w:rsidRDefault="00453ED4" w:rsidP="00453ED4">
      <w:pPr>
        <w:ind w:firstLine="720"/>
      </w:pPr>
      <w:r w:rsidRPr="00453ED4">
        <w:lastRenderedPageBreak/>
        <w:t>Après la création de chaque étalon, nous les plaçons sur une courbe, en interpolant les données par des fonctions affines donnant un filtre de valeur des tensions bijectif (que nous transposons ensuite sur des valeurs entières de 0 à 255). Chaque valeur d’entrée du filtre ressort la tension réelle à envoyer dans chaque roue pour qu’elle corresponde à son étalon, présenté comme suit :</w:t>
      </w:r>
    </w:p>
    <w:p w:rsidR="000275D9" w:rsidRDefault="00453ED4" w:rsidP="00FC7BF4">
      <w:pPr>
        <w:jc w:val="center"/>
      </w:pPr>
      <w:r>
        <w:rPr>
          <w:rFonts w:cs="Arial"/>
          <w:noProof/>
          <w:color w:val="000000"/>
          <w:sz w:val="22"/>
          <w:lang w:eastAsia="fr-FR"/>
        </w:rPr>
        <w:drawing>
          <wp:inline distT="0" distB="0" distL="0" distR="0" wp14:anchorId="7BD1433A" wp14:editId="260CFBE9">
            <wp:extent cx="5162550" cy="4610100"/>
            <wp:effectExtent l="0" t="0" r="0" b="0"/>
            <wp:docPr id="19" name="Image 19" descr="https://lh4.googleusercontent.com/vSvL5mD_OvIpA5_v9JT5c6QjK0qfo94Wp5vvbFV7_YqSg5KG89VZy9pTCXiV-RSwuAGyFGuCnaWYMQrD-nFJkz9pIBS7Emf-xKb8M6ETlPcUpn43512aiObYP7rMEbdtOxXW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vSvL5mD_OvIpA5_v9JT5c6QjK0qfo94Wp5vvbFV7_YqSg5KG89VZy9pTCXiV-RSwuAGyFGuCnaWYMQrD-nFJkz9pIBS7Emf-xKb8M6ETlPcUpn43512aiObYP7rMEbdtOxXWR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2550" cy="4610100"/>
                    </a:xfrm>
                    <a:prstGeom prst="rect">
                      <a:avLst/>
                    </a:prstGeom>
                    <a:noFill/>
                    <a:ln>
                      <a:noFill/>
                    </a:ln>
                  </pic:spPr>
                </pic:pic>
              </a:graphicData>
            </a:graphic>
          </wp:inline>
        </w:drawing>
      </w:r>
    </w:p>
    <w:p w:rsidR="000275D9" w:rsidRPr="000275D9" w:rsidRDefault="000275D9" w:rsidP="000275D9">
      <w:pPr>
        <w:ind w:firstLine="720"/>
      </w:pPr>
      <w:r w:rsidRPr="000275D9">
        <w:t xml:space="preserve">Avant chaque envoi de tension de moteurs par la communication Xbee, </w:t>
      </w:r>
      <w:r w:rsidR="00463B63" w:rsidRPr="000275D9">
        <w:t>les vitesses demandées</w:t>
      </w:r>
      <w:r w:rsidRPr="000275D9">
        <w:t xml:space="preserve"> passent par ce filtre d’étalonnage afin de réaliser </w:t>
      </w:r>
      <w:r w:rsidR="00463B63" w:rsidRPr="000275D9">
        <w:t>les mouvements souhaités</w:t>
      </w:r>
      <w:r>
        <w:t>.</w:t>
      </w:r>
    </w:p>
    <w:p w:rsidR="00453ED4" w:rsidRDefault="00453ED4">
      <w:pPr>
        <w:spacing w:line="259" w:lineRule="auto"/>
        <w:jc w:val="left"/>
      </w:pPr>
      <w:r>
        <w:br w:type="page"/>
      </w:r>
    </w:p>
    <w:p w:rsidR="000345EA" w:rsidRDefault="00931D11" w:rsidP="000345EA">
      <w:pPr>
        <w:pStyle w:val="Titre2"/>
      </w:pPr>
      <w:bookmarkStart w:id="13" w:name="_Toc483780424"/>
      <w:r>
        <w:lastRenderedPageBreak/>
        <w:t>Système décisionnel</w:t>
      </w:r>
      <w:bookmarkEnd w:id="13"/>
    </w:p>
    <w:p w:rsidR="00453ED4" w:rsidRPr="00453ED4" w:rsidRDefault="00453ED4" w:rsidP="00453ED4">
      <w:pPr>
        <w:ind w:firstLine="720"/>
      </w:pPr>
      <w:r w:rsidRPr="00453ED4">
        <w:t>Le robot doit être capable de longer les murs d’une salle sans les percuter en restant suffisamment proche pour cartographier ces murs. Il est nécessaire que le robot soit capable de réaliser cette tâche de façon autonome c’est-à-dire sans autre action d’un utilisateur que la mise en route de prise de décision.</w:t>
      </w:r>
    </w:p>
    <w:p w:rsidR="00453ED4" w:rsidRPr="00453ED4" w:rsidRDefault="00453ED4" w:rsidP="00453ED4">
      <w:pPr>
        <w:ind w:firstLine="720"/>
      </w:pPr>
      <w:r w:rsidRPr="00453ED4">
        <w:t>Afin de permettre cette prise de décision, nous implémentons une machine à état pour définir en fonction des états précédents et des valeurs des capteurs la tension à fournir aux moteurs droit et gauche.</w:t>
      </w:r>
    </w:p>
    <w:p w:rsidR="00453ED4" w:rsidRPr="00453ED4" w:rsidRDefault="00453ED4" w:rsidP="00453ED4">
      <w:pPr>
        <w:ind w:firstLine="720"/>
      </w:pPr>
      <w:r w:rsidRPr="00453ED4">
        <w:t>En effet, le robot possède à sa disposition un capteur à ultrason latéral avec une détection de plusieurs dizaines de centimètres ; On considérera trois niveaux de détection pour ce capteur. Le robot possède également un capteur frontal infrarouge qui balaye le devant du robot ; On prendra pour ce capteur 2 niveaux de détection.</w:t>
      </w:r>
    </w:p>
    <w:p w:rsidR="00453ED4" w:rsidRPr="00453ED4" w:rsidRDefault="00453ED4" w:rsidP="00453ED4">
      <w:pPr>
        <w:ind w:firstLine="720"/>
      </w:pPr>
      <w:r w:rsidRPr="00453ED4">
        <w:t>Chaque état définit la tension à délivrer dans chacun des moteurs. Soit les tensions sont opposées, pour effectuer une rotation sur place, soit les tensions sont de la même parité pour avancer ou reculer (sachant que l’on ne tentera pas de reculer dans ce cadre de prise de décision).</w:t>
      </w:r>
    </w:p>
    <w:p w:rsidR="004D6893" w:rsidRPr="004D6893" w:rsidRDefault="004D6893" w:rsidP="004D6893">
      <w:pPr>
        <w:spacing w:after="0"/>
        <w:jc w:val="left"/>
        <w:rPr>
          <w:rFonts w:ascii="Times New Roman" w:eastAsia="Times New Roman" w:hAnsi="Times New Roman" w:cs="Times New Roman"/>
          <w:szCs w:val="24"/>
          <w:lang w:eastAsia="fr-FR"/>
        </w:rPr>
      </w:pPr>
    </w:p>
    <w:p w:rsidR="004D6893" w:rsidRPr="003A1675" w:rsidRDefault="001124A7" w:rsidP="004D6893">
      <w:pPr>
        <w:rPr>
          <w:sz w:val="28"/>
        </w:rPr>
      </w:pPr>
      <w:r w:rsidRPr="003A1675">
        <w:rPr>
          <w:rFonts w:cs="Arial"/>
          <w:noProof/>
          <w:color w:val="000000"/>
          <w:lang w:eastAsia="fr-FR"/>
        </w:rPr>
        <w:drawing>
          <wp:anchor distT="0" distB="0" distL="114300" distR="114300" simplePos="0" relativeHeight="251673600" behindDoc="1" locked="0" layoutInCell="1" allowOverlap="1" wp14:anchorId="5B28EC97" wp14:editId="4C09399E">
            <wp:simplePos x="0" y="0"/>
            <wp:positionH relativeFrom="margin">
              <wp:align>center</wp:align>
            </wp:positionH>
            <wp:positionV relativeFrom="paragraph">
              <wp:posOffset>347707</wp:posOffset>
            </wp:positionV>
            <wp:extent cx="3740150" cy="4297680"/>
            <wp:effectExtent l="0" t="0" r="0" b="7620"/>
            <wp:wrapTopAndBottom/>
            <wp:docPr id="15" name="Image 15" descr="https://lh5.googleusercontent.com/f_FuFFy1dB0c4ItBV66C1KenksyquUebgAX_LFijvxpemiQvkKN2TeWIkooCEK1lHjOcqZHuau2g_SMwVBONyVINB47dCFt62-D9vgiLcYZwG20ZuPmd9I-OWtRTB1SqiV7qu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f_FuFFy1dB0c4ItBV66C1KenksyquUebgAX_LFijvxpemiQvkKN2TeWIkooCEK1lHjOcqZHuau2g_SMwVBONyVINB47dCFt62-D9vgiLcYZwG20ZuPmd9I-OWtRTB1SqiV7quNa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40150" cy="4297680"/>
                    </a:xfrm>
                    <a:prstGeom prst="rect">
                      <a:avLst/>
                    </a:prstGeom>
                    <a:noFill/>
                    <a:ln>
                      <a:noFill/>
                    </a:ln>
                  </pic:spPr>
                </pic:pic>
              </a:graphicData>
            </a:graphic>
            <wp14:sizeRelH relativeFrom="page">
              <wp14:pctWidth>0</wp14:pctWidth>
            </wp14:sizeRelH>
            <wp14:sizeRelV relativeFrom="page">
              <wp14:pctHeight>0</wp14:pctHeight>
            </wp14:sizeRelV>
          </wp:anchor>
        </w:drawing>
      </w:r>
      <w:r w:rsidR="004D6893" w:rsidRPr="003A1675">
        <w:rPr>
          <w:rFonts w:cs="Arial"/>
          <w:color w:val="000000"/>
          <w:u w:val="single"/>
        </w:rPr>
        <w:t xml:space="preserve">Machine à état </w:t>
      </w:r>
      <w:r w:rsidRPr="003A1675">
        <w:rPr>
          <w:rFonts w:cs="Arial"/>
          <w:color w:val="000000"/>
          <w:u w:val="single"/>
        </w:rPr>
        <w:t>complète :</w:t>
      </w:r>
      <w:r w:rsidR="004D6893" w:rsidRPr="003A1675">
        <w:rPr>
          <w:rFonts w:cs="Arial"/>
          <w:noProof/>
          <w:color w:val="000000"/>
        </w:rPr>
        <w:t xml:space="preserve"> </w:t>
      </w:r>
    </w:p>
    <w:p w:rsidR="00FC32CA" w:rsidRDefault="00FC32CA" w:rsidP="00FC32CA">
      <w:pPr>
        <w:jc w:val="center"/>
        <w:rPr>
          <w:szCs w:val="24"/>
        </w:rPr>
      </w:pPr>
      <w:r w:rsidRPr="003A1675">
        <w:rPr>
          <w:szCs w:val="24"/>
        </w:rPr>
        <w:t xml:space="preserve">La machine à état du système décisionnel est disponible pour une meilleure lisibilité en </w:t>
      </w:r>
      <w:r w:rsidRPr="003A1675">
        <w:rPr>
          <w:i/>
          <w:szCs w:val="24"/>
        </w:rPr>
        <w:t>ANNEXE 3</w:t>
      </w:r>
      <w:r w:rsidRPr="003A1675">
        <w:rPr>
          <w:szCs w:val="24"/>
        </w:rPr>
        <w:t>.</w:t>
      </w:r>
    </w:p>
    <w:p w:rsidR="005441A3" w:rsidRDefault="005441A3" w:rsidP="00453ED4">
      <w:pPr>
        <w:spacing w:after="0"/>
        <w:rPr>
          <w:rFonts w:eastAsia="Times New Roman" w:cs="Arial"/>
          <w:color w:val="000000"/>
          <w:sz w:val="22"/>
          <w:u w:val="single"/>
          <w:lang w:eastAsia="fr-FR"/>
        </w:rPr>
      </w:pPr>
    </w:p>
    <w:p w:rsidR="005441A3" w:rsidRDefault="005441A3" w:rsidP="00453ED4">
      <w:pPr>
        <w:spacing w:after="0"/>
        <w:rPr>
          <w:rFonts w:eastAsia="Times New Roman" w:cs="Arial"/>
          <w:color w:val="000000"/>
          <w:sz w:val="22"/>
          <w:u w:val="single"/>
          <w:lang w:eastAsia="fr-FR"/>
        </w:rPr>
      </w:pPr>
    </w:p>
    <w:p w:rsidR="00453ED4" w:rsidRPr="00453ED4" w:rsidRDefault="00453ED4" w:rsidP="00453ED4">
      <w:pPr>
        <w:spacing w:after="0"/>
        <w:rPr>
          <w:rFonts w:ascii="Times New Roman" w:eastAsia="Times New Roman" w:hAnsi="Times New Roman" w:cs="Times New Roman"/>
          <w:sz w:val="28"/>
          <w:szCs w:val="24"/>
          <w:lang w:eastAsia="fr-FR"/>
        </w:rPr>
      </w:pPr>
      <w:r w:rsidRPr="00453ED4">
        <w:rPr>
          <w:rFonts w:eastAsia="Times New Roman" w:cs="Arial"/>
          <w:color w:val="000000"/>
          <w:u w:val="single"/>
          <w:lang w:eastAsia="fr-FR"/>
        </w:rPr>
        <w:lastRenderedPageBreak/>
        <w:t>Explication succincte de la MAE :</w:t>
      </w:r>
    </w:p>
    <w:p w:rsidR="00453ED4" w:rsidRPr="00453ED4" w:rsidRDefault="00453ED4" w:rsidP="00453ED4">
      <w:pPr>
        <w:spacing w:after="0"/>
        <w:rPr>
          <w:rFonts w:ascii="Times New Roman" w:eastAsia="Times New Roman" w:hAnsi="Times New Roman" w:cs="Times New Roman"/>
          <w:sz w:val="28"/>
          <w:szCs w:val="24"/>
          <w:lang w:eastAsia="fr-FR"/>
        </w:rPr>
      </w:pPr>
      <w:r w:rsidRPr="00453ED4">
        <w:rPr>
          <w:rFonts w:ascii="Times New Roman" w:eastAsia="Times New Roman" w:hAnsi="Times New Roman" w:cs="Times New Roman"/>
          <w:sz w:val="28"/>
          <w:szCs w:val="24"/>
          <w:lang w:eastAsia="fr-FR"/>
        </w:rPr>
        <w:t> </w:t>
      </w:r>
    </w:p>
    <w:p w:rsidR="00453ED4" w:rsidRPr="00453ED4" w:rsidRDefault="00453ED4" w:rsidP="00453ED4">
      <w:pPr>
        <w:numPr>
          <w:ilvl w:val="0"/>
          <w:numId w:val="43"/>
        </w:numPr>
        <w:spacing w:after="0"/>
        <w:textAlignment w:val="baseline"/>
        <w:rPr>
          <w:rFonts w:eastAsia="Times New Roman" w:cs="Arial"/>
          <w:color w:val="000000"/>
          <w:lang w:eastAsia="fr-FR"/>
        </w:rPr>
      </w:pPr>
      <w:r w:rsidRPr="005441A3">
        <w:rPr>
          <w:rFonts w:eastAsia="Times New Roman" w:cs="Arial"/>
          <w:color w:val="000000"/>
          <w:lang w:eastAsia="fr-FR"/>
        </w:rPr>
        <w:t>Les</w:t>
      </w:r>
      <w:r w:rsidRPr="00453ED4">
        <w:rPr>
          <w:rFonts w:eastAsia="Times New Roman" w:cs="Arial"/>
          <w:color w:val="000000"/>
          <w:lang w:eastAsia="fr-FR"/>
        </w:rPr>
        <w:t xml:space="preserve"> états de départs </w:t>
      </w:r>
      <w:r w:rsidRPr="005441A3">
        <w:rPr>
          <w:rFonts w:eastAsia="Times New Roman" w:cs="Arial"/>
          <w:color w:val="000000"/>
          <w:lang w:eastAsia="fr-FR"/>
        </w:rPr>
        <w:t>(en</w:t>
      </w:r>
      <w:r w:rsidRPr="00453ED4">
        <w:rPr>
          <w:rFonts w:eastAsia="Times New Roman" w:cs="Arial"/>
          <w:color w:val="000000"/>
          <w:lang w:eastAsia="fr-FR"/>
        </w:rPr>
        <w:t xml:space="preserve"> </w:t>
      </w:r>
      <w:r w:rsidRPr="005441A3">
        <w:rPr>
          <w:rFonts w:eastAsia="Times New Roman" w:cs="Arial"/>
          <w:color w:val="000000"/>
          <w:lang w:eastAsia="fr-FR"/>
        </w:rPr>
        <w:t>bleu)</w:t>
      </w:r>
      <w:r w:rsidRPr="00453ED4">
        <w:rPr>
          <w:rFonts w:eastAsia="Times New Roman" w:cs="Arial"/>
          <w:color w:val="000000"/>
          <w:lang w:eastAsia="fr-FR"/>
        </w:rPr>
        <w:t>. Le robot n’entre dans ces états qu’au démarrage de la prise de décision et n’y retourne pas. On avance</w:t>
      </w:r>
      <w:r w:rsidR="003227AA">
        <w:rPr>
          <w:rFonts w:eastAsia="Times New Roman" w:cs="Arial"/>
          <w:color w:val="000000"/>
          <w:lang w:eastAsia="fr-FR"/>
        </w:rPr>
        <w:t xml:space="preserve"> tout</w:t>
      </w:r>
      <w:r w:rsidRPr="00453ED4">
        <w:rPr>
          <w:rFonts w:eastAsia="Times New Roman" w:cs="Arial"/>
          <w:color w:val="000000"/>
          <w:lang w:eastAsia="fr-FR"/>
        </w:rPr>
        <w:t xml:space="preserve"> droit jusqu'à rencontrer le premier mur.</w:t>
      </w:r>
    </w:p>
    <w:p w:rsidR="00453ED4" w:rsidRPr="00453ED4" w:rsidRDefault="00453ED4" w:rsidP="00453ED4">
      <w:pPr>
        <w:numPr>
          <w:ilvl w:val="0"/>
          <w:numId w:val="43"/>
        </w:numPr>
        <w:spacing w:after="0"/>
        <w:textAlignment w:val="baseline"/>
        <w:rPr>
          <w:rFonts w:eastAsia="Times New Roman" w:cs="Arial"/>
          <w:color w:val="000000"/>
          <w:lang w:eastAsia="fr-FR"/>
        </w:rPr>
      </w:pPr>
      <w:r w:rsidRPr="00453ED4">
        <w:rPr>
          <w:rFonts w:eastAsia="Times New Roman" w:cs="Arial"/>
          <w:color w:val="000000"/>
          <w:lang w:eastAsia="fr-FR"/>
        </w:rPr>
        <w:t xml:space="preserve">Les états de rotation vers la gauche </w:t>
      </w:r>
      <w:r w:rsidRPr="005441A3">
        <w:rPr>
          <w:rFonts w:eastAsia="Times New Roman" w:cs="Arial"/>
          <w:color w:val="000000"/>
          <w:lang w:eastAsia="fr-FR"/>
        </w:rPr>
        <w:t>(en</w:t>
      </w:r>
      <w:r w:rsidRPr="00453ED4">
        <w:rPr>
          <w:rFonts w:eastAsia="Times New Roman" w:cs="Arial"/>
          <w:color w:val="000000"/>
          <w:lang w:eastAsia="fr-FR"/>
        </w:rPr>
        <w:t xml:space="preserve"> </w:t>
      </w:r>
      <w:r w:rsidRPr="005441A3">
        <w:rPr>
          <w:rFonts w:eastAsia="Times New Roman" w:cs="Arial"/>
          <w:color w:val="000000"/>
          <w:lang w:eastAsia="fr-FR"/>
        </w:rPr>
        <w:t>vert)</w:t>
      </w:r>
      <w:r w:rsidRPr="00453ED4">
        <w:rPr>
          <w:rFonts w:eastAsia="Times New Roman" w:cs="Arial"/>
          <w:color w:val="000000"/>
          <w:lang w:eastAsia="fr-FR"/>
        </w:rPr>
        <w:t xml:space="preserve"> lorsqu’on rencontre un mur face à soi.</w:t>
      </w:r>
    </w:p>
    <w:p w:rsidR="00453ED4" w:rsidRPr="00453ED4" w:rsidRDefault="00453ED4" w:rsidP="00453ED4">
      <w:pPr>
        <w:numPr>
          <w:ilvl w:val="0"/>
          <w:numId w:val="43"/>
        </w:numPr>
        <w:spacing w:after="0"/>
        <w:textAlignment w:val="baseline"/>
        <w:rPr>
          <w:rFonts w:eastAsia="Times New Roman" w:cs="Arial"/>
          <w:color w:val="000000"/>
          <w:lang w:eastAsia="fr-FR"/>
        </w:rPr>
      </w:pPr>
      <w:r w:rsidRPr="00453ED4">
        <w:rPr>
          <w:rFonts w:eastAsia="Times New Roman" w:cs="Arial"/>
          <w:color w:val="000000"/>
          <w:lang w:eastAsia="fr-FR"/>
        </w:rPr>
        <w:t xml:space="preserve">Les états de rotation vers la droite </w:t>
      </w:r>
      <w:r w:rsidRPr="005441A3">
        <w:rPr>
          <w:rFonts w:eastAsia="Times New Roman" w:cs="Arial"/>
          <w:color w:val="000000"/>
          <w:lang w:eastAsia="fr-FR"/>
        </w:rPr>
        <w:t>(en</w:t>
      </w:r>
      <w:r w:rsidRPr="00453ED4">
        <w:rPr>
          <w:rFonts w:eastAsia="Times New Roman" w:cs="Arial"/>
          <w:color w:val="000000"/>
          <w:lang w:eastAsia="fr-FR"/>
        </w:rPr>
        <w:t xml:space="preserve"> </w:t>
      </w:r>
      <w:r w:rsidRPr="005441A3">
        <w:rPr>
          <w:rFonts w:eastAsia="Times New Roman" w:cs="Arial"/>
          <w:color w:val="000000"/>
          <w:lang w:eastAsia="fr-FR"/>
        </w:rPr>
        <w:t>jaune)</w:t>
      </w:r>
      <w:r w:rsidRPr="00453ED4">
        <w:rPr>
          <w:rFonts w:eastAsia="Times New Roman" w:cs="Arial"/>
          <w:color w:val="000000"/>
          <w:lang w:eastAsia="fr-FR"/>
        </w:rPr>
        <w:t xml:space="preserve"> lorsqu’on ne détecte plus de mur à droite ce qui signifie certainement qu’il y a un angle de mur ouvert où l’on se trouve.</w:t>
      </w:r>
    </w:p>
    <w:p w:rsidR="00453ED4" w:rsidRPr="00453ED4" w:rsidRDefault="00453ED4" w:rsidP="00453ED4">
      <w:pPr>
        <w:numPr>
          <w:ilvl w:val="0"/>
          <w:numId w:val="43"/>
        </w:numPr>
        <w:spacing w:after="0"/>
        <w:textAlignment w:val="baseline"/>
        <w:rPr>
          <w:rFonts w:eastAsia="Times New Roman" w:cs="Arial"/>
          <w:color w:val="000000"/>
          <w:lang w:eastAsia="fr-FR"/>
        </w:rPr>
      </w:pPr>
      <w:r w:rsidRPr="00453ED4">
        <w:rPr>
          <w:rFonts w:eastAsia="Times New Roman" w:cs="Arial"/>
          <w:color w:val="000000"/>
          <w:lang w:eastAsia="fr-FR"/>
        </w:rPr>
        <w:t xml:space="preserve">Les états de “ride” font avancer le robot droit. L’état RIDER fait avancer le robot tout droit mais cherche à savoir si le robot est plutôt proche du mur ou plutôt éloigné par considération de la distance du robot avec un seuil de détection entre plusieurs niveaux. Les états RIDE_AWAY et RIDER_NEAR font avancer le robot et font retourner le robot vers ce seuil </w:t>
      </w:r>
      <w:r w:rsidRPr="005441A3">
        <w:rPr>
          <w:rFonts w:eastAsia="Times New Roman" w:cs="Arial"/>
          <w:color w:val="000000"/>
          <w:lang w:eastAsia="fr-FR"/>
        </w:rPr>
        <w:t>(RIDE</w:t>
      </w:r>
      <w:r w:rsidRPr="00453ED4">
        <w:rPr>
          <w:rFonts w:eastAsia="Times New Roman" w:cs="Arial"/>
          <w:color w:val="000000"/>
          <w:lang w:eastAsia="fr-FR"/>
        </w:rPr>
        <w:t xml:space="preserve">_AWAY : apporte une tension un peu plus grande à gauche, RIDE_NEAR à </w:t>
      </w:r>
      <w:r w:rsidRPr="005441A3">
        <w:rPr>
          <w:rFonts w:eastAsia="Times New Roman" w:cs="Arial"/>
          <w:color w:val="000000"/>
          <w:lang w:eastAsia="fr-FR"/>
        </w:rPr>
        <w:t>droite)</w:t>
      </w:r>
      <w:r w:rsidRPr="00453ED4">
        <w:rPr>
          <w:rFonts w:eastAsia="Times New Roman" w:cs="Arial"/>
          <w:color w:val="000000"/>
          <w:lang w:eastAsia="fr-FR"/>
        </w:rPr>
        <w:t>.</w:t>
      </w:r>
    </w:p>
    <w:p w:rsidR="00453ED4" w:rsidRPr="00453ED4" w:rsidRDefault="00453ED4" w:rsidP="00453ED4">
      <w:pPr>
        <w:spacing w:after="0"/>
        <w:jc w:val="left"/>
        <w:rPr>
          <w:rFonts w:ascii="Times New Roman" w:eastAsia="Times New Roman" w:hAnsi="Times New Roman" w:cs="Times New Roman"/>
          <w:sz w:val="28"/>
          <w:szCs w:val="24"/>
          <w:lang w:eastAsia="fr-FR"/>
        </w:rPr>
      </w:pPr>
      <w:r w:rsidRPr="00453ED4">
        <w:rPr>
          <w:rFonts w:ascii="Times New Roman" w:eastAsia="Times New Roman" w:hAnsi="Times New Roman" w:cs="Times New Roman"/>
          <w:sz w:val="28"/>
          <w:szCs w:val="24"/>
          <w:lang w:eastAsia="fr-FR"/>
        </w:rPr>
        <w:t> </w:t>
      </w:r>
    </w:p>
    <w:p w:rsidR="00453ED4" w:rsidRPr="00453ED4" w:rsidRDefault="00453ED4" w:rsidP="00453ED4">
      <w:pPr>
        <w:spacing w:after="0"/>
        <w:jc w:val="left"/>
        <w:rPr>
          <w:rFonts w:ascii="Times New Roman" w:eastAsia="Times New Roman" w:hAnsi="Times New Roman" w:cs="Times New Roman"/>
          <w:sz w:val="28"/>
          <w:szCs w:val="24"/>
          <w:lang w:eastAsia="fr-FR"/>
        </w:rPr>
      </w:pPr>
      <w:r w:rsidRPr="00453ED4">
        <w:rPr>
          <w:rFonts w:eastAsia="Times New Roman" w:cs="Arial"/>
          <w:color w:val="000000"/>
          <w:u w:val="single"/>
          <w:lang w:eastAsia="fr-FR"/>
        </w:rPr>
        <w:t>Explication détaillée de la MAE :</w:t>
      </w:r>
    </w:p>
    <w:p w:rsidR="005441A3" w:rsidRPr="00453ED4" w:rsidRDefault="00453ED4" w:rsidP="00453ED4">
      <w:pPr>
        <w:spacing w:after="0"/>
        <w:jc w:val="left"/>
        <w:rPr>
          <w:rFonts w:ascii="Times New Roman" w:eastAsia="Times New Roman" w:hAnsi="Times New Roman" w:cs="Times New Roman"/>
          <w:sz w:val="28"/>
          <w:szCs w:val="24"/>
          <w:lang w:eastAsia="fr-FR"/>
        </w:rPr>
      </w:pPr>
      <w:r w:rsidRPr="00453ED4">
        <w:rPr>
          <w:rFonts w:ascii="Times New Roman" w:eastAsia="Times New Roman" w:hAnsi="Times New Roman" w:cs="Times New Roman"/>
          <w:sz w:val="28"/>
          <w:szCs w:val="24"/>
          <w:lang w:eastAsia="fr-FR"/>
        </w:rPr>
        <w:t> </w:t>
      </w:r>
    </w:p>
    <w:p w:rsidR="00453ED4" w:rsidRPr="00453ED4" w:rsidRDefault="00453ED4" w:rsidP="00453ED4">
      <w:pPr>
        <w:numPr>
          <w:ilvl w:val="0"/>
          <w:numId w:val="44"/>
        </w:numPr>
        <w:spacing w:after="0"/>
        <w:textAlignment w:val="baseline"/>
        <w:rPr>
          <w:rFonts w:eastAsia="Times New Roman" w:cs="Arial"/>
          <w:color w:val="000000"/>
          <w:lang w:eastAsia="fr-FR"/>
        </w:rPr>
      </w:pPr>
      <w:r w:rsidRPr="00453ED4">
        <w:rPr>
          <w:rFonts w:eastAsia="Times New Roman" w:cs="Arial"/>
          <w:color w:val="000000"/>
          <w:lang w:eastAsia="fr-FR"/>
        </w:rPr>
        <w:t>Le Robot démarre dans l’état FINDER et part tout droit jusqu’à trouver un mur en face et passe alors dans l’état LEFT_ROT_NO_RIGHT_WALL puis LEFT_ROT_1 lorsqu’il repère le mur dans son capteur latéral. Il peut également passer dans l’état RIDER, si un mur est directement repéré à côté de lui. Ainsi le robot se place dans l’état faisant correspondre au mieux l’état de la Machine à état à sa configuration par rapport à son espace.</w:t>
      </w:r>
    </w:p>
    <w:p w:rsidR="00453ED4" w:rsidRPr="00453ED4" w:rsidRDefault="00453ED4" w:rsidP="00453ED4">
      <w:pPr>
        <w:numPr>
          <w:ilvl w:val="0"/>
          <w:numId w:val="44"/>
        </w:numPr>
        <w:spacing w:after="0"/>
        <w:textAlignment w:val="baseline"/>
        <w:rPr>
          <w:rFonts w:eastAsia="Times New Roman" w:cs="Arial"/>
          <w:color w:val="000000"/>
          <w:lang w:eastAsia="fr-FR"/>
        </w:rPr>
      </w:pPr>
      <w:r w:rsidRPr="00453ED4">
        <w:rPr>
          <w:rFonts w:eastAsia="Times New Roman" w:cs="Arial"/>
          <w:color w:val="000000"/>
          <w:lang w:eastAsia="fr-FR"/>
        </w:rPr>
        <w:t xml:space="preserve">Lorsque le robot entre dans l’état LEFT_ROT_1_1, il a détecté qu’il s’est trop rapproché d’un mur </w:t>
      </w:r>
      <w:r w:rsidRPr="005441A3">
        <w:rPr>
          <w:rFonts w:eastAsia="Times New Roman" w:cs="Arial"/>
          <w:color w:val="000000"/>
          <w:lang w:eastAsia="fr-FR"/>
        </w:rPr>
        <w:t>(soit</w:t>
      </w:r>
      <w:r w:rsidRPr="00453ED4">
        <w:rPr>
          <w:rFonts w:eastAsia="Times New Roman" w:cs="Arial"/>
          <w:color w:val="000000"/>
          <w:lang w:eastAsia="fr-FR"/>
        </w:rPr>
        <w:t xml:space="preserve"> parce qu’il y a un angle de mur face à lui ou un obstacle, soit parce qu’il n’est pas allé suffisamment droit lors des états de “ride” du </w:t>
      </w:r>
      <w:r w:rsidRPr="005441A3">
        <w:rPr>
          <w:rFonts w:eastAsia="Times New Roman" w:cs="Arial"/>
          <w:color w:val="000000"/>
          <w:lang w:eastAsia="fr-FR"/>
        </w:rPr>
        <w:t>mur)</w:t>
      </w:r>
      <w:r w:rsidRPr="00453ED4">
        <w:rPr>
          <w:rFonts w:eastAsia="Times New Roman" w:cs="Arial"/>
          <w:color w:val="000000"/>
          <w:lang w:eastAsia="fr-FR"/>
        </w:rPr>
        <w:t xml:space="preserve">. Pour différencier les cas d’angle de mur et de mauvaise trajectoire, il va commencer à tourner vers la gauche et démarrer un chrono lorsqu’il perd la détection du mur, s’il ne retrouve pas un mur c’est qu’il n’y avait pas de mur face à lui, il reprend donc son trajet en ligne droite en s’éloignant légèrement du mur </w:t>
      </w:r>
      <w:r w:rsidRPr="005441A3">
        <w:rPr>
          <w:rFonts w:eastAsia="Times New Roman" w:cs="Arial"/>
          <w:color w:val="000000"/>
          <w:lang w:eastAsia="fr-FR"/>
        </w:rPr>
        <w:t>(RIGHT</w:t>
      </w:r>
      <w:r w:rsidRPr="00453ED4">
        <w:rPr>
          <w:rFonts w:eastAsia="Times New Roman" w:cs="Arial"/>
          <w:color w:val="000000"/>
          <w:lang w:eastAsia="fr-FR"/>
        </w:rPr>
        <w:t>_ROT puis RIDER_</w:t>
      </w:r>
      <w:r w:rsidRPr="005441A3">
        <w:rPr>
          <w:rFonts w:eastAsia="Times New Roman" w:cs="Arial"/>
          <w:color w:val="000000"/>
          <w:lang w:eastAsia="fr-FR"/>
        </w:rPr>
        <w:t>AWAY)</w:t>
      </w:r>
      <w:r w:rsidRPr="00453ED4">
        <w:rPr>
          <w:rFonts w:eastAsia="Times New Roman" w:cs="Arial"/>
          <w:color w:val="000000"/>
          <w:lang w:eastAsia="fr-FR"/>
        </w:rPr>
        <w:t xml:space="preserve"> pour éviter un éventuel obstacle qui aurait pu déclencher cet état.</w:t>
      </w:r>
    </w:p>
    <w:p w:rsidR="00453ED4" w:rsidRPr="00453ED4" w:rsidRDefault="00453ED4" w:rsidP="00453ED4">
      <w:pPr>
        <w:numPr>
          <w:ilvl w:val="0"/>
          <w:numId w:val="44"/>
        </w:numPr>
        <w:spacing w:after="0"/>
        <w:textAlignment w:val="baseline"/>
        <w:rPr>
          <w:rFonts w:eastAsia="Times New Roman" w:cs="Arial"/>
          <w:color w:val="000000"/>
          <w:lang w:eastAsia="fr-FR"/>
        </w:rPr>
      </w:pPr>
      <w:r w:rsidRPr="00453ED4">
        <w:rPr>
          <w:rFonts w:eastAsia="Times New Roman" w:cs="Arial"/>
          <w:color w:val="000000"/>
          <w:lang w:eastAsia="fr-FR"/>
        </w:rPr>
        <w:t>RIGHT_ROT est état qui permet au robot de retrouver le mur lorsque son capteur latéral s’en est éloigné après les passages dans les états LEFT_ROT_1.</w:t>
      </w:r>
    </w:p>
    <w:p w:rsidR="00453ED4" w:rsidRPr="00453ED4" w:rsidRDefault="00453ED4" w:rsidP="00453ED4">
      <w:pPr>
        <w:numPr>
          <w:ilvl w:val="0"/>
          <w:numId w:val="44"/>
        </w:numPr>
        <w:spacing w:after="0"/>
        <w:textAlignment w:val="baseline"/>
        <w:rPr>
          <w:rFonts w:eastAsia="Times New Roman" w:cs="Arial"/>
          <w:color w:val="000000"/>
          <w:lang w:eastAsia="fr-FR"/>
        </w:rPr>
      </w:pPr>
      <w:r w:rsidRPr="00453ED4">
        <w:rPr>
          <w:rFonts w:eastAsia="Times New Roman" w:cs="Arial"/>
          <w:color w:val="000000"/>
          <w:lang w:eastAsia="fr-FR"/>
        </w:rPr>
        <w:t>LEFT_ROT_2 est un état de rotation qui oblige le robot à se préparer à s’éloigner du mur lorsqu'il est arrivé beaucoup trop près.</w:t>
      </w:r>
    </w:p>
    <w:p w:rsidR="00453ED4" w:rsidRPr="00453ED4" w:rsidRDefault="00453ED4" w:rsidP="00453ED4">
      <w:pPr>
        <w:numPr>
          <w:ilvl w:val="0"/>
          <w:numId w:val="44"/>
        </w:numPr>
        <w:spacing w:after="0"/>
        <w:textAlignment w:val="baseline"/>
        <w:rPr>
          <w:rFonts w:eastAsia="Times New Roman" w:cs="Arial"/>
          <w:color w:val="000000"/>
          <w:lang w:eastAsia="fr-FR"/>
        </w:rPr>
      </w:pPr>
      <w:r w:rsidRPr="00453ED4">
        <w:rPr>
          <w:rFonts w:eastAsia="Times New Roman" w:cs="Arial"/>
          <w:color w:val="000000"/>
          <w:lang w:eastAsia="fr-FR"/>
        </w:rPr>
        <w:t xml:space="preserve">Lorsque le robot “ride” un mur, son but est d’avoir une trajectoire parallèle au mur qu’il suit sur sa droite. </w:t>
      </w:r>
      <w:r w:rsidRPr="005441A3">
        <w:rPr>
          <w:rFonts w:eastAsia="Times New Roman" w:cs="Arial"/>
          <w:color w:val="000000"/>
          <w:lang w:eastAsia="fr-FR"/>
        </w:rPr>
        <w:t>Il</w:t>
      </w:r>
      <w:r w:rsidRPr="00453ED4">
        <w:rPr>
          <w:rFonts w:eastAsia="Times New Roman" w:cs="Arial"/>
          <w:color w:val="000000"/>
          <w:lang w:eastAsia="fr-FR"/>
        </w:rPr>
        <w:t xml:space="preserve"> passe donc régulièrement dans les états RIDER, qui le fait aller tout droit, RIDER_AWAY qui le rapproche lentement du mur, et RIDER_NEAR qu’il l’en rapproche. Lorsque le robot sort d’un état RIDER_AWAY ou RIDER_NEAR, il entre dans la version “back” de ces états, c’est à dire, des états que le robot va garder la moitié du temps où il était dans la version classique de ces mêmes états avec des vitesses pour les roues droite et gauche inversées. Pour retrouver une trajectoire au mieux parallèle avec le mur avec de retourner dans l’état RIDER. L’état RIDER_FAR_AWAY se lance lorsque le robot s’éloigne trop du mur de droite ; Le déclenchement de cet état est semblable à celui de RIGHT_ROT et son but est le même </w:t>
      </w:r>
      <w:r w:rsidRPr="005441A3">
        <w:rPr>
          <w:rFonts w:eastAsia="Times New Roman" w:cs="Arial"/>
          <w:color w:val="000000"/>
          <w:lang w:eastAsia="fr-FR"/>
        </w:rPr>
        <w:t>(rapprocher</w:t>
      </w:r>
      <w:r w:rsidRPr="00453ED4">
        <w:rPr>
          <w:rFonts w:eastAsia="Times New Roman" w:cs="Arial"/>
          <w:color w:val="000000"/>
          <w:lang w:eastAsia="fr-FR"/>
        </w:rPr>
        <w:t xml:space="preserve"> le </w:t>
      </w:r>
      <w:r w:rsidRPr="00453ED4">
        <w:rPr>
          <w:rFonts w:eastAsia="Times New Roman" w:cs="Arial"/>
          <w:color w:val="000000"/>
          <w:lang w:eastAsia="fr-FR"/>
        </w:rPr>
        <w:lastRenderedPageBreak/>
        <w:t xml:space="preserve">robot du </w:t>
      </w:r>
      <w:r w:rsidRPr="005441A3">
        <w:rPr>
          <w:rFonts w:eastAsia="Times New Roman" w:cs="Arial"/>
          <w:color w:val="000000"/>
          <w:lang w:eastAsia="fr-FR"/>
        </w:rPr>
        <w:t>mur)</w:t>
      </w:r>
      <w:r w:rsidRPr="00453ED4">
        <w:rPr>
          <w:rFonts w:eastAsia="Times New Roman" w:cs="Arial"/>
          <w:color w:val="000000"/>
          <w:lang w:eastAsia="fr-FR"/>
        </w:rPr>
        <w:t xml:space="preserve"> mais afin d’éviter les instabilités d’états il ne fait pas que simplement tourner le robot sur place mais il le fait aussi légèrement avancer pour limiter le nombre de changement d’état lors d’une rotation autour d’un angle de mur ouvert sur la salle. Chacun de </w:t>
      </w:r>
      <w:r w:rsidRPr="005441A3">
        <w:rPr>
          <w:rFonts w:eastAsia="Times New Roman" w:cs="Arial"/>
          <w:color w:val="000000"/>
          <w:lang w:eastAsia="fr-FR"/>
        </w:rPr>
        <w:t>ces états</w:t>
      </w:r>
      <w:r w:rsidRPr="00453ED4">
        <w:rPr>
          <w:rFonts w:eastAsia="Times New Roman" w:cs="Arial"/>
          <w:color w:val="000000"/>
          <w:lang w:eastAsia="fr-FR"/>
        </w:rPr>
        <w:t xml:space="preserve"> de “ride” teste à tous moments si un mur se présente en face d’eux pour démarrer une rotation vers la gauche.</w:t>
      </w:r>
    </w:p>
    <w:p w:rsidR="00453ED4" w:rsidRPr="005441A3" w:rsidRDefault="00453ED4" w:rsidP="005441A3">
      <w:pPr>
        <w:spacing w:after="0"/>
        <w:jc w:val="left"/>
        <w:rPr>
          <w:rFonts w:ascii="Times New Roman" w:eastAsia="Times New Roman" w:hAnsi="Times New Roman" w:cs="Times New Roman"/>
          <w:szCs w:val="24"/>
          <w:lang w:eastAsia="fr-FR"/>
        </w:rPr>
      </w:pPr>
      <w:r w:rsidRPr="00453ED4">
        <w:rPr>
          <w:rFonts w:ascii="Times New Roman" w:eastAsia="Times New Roman" w:hAnsi="Times New Roman" w:cs="Times New Roman"/>
          <w:szCs w:val="24"/>
          <w:lang w:eastAsia="fr-FR"/>
        </w:rPr>
        <w:t> </w:t>
      </w:r>
    </w:p>
    <w:p w:rsidR="00931D11" w:rsidRDefault="00931D11" w:rsidP="00931D11">
      <w:pPr>
        <w:pStyle w:val="Titre2"/>
      </w:pPr>
      <w:bookmarkStart w:id="14" w:name="_Toc483780425"/>
      <w:r>
        <w:t>Système de pilotage</w:t>
      </w:r>
      <w:bookmarkEnd w:id="14"/>
    </w:p>
    <w:p w:rsidR="00DA3442" w:rsidRDefault="00DA3442" w:rsidP="00DA3442">
      <w:pPr>
        <w:pStyle w:val="NormalWeb"/>
        <w:spacing w:before="0" w:beforeAutospacing="0" w:after="0" w:afterAutospacing="0"/>
        <w:jc w:val="center"/>
      </w:pPr>
    </w:p>
    <w:p w:rsidR="00DA3442" w:rsidRDefault="00DA5AB7" w:rsidP="00DA3442">
      <w:pPr>
        <w:pStyle w:val="NormalWeb"/>
        <w:spacing w:before="0" w:beforeAutospacing="0" w:after="0" w:afterAutospacing="0"/>
      </w:pPr>
      <w:r>
        <w:rPr>
          <w:rFonts w:ascii="Arial" w:hAnsi="Arial" w:cs="Arial"/>
          <w:noProof/>
          <w:color w:val="000000"/>
          <w:sz w:val="22"/>
          <w:szCs w:val="22"/>
        </w:rPr>
        <w:drawing>
          <wp:anchor distT="0" distB="0" distL="114300" distR="114300" simplePos="0" relativeHeight="251669504" behindDoc="1" locked="0" layoutInCell="1" allowOverlap="1" wp14:anchorId="18F4374B" wp14:editId="6BFA0A5D">
            <wp:simplePos x="0" y="0"/>
            <wp:positionH relativeFrom="margin">
              <wp:align>center</wp:align>
            </wp:positionH>
            <wp:positionV relativeFrom="paragraph">
              <wp:posOffset>100330</wp:posOffset>
            </wp:positionV>
            <wp:extent cx="4867275" cy="3438525"/>
            <wp:effectExtent l="0" t="0" r="9525" b="9525"/>
            <wp:wrapSquare wrapText="bothSides"/>
            <wp:docPr id="3" name="Image 3" descr="https://lh5.googleusercontent.com/YfAzGVLXhhoPVQURLSY2v6LYEXs23Q6DolQC8Y5zYzc9JhBhfF25erHbunLMfjm3qAAWcVufegI06VXfu1gt4kBdDGcUIWWOkvJBQcnfCqvAroOFZ0ENNKwQtKwOM_UVLaKU-4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fAzGVLXhhoPVQURLSY2v6LYEXs23Q6DolQC8Y5zYzc9JhBhfF25erHbunLMfjm3qAAWcVufegI06VXfu1gt4kBdDGcUIWWOkvJBQcnfCqvAroOFZ0ENNKwQtKwOM_UVLaKU-48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7275" cy="343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DA3442">
        <w:t> </w:t>
      </w:r>
    </w:p>
    <w:p w:rsidR="00DA5AB7" w:rsidRDefault="00DA5AB7" w:rsidP="00DA3442">
      <w:pPr>
        <w:pStyle w:val="NormalWeb"/>
        <w:spacing w:before="0" w:beforeAutospacing="0" w:after="0" w:afterAutospacing="0"/>
      </w:pPr>
    </w:p>
    <w:p w:rsidR="00DA5AB7" w:rsidRDefault="00DA5AB7" w:rsidP="00DA3442">
      <w:pPr>
        <w:pStyle w:val="NormalWeb"/>
        <w:spacing w:before="0" w:beforeAutospacing="0" w:after="0" w:afterAutospacing="0"/>
      </w:pPr>
    </w:p>
    <w:p w:rsidR="00DA5AB7" w:rsidRDefault="00DA5AB7" w:rsidP="00DA3442">
      <w:pPr>
        <w:pStyle w:val="NormalWeb"/>
        <w:spacing w:before="0" w:beforeAutospacing="0" w:after="0" w:afterAutospacing="0"/>
      </w:pPr>
    </w:p>
    <w:p w:rsidR="00DA5AB7" w:rsidRDefault="00DA5AB7" w:rsidP="00DA3442">
      <w:pPr>
        <w:pStyle w:val="NormalWeb"/>
        <w:spacing w:before="0" w:beforeAutospacing="0" w:after="0" w:afterAutospacing="0"/>
      </w:pPr>
    </w:p>
    <w:p w:rsidR="00DA5AB7" w:rsidRDefault="00DA5AB7" w:rsidP="00DA3442">
      <w:pPr>
        <w:pStyle w:val="NormalWeb"/>
        <w:spacing w:before="0" w:beforeAutospacing="0" w:after="0" w:afterAutospacing="0"/>
      </w:pPr>
    </w:p>
    <w:p w:rsidR="00DA5AB7" w:rsidRDefault="00DA5AB7" w:rsidP="00DA3442">
      <w:pPr>
        <w:pStyle w:val="NormalWeb"/>
        <w:spacing w:before="0" w:beforeAutospacing="0" w:after="0" w:afterAutospacing="0"/>
      </w:pPr>
    </w:p>
    <w:p w:rsidR="00DA5AB7" w:rsidRDefault="00DA5AB7" w:rsidP="00DA3442">
      <w:pPr>
        <w:pStyle w:val="NormalWeb"/>
        <w:spacing w:before="0" w:beforeAutospacing="0" w:after="0" w:afterAutospacing="0"/>
      </w:pPr>
    </w:p>
    <w:p w:rsidR="00DA5AB7" w:rsidRDefault="00DA5AB7" w:rsidP="00DA3442">
      <w:pPr>
        <w:pStyle w:val="NormalWeb"/>
        <w:spacing w:before="0" w:beforeAutospacing="0" w:after="0" w:afterAutospacing="0"/>
      </w:pPr>
    </w:p>
    <w:p w:rsidR="00DA5AB7" w:rsidRDefault="00DA5AB7" w:rsidP="00DA3442">
      <w:pPr>
        <w:pStyle w:val="NormalWeb"/>
        <w:spacing w:before="0" w:beforeAutospacing="0" w:after="0" w:afterAutospacing="0"/>
      </w:pPr>
    </w:p>
    <w:p w:rsidR="00DA5AB7" w:rsidRDefault="00DA5AB7" w:rsidP="00DA3442">
      <w:pPr>
        <w:pStyle w:val="NormalWeb"/>
        <w:spacing w:before="0" w:beforeAutospacing="0" w:after="0" w:afterAutospacing="0"/>
      </w:pPr>
    </w:p>
    <w:p w:rsidR="00DA5AB7" w:rsidRDefault="00DA5AB7" w:rsidP="00DA3442">
      <w:pPr>
        <w:pStyle w:val="NormalWeb"/>
        <w:spacing w:before="0" w:beforeAutospacing="0" w:after="0" w:afterAutospacing="0"/>
      </w:pPr>
    </w:p>
    <w:p w:rsidR="00DA5AB7" w:rsidRDefault="00DA5AB7" w:rsidP="00DA3442">
      <w:pPr>
        <w:pStyle w:val="NormalWeb"/>
        <w:spacing w:before="0" w:beforeAutospacing="0" w:after="0" w:afterAutospacing="0"/>
      </w:pPr>
    </w:p>
    <w:p w:rsidR="00DA5AB7" w:rsidRDefault="00DA5AB7" w:rsidP="00DA3442">
      <w:pPr>
        <w:pStyle w:val="NormalWeb"/>
        <w:spacing w:before="0" w:beforeAutospacing="0" w:after="0" w:afterAutospacing="0"/>
      </w:pPr>
    </w:p>
    <w:p w:rsidR="00DA5AB7" w:rsidRDefault="00DA5AB7" w:rsidP="00DA3442">
      <w:pPr>
        <w:pStyle w:val="NormalWeb"/>
        <w:spacing w:before="0" w:beforeAutospacing="0" w:after="0" w:afterAutospacing="0"/>
      </w:pPr>
    </w:p>
    <w:p w:rsidR="00DA5AB7" w:rsidRDefault="00DA5AB7" w:rsidP="00DA3442">
      <w:pPr>
        <w:pStyle w:val="NormalWeb"/>
        <w:spacing w:before="0" w:beforeAutospacing="0" w:after="0" w:afterAutospacing="0"/>
      </w:pPr>
    </w:p>
    <w:p w:rsidR="00DA5AB7" w:rsidRDefault="00DA5AB7" w:rsidP="00DA3442">
      <w:pPr>
        <w:pStyle w:val="NormalWeb"/>
        <w:spacing w:before="0" w:beforeAutospacing="0" w:after="0" w:afterAutospacing="0"/>
      </w:pPr>
    </w:p>
    <w:p w:rsidR="00DA5AB7" w:rsidRDefault="00DA5AB7" w:rsidP="00DA3442">
      <w:pPr>
        <w:pStyle w:val="NormalWeb"/>
        <w:spacing w:before="0" w:beforeAutospacing="0" w:after="0" w:afterAutospacing="0"/>
      </w:pPr>
    </w:p>
    <w:p w:rsidR="00DA5AB7" w:rsidRDefault="00DA5AB7" w:rsidP="00DA3442">
      <w:pPr>
        <w:pStyle w:val="NormalWeb"/>
        <w:spacing w:before="0" w:beforeAutospacing="0" w:after="0" w:afterAutospacing="0"/>
      </w:pPr>
    </w:p>
    <w:p w:rsidR="00DA5AB7" w:rsidRDefault="00DA5AB7" w:rsidP="00DA3442">
      <w:pPr>
        <w:pStyle w:val="NormalWeb"/>
        <w:spacing w:before="0" w:beforeAutospacing="0" w:after="0" w:afterAutospacing="0"/>
      </w:pPr>
    </w:p>
    <w:p w:rsidR="00DA5AB7" w:rsidRDefault="00DA5AB7" w:rsidP="00DA3442">
      <w:pPr>
        <w:pStyle w:val="NormalWeb"/>
        <w:spacing w:before="0" w:beforeAutospacing="0" w:after="0" w:afterAutospacing="0"/>
      </w:pPr>
    </w:p>
    <w:p w:rsidR="00DA3442" w:rsidRDefault="00DA3442" w:rsidP="003B4C0E">
      <w:pPr>
        <w:ind w:firstLine="720"/>
      </w:pPr>
      <w:r w:rsidRPr="003B4C0E">
        <w:t>Le système de pilotage doit être une solution parallèle à la prise de décision du robot, nous avons donc généralisé la gestion des actionneurs du robot.</w:t>
      </w:r>
    </w:p>
    <w:p w:rsidR="00DA3442" w:rsidRDefault="00DA3442" w:rsidP="00DA3442">
      <w:pPr>
        <w:pStyle w:val="NormalWeb"/>
        <w:spacing w:before="0" w:beforeAutospacing="0" w:after="0" w:afterAutospacing="0"/>
      </w:pPr>
      <w:r>
        <w:t> </w:t>
      </w:r>
    </w:p>
    <w:p w:rsidR="00DA3442" w:rsidRDefault="00DA3442" w:rsidP="00DA3442">
      <w:pPr>
        <w:pStyle w:val="Titre3"/>
      </w:pPr>
      <w:bookmarkStart w:id="15" w:name="_Toc483780426"/>
      <w:r w:rsidRPr="00DA3442">
        <w:t>Clavier</w:t>
      </w:r>
      <w:bookmarkEnd w:id="15"/>
    </w:p>
    <w:p w:rsidR="00DA3442" w:rsidRDefault="00DA3442" w:rsidP="00DA3442">
      <w:pPr>
        <w:pStyle w:val="NormalWeb"/>
        <w:spacing w:before="0" w:beforeAutospacing="0" w:after="0" w:afterAutospacing="0"/>
      </w:pPr>
      <w:r>
        <w:t> </w:t>
      </w:r>
    </w:p>
    <w:p w:rsidR="00DA3442" w:rsidRDefault="00DA3442" w:rsidP="003B4C0E">
      <w:pPr>
        <w:ind w:firstLine="720"/>
      </w:pPr>
      <w:r w:rsidRPr="003B4C0E">
        <w:t>Nous avons donc choisi le pilotage par clavier car cela permet de s’abstenir de regarder l’écran pour piloter le robot dans la pièce. Cette solution est d’ailleurs plus confortable qu’un contrôle à la souris.</w:t>
      </w:r>
    </w:p>
    <w:p w:rsidR="00DA3442" w:rsidRDefault="00DA3442" w:rsidP="00DA3442">
      <w:pPr>
        <w:pStyle w:val="NormalWeb"/>
        <w:spacing w:before="0" w:beforeAutospacing="0" w:after="0" w:afterAutospacing="0"/>
      </w:pPr>
      <w:r>
        <w:t> </w:t>
      </w:r>
    </w:p>
    <w:p w:rsidR="00DA3442" w:rsidRDefault="00DA3442" w:rsidP="00DA3442">
      <w:pPr>
        <w:pStyle w:val="Titre3"/>
      </w:pPr>
      <w:bookmarkStart w:id="16" w:name="_Toc483780427"/>
      <w:r w:rsidRPr="00DA3442">
        <w:t>Manette</w:t>
      </w:r>
      <w:bookmarkEnd w:id="16"/>
    </w:p>
    <w:p w:rsidR="00DA3442" w:rsidRDefault="00DA3442" w:rsidP="00DA3442">
      <w:pPr>
        <w:pStyle w:val="NormalWeb"/>
        <w:spacing w:before="0" w:beforeAutospacing="0" w:after="0" w:afterAutospacing="0"/>
      </w:pPr>
      <w:r>
        <w:t> </w:t>
      </w:r>
    </w:p>
    <w:p w:rsidR="00DA3442" w:rsidRDefault="00DA3442" w:rsidP="003B4C0E">
      <w:pPr>
        <w:ind w:firstLine="720"/>
      </w:pPr>
      <w:r w:rsidRPr="003B4C0E">
        <w:t>D'autre</w:t>
      </w:r>
      <w:r w:rsidR="00050234">
        <w:t xml:space="preserve"> part, nous avons voulu ajouter</w:t>
      </w:r>
      <w:r w:rsidRPr="003B4C0E">
        <w:t xml:space="preserve"> la possibilité de diriger le robot par une manette quelconque (Xbox, PS4, PS3…) car les joysticks permettent de jauger la vitesse de déplacement et de rotation de manière plus précise. C’est d’ailleurs une solution couramment utilisée dans le pilotage de robots comme les drones.</w:t>
      </w:r>
    </w:p>
    <w:p w:rsidR="000345EA" w:rsidRDefault="000345EA">
      <w:pPr>
        <w:spacing w:line="259" w:lineRule="auto"/>
        <w:jc w:val="left"/>
      </w:pPr>
      <w:r>
        <w:br w:type="page"/>
      </w:r>
    </w:p>
    <w:p w:rsidR="00931D11" w:rsidRDefault="00931D11" w:rsidP="00931D11">
      <w:pPr>
        <w:pStyle w:val="Titre2"/>
      </w:pPr>
      <w:bookmarkStart w:id="17" w:name="_Toc483780428"/>
      <w:r>
        <w:lastRenderedPageBreak/>
        <w:t>Simulation physique</w:t>
      </w:r>
      <w:bookmarkEnd w:id="17"/>
    </w:p>
    <w:p w:rsidR="005441A3" w:rsidRPr="005441A3" w:rsidRDefault="005441A3" w:rsidP="005441A3">
      <w:pPr>
        <w:ind w:firstLine="720"/>
      </w:pPr>
      <w:r w:rsidRPr="005441A3">
        <w:t>Afin de garantir un affichage proche de la réalité, il est important de simuler au mieux le comportement du robot dans son environnement. Nous supposons donc un sol plat, sans perturbations et unique : celui du bâtiment de l’AIP.</w:t>
      </w:r>
    </w:p>
    <w:p w:rsidR="005441A3" w:rsidRPr="005441A3" w:rsidRDefault="005441A3" w:rsidP="005441A3">
      <w:pPr>
        <w:ind w:firstLine="720"/>
      </w:pPr>
      <w:r w:rsidRPr="005441A3">
        <w:t>Nous pouvons alors définir une échelle permettant de relier l’environnement logiciel avec la réalité : 1cm = 3px.</w:t>
      </w:r>
    </w:p>
    <w:p w:rsidR="005441A3" w:rsidRPr="005441A3" w:rsidRDefault="005441A3" w:rsidP="005441A3">
      <w:pPr>
        <w:ind w:firstLine="720"/>
      </w:pPr>
      <w:r w:rsidRPr="005441A3">
        <w:t>Il est également important d’établir des relations mathématiques entre la puissance appliquée sur chaque moteur et le déplacement (ou la rotation) du robot afin de réaliser la meilleure cartographie possible.  </w:t>
      </w:r>
    </w:p>
    <w:p w:rsidR="005441A3" w:rsidRDefault="004706A2" w:rsidP="005441A3">
      <w:pPr>
        <w:ind w:firstLine="720"/>
      </w:pPr>
      <w:r>
        <w:rPr>
          <w:rFonts w:cs="Arial"/>
          <w:noProof/>
          <w:color w:val="000000"/>
          <w:sz w:val="32"/>
          <w:szCs w:val="32"/>
          <w:lang w:eastAsia="fr-FR"/>
        </w:rPr>
        <w:drawing>
          <wp:anchor distT="0" distB="0" distL="114300" distR="114300" simplePos="0" relativeHeight="251676672" behindDoc="0" locked="0" layoutInCell="1" allowOverlap="1" wp14:anchorId="726C94FB" wp14:editId="4A9C637C">
            <wp:simplePos x="0" y="0"/>
            <wp:positionH relativeFrom="margin">
              <wp:align>center</wp:align>
            </wp:positionH>
            <wp:positionV relativeFrom="paragraph">
              <wp:posOffset>626745</wp:posOffset>
            </wp:positionV>
            <wp:extent cx="2905125" cy="3181804"/>
            <wp:effectExtent l="0" t="0" r="0" b="0"/>
            <wp:wrapTopAndBottom/>
            <wp:docPr id="20" name="Image 20" descr="https://lh5.googleusercontent.com/m_mqr4k_MSx02tEN2mqtV9-NSouSZ5hKLRsPVTOQq_bkTt5o4g8iiH39xGagICRM8Z16phSJaa0cKx-WWRNcSDWXXzq9rNjjOOCnESPLztc-vdCCpgPlfsH9VFA61IRvqzaE1w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_mqr4k_MSx02tEN2mqtV9-NSouSZ5hKLRsPVTOQq_bkTt5o4g8iiH39xGagICRM8Z16phSJaa0cKx-WWRNcSDWXXzq9rNjjOOCnESPLztc-vdCCpgPlfsH9VFA61IRvqzaE1wSb"/>
                    <pic:cNvPicPr>
                      <a:picLocks noChangeAspect="1" noChangeArrowheads="1"/>
                    </pic:cNvPicPr>
                  </pic:nvPicPr>
                  <pic:blipFill rotWithShape="1">
                    <a:blip r:embed="rId24">
                      <a:extLst>
                        <a:ext uri="{28A0092B-C50C-407E-A947-70E740481C1C}">
                          <a14:useLocalDpi xmlns:a14="http://schemas.microsoft.com/office/drawing/2010/main" val="0"/>
                        </a:ext>
                      </a:extLst>
                    </a:blip>
                    <a:srcRect l="42794" t="39423" r="43237" b="38461"/>
                    <a:stretch/>
                  </pic:blipFill>
                  <pic:spPr bwMode="auto">
                    <a:xfrm>
                      <a:off x="0" y="0"/>
                      <a:ext cx="2905125" cy="318180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41A3" w:rsidRPr="005441A3">
        <w:t>Le simulateur a également pour objectif de pouvoir tester les algorithmes de pilotage automatique en simulant des murs prédéfinis et le fonctionnement des capteurs.</w:t>
      </w:r>
    </w:p>
    <w:p w:rsidR="004706A2" w:rsidRPr="005441A3" w:rsidRDefault="004706A2" w:rsidP="004706A2">
      <w:pPr>
        <w:jc w:val="center"/>
        <w:rPr>
          <w:sz w:val="32"/>
        </w:rPr>
      </w:pPr>
      <w:r w:rsidRPr="004706A2">
        <w:rPr>
          <w:rFonts w:cs="Arial"/>
          <w:i/>
          <w:iCs/>
          <w:color w:val="000000"/>
          <w:szCs w:val="20"/>
        </w:rPr>
        <w:t>Représentation du robot (capteurs + roues + tracé) dans le simulateur</w:t>
      </w:r>
    </w:p>
    <w:p w:rsidR="00CF0700" w:rsidRDefault="00CF0700">
      <w:pPr>
        <w:spacing w:line="259" w:lineRule="auto"/>
        <w:jc w:val="left"/>
      </w:pPr>
      <w:r>
        <w:br w:type="page"/>
      </w:r>
    </w:p>
    <w:p w:rsidR="00931D11" w:rsidRDefault="00931D11" w:rsidP="00931D11">
      <w:pPr>
        <w:pStyle w:val="Titre2"/>
      </w:pPr>
      <w:bookmarkStart w:id="18" w:name="_Toc483780429"/>
      <w:r>
        <w:lastRenderedPageBreak/>
        <w:t>Interface graphique</w:t>
      </w:r>
      <w:bookmarkEnd w:id="18"/>
    </w:p>
    <w:p w:rsidR="00CF0700" w:rsidRPr="00CF0700" w:rsidRDefault="00CF0700" w:rsidP="00CF0700"/>
    <w:p w:rsidR="00931D11" w:rsidRPr="00931D11" w:rsidRDefault="00A13046" w:rsidP="00931D11">
      <w:r>
        <w:rPr>
          <w:rFonts w:cs="Arial"/>
          <w:noProof/>
          <w:color w:val="000000"/>
          <w:sz w:val="22"/>
          <w:lang w:eastAsia="fr-FR"/>
        </w:rPr>
        <mc:AlternateContent>
          <mc:Choice Requires="wps">
            <w:drawing>
              <wp:anchor distT="0" distB="0" distL="114300" distR="114300" simplePos="0" relativeHeight="251687936" behindDoc="0" locked="0" layoutInCell="1" allowOverlap="1" wp14:anchorId="382CD772" wp14:editId="2B51F5CD">
                <wp:simplePos x="0" y="0"/>
                <wp:positionH relativeFrom="column">
                  <wp:posOffset>5214998</wp:posOffset>
                </wp:positionH>
                <wp:positionV relativeFrom="paragraph">
                  <wp:posOffset>2092176</wp:posOffset>
                </wp:positionV>
                <wp:extent cx="392687" cy="370248"/>
                <wp:effectExtent l="76200" t="76200" r="64770" b="86995"/>
                <wp:wrapNone/>
                <wp:docPr id="27" name="Étoile à 8 branches 27"/>
                <wp:cNvGraphicFramePr/>
                <a:graphic xmlns:a="http://schemas.openxmlformats.org/drawingml/2006/main">
                  <a:graphicData uri="http://schemas.microsoft.com/office/word/2010/wordprocessingShape">
                    <wps:wsp>
                      <wps:cNvSpPr/>
                      <wps:spPr>
                        <a:xfrm>
                          <a:off x="0" y="0"/>
                          <a:ext cx="392687" cy="370248"/>
                        </a:xfrm>
                        <a:prstGeom prst="star8">
                          <a:avLst/>
                        </a:prstGeom>
                        <a:solidFill>
                          <a:srgbClr val="FFC000"/>
                        </a:solidFill>
                        <a:ln>
                          <a:solidFill>
                            <a:schemeClr val="tx1"/>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050234" w:rsidRPr="00A13046" w:rsidRDefault="00050234" w:rsidP="00A13046">
                            <w:pPr>
                              <w:jc w:val="cente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2CD772"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Étoile à 8 branches 27" o:spid="_x0000_s1032" type="#_x0000_t58" style="position:absolute;left:0;text-align:left;margin-left:410.65pt;margin-top:164.75pt;width:30.9pt;height:29.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" adj="2700" fillcolor="#ffc000" strokecolor="black [3213]" strokeweight="1pt">
                <v:textbox>
                  <w:txbxContent>
                    <w:p w:rsidR="00050234" w:rsidRPr="00A13046" w:rsidRDefault="00050234" w:rsidP="00A13046">
                      <w:pPr>
                        <w:jc w:val="cente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6</w:t>
                      </w:r>
                    </w:p>
                  </w:txbxContent>
                </v:textbox>
              </v:shape>
            </w:pict>
          </mc:Fallback>
        </mc:AlternateContent>
      </w:r>
      <w:r>
        <w:rPr>
          <w:rFonts w:cs="Arial"/>
          <w:noProof/>
          <w:color w:val="000000"/>
          <w:sz w:val="22"/>
          <w:lang w:eastAsia="fr-FR"/>
        </w:rPr>
        <mc:AlternateContent>
          <mc:Choice Requires="wps">
            <w:drawing>
              <wp:anchor distT="0" distB="0" distL="114300" distR="114300" simplePos="0" relativeHeight="251685888" behindDoc="0" locked="0" layoutInCell="1" allowOverlap="1" wp14:anchorId="707703AB" wp14:editId="20D4BD18">
                <wp:simplePos x="0" y="0"/>
                <wp:positionH relativeFrom="column">
                  <wp:posOffset>4368103</wp:posOffset>
                </wp:positionH>
                <wp:positionV relativeFrom="paragraph">
                  <wp:posOffset>2249240</wp:posOffset>
                </wp:positionV>
                <wp:extent cx="392687" cy="370248"/>
                <wp:effectExtent l="76200" t="76200" r="64770" b="86995"/>
                <wp:wrapNone/>
                <wp:docPr id="26" name="Étoile à 8 branches 26"/>
                <wp:cNvGraphicFramePr/>
                <a:graphic xmlns:a="http://schemas.openxmlformats.org/drawingml/2006/main">
                  <a:graphicData uri="http://schemas.microsoft.com/office/word/2010/wordprocessingShape">
                    <wps:wsp>
                      <wps:cNvSpPr/>
                      <wps:spPr>
                        <a:xfrm>
                          <a:off x="0" y="0"/>
                          <a:ext cx="392687" cy="370248"/>
                        </a:xfrm>
                        <a:prstGeom prst="star8">
                          <a:avLst/>
                        </a:prstGeom>
                        <a:solidFill>
                          <a:srgbClr val="FFC000"/>
                        </a:solidFill>
                        <a:ln>
                          <a:solidFill>
                            <a:schemeClr val="tx1"/>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050234" w:rsidRPr="00A13046" w:rsidRDefault="00050234" w:rsidP="00A13046">
                            <w:pPr>
                              <w:jc w:val="cente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703AB" id="Étoile à 8 branches 26" o:spid="_x0000_s1033" type="#_x0000_t58" style="position:absolute;left:0;text-align:left;margin-left:343.95pt;margin-top:177.1pt;width:30.9pt;height:29.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" adj="2700" fillcolor="#ffc000" strokecolor="black [3213]" strokeweight="1pt">
                <v:textbox>
                  <w:txbxContent>
                    <w:p w:rsidR="00050234" w:rsidRPr="00A13046" w:rsidRDefault="00050234" w:rsidP="00A13046">
                      <w:pPr>
                        <w:jc w:val="cente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5</w:t>
                      </w:r>
                    </w:p>
                  </w:txbxContent>
                </v:textbox>
              </v:shape>
            </w:pict>
          </mc:Fallback>
        </mc:AlternateContent>
      </w:r>
      <w:r>
        <w:rPr>
          <w:rFonts w:cs="Arial"/>
          <w:noProof/>
          <w:color w:val="000000"/>
          <w:sz w:val="22"/>
          <w:lang w:eastAsia="fr-FR"/>
        </w:rPr>
        <mc:AlternateContent>
          <mc:Choice Requires="wps">
            <w:drawing>
              <wp:anchor distT="0" distB="0" distL="114300" distR="114300" simplePos="0" relativeHeight="251683840" behindDoc="0" locked="0" layoutInCell="1" allowOverlap="1" wp14:anchorId="59ACC3B0" wp14:editId="53DC1259">
                <wp:simplePos x="0" y="0"/>
                <wp:positionH relativeFrom="column">
                  <wp:posOffset>2959750</wp:posOffset>
                </wp:positionH>
                <wp:positionV relativeFrom="paragraph">
                  <wp:posOffset>2237728</wp:posOffset>
                </wp:positionV>
                <wp:extent cx="392687" cy="370248"/>
                <wp:effectExtent l="76200" t="76200" r="64770" b="86995"/>
                <wp:wrapNone/>
                <wp:docPr id="25" name="Étoile à 8 branches 25"/>
                <wp:cNvGraphicFramePr/>
                <a:graphic xmlns:a="http://schemas.openxmlformats.org/drawingml/2006/main">
                  <a:graphicData uri="http://schemas.microsoft.com/office/word/2010/wordprocessingShape">
                    <wps:wsp>
                      <wps:cNvSpPr/>
                      <wps:spPr>
                        <a:xfrm>
                          <a:off x="0" y="0"/>
                          <a:ext cx="392687" cy="370248"/>
                        </a:xfrm>
                        <a:prstGeom prst="star8">
                          <a:avLst/>
                        </a:prstGeom>
                        <a:solidFill>
                          <a:srgbClr val="FFC000"/>
                        </a:solidFill>
                        <a:ln>
                          <a:solidFill>
                            <a:schemeClr val="tx1"/>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050234" w:rsidRPr="00A13046" w:rsidRDefault="00050234" w:rsidP="00A13046">
                            <w:pPr>
                              <w:jc w:val="cente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CC3B0" id="Étoile à 8 branches 25" o:spid="_x0000_s1034" type="#_x0000_t58" style="position:absolute;left:0;text-align:left;margin-left:233.05pt;margin-top:176.2pt;width:30.9pt;height:29.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" adj="2700" fillcolor="#ffc000" strokecolor="black [3213]" strokeweight="1pt">
                <v:textbox>
                  <w:txbxContent>
                    <w:p w:rsidR="00050234" w:rsidRPr="00A13046" w:rsidRDefault="00050234" w:rsidP="00A13046">
                      <w:pPr>
                        <w:jc w:val="cente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4</w:t>
                      </w:r>
                    </w:p>
                  </w:txbxContent>
                </v:textbox>
              </v:shape>
            </w:pict>
          </mc:Fallback>
        </mc:AlternateContent>
      </w:r>
      <w:r>
        <w:rPr>
          <w:rFonts w:cs="Arial"/>
          <w:noProof/>
          <w:color w:val="000000"/>
          <w:sz w:val="22"/>
          <w:lang w:eastAsia="fr-FR"/>
        </w:rPr>
        <mc:AlternateContent>
          <mc:Choice Requires="wps">
            <w:drawing>
              <wp:anchor distT="0" distB="0" distL="114300" distR="114300" simplePos="0" relativeHeight="251677696" behindDoc="0" locked="0" layoutInCell="1" allowOverlap="1" wp14:anchorId="3CB8D140" wp14:editId="194053D4">
                <wp:simplePos x="0" y="0"/>
                <wp:positionH relativeFrom="column">
                  <wp:posOffset>233116</wp:posOffset>
                </wp:positionH>
                <wp:positionV relativeFrom="paragraph">
                  <wp:posOffset>2013289</wp:posOffset>
                </wp:positionV>
                <wp:extent cx="392687" cy="370248"/>
                <wp:effectExtent l="76200" t="76200" r="64770" b="86995"/>
                <wp:wrapNone/>
                <wp:docPr id="22" name="Étoile à 8 branches 22"/>
                <wp:cNvGraphicFramePr/>
                <a:graphic xmlns:a="http://schemas.openxmlformats.org/drawingml/2006/main">
                  <a:graphicData uri="http://schemas.microsoft.com/office/word/2010/wordprocessingShape">
                    <wps:wsp>
                      <wps:cNvSpPr/>
                      <wps:spPr>
                        <a:xfrm>
                          <a:off x="0" y="0"/>
                          <a:ext cx="392687" cy="370248"/>
                        </a:xfrm>
                        <a:prstGeom prst="star8">
                          <a:avLst/>
                        </a:prstGeom>
                        <a:solidFill>
                          <a:srgbClr val="FFC000"/>
                        </a:solidFill>
                        <a:ln>
                          <a:solidFill>
                            <a:schemeClr val="tx1"/>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050234" w:rsidRPr="00A13046" w:rsidRDefault="00050234" w:rsidP="00A13046">
                            <w:pPr>
                              <w:jc w:val="cente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8D140" id="Étoile à 8 branches 22" o:spid="_x0000_s1035" type="#_x0000_t58" style="position:absolute;left:0;text-align:left;margin-left:18.35pt;margin-top:158.55pt;width:30.9pt;height:29.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" adj="2700" fillcolor="#ffc000" strokecolor="black [3213]" strokeweight="1pt">
                <v:textbox>
                  <w:txbxContent>
                    <w:p w:rsidR="00050234" w:rsidRPr="00A13046" w:rsidRDefault="00050234" w:rsidP="00A13046">
                      <w:pPr>
                        <w:jc w:val="cente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1</w:t>
                      </w:r>
                    </w:p>
                  </w:txbxContent>
                </v:textbox>
              </v:shape>
            </w:pict>
          </mc:Fallback>
        </mc:AlternateContent>
      </w:r>
      <w:r>
        <w:rPr>
          <w:rFonts w:cs="Arial"/>
          <w:noProof/>
          <w:color w:val="000000"/>
          <w:sz w:val="22"/>
          <w:lang w:eastAsia="fr-FR"/>
        </w:rPr>
        <mc:AlternateContent>
          <mc:Choice Requires="wps">
            <w:drawing>
              <wp:anchor distT="0" distB="0" distL="114300" distR="114300" simplePos="0" relativeHeight="251681792" behindDoc="0" locked="0" layoutInCell="1" allowOverlap="1" wp14:anchorId="53DC9BBE" wp14:editId="514FBCE9">
                <wp:simplePos x="0" y="0"/>
                <wp:positionH relativeFrom="column">
                  <wp:posOffset>1467419</wp:posOffset>
                </wp:positionH>
                <wp:positionV relativeFrom="paragraph">
                  <wp:posOffset>2187244</wp:posOffset>
                </wp:positionV>
                <wp:extent cx="392687" cy="370248"/>
                <wp:effectExtent l="76200" t="76200" r="64770" b="86995"/>
                <wp:wrapNone/>
                <wp:docPr id="24" name="Étoile à 8 branches 24"/>
                <wp:cNvGraphicFramePr/>
                <a:graphic xmlns:a="http://schemas.openxmlformats.org/drawingml/2006/main">
                  <a:graphicData uri="http://schemas.microsoft.com/office/word/2010/wordprocessingShape">
                    <wps:wsp>
                      <wps:cNvSpPr/>
                      <wps:spPr>
                        <a:xfrm>
                          <a:off x="0" y="0"/>
                          <a:ext cx="392687" cy="370248"/>
                        </a:xfrm>
                        <a:prstGeom prst="star8">
                          <a:avLst/>
                        </a:prstGeom>
                        <a:solidFill>
                          <a:srgbClr val="FFC000"/>
                        </a:solidFill>
                        <a:ln>
                          <a:solidFill>
                            <a:schemeClr val="tx1"/>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050234" w:rsidRPr="00A13046" w:rsidRDefault="00050234" w:rsidP="00A13046">
                            <w:pPr>
                              <w:jc w:val="cente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C9BBE" id="Étoile à 8 branches 24" o:spid="_x0000_s1036" type="#_x0000_t58" style="position:absolute;left:0;text-align:left;margin-left:115.55pt;margin-top:172.2pt;width:30.9pt;height:29.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" adj="2700" fillcolor="#ffc000" strokecolor="black [3213]" strokeweight="1pt">
                <v:textbox>
                  <w:txbxContent>
                    <w:p w:rsidR="00050234" w:rsidRPr="00A13046" w:rsidRDefault="00050234" w:rsidP="00A13046">
                      <w:pPr>
                        <w:jc w:val="cente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3</w:t>
                      </w:r>
                    </w:p>
                  </w:txbxContent>
                </v:textbox>
              </v:shape>
            </w:pict>
          </mc:Fallback>
        </mc:AlternateContent>
      </w:r>
      <w:r>
        <w:rPr>
          <w:rFonts w:cs="Arial"/>
          <w:noProof/>
          <w:color w:val="000000"/>
          <w:sz w:val="22"/>
          <w:lang w:eastAsia="fr-FR"/>
        </w:rPr>
        <mc:AlternateContent>
          <mc:Choice Requires="wps">
            <w:drawing>
              <wp:anchor distT="0" distB="0" distL="114300" distR="114300" simplePos="0" relativeHeight="251679744" behindDoc="0" locked="0" layoutInCell="1" allowOverlap="1" wp14:anchorId="7B0F1E44" wp14:editId="0E091EED">
                <wp:simplePos x="0" y="0"/>
                <wp:positionH relativeFrom="column">
                  <wp:posOffset>991091</wp:posOffset>
                </wp:positionH>
                <wp:positionV relativeFrom="paragraph">
                  <wp:posOffset>2182471</wp:posOffset>
                </wp:positionV>
                <wp:extent cx="392687" cy="370248"/>
                <wp:effectExtent l="76200" t="76200" r="64770" b="86995"/>
                <wp:wrapNone/>
                <wp:docPr id="23" name="Étoile à 8 branches 23"/>
                <wp:cNvGraphicFramePr/>
                <a:graphic xmlns:a="http://schemas.openxmlformats.org/drawingml/2006/main">
                  <a:graphicData uri="http://schemas.microsoft.com/office/word/2010/wordprocessingShape">
                    <wps:wsp>
                      <wps:cNvSpPr/>
                      <wps:spPr>
                        <a:xfrm>
                          <a:off x="0" y="0"/>
                          <a:ext cx="392687" cy="370248"/>
                        </a:xfrm>
                        <a:prstGeom prst="star8">
                          <a:avLst/>
                        </a:prstGeom>
                        <a:solidFill>
                          <a:srgbClr val="FFC000"/>
                        </a:solidFill>
                        <a:ln>
                          <a:solidFill>
                            <a:schemeClr val="tx1"/>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050234" w:rsidRPr="00A13046" w:rsidRDefault="00050234" w:rsidP="00A13046">
                            <w:pPr>
                              <w:jc w:val="cente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F1E44" id="Étoile à 8 branches 23" o:spid="_x0000_s1037" type="#_x0000_t58" style="position:absolute;left:0;text-align:left;margin-left:78.05pt;margin-top:171.85pt;width:30.9pt;height:29.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" adj="2700" fillcolor="#ffc000" strokecolor="black [3213]" strokeweight="1pt">
                <v:textbox>
                  <w:txbxContent>
                    <w:p w:rsidR="00050234" w:rsidRPr="00A13046" w:rsidRDefault="00050234" w:rsidP="00A13046">
                      <w:pPr>
                        <w:jc w:val="cente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2</w:t>
                      </w:r>
                    </w:p>
                  </w:txbxContent>
                </v:textbox>
              </v:shape>
            </w:pict>
          </mc:Fallback>
        </mc:AlternateContent>
      </w:r>
      <w:r w:rsidR="00DE257A">
        <w:rPr>
          <w:rFonts w:cs="Arial"/>
          <w:noProof/>
          <w:color w:val="000000"/>
          <w:sz w:val="22"/>
          <w:lang w:eastAsia="fr-FR"/>
        </w:rPr>
        <w:drawing>
          <wp:inline distT="0" distB="0" distL="0" distR="0">
            <wp:extent cx="5760720" cy="3060633"/>
            <wp:effectExtent l="0" t="0" r="0" b="6985"/>
            <wp:docPr id="21" name="Image 21" descr="https://lh4.googleusercontent.com/K6tBq-DSOOUx9D5M_f9M6ibac8m7y2j84Ub6BidaJXFlIGH14QbQMyMzIBk9t7qUjdkpiyb4ezyTUzvdjyO0pYsRCWH7J0g23jvbTPjli60kwm1pluPv-rErZSfdmi7JC-PXGp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K6tBq-DSOOUx9D5M_f9M6ibac8m7y2j84Ub6BidaJXFlIGH14QbQMyMzIBk9t7qUjdkpiyb4ezyTUzvdjyO0pYsRCWH7J0g23jvbTPjli60kwm1pluPv-rErZSfdmi7JC-PXGpi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060633"/>
                    </a:xfrm>
                    <a:prstGeom prst="rect">
                      <a:avLst/>
                    </a:prstGeom>
                    <a:noFill/>
                    <a:ln>
                      <a:noFill/>
                    </a:ln>
                  </pic:spPr>
                </pic:pic>
              </a:graphicData>
            </a:graphic>
          </wp:inline>
        </w:drawing>
      </w:r>
    </w:p>
    <w:p w:rsidR="00931D11" w:rsidRDefault="00214CB6" w:rsidP="00111E29">
      <w:pPr>
        <w:pStyle w:val="Titre3"/>
        <w:numPr>
          <w:ilvl w:val="0"/>
          <w:numId w:val="42"/>
        </w:numPr>
      </w:pPr>
      <w:bookmarkStart w:id="19" w:name="_Toc483780430"/>
      <w:r>
        <w:t>Mapping de l’environnement</w:t>
      </w:r>
      <w:r w:rsidR="00A470A0">
        <w:t xml:space="preserve"> (1)</w:t>
      </w:r>
      <w:bookmarkEnd w:id="19"/>
    </w:p>
    <w:p w:rsidR="00931D11" w:rsidRPr="00931D11" w:rsidRDefault="00214CB6" w:rsidP="00A470A0">
      <w:pPr>
        <w:ind w:firstLine="720"/>
      </w:pPr>
      <w:r w:rsidRPr="00A470A0">
        <w:t>En bas à gauche de l’écran se trouve la cartographie tracée en temps</w:t>
      </w:r>
      <w:r w:rsidR="00CF0700">
        <w:t xml:space="preserve"> réel</w:t>
      </w:r>
      <w:r w:rsidRPr="00A470A0">
        <w:t xml:space="preserve"> de l’environnement perçu par le robot.</w:t>
      </w:r>
    </w:p>
    <w:p w:rsidR="00931D11" w:rsidRDefault="00214CB6" w:rsidP="00111E29">
      <w:pPr>
        <w:pStyle w:val="Titre3"/>
      </w:pPr>
      <w:bookmarkStart w:id="20" w:name="_Toc483780431"/>
      <w:r>
        <w:t>Choix du mode de pilotage</w:t>
      </w:r>
      <w:r w:rsidR="00A470A0">
        <w:t xml:space="preserve"> (2)</w:t>
      </w:r>
      <w:bookmarkEnd w:id="20"/>
    </w:p>
    <w:p w:rsidR="00931D11" w:rsidRPr="00931D11" w:rsidRDefault="00214CB6" w:rsidP="00A470A0">
      <w:pPr>
        <w:ind w:firstLine="720"/>
      </w:pPr>
      <w:r w:rsidRPr="00A470A0">
        <w:t>Le mode de pilotage peut être choisi entre les différents modes ; Automatique, pour suivre le contour du mur, Controller pour contrôler manuellement le robot avec une manette et Keyboard pour le contrôler avec le clavier.</w:t>
      </w:r>
    </w:p>
    <w:p w:rsidR="00931D11" w:rsidRDefault="00214CB6" w:rsidP="00111E29">
      <w:pPr>
        <w:pStyle w:val="Titre3"/>
      </w:pPr>
      <w:bookmarkStart w:id="21" w:name="_Toc483780432"/>
      <w:r>
        <w:t>Verrou/sécurité du robot (Homme mort)</w:t>
      </w:r>
      <w:r w:rsidR="00A470A0">
        <w:t xml:space="preserve"> (3)</w:t>
      </w:r>
      <w:bookmarkEnd w:id="21"/>
    </w:p>
    <w:p w:rsidR="00931D11" w:rsidRPr="00931D11" w:rsidRDefault="00214CB6" w:rsidP="00A470A0">
      <w:pPr>
        <w:ind w:firstLine="708"/>
      </w:pPr>
      <w:r w:rsidRPr="00A470A0">
        <w:t>Ce verrou permet de pouvoir lancer l’interface graphique et ensuite de pouvoir placer le robot où on le veut dans la pièce.</w:t>
      </w:r>
    </w:p>
    <w:p w:rsidR="00931D11" w:rsidRDefault="00214CB6" w:rsidP="00111E29">
      <w:pPr>
        <w:pStyle w:val="Titre3"/>
      </w:pPr>
      <w:bookmarkStart w:id="22" w:name="_Toc483780433"/>
      <w:r>
        <w:t>Affichage de la puissance des moteurs</w:t>
      </w:r>
      <w:r w:rsidR="00A470A0">
        <w:t xml:space="preserve"> (4)</w:t>
      </w:r>
      <w:bookmarkEnd w:id="22"/>
    </w:p>
    <w:p w:rsidR="00931D11" w:rsidRPr="00931D11" w:rsidRDefault="00214CB6" w:rsidP="00A470A0">
      <w:pPr>
        <w:ind w:firstLine="708"/>
      </w:pPr>
      <w:r w:rsidRPr="00A470A0">
        <w:t>La puissance de chaque moteur est affichée dans l’interface graphique afin de voir la commande envoyée au robot.</w:t>
      </w:r>
    </w:p>
    <w:p w:rsidR="00931D11" w:rsidRDefault="00214CB6" w:rsidP="00111E29">
      <w:pPr>
        <w:pStyle w:val="Titre3"/>
      </w:pPr>
      <w:bookmarkStart w:id="23" w:name="_Toc483780434"/>
      <w:r>
        <w:t>Affichage de la connectivité Xbee</w:t>
      </w:r>
      <w:r w:rsidR="00A470A0">
        <w:t xml:space="preserve"> (5)</w:t>
      </w:r>
      <w:bookmarkEnd w:id="23"/>
    </w:p>
    <w:p w:rsidR="00214CB6" w:rsidRPr="00214CB6" w:rsidRDefault="00214CB6" w:rsidP="00E23591">
      <w:pPr>
        <w:ind w:firstLine="708"/>
      </w:pPr>
      <w:r w:rsidRPr="00214CB6">
        <w:t xml:space="preserve">Un indicateur permet de connaître l’état de la connexion au robot via </w:t>
      </w:r>
      <w:proofErr w:type="spellStart"/>
      <w:r w:rsidRPr="00214CB6">
        <w:t>XBee</w:t>
      </w:r>
      <w:proofErr w:type="spellEnd"/>
      <w:r w:rsidRPr="00214CB6">
        <w:t xml:space="preserve"> : Voyant vert et nom du port série utilisée si la connexion est établie</w:t>
      </w:r>
    </w:p>
    <w:p w:rsidR="00E23591" w:rsidRDefault="00E23591" w:rsidP="00E23591">
      <w:pPr>
        <w:pStyle w:val="Titre3"/>
      </w:pPr>
      <w:bookmarkStart w:id="24" w:name="_Toc483780435"/>
      <w:r>
        <w:t>Affichage de l’état du robot (6)</w:t>
      </w:r>
      <w:bookmarkEnd w:id="24"/>
    </w:p>
    <w:p w:rsidR="00E23591" w:rsidRDefault="00E23591" w:rsidP="00E23591">
      <w:pPr>
        <w:ind w:firstLine="708"/>
      </w:pPr>
      <w:r w:rsidRPr="00E23591">
        <w:t>Afin de mieux visualiser la simulation et le pilotage du robot, les informations liées à l’état du robot sont en bas à droite</w:t>
      </w:r>
      <w:r>
        <w:t>.</w:t>
      </w:r>
    </w:p>
    <w:p w:rsidR="00CF0700" w:rsidRDefault="00CF0700">
      <w:pPr>
        <w:spacing w:line="259" w:lineRule="auto"/>
        <w:jc w:val="left"/>
      </w:pPr>
      <w:r>
        <w:br w:type="page"/>
      </w:r>
    </w:p>
    <w:p w:rsidR="00931D11" w:rsidRDefault="00931D11" w:rsidP="00931D11">
      <w:pPr>
        <w:pStyle w:val="Titre1"/>
      </w:pPr>
      <w:bookmarkStart w:id="25" w:name="_Toc483780436"/>
      <w:r>
        <w:lastRenderedPageBreak/>
        <w:t>Validation</w:t>
      </w:r>
      <w:bookmarkEnd w:id="25"/>
    </w:p>
    <w:p w:rsidR="0072507B" w:rsidRDefault="0072507B" w:rsidP="0072507B"/>
    <w:p w:rsidR="00E23591" w:rsidRPr="00E23591" w:rsidRDefault="00E23591" w:rsidP="00E23591">
      <w:pPr>
        <w:spacing w:after="0"/>
        <w:ind w:firstLine="700"/>
        <w:rPr>
          <w:rFonts w:eastAsia="Times New Roman" w:cs="Arial"/>
          <w:color w:val="000000"/>
          <w:lang w:eastAsia="fr-FR"/>
        </w:rPr>
      </w:pPr>
      <w:r w:rsidRPr="00E23591">
        <w:rPr>
          <w:rFonts w:eastAsia="Times New Roman" w:cs="Arial"/>
          <w:color w:val="000000"/>
          <w:lang w:eastAsia="fr-FR"/>
        </w:rPr>
        <w:t>La phase de validation de chaque fonction passe dans un premier lieu par les tests unitaires. En effet, le développement de chaque partie donne lieu à des fonctions de tests unitaires permettant d’avoir un aperçu du bon fonctionnement de chaque partie.</w:t>
      </w:r>
    </w:p>
    <w:p w:rsidR="00E23591" w:rsidRPr="003A1675" w:rsidRDefault="00E23591" w:rsidP="00E23591">
      <w:pPr>
        <w:spacing w:after="0"/>
        <w:rPr>
          <w:rFonts w:ascii="Times New Roman" w:eastAsia="Times New Roman" w:hAnsi="Times New Roman" w:cs="Times New Roman"/>
          <w:sz w:val="28"/>
          <w:szCs w:val="24"/>
          <w:lang w:eastAsia="fr-FR"/>
        </w:rPr>
      </w:pPr>
    </w:p>
    <w:p w:rsidR="0066320B" w:rsidRPr="00E23591" w:rsidRDefault="0066320B" w:rsidP="00E23591">
      <w:pPr>
        <w:spacing w:after="0"/>
        <w:ind w:firstLine="700"/>
        <w:rPr>
          <w:rFonts w:eastAsia="Times New Roman" w:cs="Arial"/>
          <w:color w:val="000000"/>
          <w:lang w:eastAsia="fr-FR"/>
        </w:rPr>
      </w:pPr>
      <w:r w:rsidRPr="003A1675">
        <w:rPr>
          <w:rFonts w:eastAsia="Times New Roman" w:cs="Arial"/>
          <w:color w:val="000000"/>
          <w:lang w:eastAsia="fr-FR"/>
        </w:rPr>
        <w:t>Pour le déplacement</w:t>
      </w:r>
      <w:r w:rsidR="00E23591">
        <w:rPr>
          <w:rFonts w:eastAsia="Times New Roman" w:cs="Arial"/>
          <w:color w:val="000000"/>
          <w:lang w:eastAsia="fr-FR"/>
        </w:rPr>
        <w:t xml:space="preserve"> du robot, le test</w:t>
      </w:r>
      <w:r w:rsidR="006D6F9A">
        <w:rPr>
          <w:rFonts w:eastAsia="Times New Roman" w:cs="Arial"/>
          <w:color w:val="000000"/>
          <w:lang w:eastAsia="fr-FR"/>
        </w:rPr>
        <w:t xml:space="preserve"> s</w:t>
      </w:r>
      <w:r w:rsidRPr="003A1675">
        <w:rPr>
          <w:rFonts w:eastAsia="Times New Roman" w:cs="Arial"/>
          <w:color w:val="000000"/>
          <w:lang w:eastAsia="fr-FR"/>
        </w:rPr>
        <w:t>’est déroulé tout d’abord en partant de la position arrêt puis vérifier que chaque mode de déplacement était atteignable depuis celui-ci. La même procédure a été appliqué</w:t>
      </w:r>
      <w:r w:rsidR="006D6F9A">
        <w:rPr>
          <w:rFonts w:eastAsia="Times New Roman" w:cs="Arial"/>
          <w:color w:val="000000"/>
          <w:lang w:eastAsia="fr-FR"/>
        </w:rPr>
        <w:t>e</w:t>
      </w:r>
      <w:r w:rsidRPr="003A1675">
        <w:rPr>
          <w:rFonts w:eastAsia="Times New Roman" w:cs="Arial"/>
          <w:color w:val="000000"/>
          <w:lang w:eastAsia="fr-FR"/>
        </w:rPr>
        <w:t xml:space="preserve"> pour chaque mode de déplacement évoqué dans la partie robot mobile.</w:t>
      </w:r>
    </w:p>
    <w:p w:rsidR="0066320B" w:rsidRPr="003A1675" w:rsidRDefault="0066320B" w:rsidP="0066320B">
      <w:pPr>
        <w:spacing w:after="0"/>
        <w:ind w:firstLine="700"/>
        <w:rPr>
          <w:rFonts w:ascii="Times New Roman" w:eastAsia="Times New Roman" w:hAnsi="Times New Roman" w:cs="Times New Roman"/>
          <w:sz w:val="28"/>
          <w:szCs w:val="24"/>
          <w:lang w:eastAsia="fr-FR"/>
        </w:rPr>
      </w:pPr>
      <w:r w:rsidRPr="003A1675">
        <w:rPr>
          <w:rFonts w:eastAsia="Times New Roman" w:cs="Arial"/>
          <w:color w:val="000000"/>
          <w:lang w:eastAsia="fr-FR"/>
        </w:rPr>
        <w:t>Pour les capteurs, il a fallu contrôler que chacun d’entre eux renvoient bien des informations, puis pour l’ultrason que les données reçues étaient valide</w:t>
      </w:r>
      <w:r w:rsidR="00D13F6A">
        <w:rPr>
          <w:rFonts w:eastAsia="Times New Roman" w:cs="Arial"/>
          <w:color w:val="000000"/>
          <w:lang w:eastAsia="fr-FR"/>
        </w:rPr>
        <w:t>s</w:t>
      </w:r>
      <w:r w:rsidRPr="003A1675">
        <w:rPr>
          <w:rFonts w:eastAsia="Times New Roman" w:cs="Arial"/>
          <w:color w:val="000000"/>
          <w:lang w:eastAsia="fr-FR"/>
        </w:rPr>
        <w:t xml:space="preserve"> </w:t>
      </w:r>
      <w:r w:rsidR="005C0FD5" w:rsidRPr="003A1675">
        <w:rPr>
          <w:rFonts w:eastAsia="Times New Roman" w:cs="Arial"/>
          <w:color w:val="000000"/>
          <w:lang w:eastAsia="fr-FR"/>
        </w:rPr>
        <w:t>en termes de</w:t>
      </w:r>
      <w:r w:rsidRPr="003A1675">
        <w:rPr>
          <w:rFonts w:eastAsia="Times New Roman" w:cs="Arial"/>
          <w:color w:val="000000"/>
          <w:lang w:eastAsia="fr-FR"/>
        </w:rPr>
        <w:t xml:space="preserve"> distance. Concernant l’infrarouge, un souci a été décelé sur le capteur, il a fallu en prendre un autre mais aucune formule nous permettait d’estimer une distance cohérente. On a donc décidé d’interpréter directement la tension retournée par le capteur, ainsi on a pu établir un schéma d’utilisation de celui-ci.</w:t>
      </w:r>
    </w:p>
    <w:p w:rsidR="0072507B" w:rsidRDefault="0066320B" w:rsidP="00E23591">
      <w:pPr>
        <w:spacing w:after="0"/>
        <w:ind w:firstLine="700"/>
        <w:rPr>
          <w:rFonts w:eastAsia="Times New Roman" w:cs="Arial"/>
          <w:color w:val="000000"/>
          <w:lang w:eastAsia="fr-FR"/>
        </w:rPr>
      </w:pPr>
      <w:r w:rsidRPr="003A1675">
        <w:rPr>
          <w:rFonts w:eastAsia="Times New Roman" w:cs="Arial"/>
          <w:color w:val="000000"/>
          <w:lang w:eastAsia="fr-FR"/>
        </w:rPr>
        <w:t>En suivant cette procédure on a pu montrer que le robot fonctionnait selon nos désirs.</w:t>
      </w:r>
    </w:p>
    <w:p w:rsidR="00E23591" w:rsidRDefault="00E23591" w:rsidP="00E23591">
      <w:pPr>
        <w:spacing w:after="0"/>
        <w:ind w:firstLine="700"/>
        <w:rPr>
          <w:rFonts w:eastAsia="Times New Roman" w:cs="Arial"/>
          <w:color w:val="000000"/>
          <w:lang w:eastAsia="fr-FR"/>
        </w:rPr>
      </w:pPr>
    </w:p>
    <w:p w:rsidR="00E23591" w:rsidRDefault="00E23591" w:rsidP="00E23591">
      <w:pPr>
        <w:spacing w:after="0"/>
        <w:ind w:firstLine="700"/>
        <w:rPr>
          <w:rFonts w:eastAsia="Times New Roman" w:cs="Arial"/>
          <w:color w:val="000000"/>
          <w:lang w:eastAsia="fr-FR"/>
        </w:rPr>
      </w:pPr>
      <w:r>
        <w:rPr>
          <w:rFonts w:eastAsia="Times New Roman" w:cs="Arial"/>
          <w:color w:val="000000"/>
          <w:lang w:eastAsia="fr-FR"/>
        </w:rPr>
        <w:t>La pha</w:t>
      </w:r>
      <w:r w:rsidR="005C0FD5">
        <w:rPr>
          <w:rFonts w:eastAsia="Times New Roman" w:cs="Arial"/>
          <w:color w:val="000000"/>
          <w:lang w:eastAsia="fr-FR"/>
        </w:rPr>
        <w:t>se de communication a été testé</w:t>
      </w:r>
      <w:r>
        <w:rPr>
          <w:rFonts w:eastAsia="Times New Roman" w:cs="Arial"/>
          <w:color w:val="000000"/>
          <w:lang w:eastAsia="fr-FR"/>
        </w:rPr>
        <w:t xml:space="preserve"> en procédant en trois étapes. Dans un premier temps, la communication des modules Xbee</w:t>
      </w:r>
      <w:r w:rsidR="00517CC7">
        <w:rPr>
          <w:rFonts w:eastAsia="Times New Roman" w:cs="Arial"/>
          <w:color w:val="000000"/>
          <w:lang w:eastAsia="fr-FR"/>
        </w:rPr>
        <w:t xml:space="preserve"> </w:t>
      </w:r>
      <w:r w:rsidR="005C0FD5">
        <w:rPr>
          <w:rFonts w:eastAsia="Times New Roman" w:cs="Arial"/>
          <w:color w:val="000000"/>
          <w:lang w:eastAsia="fr-FR"/>
        </w:rPr>
        <w:t>paramétrée</w:t>
      </w:r>
      <w:bookmarkStart w:id="26" w:name="_GoBack"/>
      <w:bookmarkEnd w:id="26"/>
      <w:r>
        <w:rPr>
          <w:rFonts w:eastAsia="Times New Roman" w:cs="Arial"/>
          <w:color w:val="000000"/>
          <w:lang w:eastAsia="fr-FR"/>
        </w:rPr>
        <w:t xml:space="preserve"> par le biais du logiciel XCTU </w:t>
      </w:r>
      <w:r w:rsidR="00517CC7">
        <w:rPr>
          <w:rFonts w:eastAsia="Times New Roman" w:cs="Arial"/>
          <w:color w:val="000000"/>
          <w:lang w:eastAsia="fr-FR"/>
        </w:rPr>
        <w:t xml:space="preserve">a été testé envoyant des paquets et en observant leur réception. Dans un second temps, la partie de codage / décodage des trames sur </w:t>
      </w:r>
      <w:r w:rsidR="005C0FD5">
        <w:rPr>
          <w:rFonts w:eastAsia="Times New Roman" w:cs="Arial"/>
          <w:color w:val="000000"/>
          <w:lang w:eastAsia="fr-FR"/>
        </w:rPr>
        <w:t>Arduino et sur java a été testé</w:t>
      </w:r>
      <w:r w:rsidR="00517CC7">
        <w:rPr>
          <w:rFonts w:eastAsia="Times New Roman" w:cs="Arial"/>
          <w:color w:val="000000"/>
          <w:lang w:eastAsia="fr-FR"/>
        </w:rPr>
        <w:t xml:space="preserve"> par l’envoi de paquet de manière filaire. Enfin dans un troisième et dernier temps, l’intégration de l’ensemble a été testé en utilisant la console cotés java et le moniteur série cotés Arduino.</w:t>
      </w:r>
    </w:p>
    <w:p w:rsidR="0072507B" w:rsidRDefault="0072507B" w:rsidP="0066320B">
      <w:pPr>
        <w:rPr>
          <w:rFonts w:cs="Arial"/>
          <w:color w:val="000000"/>
        </w:rPr>
      </w:pPr>
    </w:p>
    <w:p w:rsidR="0066320B" w:rsidRPr="00517CC7" w:rsidRDefault="0072507B" w:rsidP="00517CC7">
      <w:pPr>
        <w:spacing w:after="0"/>
        <w:ind w:firstLine="700"/>
        <w:rPr>
          <w:rFonts w:eastAsia="Times New Roman" w:cs="Arial"/>
          <w:color w:val="000000"/>
          <w:lang w:eastAsia="fr-FR"/>
        </w:rPr>
      </w:pPr>
      <w:r w:rsidRPr="00517CC7">
        <w:rPr>
          <w:rFonts w:eastAsia="Times New Roman" w:cs="Arial"/>
          <w:color w:val="000000"/>
          <w:lang w:eastAsia="fr-FR"/>
        </w:rPr>
        <w:t>Les principaux tests de la machine à état ont été effectués sur le programme de simulation. Ce programme permet de tester la machine à état sur différents types d’obstacles, différents seuils de détection et différentes vitesses de sortie.</w:t>
      </w:r>
    </w:p>
    <w:p w:rsidR="00E23591" w:rsidRPr="00517CC7" w:rsidRDefault="00E23591" w:rsidP="00517CC7">
      <w:pPr>
        <w:spacing w:after="0"/>
        <w:ind w:firstLine="700"/>
        <w:rPr>
          <w:rFonts w:eastAsia="Times New Roman" w:cs="Arial"/>
          <w:color w:val="000000"/>
          <w:lang w:eastAsia="fr-FR"/>
        </w:rPr>
      </w:pPr>
      <w:r w:rsidRPr="00517CC7">
        <w:rPr>
          <w:rFonts w:eastAsia="Times New Roman" w:cs="Arial"/>
          <w:color w:val="000000"/>
          <w:lang w:eastAsia="fr-FR"/>
        </w:rPr>
        <w:t xml:space="preserve">Afin de présenter au mieux les méthodes de validation, veuillez </w:t>
      </w:r>
      <w:r w:rsidR="00517CC7" w:rsidRPr="00517CC7">
        <w:rPr>
          <w:rFonts w:eastAsia="Times New Roman" w:cs="Arial"/>
          <w:color w:val="000000"/>
          <w:lang w:eastAsia="fr-FR"/>
        </w:rPr>
        <w:t>trouver</w:t>
      </w:r>
      <w:r w:rsidRPr="00517CC7">
        <w:rPr>
          <w:rFonts w:eastAsia="Times New Roman" w:cs="Arial"/>
          <w:color w:val="000000"/>
          <w:lang w:eastAsia="fr-FR"/>
        </w:rPr>
        <w:t xml:space="preserve"> ci-dessous le lien d’une vidéo démontrant une phase de test :</w:t>
      </w:r>
    </w:p>
    <w:p w:rsidR="00E23591" w:rsidRDefault="00E23591" w:rsidP="0066320B"/>
    <w:p w:rsidR="00517CC7" w:rsidRPr="0066320B" w:rsidRDefault="00517CC7" w:rsidP="00517CC7">
      <w:pPr>
        <w:jc w:val="center"/>
      </w:pPr>
      <w:hyperlink r:id="rId25" w:tgtFrame="_blank" w:history="1">
        <w:r>
          <w:rPr>
            <w:rStyle w:val="Lienhypertexte"/>
          </w:rPr>
          <w:t>https://youtu.be/gl0b1OMLH80</w:t>
        </w:r>
      </w:hyperlink>
    </w:p>
    <w:p w:rsidR="004E67EB" w:rsidRDefault="004E67EB">
      <w:pPr>
        <w:spacing w:line="259" w:lineRule="auto"/>
        <w:jc w:val="left"/>
      </w:pPr>
      <w:r>
        <w:br w:type="page"/>
      </w:r>
    </w:p>
    <w:p w:rsidR="00931D11" w:rsidRDefault="00931D11" w:rsidP="00931D11">
      <w:pPr>
        <w:pStyle w:val="Titre1"/>
      </w:pPr>
      <w:bookmarkStart w:id="27" w:name="_Toc483780437"/>
      <w:r>
        <w:lastRenderedPageBreak/>
        <w:t>Organisation</w:t>
      </w:r>
      <w:bookmarkEnd w:id="27"/>
    </w:p>
    <w:p w:rsidR="00931D11" w:rsidRDefault="00931D11" w:rsidP="00931D11">
      <w:pPr>
        <w:pStyle w:val="Titre2"/>
        <w:numPr>
          <w:ilvl w:val="0"/>
          <w:numId w:val="20"/>
        </w:numPr>
      </w:pPr>
      <w:bookmarkStart w:id="28" w:name="_Toc483780438"/>
      <w:r>
        <w:t>Temporelle</w:t>
      </w:r>
      <w:bookmarkEnd w:id="28"/>
    </w:p>
    <w:p w:rsidR="00610184" w:rsidRPr="00610184" w:rsidRDefault="00610184" w:rsidP="00610184">
      <w:pPr>
        <w:ind w:firstLine="720"/>
      </w:pPr>
      <w:r w:rsidRPr="00610184">
        <w:t>Pour l’organisation temporelle du projet nous avons décidé de la diviser en trois phases parallèles.</w:t>
      </w:r>
    </w:p>
    <w:p w:rsidR="00610184" w:rsidRPr="00610184" w:rsidRDefault="00610184" w:rsidP="00610184">
      <w:pPr>
        <w:ind w:firstLine="720"/>
      </w:pPr>
      <w:r w:rsidRPr="00610184">
        <w:t>La première phase consistait à réaliser le montage du robot, c’est à dire, choisir les types de capteurs, le type d’alimentation pour l’Arduino et les moteurs, la mise en place d’un servomoteur ou non, ce qui a permis de définir la disposition de chaque élément sur le robot, afin que celui-ci soit le plus fonctionnel possible. Mais aussi la réalisation du moteur physique pour pouvoir simuler le robot dans un environnement quelconque. Et enfin la calibration, qui permettra de rééquilibrer la vitesse des moteurs au cours du temps.</w:t>
      </w:r>
    </w:p>
    <w:p w:rsidR="00610184" w:rsidRPr="00610184" w:rsidRDefault="00610184" w:rsidP="00610184">
      <w:pPr>
        <w:ind w:firstLine="720"/>
      </w:pPr>
      <w:r w:rsidRPr="00610184">
        <w:t>La deuxième phase consistait à mettre en place la prise de décision en fonction des différentes valeurs que peut retourner le robot, c’est à dire, les différentes manœuvres d’évitement mais aussi le suivi de mur. Puis la conception de la bibliothèque que l’Arduino devra utiliser afin de faire fonctionner le robot. L’IHM, permettant à l’utilisateur d’interagir avec le système du robot. Et enfin, la communication, phase importante du projet car elle permet de faire transiter toutes les informations du robot vers le PC et inversement.</w:t>
      </w:r>
    </w:p>
    <w:p w:rsidR="00DC5B45" w:rsidRPr="00931D11" w:rsidRDefault="00610184" w:rsidP="00610184">
      <w:pPr>
        <w:ind w:firstLine="708"/>
      </w:pPr>
      <w:r w:rsidRPr="00610184">
        <w:t>La dernière phase a été assigné à l’intégration de chacune des parties et à la réalisation du rapport.</w:t>
      </w:r>
    </w:p>
    <w:p w:rsidR="00931D11" w:rsidRDefault="00931D11" w:rsidP="00931D11">
      <w:pPr>
        <w:pStyle w:val="Titre2"/>
      </w:pPr>
      <w:bookmarkStart w:id="29" w:name="_Toc483780439"/>
      <w:r>
        <w:t>Physique</w:t>
      </w:r>
      <w:bookmarkEnd w:id="29"/>
    </w:p>
    <w:p w:rsidR="00DC5B45" w:rsidRPr="00931D11" w:rsidRDefault="00610184" w:rsidP="00610184">
      <w:pPr>
        <w:ind w:firstLine="720"/>
      </w:pPr>
      <w:r w:rsidRPr="00610184">
        <w:t>En ce qui concerne l’organisation physique, nous avons pu utiliser les locaux de l’AIP afin d’utiliser tout le matériel mis à notre disposition pour concevoir le robot. Nous avions aussi utilisé nos machines personnelles ainsi que celle présente dans les salles afin de concevoir la partie logicielle. Par ailleurs, une utilisation cross-Platform a été faite car la conception a été réaliser sur trois systèmes d’exploitation diffèrent, Linux, OS X et Windows.</w:t>
      </w:r>
    </w:p>
    <w:p w:rsidR="00931D11" w:rsidRDefault="00931D11" w:rsidP="00931D11">
      <w:pPr>
        <w:pStyle w:val="Titre2"/>
      </w:pPr>
      <w:bookmarkStart w:id="30" w:name="_Toc483780440"/>
      <w:r>
        <w:t>Outils</w:t>
      </w:r>
      <w:bookmarkEnd w:id="30"/>
    </w:p>
    <w:p w:rsidR="00610184" w:rsidRPr="00610184" w:rsidRDefault="00610184" w:rsidP="00610184">
      <w:pPr>
        <w:ind w:firstLine="720"/>
      </w:pPr>
      <w:r w:rsidRPr="00610184">
        <w:t>Pour ce qui est des outils que nous avons utilisés afin de réaliser ce projet, ceci peut être divisé en trois parties.</w:t>
      </w:r>
    </w:p>
    <w:p w:rsidR="00610184" w:rsidRPr="00610184" w:rsidRDefault="00610184" w:rsidP="00610184">
      <w:pPr>
        <w:ind w:firstLine="720"/>
      </w:pPr>
      <w:r w:rsidRPr="00610184">
        <w:t>La première partie, communication. Nous avions utilisé différentes plateformes. Principalement Messenger, facile d’utilisation, il nous a permis de maintenir une communication stable de nos avons respective. Discord, utilisé pour communiquer de vive voix et ainsi être plus directe dans nos échanges.</w:t>
      </w:r>
    </w:p>
    <w:p w:rsidR="00610184" w:rsidRPr="00610184" w:rsidRDefault="00610184" w:rsidP="00610184">
      <w:pPr>
        <w:ind w:firstLine="720"/>
      </w:pPr>
      <w:r w:rsidRPr="00610184">
        <w:t>La deuxième partie, Maintenabilité du code et des documents divers. Pour les documents, l’utilisation de Google Drive c’est trouvé fort utile pour mettre en commun la réalisation écrite de chacune de nos parties. En ce qui concerne le code, GitHub reste l’un des meilleurs outils pour la gestion de version et le maintien du code au sein d’une équipe.</w:t>
      </w:r>
    </w:p>
    <w:p w:rsidR="00610184" w:rsidRPr="00610184" w:rsidRDefault="00610184" w:rsidP="00610184">
      <w:pPr>
        <w:ind w:firstLine="720"/>
      </w:pPr>
      <w:r w:rsidRPr="00610184">
        <w:t>Et la dernière partie, les outils de conception. Pour la partie développement du moteur physique, calibration et IHM, celle-ci ont été codé en Java via l’IDE Eclipse et l’utilisation de la bibliothèque LIBGDX. Côté bibliothèque Arduino du robot, celle-ci a été développé en C++ en utilisant Sublime TEXT pour la saisie et L’IDE Arduino pour la compilation.</w:t>
      </w:r>
    </w:p>
    <w:p w:rsidR="00610184" w:rsidRPr="00610184" w:rsidRDefault="00610184" w:rsidP="00610184">
      <w:pPr>
        <w:ind w:firstLine="720"/>
      </w:pPr>
      <w:r w:rsidRPr="00610184">
        <w:lastRenderedPageBreak/>
        <w:t>Pour ce qui est de la partie communication, côté PC, elle a été codé en Java via Processing et pour la partie Arduino, en C/C++.</w:t>
      </w:r>
    </w:p>
    <w:p w:rsidR="00931D11" w:rsidRDefault="00931D11" w:rsidP="00791D5A">
      <w:pPr>
        <w:pStyle w:val="Titre1"/>
      </w:pPr>
      <w:bookmarkStart w:id="31" w:name="_Toc483780441"/>
      <w:r>
        <w:t>Bilans</w:t>
      </w:r>
      <w:bookmarkEnd w:id="31"/>
    </w:p>
    <w:p w:rsidR="00931D11" w:rsidRDefault="00931D11"/>
    <w:p w:rsidR="00CF0700" w:rsidRDefault="00CF0700" w:rsidP="00CF0700">
      <w:pPr>
        <w:ind w:firstLine="720"/>
      </w:pPr>
      <w:r>
        <w:t xml:space="preserve">A l’issus de ce projet, l’ensemble de l’équipe est content du travail qui a été réalisé. Les objectifs initiaux que nous nous étions fixés étant </w:t>
      </w:r>
      <w:r w:rsidR="00C25FD7">
        <w:t>relativement ambitieux, nous estimons que le rendu final est à la hauteur des espérances. En effet, malgré quelques choix technologiques comme la non utilisation de l’IDE Arduino ou encore de Processing au profit d’environnement de développement tel que Sublime Text afin de programmé en C++ pour la partie Arduino et de Eclipse pour la partie IHM, nous avons réussi à obtenir un rendu complet.</w:t>
      </w:r>
    </w:p>
    <w:p w:rsidR="00C25FD7" w:rsidRDefault="00C25FD7" w:rsidP="00CF0700">
      <w:pPr>
        <w:ind w:firstLine="720"/>
      </w:pPr>
      <w:r>
        <w:t>Concernant la cohésion du groupe, le travail d’équipe et la structuration des taches nous a permis d’avancer dans des conditions optimales. La communication et l’entente ont favorisé les échanges et facilité les phases d’intégration. Nous avions opté au départ pour une programmation boite noire avec des taches bien définie pour chaque membre. La définition de la structure globale en commun a permis très tôt dans le projet d’avoir une visibilité sur les entrées et sorties de chaque bloc.</w:t>
      </w:r>
    </w:p>
    <w:p w:rsidR="00CF0700" w:rsidRDefault="00C25FD7" w:rsidP="00CF0700">
      <w:pPr>
        <w:ind w:firstLine="720"/>
      </w:pPr>
      <w:r>
        <w:t xml:space="preserve">Nous tenons cependant à déplorer le temps laissé à ce projet dans les maquettes pédagogiques. En effet, ce projet faisant appel à l’ensemble des connaissances de l’année, nous aurions aimé profiter d’un peu plus de temps pour obtenir un résultat bien plus complet. </w:t>
      </w:r>
      <w:proofErr w:type="gramStart"/>
      <w:r>
        <w:t>La valeur ajouté</w:t>
      </w:r>
      <w:proofErr w:type="gramEnd"/>
      <w:r>
        <w:t xml:space="preserve"> de cette pédagogie par problème </w:t>
      </w:r>
      <w:r w:rsidR="000954DB">
        <w:t>combiné avec la mise en situation est un élément fondamentalement formateur pour l’ensemble des étudiants.</w:t>
      </w:r>
    </w:p>
    <w:p w:rsidR="00CF0700" w:rsidRDefault="00CF0700">
      <w:pPr>
        <w:spacing w:line="259" w:lineRule="auto"/>
        <w:jc w:val="left"/>
      </w:pPr>
    </w:p>
    <w:p w:rsidR="00CF0700" w:rsidRDefault="00CF0700">
      <w:pPr>
        <w:spacing w:line="259" w:lineRule="auto"/>
        <w:jc w:val="left"/>
      </w:pPr>
    </w:p>
    <w:p w:rsidR="00CF0700" w:rsidRDefault="00CF0700">
      <w:pPr>
        <w:spacing w:line="259" w:lineRule="auto"/>
        <w:jc w:val="left"/>
      </w:pPr>
    </w:p>
    <w:p w:rsidR="004038B4" w:rsidRDefault="004038B4">
      <w:pPr>
        <w:spacing w:line="259" w:lineRule="auto"/>
        <w:jc w:val="left"/>
      </w:pPr>
      <w:r>
        <w:br w:type="page"/>
      </w:r>
    </w:p>
    <w:p w:rsidR="004038B4" w:rsidRDefault="004038B4" w:rsidP="004038B4">
      <w:pPr>
        <w:pStyle w:val="Titre1"/>
        <w:numPr>
          <w:ilvl w:val="0"/>
          <w:numId w:val="0"/>
        </w:numPr>
        <w:ind w:left="720"/>
        <w:jc w:val="center"/>
      </w:pPr>
      <w:bookmarkStart w:id="32" w:name="_Toc483780442"/>
      <w:r>
        <w:lastRenderedPageBreak/>
        <w:t>ANNEXE 1 : Schéma de câblage</w:t>
      </w:r>
      <w:bookmarkEnd w:id="32"/>
    </w:p>
    <w:p w:rsidR="004038B4" w:rsidRDefault="004038B4" w:rsidP="004038B4">
      <w:pPr>
        <w:jc w:val="center"/>
      </w:pPr>
      <w:r>
        <w:rPr>
          <w:noProof/>
          <w:lang w:eastAsia="fr-FR"/>
        </w:rPr>
        <w:drawing>
          <wp:inline distT="0" distB="0" distL="0" distR="0" wp14:anchorId="6CA16117" wp14:editId="06168F6B">
            <wp:extent cx="8507939" cy="4927327"/>
            <wp:effectExtent l="0" t="318" r="7303" b="7302"/>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nout.png"/>
                    <pic:cNvPicPr/>
                  </pic:nvPicPr>
                  <pic:blipFill>
                    <a:blip r:embed="rId26">
                      <a:extLst>
                        <a:ext uri="{28A0092B-C50C-407E-A947-70E740481C1C}">
                          <a14:useLocalDpi xmlns:a14="http://schemas.microsoft.com/office/drawing/2010/main" val="0"/>
                        </a:ext>
                      </a:extLst>
                    </a:blip>
                    <a:stretch>
                      <a:fillRect/>
                    </a:stretch>
                  </pic:blipFill>
                  <pic:spPr>
                    <a:xfrm rot="5400000">
                      <a:off x="0" y="0"/>
                      <a:ext cx="8513824" cy="4930735"/>
                    </a:xfrm>
                    <a:prstGeom prst="rect">
                      <a:avLst/>
                    </a:prstGeom>
                  </pic:spPr>
                </pic:pic>
              </a:graphicData>
            </a:graphic>
          </wp:inline>
        </w:drawing>
      </w:r>
    </w:p>
    <w:p w:rsidR="004038B4" w:rsidRDefault="004038B4" w:rsidP="00FC32CA">
      <w:pPr>
        <w:pStyle w:val="Titre1"/>
        <w:numPr>
          <w:ilvl w:val="0"/>
          <w:numId w:val="0"/>
        </w:numPr>
        <w:ind w:left="720"/>
        <w:jc w:val="center"/>
      </w:pPr>
      <w:bookmarkStart w:id="33" w:name="_Toc483780443"/>
      <w:r>
        <w:lastRenderedPageBreak/>
        <w:t>ANNEXE 2 :</w:t>
      </w:r>
      <w:r w:rsidR="00FC32CA">
        <w:t xml:space="preserve"> Diagramme des classes participantes embarqué sur le robot mobile</w:t>
      </w:r>
      <w:bookmarkEnd w:id="33"/>
    </w:p>
    <w:p w:rsidR="00FC32CA" w:rsidRDefault="00FC32CA" w:rsidP="004038B4">
      <w:pPr>
        <w:jc w:val="center"/>
      </w:pPr>
      <w:r w:rsidRPr="00B82FDB">
        <w:rPr>
          <w:rFonts w:eastAsia="Times New Roman" w:cs="Arial"/>
          <w:noProof/>
          <w:color w:val="000000"/>
          <w:sz w:val="22"/>
          <w:lang w:eastAsia="fr-FR"/>
        </w:rPr>
        <w:drawing>
          <wp:inline distT="0" distB="0" distL="0" distR="0" wp14:anchorId="2A88AA41" wp14:editId="57F843CC">
            <wp:extent cx="8188777" cy="3484200"/>
            <wp:effectExtent l="9208" t="0" r="0" b="0"/>
            <wp:docPr id="13" name="Image 13" descr="https://lh4.googleusercontent.com/ObCVaP40ia0F_zDi4Q92mt-XF0uOZujfivixQsKA3-moZDxQlG1c3hepxXLReeUiBmO0KE1-53nsgnVj4dCWZC8m9F0yVqaDuqubtmJoMeY-1eypwaNphspk-qJyd-XIpTQUHe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ObCVaP40ia0F_zDi4Q92mt-XF0uOZujfivixQsKA3-moZDxQlG1c3hepxXLReeUiBmO0KE1-53nsgnVj4dCWZC8m9F0yVqaDuqubtmJoMeY-1eypwaNphspk-qJyd-XIpTQUHeu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8211741" cy="3493971"/>
                    </a:xfrm>
                    <a:prstGeom prst="rect">
                      <a:avLst/>
                    </a:prstGeom>
                    <a:noFill/>
                    <a:ln>
                      <a:noFill/>
                    </a:ln>
                  </pic:spPr>
                </pic:pic>
              </a:graphicData>
            </a:graphic>
          </wp:inline>
        </w:drawing>
      </w:r>
    </w:p>
    <w:p w:rsidR="00FC32CA" w:rsidRDefault="00FC32CA" w:rsidP="00FC32CA">
      <w:pPr>
        <w:pStyle w:val="Titre1"/>
        <w:numPr>
          <w:ilvl w:val="0"/>
          <w:numId w:val="0"/>
        </w:numPr>
        <w:ind w:left="720"/>
        <w:jc w:val="center"/>
      </w:pPr>
      <w:bookmarkStart w:id="34" w:name="_Toc483780444"/>
      <w:r>
        <w:lastRenderedPageBreak/>
        <w:t>ANNEXE 3 : Machine à état du système décisionnel</w:t>
      </w:r>
      <w:bookmarkEnd w:id="34"/>
    </w:p>
    <w:p w:rsidR="00FC32CA" w:rsidRPr="00FC32CA" w:rsidRDefault="00FC32CA" w:rsidP="00FC32CA">
      <w:r>
        <w:rPr>
          <w:rFonts w:cs="Arial"/>
          <w:noProof/>
          <w:color w:val="000000"/>
          <w:sz w:val="22"/>
          <w:lang w:eastAsia="fr-FR"/>
        </w:rPr>
        <w:drawing>
          <wp:anchor distT="0" distB="0" distL="114300" distR="114300" simplePos="0" relativeHeight="251675648" behindDoc="1" locked="0" layoutInCell="1" allowOverlap="1" wp14:anchorId="3113F046" wp14:editId="64F5846B">
            <wp:simplePos x="0" y="0"/>
            <wp:positionH relativeFrom="margin">
              <wp:align>center</wp:align>
            </wp:positionH>
            <wp:positionV relativeFrom="paragraph">
              <wp:posOffset>573224</wp:posOffset>
            </wp:positionV>
            <wp:extent cx="6087745" cy="6995160"/>
            <wp:effectExtent l="0" t="0" r="8255" b="0"/>
            <wp:wrapTopAndBottom/>
            <wp:docPr id="16" name="Image 16" descr="https://lh5.googleusercontent.com/f_FuFFy1dB0c4ItBV66C1KenksyquUebgAX_LFijvxpemiQvkKN2TeWIkooCEK1lHjOcqZHuau2g_SMwVBONyVINB47dCFt62-D9vgiLcYZwG20ZuPmd9I-OWtRTB1SqiV7qu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f_FuFFy1dB0c4ItBV66C1KenksyquUebgAX_LFijvxpemiQvkKN2TeWIkooCEK1lHjOcqZHuau2g_SMwVBONyVINB47dCFt62-D9vgiLcYZwG20ZuPmd9I-OWtRTB1SqiV7quNa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7745" cy="699516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C32CA" w:rsidRPr="00FC32CA">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6D2C" w:rsidRDefault="00B96D2C" w:rsidP="00724876">
      <w:pPr>
        <w:spacing w:after="0"/>
      </w:pPr>
      <w:r>
        <w:separator/>
      </w:r>
    </w:p>
  </w:endnote>
  <w:endnote w:type="continuationSeparator" w:id="0">
    <w:p w:rsidR="00B96D2C" w:rsidRDefault="00B96D2C" w:rsidP="0072487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5182274"/>
      <w:docPartObj>
        <w:docPartGallery w:val="Page Numbers (Bottom of Page)"/>
        <w:docPartUnique/>
      </w:docPartObj>
    </w:sdtPr>
    <w:sdtContent>
      <w:p w:rsidR="00050234" w:rsidRDefault="00050234">
        <w:pPr>
          <w:pStyle w:val="Pieddepage"/>
          <w:jc w:val="right"/>
        </w:pPr>
      </w:p>
    </w:sdtContent>
  </w:sdt>
  <w:p w:rsidR="00050234" w:rsidRDefault="0005023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0234" w:rsidRDefault="00050234" w:rsidP="00724876">
    <w:pPr>
      <w:pStyle w:val="Pieddepage"/>
    </w:pPr>
    <w:r>
      <w:t>PROJET XION</w:t>
    </w:r>
    <w:r>
      <w:tab/>
      <w:t>Cartographie Robotique</w:t>
    </w:r>
    <w:r>
      <w:tab/>
      <w:t xml:space="preserve">Page </w:t>
    </w:r>
    <w:sdt>
      <w:sdtPr>
        <w:id w:val="379913670"/>
        <w:docPartObj>
          <w:docPartGallery w:val="Page Numbers (Bottom of Page)"/>
          <w:docPartUnique/>
        </w:docPartObj>
      </w:sdtPr>
      <w:sdtContent>
        <w:r>
          <w:fldChar w:fldCharType="begin"/>
        </w:r>
        <w:r>
          <w:instrText>PAGE   \* MERGEFORMAT</w:instrText>
        </w:r>
        <w:r>
          <w:fldChar w:fldCharType="separate"/>
        </w:r>
        <w:r w:rsidR="00AC49B8">
          <w:rPr>
            <w:noProof/>
          </w:rPr>
          <w:t>1</w:t>
        </w:r>
        <w:r>
          <w:fldChar w:fldCharType="end"/>
        </w:r>
      </w:sdtContent>
    </w:sdt>
  </w:p>
  <w:p w:rsidR="00050234" w:rsidRDefault="0005023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6D2C" w:rsidRDefault="00B96D2C" w:rsidP="00724876">
      <w:pPr>
        <w:spacing w:after="0"/>
      </w:pPr>
      <w:r>
        <w:separator/>
      </w:r>
    </w:p>
  </w:footnote>
  <w:footnote w:type="continuationSeparator" w:id="0">
    <w:p w:rsidR="00B96D2C" w:rsidRDefault="00B96D2C" w:rsidP="0072487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138788"/>
      <w:docPartObj>
        <w:docPartGallery w:val="Page Numbers (Top of Page)"/>
        <w:docPartUnique/>
      </w:docPartObj>
    </w:sdtPr>
    <w:sdtContent>
      <w:p w:rsidR="00050234" w:rsidRDefault="00050234">
        <w:pPr>
          <w:pStyle w:val="En-tte"/>
          <w:jc w:val="right"/>
        </w:pPr>
      </w:p>
    </w:sdtContent>
  </w:sdt>
  <w:p w:rsidR="00050234" w:rsidRDefault="0005023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616EC"/>
    <w:multiLevelType w:val="multilevel"/>
    <w:tmpl w:val="40BC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6715BA"/>
    <w:multiLevelType w:val="multilevel"/>
    <w:tmpl w:val="8EA2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604AE7"/>
    <w:multiLevelType w:val="hybridMultilevel"/>
    <w:tmpl w:val="8F1EF01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43293FD0"/>
    <w:multiLevelType w:val="hybridMultilevel"/>
    <w:tmpl w:val="21F4164A"/>
    <w:lvl w:ilvl="0" w:tplc="987C7B88">
      <w:start w:val="1"/>
      <w:numFmt w:val="decimal"/>
      <w:pStyle w:val="Titre2"/>
      <w:lvlText w:val="%1."/>
      <w:lvlJc w:val="left"/>
      <w:pPr>
        <w:ind w:left="644"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4A375CB"/>
    <w:multiLevelType w:val="hybridMultilevel"/>
    <w:tmpl w:val="8A52F7BA"/>
    <w:lvl w:ilvl="0" w:tplc="C4FCB4E0">
      <w:start w:val="1"/>
      <w:numFmt w:val="lowerLetter"/>
      <w:pStyle w:val="Titre3"/>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4597745F"/>
    <w:multiLevelType w:val="hybridMultilevel"/>
    <w:tmpl w:val="E3828908"/>
    <w:lvl w:ilvl="0" w:tplc="040C000B">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CCC744A"/>
    <w:multiLevelType w:val="multilevel"/>
    <w:tmpl w:val="228E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61316D"/>
    <w:multiLevelType w:val="multilevel"/>
    <w:tmpl w:val="A43E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C77D24"/>
    <w:multiLevelType w:val="multilevel"/>
    <w:tmpl w:val="2594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F254BA"/>
    <w:multiLevelType w:val="multilevel"/>
    <w:tmpl w:val="4188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6F2EFD"/>
    <w:multiLevelType w:val="multilevel"/>
    <w:tmpl w:val="A6AC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BD692F"/>
    <w:multiLevelType w:val="hybridMultilevel"/>
    <w:tmpl w:val="052CC1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20B5D36"/>
    <w:multiLevelType w:val="hybridMultilevel"/>
    <w:tmpl w:val="520E634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4CC7B47"/>
    <w:multiLevelType w:val="hybridMultilevel"/>
    <w:tmpl w:val="4B0A3236"/>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78CC7290"/>
    <w:multiLevelType w:val="hybridMultilevel"/>
    <w:tmpl w:val="C3787ADC"/>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7FA94B5D"/>
    <w:multiLevelType w:val="multilevel"/>
    <w:tmpl w:val="00BA5896"/>
    <w:lvl w:ilvl="0">
      <w:start w:val="1"/>
      <w:numFmt w:val="upperRoman"/>
      <w:pStyle w:val="Titre1"/>
      <w:lvlText w:val="%1."/>
      <w:lvlJc w:val="right"/>
      <w:pPr>
        <w:ind w:left="720" w:hanging="360"/>
      </w:pPr>
    </w:lvl>
    <w:lvl w:ilvl="1">
      <w:start w:val="2"/>
      <w:numFmt w:val="decimal"/>
      <w:isLgl/>
      <w:lvlText w:val="%1.%2"/>
      <w:lvlJc w:val="left"/>
      <w:pPr>
        <w:ind w:left="1065" w:hanging="705"/>
      </w:pPr>
      <w:rPr>
        <w:rFonts w:ascii="Arial" w:hAnsi="Arial" w:cs="Arial" w:hint="default"/>
        <w:b/>
        <w:color w:val="434343"/>
        <w:sz w:val="28"/>
      </w:rPr>
    </w:lvl>
    <w:lvl w:ilvl="2">
      <w:start w:val="1"/>
      <w:numFmt w:val="decimal"/>
      <w:isLgl/>
      <w:lvlText w:val="%1.%2.%3"/>
      <w:lvlJc w:val="left"/>
      <w:pPr>
        <w:ind w:left="1080" w:hanging="720"/>
      </w:pPr>
      <w:rPr>
        <w:rFonts w:ascii="Arial" w:hAnsi="Arial" w:cs="Arial" w:hint="default"/>
        <w:b/>
        <w:color w:val="434343"/>
        <w:sz w:val="28"/>
      </w:rPr>
    </w:lvl>
    <w:lvl w:ilvl="3">
      <w:start w:val="1"/>
      <w:numFmt w:val="decimal"/>
      <w:isLgl/>
      <w:lvlText w:val="%1.%2.%3.%4"/>
      <w:lvlJc w:val="left"/>
      <w:pPr>
        <w:ind w:left="1080" w:hanging="720"/>
      </w:pPr>
      <w:rPr>
        <w:rFonts w:ascii="Arial" w:hAnsi="Arial" w:cs="Arial" w:hint="default"/>
        <w:b/>
        <w:color w:val="434343"/>
        <w:sz w:val="28"/>
      </w:rPr>
    </w:lvl>
    <w:lvl w:ilvl="4">
      <w:start w:val="1"/>
      <w:numFmt w:val="decimal"/>
      <w:isLgl/>
      <w:lvlText w:val="%1.%2.%3.%4.%5"/>
      <w:lvlJc w:val="left"/>
      <w:pPr>
        <w:ind w:left="1440" w:hanging="1080"/>
      </w:pPr>
      <w:rPr>
        <w:rFonts w:ascii="Arial" w:hAnsi="Arial" w:cs="Arial" w:hint="default"/>
        <w:b/>
        <w:color w:val="434343"/>
        <w:sz w:val="28"/>
      </w:rPr>
    </w:lvl>
    <w:lvl w:ilvl="5">
      <w:start w:val="1"/>
      <w:numFmt w:val="decimal"/>
      <w:isLgl/>
      <w:lvlText w:val="%1.%2.%3.%4.%5.%6"/>
      <w:lvlJc w:val="left"/>
      <w:pPr>
        <w:ind w:left="1440" w:hanging="1080"/>
      </w:pPr>
      <w:rPr>
        <w:rFonts w:ascii="Arial" w:hAnsi="Arial" w:cs="Arial" w:hint="default"/>
        <w:b/>
        <w:color w:val="434343"/>
        <w:sz w:val="28"/>
      </w:rPr>
    </w:lvl>
    <w:lvl w:ilvl="6">
      <w:start w:val="1"/>
      <w:numFmt w:val="decimal"/>
      <w:isLgl/>
      <w:lvlText w:val="%1.%2.%3.%4.%5.%6.%7"/>
      <w:lvlJc w:val="left"/>
      <w:pPr>
        <w:ind w:left="1800" w:hanging="1440"/>
      </w:pPr>
      <w:rPr>
        <w:rFonts w:ascii="Arial" w:hAnsi="Arial" w:cs="Arial" w:hint="default"/>
        <w:b/>
        <w:color w:val="434343"/>
        <w:sz w:val="28"/>
      </w:rPr>
    </w:lvl>
    <w:lvl w:ilvl="7">
      <w:start w:val="1"/>
      <w:numFmt w:val="decimal"/>
      <w:isLgl/>
      <w:lvlText w:val="%1.%2.%3.%4.%5.%6.%7.%8"/>
      <w:lvlJc w:val="left"/>
      <w:pPr>
        <w:ind w:left="1800" w:hanging="1440"/>
      </w:pPr>
      <w:rPr>
        <w:rFonts w:ascii="Arial" w:hAnsi="Arial" w:cs="Arial" w:hint="default"/>
        <w:b/>
        <w:color w:val="434343"/>
        <w:sz w:val="28"/>
      </w:rPr>
    </w:lvl>
    <w:lvl w:ilvl="8">
      <w:start w:val="1"/>
      <w:numFmt w:val="decimal"/>
      <w:isLgl/>
      <w:lvlText w:val="%1.%2.%3.%4.%5.%6.%7.%8.%9"/>
      <w:lvlJc w:val="left"/>
      <w:pPr>
        <w:ind w:left="2160" w:hanging="1800"/>
      </w:pPr>
      <w:rPr>
        <w:rFonts w:ascii="Arial" w:hAnsi="Arial" w:cs="Arial" w:hint="default"/>
        <w:b/>
        <w:color w:val="434343"/>
        <w:sz w:val="28"/>
      </w:rPr>
    </w:lvl>
  </w:abstractNum>
  <w:num w:numId="1">
    <w:abstractNumId w:val="15"/>
  </w:num>
  <w:num w:numId="2">
    <w:abstractNumId w:val="3"/>
  </w:num>
  <w:num w:numId="3">
    <w:abstractNumId w:val="3"/>
    <w:lvlOverride w:ilvl="0">
      <w:startOverride w:val="1"/>
    </w:lvlOverride>
  </w:num>
  <w:num w:numId="4">
    <w:abstractNumId w:val="4"/>
  </w:num>
  <w:num w:numId="5">
    <w:abstractNumId w:val="3"/>
    <w:lvlOverride w:ilvl="0">
      <w:startOverride w:val="1"/>
    </w:lvlOverride>
  </w:num>
  <w:num w:numId="6">
    <w:abstractNumId w:val="3"/>
    <w:lvlOverride w:ilvl="0">
      <w:startOverride w:val="1"/>
    </w:lvlOverride>
  </w:num>
  <w:num w:numId="7">
    <w:abstractNumId w:val="3"/>
    <w:lvlOverride w:ilvl="0">
      <w:startOverride w:val="1"/>
    </w:lvlOverride>
  </w:num>
  <w:num w:numId="8">
    <w:abstractNumId w:val="2"/>
  </w:num>
  <w:num w:numId="9">
    <w:abstractNumId w:val="15"/>
  </w:num>
  <w:num w:numId="10">
    <w:abstractNumId w:val="3"/>
  </w:num>
  <w:num w:numId="11">
    <w:abstractNumId w:val="15"/>
  </w:num>
  <w:num w:numId="12">
    <w:abstractNumId w:val="3"/>
  </w:num>
  <w:num w:numId="13">
    <w:abstractNumId w:val="3"/>
    <w:lvlOverride w:ilvl="0">
      <w:startOverride w:val="1"/>
    </w:lvlOverride>
  </w:num>
  <w:num w:numId="14">
    <w:abstractNumId w:val="4"/>
  </w:num>
  <w:num w:numId="15">
    <w:abstractNumId w:val="3"/>
  </w:num>
  <w:num w:numId="16">
    <w:abstractNumId w:val="15"/>
  </w:num>
  <w:num w:numId="17">
    <w:abstractNumId w:val="15"/>
  </w:num>
  <w:num w:numId="18">
    <w:abstractNumId w:val="15"/>
  </w:num>
  <w:num w:numId="19">
    <w:abstractNumId w:val="3"/>
  </w:num>
  <w:num w:numId="20">
    <w:abstractNumId w:val="3"/>
    <w:lvlOverride w:ilvl="0">
      <w:startOverride w:val="1"/>
    </w:lvlOverride>
  </w:num>
  <w:num w:numId="21">
    <w:abstractNumId w:val="4"/>
    <w:lvlOverride w:ilvl="0">
      <w:startOverride w:val="1"/>
    </w:lvlOverride>
  </w:num>
  <w:num w:numId="22">
    <w:abstractNumId w:val="4"/>
  </w:num>
  <w:num w:numId="23">
    <w:abstractNumId w:val="4"/>
  </w:num>
  <w:num w:numId="24">
    <w:abstractNumId w:val="13"/>
  </w:num>
  <w:num w:numId="25">
    <w:abstractNumId w:val="12"/>
  </w:num>
  <w:num w:numId="26">
    <w:abstractNumId w:val="3"/>
    <w:lvlOverride w:ilvl="0">
      <w:startOverride w:val="1"/>
    </w:lvlOverride>
  </w:num>
  <w:num w:numId="27">
    <w:abstractNumId w:val="0"/>
  </w:num>
  <w:num w:numId="28">
    <w:abstractNumId w:val="8"/>
  </w:num>
  <w:num w:numId="29">
    <w:abstractNumId w:val="5"/>
  </w:num>
  <w:num w:numId="30">
    <w:abstractNumId w:val="14"/>
  </w:num>
  <w:num w:numId="31">
    <w:abstractNumId w:val="11"/>
  </w:num>
  <w:num w:numId="32">
    <w:abstractNumId w:val="15"/>
  </w:num>
  <w:num w:numId="33">
    <w:abstractNumId w:val="15"/>
  </w:num>
  <w:num w:numId="34">
    <w:abstractNumId w:val="15"/>
  </w:num>
  <w:num w:numId="35">
    <w:abstractNumId w:val="9"/>
  </w:num>
  <w:num w:numId="36">
    <w:abstractNumId w:val="1"/>
  </w:num>
  <w:num w:numId="37">
    <w:abstractNumId w:val="4"/>
  </w:num>
  <w:num w:numId="38">
    <w:abstractNumId w:val="4"/>
  </w:num>
  <w:num w:numId="39">
    <w:abstractNumId w:val="4"/>
  </w:num>
  <w:num w:numId="40">
    <w:abstractNumId w:val="4"/>
  </w:num>
  <w:num w:numId="41">
    <w:abstractNumId w:val="4"/>
  </w:num>
  <w:num w:numId="42">
    <w:abstractNumId w:val="4"/>
    <w:lvlOverride w:ilvl="0">
      <w:startOverride w:val="1"/>
    </w:lvlOverride>
  </w:num>
  <w:num w:numId="43">
    <w:abstractNumId w:val="10"/>
  </w:num>
  <w:num w:numId="44">
    <w:abstractNumId w:val="7"/>
  </w:num>
  <w:num w:numId="45">
    <w:abstractNumId w:val="6"/>
  </w:num>
  <w:num w:numId="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799"/>
    <w:rsid w:val="000275D9"/>
    <w:rsid w:val="000345EA"/>
    <w:rsid w:val="00050234"/>
    <w:rsid w:val="0009025A"/>
    <w:rsid w:val="00091E0E"/>
    <w:rsid w:val="00092290"/>
    <w:rsid w:val="000954DB"/>
    <w:rsid w:val="000A5ED2"/>
    <w:rsid w:val="000D0799"/>
    <w:rsid w:val="00111E29"/>
    <w:rsid w:val="001124A7"/>
    <w:rsid w:val="001311D8"/>
    <w:rsid w:val="001E31A0"/>
    <w:rsid w:val="00200E2D"/>
    <w:rsid w:val="00214CB6"/>
    <w:rsid w:val="002A102B"/>
    <w:rsid w:val="002A740C"/>
    <w:rsid w:val="002B538A"/>
    <w:rsid w:val="002C35A2"/>
    <w:rsid w:val="003227AA"/>
    <w:rsid w:val="00340F28"/>
    <w:rsid w:val="003A1675"/>
    <w:rsid w:val="003B4918"/>
    <w:rsid w:val="003B4C0E"/>
    <w:rsid w:val="004038B4"/>
    <w:rsid w:val="00425A10"/>
    <w:rsid w:val="00453ED4"/>
    <w:rsid w:val="00460539"/>
    <w:rsid w:val="0046347C"/>
    <w:rsid w:val="00463B63"/>
    <w:rsid w:val="004706A2"/>
    <w:rsid w:val="004B30B1"/>
    <w:rsid w:val="004D6893"/>
    <w:rsid w:val="004E18B0"/>
    <w:rsid w:val="004E67EB"/>
    <w:rsid w:val="00517CC7"/>
    <w:rsid w:val="00533636"/>
    <w:rsid w:val="005441A3"/>
    <w:rsid w:val="00546DF6"/>
    <w:rsid w:val="00566F72"/>
    <w:rsid w:val="00584E25"/>
    <w:rsid w:val="00587D37"/>
    <w:rsid w:val="0059087A"/>
    <w:rsid w:val="00596895"/>
    <w:rsid w:val="005B3C13"/>
    <w:rsid w:val="005C0FD5"/>
    <w:rsid w:val="005D3007"/>
    <w:rsid w:val="00602BA3"/>
    <w:rsid w:val="00610184"/>
    <w:rsid w:val="0064236F"/>
    <w:rsid w:val="0066320B"/>
    <w:rsid w:val="006C16C2"/>
    <w:rsid w:val="006D6F9A"/>
    <w:rsid w:val="006E72C6"/>
    <w:rsid w:val="006E7F38"/>
    <w:rsid w:val="00706366"/>
    <w:rsid w:val="0071749C"/>
    <w:rsid w:val="00724876"/>
    <w:rsid w:val="0072507B"/>
    <w:rsid w:val="00786524"/>
    <w:rsid w:val="00791D5A"/>
    <w:rsid w:val="007D664D"/>
    <w:rsid w:val="008102E4"/>
    <w:rsid w:val="00832B99"/>
    <w:rsid w:val="00840B1D"/>
    <w:rsid w:val="008578D3"/>
    <w:rsid w:val="00874AA0"/>
    <w:rsid w:val="008C3271"/>
    <w:rsid w:val="008D0266"/>
    <w:rsid w:val="008F1B4F"/>
    <w:rsid w:val="009051CC"/>
    <w:rsid w:val="00931D11"/>
    <w:rsid w:val="009C43DC"/>
    <w:rsid w:val="009D7B9B"/>
    <w:rsid w:val="00A13046"/>
    <w:rsid w:val="00A14CAA"/>
    <w:rsid w:val="00A470A0"/>
    <w:rsid w:val="00A57799"/>
    <w:rsid w:val="00A723BA"/>
    <w:rsid w:val="00AC49B8"/>
    <w:rsid w:val="00B15B33"/>
    <w:rsid w:val="00B82FDB"/>
    <w:rsid w:val="00B96D2C"/>
    <w:rsid w:val="00BE03F2"/>
    <w:rsid w:val="00C11E6C"/>
    <w:rsid w:val="00C25FD7"/>
    <w:rsid w:val="00C62EBF"/>
    <w:rsid w:val="00CB4424"/>
    <w:rsid w:val="00CB4C7D"/>
    <w:rsid w:val="00CD6C00"/>
    <w:rsid w:val="00CF0700"/>
    <w:rsid w:val="00D13F6A"/>
    <w:rsid w:val="00D60B71"/>
    <w:rsid w:val="00D67E68"/>
    <w:rsid w:val="00DA00E3"/>
    <w:rsid w:val="00DA3442"/>
    <w:rsid w:val="00DA5AB7"/>
    <w:rsid w:val="00DC3B1C"/>
    <w:rsid w:val="00DC5B45"/>
    <w:rsid w:val="00DE257A"/>
    <w:rsid w:val="00E12DAF"/>
    <w:rsid w:val="00E23591"/>
    <w:rsid w:val="00E60945"/>
    <w:rsid w:val="00E72798"/>
    <w:rsid w:val="00E846EE"/>
    <w:rsid w:val="00EE0071"/>
    <w:rsid w:val="00F01728"/>
    <w:rsid w:val="00F76EE1"/>
    <w:rsid w:val="00FC32CA"/>
    <w:rsid w:val="00FC7B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393CF"/>
  <w15:chartTrackingRefBased/>
  <w15:docId w15:val="{9441362D-831B-4D6F-BA1C-0C44A0575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57799"/>
    <w:pPr>
      <w:spacing w:line="240" w:lineRule="auto"/>
      <w:jc w:val="both"/>
    </w:pPr>
    <w:rPr>
      <w:rFonts w:ascii="Arial" w:hAnsi="Arial"/>
      <w:sz w:val="24"/>
    </w:rPr>
  </w:style>
  <w:style w:type="paragraph" w:styleId="Titre1">
    <w:name w:val="heading 1"/>
    <w:basedOn w:val="Normal"/>
    <w:next w:val="Normal"/>
    <w:link w:val="Titre1Car"/>
    <w:uiPriority w:val="9"/>
    <w:qFormat/>
    <w:rsid w:val="00A57799"/>
    <w:pPr>
      <w:keepNext/>
      <w:keepLines/>
      <w:numPr>
        <w:numId w:val="1"/>
      </w:numPr>
      <w:spacing w:before="240" w:after="0"/>
      <w:outlineLvl w:val="0"/>
    </w:pPr>
    <w:rPr>
      <w:rFonts w:asciiTheme="majorHAnsi" w:eastAsiaTheme="majorEastAsia" w:hAnsiTheme="majorHAnsi" w:cstheme="majorBidi"/>
      <w:b/>
      <w:sz w:val="40"/>
      <w:szCs w:val="32"/>
      <w:u w:val="single"/>
    </w:rPr>
  </w:style>
  <w:style w:type="paragraph" w:styleId="Titre2">
    <w:name w:val="heading 2"/>
    <w:basedOn w:val="Normal"/>
    <w:next w:val="Normal"/>
    <w:link w:val="Titre2Car"/>
    <w:uiPriority w:val="9"/>
    <w:unhideWhenUsed/>
    <w:qFormat/>
    <w:rsid w:val="00A57799"/>
    <w:pPr>
      <w:keepNext/>
      <w:keepLines/>
      <w:numPr>
        <w:numId w:val="2"/>
      </w:numPr>
      <w:spacing w:before="40" w:after="0"/>
      <w:outlineLvl w:val="1"/>
    </w:pPr>
    <w:rPr>
      <w:rFonts w:eastAsiaTheme="majorEastAsia" w:cstheme="majorBidi"/>
      <w:color w:val="000000" w:themeColor="text1"/>
      <w:sz w:val="32"/>
      <w:szCs w:val="26"/>
      <w:u w:val="single"/>
    </w:rPr>
  </w:style>
  <w:style w:type="paragraph" w:styleId="Titre3">
    <w:name w:val="heading 3"/>
    <w:basedOn w:val="Normal"/>
    <w:next w:val="Normal"/>
    <w:link w:val="Titre3Car"/>
    <w:uiPriority w:val="9"/>
    <w:unhideWhenUsed/>
    <w:qFormat/>
    <w:rsid w:val="00A57799"/>
    <w:pPr>
      <w:keepNext/>
      <w:keepLines/>
      <w:numPr>
        <w:numId w:val="4"/>
      </w:numPr>
      <w:spacing w:before="40" w:after="0"/>
      <w:outlineLvl w:val="2"/>
    </w:pPr>
    <w:rPr>
      <w:rFonts w:eastAsiaTheme="majorEastAsia" w:cstheme="majorBidi"/>
      <w:sz w:val="28"/>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57799"/>
    <w:rPr>
      <w:rFonts w:asciiTheme="majorHAnsi" w:eastAsiaTheme="majorEastAsia" w:hAnsiTheme="majorHAnsi" w:cstheme="majorBidi"/>
      <w:b/>
      <w:sz w:val="40"/>
      <w:szCs w:val="32"/>
      <w:u w:val="single"/>
    </w:rPr>
  </w:style>
  <w:style w:type="character" w:customStyle="1" w:styleId="Titre2Car">
    <w:name w:val="Titre 2 Car"/>
    <w:basedOn w:val="Policepardfaut"/>
    <w:link w:val="Titre2"/>
    <w:uiPriority w:val="9"/>
    <w:rsid w:val="00A57799"/>
    <w:rPr>
      <w:rFonts w:ascii="Arial" w:eastAsiaTheme="majorEastAsia" w:hAnsi="Arial" w:cstheme="majorBidi"/>
      <w:color w:val="000000" w:themeColor="text1"/>
      <w:sz w:val="32"/>
      <w:szCs w:val="26"/>
      <w:u w:val="single"/>
    </w:rPr>
  </w:style>
  <w:style w:type="character" w:customStyle="1" w:styleId="Titre3Car">
    <w:name w:val="Titre 3 Car"/>
    <w:basedOn w:val="Policepardfaut"/>
    <w:link w:val="Titre3"/>
    <w:uiPriority w:val="9"/>
    <w:rsid w:val="00A57799"/>
    <w:rPr>
      <w:rFonts w:ascii="Arial" w:eastAsiaTheme="majorEastAsia" w:hAnsi="Arial" w:cstheme="majorBidi"/>
      <w:sz w:val="28"/>
      <w:szCs w:val="24"/>
      <w:u w:val="single"/>
    </w:rPr>
  </w:style>
  <w:style w:type="paragraph" w:styleId="Sansinterligne">
    <w:name w:val="No Spacing"/>
    <w:link w:val="SansinterligneCar"/>
    <w:uiPriority w:val="1"/>
    <w:qFormat/>
    <w:rsid w:val="00A5779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57799"/>
    <w:rPr>
      <w:rFonts w:eastAsiaTheme="minorEastAsia"/>
      <w:lang w:eastAsia="fr-FR"/>
    </w:rPr>
  </w:style>
  <w:style w:type="paragraph" w:styleId="En-ttedetabledesmatires">
    <w:name w:val="TOC Heading"/>
    <w:basedOn w:val="Titre1"/>
    <w:next w:val="Normal"/>
    <w:uiPriority w:val="39"/>
    <w:unhideWhenUsed/>
    <w:qFormat/>
    <w:rsid w:val="00A57799"/>
    <w:pPr>
      <w:outlineLvl w:val="9"/>
    </w:pPr>
    <w:rPr>
      <w:lang w:val="en-GB" w:eastAsia="en-GB"/>
    </w:rPr>
  </w:style>
  <w:style w:type="character" w:styleId="Lienhypertexte">
    <w:name w:val="Hyperlink"/>
    <w:basedOn w:val="Policepardfaut"/>
    <w:uiPriority w:val="99"/>
    <w:unhideWhenUsed/>
    <w:rsid w:val="00A57799"/>
    <w:rPr>
      <w:color w:val="0563C1" w:themeColor="hyperlink"/>
      <w:u w:val="single"/>
    </w:rPr>
  </w:style>
  <w:style w:type="paragraph" w:styleId="TM1">
    <w:name w:val="toc 1"/>
    <w:basedOn w:val="Normal"/>
    <w:next w:val="Normal"/>
    <w:autoRedefine/>
    <w:uiPriority w:val="39"/>
    <w:unhideWhenUsed/>
    <w:rsid w:val="00A57799"/>
    <w:pPr>
      <w:tabs>
        <w:tab w:val="left" w:pos="440"/>
        <w:tab w:val="right" w:leader="dot" w:pos="9062"/>
      </w:tabs>
      <w:spacing w:after="100"/>
    </w:pPr>
  </w:style>
  <w:style w:type="paragraph" w:styleId="NormalWeb">
    <w:name w:val="Normal (Web)"/>
    <w:basedOn w:val="Normal"/>
    <w:uiPriority w:val="99"/>
    <w:semiHidden/>
    <w:unhideWhenUsed/>
    <w:rsid w:val="00A57799"/>
    <w:pPr>
      <w:spacing w:before="100" w:beforeAutospacing="1" w:after="100" w:afterAutospacing="1"/>
    </w:pPr>
    <w:rPr>
      <w:rFonts w:ascii="Times New Roman" w:eastAsia="Times New Roman" w:hAnsi="Times New Roman" w:cs="Times New Roman"/>
      <w:szCs w:val="24"/>
      <w:lang w:eastAsia="fr-FR"/>
    </w:rPr>
  </w:style>
  <w:style w:type="paragraph" w:styleId="TM2">
    <w:name w:val="toc 2"/>
    <w:basedOn w:val="Normal"/>
    <w:next w:val="Normal"/>
    <w:autoRedefine/>
    <w:uiPriority w:val="39"/>
    <w:unhideWhenUsed/>
    <w:rsid w:val="00A57799"/>
    <w:pPr>
      <w:spacing w:after="100"/>
      <w:ind w:left="220"/>
    </w:pPr>
  </w:style>
  <w:style w:type="paragraph" w:styleId="TM3">
    <w:name w:val="toc 3"/>
    <w:basedOn w:val="Normal"/>
    <w:next w:val="Normal"/>
    <w:autoRedefine/>
    <w:uiPriority w:val="39"/>
    <w:unhideWhenUsed/>
    <w:rsid w:val="00A57799"/>
    <w:pPr>
      <w:spacing w:after="100"/>
      <w:ind w:left="480"/>
    </w:pPr>
  </w:style>
  <w:style w:type="paragraph" w:styleId="Paragraphedeliste">
    <w:name w:val="List Paragraph"/>
    <w:basedOn w:val="Normal"/>
    <w:uiPriority w:val="34"/>
    <w:qFormat/>
    <w:rsid w:val="00A57799"/>
    <w:pPr>
      <w:ind w:left="720"/>
      <w:contextualSpacing/>
    </w:pPr>
  </w:style>
  <w:style w:type="table" w:styleId="Grilledutableau">
    <w:name w:val="Table Grid"/>
    <w:basedOn w:val="TableauNormal"/>
    <w:uiPriority w:val="39"/>
    <w:rsid w:val="007865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724876"/>
    <w:pPr>
      <w:tabs>
        <w:tab w:val="center" w:pos="4536"/>
        <w:tab w:val="right" w:pos="9072"/>
      </w:tabs>
      <w:spacing w:after="0"/>
    </w:pPr>
  </w:style>
  <w:style w:type="character" w:customStyle="1" w:styleId="En-tteCar">
    <w:name w:val="En-tête Car"/>
    <w:basedOn w:val="Policepardfaut"/>
    <w:link w:val="En-tte"/>
    <w:uiPriority w:val="99"/>
    <w:rsid w:val="00724876"/>
    <w:rPr>
      <w:rFonts w:ascii="Arial" w:hAnsi="Arial"/>
      <w:sz w:val="24"/>
    </w:rPr>
  </w:style>
  <w:style w:type="paragraph" w:styleId="Pieddepage">
    <w:name w:val="footer"/>
    <w:basedOn w:val="Normal"/>
    <w:link w:val="PieddepageCar"/>
    <w:uiPriority w:val="99"/>
    <w:unhideWhenUsed/>
    <w:rsid w:val="00724876"/>
    <w:pPr>
      <w:tabs>
        <w:tab w:val="center" w:pos="4536"/>
        <w:tab w:val="right" w:pos="9072"/>
      </w:tabs>
      <w:spacing w:after="0"/>
    </w:pPr>
  </w:style>
  <w:style w:type="character" w:customStyle="1" w:styleId="PieddepageCar">
    <w:name w:val="Pied de page Car"/>
    <w:basedOn w:val="Policepardfaut"/>
    <w:link w:val="Pieddepage"/>
    <w:uiPriority w:val="99"/>
    <w:rsid w:val="00724876"/>
    <w:rPr>
      <w:rFonts w:ascii="Arial" w:hAnsi="Arial"/>
      <w:sz w:val="24"/>
    </w:rPr>
  </w:style>
  <w:style w:type="character" w:customStyle="1" w:styleId="3oh-">
    <w:name w:val="_3oh-"/>
    <w:basedOn w:val="Policepardfaut"/>
    <w:rsid w:val="00517C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673316">
      <w:bodyDiv w:val="1"/>
      <w:marLeft w:val="0"/>
      <w:marRight w:val="0"/>
      <w:marTop w:val="0"/>
      <w:marBottom w:val="0"/>
      <w:divBdr>
        <w:top w:val="none" w:sz="0" w:space="0" w:color="auto"/>
        <w:left w:val="none" w:sz="0" w:space="0" w:color="auto"/>
        <w:bottom w:val="none" w:sz="0" w:space="0" w:color="auto"/>
        <w:right w:val="none" w:sz="0" w:space="0" w:color="auto"/>
      </w:divBdr>
    </w:div>
    <w:div w:id="217590777">
      <w:bodyDiv w:val="1"/>
      <w:marLeft w:val="0"/>
      <w:marRight w:val="0"/>
      <w:marTop w:val="0"/>
      <w:marBottom w:val="0"/>
      <w:divBdr>
        <w:top w:val="none" w:sz="0" w:space="0" w:color="auto"/>
        <w:left w:val="none" w:sz="0" w:space="0" w:color="auto"/>
        <w:bottom w:val="none" w:sz="0" w:space="0" w:color="auto"/>
        <w:right w:val="none" w:sz="0" w:space="0" w:color="auto"/>
      </w:divBdr>
    </w:div>
    <w:div w:id="397434719">
      <w:bodyDiv w:val="1"/>
      <w:marLeft w:val="0"/>
      <w:marRight w:val="0"/>
      <w:marTop w:val="0"/>
      <w:marBottom w:val="0"/>
      <w:divBdr>
        <w:top w:val="none" w:sz="0" w:space="0" w:color="auto"/>
        <w:left w:val="none" w:sz="0" w:space="0" w:color="auto"/>
        <w:bottom w:val="none" w:sz="0" w:space="0" w:color="auto"/>
        <w:right w:val="none" w:sz="0" w:space="0" w:color="auto"/>
      </w:divBdr>
    </w:div>
    <w:div w:id="600142679">
      <w:bodyDiv w:val="1"/>
      <w:marLeft w:val="0"/>
      <w:marRight w:val="0"/>
      <w:marTop w:val="0"/>
      <w:marBottom w:val="0"/>
      <w:divBdr>
        <w:top w:val="none" w:sz="0" w:space="0" w:color="auto"/>
        <w:left w:val="none" w:sz="0" w:space="0" w:color="auto"/>
        <w:bottom w:val="none" w:sz="0" w:space="0" w:color="auto"/>
        <w:right w:val="none" w:sz="0" w:space="0" w:color="auto"/>
      </w:divBdr>
    </w:div>
    <w:div w:id="693963613">
      <w:bodyDiv w:val="1"/>
      <w:marLeft w:val="0"/>
      <w:marRight w:val="0"/>
      <w:marTop w:val="0"/>
      <w:marBottom w:val="0"/>
      <w:divBdr>
        <w:top w:val="none" w:sz="0" w:space="0" w:color="auto"/>
        <w:left w:val="none" w:sz="0" w:space="0" w:color="auto"/>
        <w:bottom w:val="none" w:sz="0" w:space="0" w:color="auto"/>
        <w:right w:val="none" w:sz="0" w:space="0" w:color="auto"/>
      </w:divBdr>
    </w:div>
    <w:div w:id="711271515">
      <w:bodyDiv w:val="1"/>
      <w:marLeft w:val="0"/>
      <w:marRight w:val="0"/>
      <w:marTop w:val="0"/>
      <w:marBottom w:val="0"/>
      <w:divBdr>
        <w:top w:val="none" w:sz="0" w:space="0" w:color="auto"/>
        <w:left w:val="none" w:sz="0" w:space="0" w:color="auto"/>
        <w:bottom w:val="none" w:sz="0" w:space="0" w:color="auto"/>
        <w:right w:val="none" w:sz="0" w:space="0" w:color="auto"/>
      </w:divBdr>
    </w:div>
    <w:div w:id="1045180835">
      <w:bodyDiv w:val="1"/>
      <w:marLeft w:val="0"/>
      <w:marRight w:val="0"/>
      <w:marTop w:val="0"/>
      <w:marBottom w:val="0"/>
      <w:divBdr>
        <w:top w:val="none" w:sz="0" w:space="0" w:color="auto"/>
        <w:left w:val="none" w:sz="0" w:space="0" w:color="auto"/>
        <w:bottom w:val="none" w:sz="0" w:space="0" w:color="auto"/>
        <w:right w:val="none" w:sz="0" w:space="0" w:color="auto"/>
      </w:divBdr>
    </w:div>
    <w:div w:id="1175413762">
      <w:bodyDiv w:val="1"/>
      <w:marLeft w:val="0"/>
      <w:marRight w:val="0"/>
      <w:marTop w:val="0"/>
      <w:marBottom w:val="0"/>
      <w:divBdr>
        <w:top w:val="none" w:sz="0" w:space="0" w:color="auto"/>
        <w:left w:val="none" w:sz="0" w:space="0" w:color="auto"/>
        <w:bottom w:val="none" w:sz="0" w:space="0" w:color="auto"/>
        <w:right w:val="none" w:sz="0" w:space="0" w:color="auto"/>
      </w:divBdr>
    </w:div>
    <w:div w:id="1180120754">
      <w:bodyDiv w:val="1"/>
      <w:marLeft w:val="0"/>
      <w:marRight w:val="0"/>
      <w:marTop w:val="0"/>
      <w:marBottom w:val="0"/>
      <w:divBdr>
        <w:top w:val="none" w:sz="0" w:space="0" w:color="auto"/>
        <w:left w:val="none" w:sz="0" w:space="0" w:color="auto"/>
        <w:bottom w:val="none" w:sz="0" w:space="0" w:color="auto"/>
        <w:right w:val="none" w:sz="0" w:space="0" w:color="auto"/>
      </w:divBdr>
    </w:div>
    <w:div w:id="1189568786">
      <w:bodyDiv w:val="1"/>
      <w:marLeft w:val="0"/>
      <w:marRight w:val="0"/>
      <w:marTop w:val="0"/>
      <w:marBottom w:val="0"/>
      <w:divBdr>
        <w:top w:val="none" w:sz="0" w:space="0" w:color="auto"/>
        <w:left w:val="none" w:sz="0" w:space="0" w:color="auto"/>
        <w:bottom w:val="none" w:sz="0" w:space="0" w:color="auto"/>
        <w:right w:val="none" w:sz="0" w:space="0" w:color="auto"/>
      </w:divBdr>
    </w:div>
    <w:div w:id="1234509395">
      <w:bodyDiv w:val="1"/>
      <w:marLeft w:val="0"/>
      <w:marRight w:val="0"/>
      <w:marTop w:val="0"/>
      <w:marBottom w:val="0"/>
      <w:divBdr>
        <w:top w:val="none" w:sz="0" w:space="0" w:color="auto"/>
        <w:left w:val="none" w:sz="0" w:space="0" w:color="auto"/>
        <w:bottom w:val="none" w:sz="0" w:space="0" w:color="auto"/>
        <w:right w:val="none" w:sz="0" w:space="0" w:color="auto"/>
      </w:divBdr>
    </w:div>
    <w:div w:id="1243951618">
      <w:bodyDiv w:val="1"/>
      <w:marLeft w:val="0"/>
      <w:marRight w:val="0"/>
      <w:marTop w:val="0"/>
      <w:marBottom w:val="0"/>
      <w:divBdr>
        <w:top w:val="none" w:sz="0" w:space="0" w:color="auto"/>
        <w:left w:val="none" w:sz="0" w:space="0" w:color="auto"/>
        <w:bottom w:val="none" w:sz="0" w:space="0" w:color="auto"/>
        <w:right w:val="none" w:sz="0" w:space="0" w:color="auto"/>
      </w:divBdr>
    </w:div>
    <w:div w:id="1515653376">
      <w:bodyDiv w:val="1"/>
      <w:marLeft w:val="0"/>
      <w:marRight w:val="0"/>
      <w:marTop w:val="0"/>
      <w:marBottom w:val="0"/>
      <w:divBdr>
        <w:top w:val="none" w:sz="0" w:space="0" w:color="auto"/>
        <w:left w:val="none" w:sz="0" w:space="0" w:color="auto"/>
        <w:bottom w:val="none" w:sz="0" w:space="0" w:color="auto"/>
        <w:right w:val="none" w:sz="0" w:space="0" w:color="auto"/>
      </w:divBdr>
    </w:div>
    <w:div w:id="1580014753">
      <w:bodyDiv w:val="1"/>
      <w:marLeft w:val="0"/>
      <w:marRight w:val="0"/>
      <w:marTop w:val="0"/>
      <w:marBottom w:val="0"/>
      <w:divBdr>
        <w:top w:val="none" w:sz="0" w:space="0" w:color="auto"/>
        <w:left w:val="none" w:sz="0" w:space="0" w:color="auto"/>
        <w:bottom w:val="none" w:sz="0" w:space="0" w:color="auto"/>
        <w:right w:val="none" w:sz="0" w:space="0" w:color="auto"/>
      </w:divBdr>
    </w:div>
    <w:div w:id="1752773883">
      <w:bodyDiv w:val="1"/>
      <w:marLeft w:val="0"/>
      <w:marRight w:val="0"/>
      <w:marTop w:val="0"/>
      <w:marBottom w:val="0"/>
      <w:divBdr>
        <w:top w:val="none" w:sz="0" w:space="0" w:color="auto"/>
        <w:left w:val="none" w:sz="0" w:space="0" w:color="auto"/>
        <w:bottom w:val="none" w:sz="0" w:space="0" w:color="auto"/>
        <w:right w:val="none" w:sz="0" w:space="0" w:color="auto"/>
      </w:divBdr>
    </w:div>
    <w:div w:id="1798254601">
      <w:bodyDiv w:val="1"/>
      <w:marLeft w:val="0"/>
      <w:marRight w:val="0"/>
      <w:marTop w:val="0"/>
      <w:marBottom w:val="0"/>
      <w:divBdr>
        <w:top w:val="none" w:sz="0" w:space="0" w:color="auto"/>
        <w:left w:val="none" w:sz="0" w:space="0" w:color="auto"/>
        <w:bottom w:val="none" w:sz="0" w:space="0" w:color="auto"/>
        <w:right w:val="none" w:sz="0" w:space="0" w:color="auto"/>
      </w:divBdr>
    </w:div>
    <w:div w:id="1839424015">
      <w:bodyDiv w:val="1"/>
      <w:marLeft w:val="0"/>
      <w:marRight w:val="0"/>
      <w:marTop w:val="0"/>
      <w:marBottom w:val="0"/>
      <w:divBdr>
        <w:top w:val="none" w:sz="0" w:space="0" w:color="auto"/>
        <w:left w:val="none" w:sz="0" w:space="0" w:color="auto"/>
        <w:bottom w:val="none" w:sz="0" w:space="0" w:color="auto"/>
        <w:right w:val="none" w:sz="0" w:space="0" w:color="auto"/>
      </w:divBdr>
    </w:div>
    <w:div w:id="1905795082">
      <w:bodyDiv w:val="1"/>
      <w:marLeft w:val="0"/>
      <w:marRight w:val="0"/>
      <w:marTop w:val="0"/>
      <w:marBottom w:val="0"/>
      <w:divBdr>
        <w:top w:val="none" w:sz="0" w:space="0" w:color="auto"/>
        <w:left w:val="none" w:sz="0" w:space="0" w:color="auto"/>
        <w:bottom w:val="none" w:sz="0" w:space="0" w:color="auto"/>
        <w:right w:val="none" w:sz="0" w:space="0" w:color="auto"/>
      </w:divBdr>
    </w:div>
    <w:div w:id="2065987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hyperlink" Target="https://l.facebook.com/l.php?u=https%3A%2F%2Fyoutu.be%2Fgl0b1OMLH80&amp;h=ATMC1HZcN0xQr8UdVdcgTp3YD-aqeGHcEZiijRUHaBJwYtDBldAg9FJ-jBvuD_TkjWApmGBU1mQB_SU4UTy18XzFGNre-iTj3wPlOYkhA6603uq4d0CsvLiS7X7_WV_IRhmXQxNao2SV3Q" TargetMode="Externa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8C94B3FB9DC42B29563E0CD0DA62D96"/>
        <w:category>
          <w:name w:val="Général"/>
          <w:gallery w:val="placeholder"/>
        </w:category>
        <w:types>
          <w:type w:val="bbPlcHdr"/>
        </w:types>
        <w:behaviors>
          <w:behavior w:val="content"/>
        </w:behaviors>
        <w:guid w:val="{B13C0AEF-B0B6-4624-9348-5A87200C0EB7}"/>
      </w:docPartPr>
      <w:docPartBody>
        <w:p w:rsidR="002F0818" w:rsidRDefault="00BA6C9C" w:rsidP="00BA6C9C">
          <w:pPr>
            <w:pStyle w:val="98C94B3FB9DC42B29563E0CD0DA62D96"/>
          </w:pPr>
          <w:r>
            <w:rPr>
              <w:color w:val="7F7F7F" w:themeColor="text1" w:themeTint="80"/>
              <w:sz w:val="32"/>
              <w:szCs w:val="32"/>
            </w:rPr>
            <w:t>[Sélectionnez la date]</w:t>
          </w:r>
        </w:p>
      </w:docPartBody>
    </w:docPart>
    <w:docPart>
      <w:docPartPr>
        <w:name w:val="6E86E8E1FD8740C997B6F35FD38DD778"/>
        <w:category>
          <w:name w:val="Général"/>
          <w:gallery w:val="placeholder"/>
        </w:category>
        <w:types>
          <w:type w:val="bbPlcHdr"/>
        </w:types>
        <w:behaviors>
          <w:behavior w:val="content"/>
        </w:behaviors>
        <w:guid w:val="{B2188DF6-6BDF-4250-B5D1-697D0714E15E}"/>
      </w:docPartPr>
      <w:docPartBody>
        <w:p w:rsidR="002F0818" w:rsidRDefault="00BA6C9C" w:rsidP="00BA6C9C">
          <w:pPr>
            <w:pStyle w:val="6E86E8E1FD8740C997B6F35FD38DD778"/>
          </w:pPr>
          <w:r>
            <w:rPr>
              <w:color w:val="7F7F7F" w:themeColor="text1" w:themeTint="80"/>
              <w:sz w:val="32"/>
              <w:szCs w:val="32"/>
            </w:rPr>
            <w:t>[Tapez le 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C9C"/>
    <w:rsid w:val="0000199C"/>
    <w:rsid w:val="002F0818"/>
    <w:rsid w:val="00315CCC"/>
    <w:rsid w:val="005442AA"/>
    <w:rsid w:val="00815BBE"/>
    <w:rsid w:val="00AC10D5"/>
    <w:rsid w:val="00BA6C9C"/>
    <w:rsid w:val="00BC0F7B"/>
    <w:rsid w:val="00FC5C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8C94B3FB9DC42B29563E0CD0DA62D96">
    <w:name w:val="98C94B3FB9DC42B29563E0CD0DA62D96"/>
    <w:rsid w:val="00BA6C9C"/>
  </w:style>
  <w:style w:type="paragraph" w:customStyle="1" w:styleId="6E86E8E1FD8740C997B6F35FD38DD778">
    <w:name w:val="6E86E8E1FD8740C997B6F35FD38DD778"/>
    <w:rsid w:val="00BA6C9C"/>
  </w:style>
  <w:style w:type="paragraph" w:customStyle="1" w:styleId="A28784AAB0A845A898656C5E8AA24445">
    <w:name w:val="A28784AAB0A845A898656C5E8AA24445"/>
    <w:rsid w:val="00AC10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2016 - 2017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26D224-F36A-4F15-BC8E-13CE00C00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1</Pages>
  <Words>4810</Words>
  <Characters>26457</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CARTOGRAPHIE ROBOTIQUE D’UNE SALLE</vt:lpstr>
    </vt:vector>
  </TitlesOfParts>
  <Company>PARTIE 3</Company>
  <LinksUpToDate>false</LinksUpToDate>
  <CharactersWithSpaces>31205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CARTOGRAPHIE ROBOTIQUE D’UNE SALLE</dc:title>
  <dc:subject/>
  <dc:creator>CALESTANI Brice | CORTACERO Kévin | MORANT Thibaut  PECCHIOLI Mathieu | SAUVAGE Thomas</dc:creator>
  <cp:keywords/>
  <dc:description/>
  <cp:lastModifiedBy>mathieu pecchioli</cp:lastModifiedBy>
  <cp:revision>64</cp:revision>
  <cp:lastPrinted>2017-05-28T22:32:00Z</cp:lastPrinted>
  <dcterms:created xsi:type="dcterms:W3CDTF">2017-05-26T12:20:00Z</dcterms:created>
  <dcterms:modified xsi:type="dcterms:W3CDTF">2017-05-28T22:33:00Z</dcterms:modified>
</cp:coreProperties>
</file>