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CED" w:rsidRPr="001C3100" w:rsidRDefault="004376D9" w:rsidP="006C7CED">
      <w:pPr>
        <w:tabs>
          <w:tab w:val="left" w:pos="6804"/>
        </w:tabs>
      </w:pPr>
      <w:r>
        <w:rPr>
          <w:noProof/>
        </w:rPr>
        <w:drawing>
          <wp:inline distT="0" distB="0" distL="0" distR="0">
            <wp:extent cx="6012180" cy="1211397"/>
            <wp:effectExtent l="19050" t="0" r="7620" b="0"/>
            <wp:docPr id="2" name="Рисунок 1" descr="Шапка приказ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апка приказа.bmp"/>
                    <pic:cNvPicPr/>
                  </pic:nvPicPr>
                  <pic:blipFill>
                    <a:blip r:embed="rId6" cstate="print"/>
                    <a:srcRect b="64672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2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ED" w:rsidRDefault="004746A6" w:rsidP="006C7CED">
      <w:pPr>
        <w:tabs>
          <w:tab w:val="left" w:pos="6804"/>
        </w:tabs>
      </w:pPr>
      <w:r>
        <w:t xml:space="preserve">  _____________ № ____________</w:t>
      </w:r>
    </w:p>
    <w:p w:rsidR="004746A6" w:rsidRPr="001C3100" w:rsidRDefault="004746A6" w:rsidP="006C7CED">
      <w:pPr>
        <w:tabs>
          <w:tab w:val="left" w:pos="6804"/>
        </w:tabs>
      </w:pPr>
      <w:r>
        <w:t xml:space="preserve">                       г.Минск</w:t>
      </w:r>
    </w:p>
    <w:p w:rsidR="00A41B9A" w:rsidRPr="00694E2B" w:rsidRDefault="004A1E5D" w:rsidP="00A41B9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A41B9A" w:rsidRPr="000850A1" w:rsidRDefault="00A41B9A" w:rsidP="00A41B9A">
      <w:pPr>
        <w:pStyle w:val="a6"/>
        <w:widowControl/>
        <w:ind w:right="-2"/>
        <w:outlineLvl w:val="0"/>
        <w:rPr>
          <w:szCs w:val="28"/>
        </w:rPr>
      </w:pPr>
      <w:r w:rsidRPr="000850A1">
        <w:rPr>
          <w:szCs w:val="28"/>
        </w:rPr>
        <w:t>О</w:t>
      </w:r>
      <w:r w:rsidRPr="000850A1">
        <w:rPr>
          <w:szCs w:val="28"/>
          <w:lang w:val="ru-RU"/>
        </w:rPr>
        <w:t xml:space="preserve">б учебной </w:t>
      </w:r>
      <w:r w:rsidRPr="000850A1">
        <w:rPr>
          <w:szCs w:val="28"/>
        </w:rPr>
        <w:t>практик</w:t>
      </w:r>
      <w:r w:rsidRPr="000850A1">
        <w:rPr>
          <w:szCs w:val="28"/>
          <w:lang w:val="ru-RU"/>
        </w:rPr>
        <w:t>е</w:t>
      </w:r>
      <w:r w:rsidRPr="000850A1">
        <w:rPr>
          <w:szCs w:val="28"/>
        </w:rPr>
        <w:t xml:space="preserve"> </w:t>
      </w:r>
    </w:p>
    <w:p w:rsidR="009713BE" w:rsidRDefault="00A41B9A" w:rsidP="00A41B9A">
      <w:pPr>
        <w:pStyle w:val="a6"/>
        <w:widowControl/>
        <w:ind w:right="-2"/>
        <w:outlineLvl w:val="0"/>
        <w:rPr>
          <w:szCs w:val="28"/>
          <w:lang w:val="ru-RU"/>
        </w:rPr>
      </w:pPr>
      <w:r w:rsidRPr="000850A1">
        <w:rPr>
          <w:szCs w:val="28"/>
        </w:rPr>
        <w:t>студентов</w:t>
      </w:r>
      <w:r w:rsidRPr="000850A1">
        <w:rPr>
          <w:szCs w:val="28"/>
          <w:lang w:val="ru-RU"/>
        </w:rPr>
        <w:t xml:space="preserve"> </w:t>
      </w:r>
      <w:r w:rsidR="009713BE">
        <w:rPr>
          <w:szCs w:val="28"/>
          <w:lang w:val="ru-RU"/>
        </w:rPr>
        <w:t>заочного отделения</w:t>
      </w:r>
    </w:p>
    <w:p w:rsidR="00A41B9A" w:rsidRPr="000850A1" w:rsidRDefault="00A41B9A" w:rsidP="00A41B9A">
      <w:pPr>
        <w:pStyle w:val="a6"/>
        <w:widowControl/>
        <w:ind w:right="-2"/>
        <w:outlineLvl w:val="0"/>
        <w:rPr>
          <w:szCs w:val="28"/>
          <w:lang w:val="ru-RU"/>
        </w:rPr>
      </w:pPr>
      <w:r w:rsidRPr="000850A1">
        <w:rPr>
          <w:szCs w:val="28"/>
        </w:rPr>
        <w:t>юридического факультета</w:t>
      </w:r>
      <w:r w:rsidRPr="000850A1">
        <w:rPr>
          <w:szCs w:val="28"/>
          <w:lang w:val="ru-RU"/>
        </w:rPr>
        <w:t xml:space="preserve"> </w:t>
      </w:r>
    </w:p>
    <w:p w:rsidR="00A41B9A" w:rsidRPr="000850A1" w:rsidRDefault="00A41B9A" w:rsidP="00A41B9A">
      <w:pPr>
        <w:pStyle w:val="a6"/>
        <w:widowControl/>
        <w:ind w:right="-2"/>
        <w:outlineLvl w:val="0"/>
        <w:rPr>
          <w:szCs w:val="28"/>
          <w:lang w:val="ru-RU"/>
        </w:rPr>
      </w:pPr>
      <w:r w:rsidRPr="000850A1">
        <w:rPr>
          <w:szCs w:val="28"/>
          <w:lang w:val="ru-RU"/>
        </w:rPr>
        <w:t>по специальности «Правоведение»</w:t>
      </w:r>
    </w:p>
    <w:p w:rsidR="00A41B9A" w:rsidRPr="000850A1" w:rsidRDefault="00A41B9A" w:rsidP="00A41B9A">
      <w:pPr>
        <w:jc w:val="both"/>
        <w:rPr>
          <w:szCs w:val="28"/>
        </w:rPr>
      </w:pPr>
    </w:p>
    <w:p w:rsidR="00A41B9A" w:rsidRPr="000850A1" w:rsidRDefault="00A41B9A" w:rsidP="00A41B9A">
      <w:pPr>
        <w:jc w:val="both"/>
        <w:rPr>
          <w:szCs w:val="28"/>
        </w:rPr>
      </w:pPr>
    </w:p>
    <w:p w:rsidR="00A41B9A" w:rsidRDefault="00A41B9A" w:rsidP="00A41B9A">
      <w:pPr>
        <w:ind w:firstLine="708"/>
        <w:jc w:val="both"/>
        <w:rPr>
          <w:szCs w:val="28"/>
        </w:rPr>
      </w:pPr>
      <w:r w:rsidRPr="000850A1">
        <w:rPr>
          <w:szCs w:val="28"/>
        </w:rPr>
        <w:t>В соответствии с учебным планом специальности  1-24 01 02</w:t>
      </w:r>
      <w:r>
        <w:rPr>
          <w:szCs w:val="28"/>
        </w:rPr>
        <w:br/>
      </w:r>
      <w:r w:rsidRPr="000850A1">
        <w:rPr>
          <w:szCs w:val="28"/>
        </w:rPr>
        <w:t>«Правоведение»</w:t>
      </w:r>
    </w:p>
    <w:p w:rsidR="00A41B9A" w:rsidRPr="000850A1" w:rsidRDefault="00A41B9A" w:rsidP="00A41B9A">
      <w:pPr>
        <w:ind w:firstLine="708"/>
        <w:jc w:val="both"/>
        <w:rPr>
          <w:szCs w:val="28"/>
        </w:rPr>
      </w:pPr>
    </w:p>
    <w:p w:rsidR="00A41B9A" w:rsidRPr="000850A1" w:rsidRDefault="00A41B9A" w:rsidP="00A41B9A">
      <w:pPr>
        <w:jc w:val="both"/>
        <w:rPr>
          <w:szCs w:val="28"/>
        </w:rPr>
      </w:pPr>
      <w:r w:rsidRPr="000850A1">
        <w:rPr>
          <w:szCs w:val="28"/>
        </w:rPr>
        <w:t>ПРИКАЗЫВАЮ:</w:t>
      </w:r>
    </w:p>
    <w:p w:rsidR="00A41B9A" w:rsidRDefault="00A41B9A" w:rsidP="00A41B9A">
      <w:pPr>
        <w:ind w:firstLine="709"/>
        <w:jc w:val="both"/>
        <w:rPr>
          <w:szCs w:val="28"/>
        </w:rPr>
      </w:pPr>
      <w:r w:rsidRPr="000850A1">
        <w:rPr>
          <w:szCs w:val="28"/>
        </w:rPr>
        <w:t>1.</w:t>
      </w:r>
      <w:r w:rsidRPr="000850A1">
        <w:rPr>
          <w:szCs w:val="28"/>
        </w:rPr>
        <w:tab/>
        <w:t xml:space="preserve">Направить </w:t>
      </w:r>
      <w:r>
        <w:rPr>
          <w:szCs w:val="28"/>
        </w:rPr>
        <w:t xml:space="preserve">на учебную </w:t>
      </w:r>
      <w:r w:rsidR="00B20009">
        <w:rPr>
          <w:szCs w:val="28"/>
        </w:rPr>
        <w:t>судебно-прокурорскую</w:t>
      </w:r>
      <w:r>
        <w:rPr>
          <w:szCs w:val="28"/>
        </w:rPr>
        <w:t xml:space="preserve"> практику </w:t>
      </w:r>
      <w:r>
        <w:rPr>
          <w:szCs w:val="28"/>
        </w:rPr>
        <w:br/>
      </w:r>
      <w:r w:rsidRPr="000850A1">
        <w:rPr>
          <w:szCs w:val="28"/>
        </w:rPr>
        <w:t>с 0</w:t>
      </w:r>
      <w:r w:rsidR="00B20009">
        <w:rPr>
          <w:szCs w:val="28"/>
        </w:rPr>
        <w:t>7</w:t>
      </w:r>
      <w:r w:rsidRPr="000850A1">
        <w:rPr>
          <w:szCs w:val="28"/>
        </w:rPr>
        <w:t> по 2</w:t>
      </w:r>
      <w:r w:rsidR="00B20009">
        <w:rPr>
          <w:szCs w:val="28"/>
          <w:lang w:val="be-BY"/>
        </w:rPr>
        <w:t>6</w:t>
      </w:r>
      <w:r w:rsidRPr="000850A1">
        <w:rPr>
          <w:szCs w:val="28"/>
        </w:rPr>
        <w:t> </w:t>
      </w:r>
      <w:r w:rsidR="00B20009">
        <w:rPr>
          <w:szCs w:val="28"/>
        </w:rPr>
        <w:t>февраля</w:t>
      </w:r>
      <w:r w:rsidRPr="000850A1">
        <w:rPr>
          <w:szCs w:val="28"/>
        </w:rPr>
        <w:t xml:space="preserve"> 202</w:t>
      </w:r>
      <w:r w:rsidR="00B20009">
        <w:rPr>
          <w:szCs w:val="28"/>
        </w:rPr>
        <w:t>2</w:t>
      </w:r>
      <w:r w:rsidRPr="000850A1">
        <w:rPr>
          <w:szCs w:val="28"/>
        </w:rPr>
        <w:t> г.</w:t>
      </w:r>
      <w:r>
        <w:rPr>
          <w:szCs w:val="28"/>
        </w:rPr>
        <w:t xml:space="preserve"> следующих </w:t>
      </w:r>
      <w:r w:rsidRPr="000850A1">
        <w:rPr>
          <w:szCs w:val="28"/>
        </w:rPr>
        <w:t xml:space="preserve">студентов </w:t>
      </w:r>
      <w:r w:rsidR="00B20009">
        <w:rPr>
          <w:szCs w:val="28"/>
        </w:rPr>
        <w:t>4</w:t>
      </w:r>
      <w:r>
        <w:rPr>
          <w:szCs w:val="28"/>
        </w:rPr>
        <w:t> курса:</w:t>
      </w:r>
      <w:r w:rsidRPr="000850A1">
        <w:rPr>
          <w:szCs w:val="28"/>
        </w:rPr>
        <w:t xml:space="preserve"> </w:t>
      </w:r>
    </w:p>
    <w:p w:rsidR="00A41B9A" w:rsidRPr="000850A1" w:rsidRDefault="00A41B9A" w:rsidP="00A41B9A">
      <w:pPr>
        <w:ind w:firstLine="709"/>
        <w:jc w:val="both"/>
        <w:rPr>
          <w:szCs w:val="28"/>
        </w:rPr>
      </w:pPr>
    </w:p>
    <w:tbl>
      <w:tblPr>
        <w:tblW w:w="9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998"/>
        <w:gridCol w:w="3548"/>
        <w:gridCol w:w="2438"/>
      </w:tblGrid>
      <w:tr w:rsidR="00A41B9A" w:rsidRPr="00357657" w:rsidTr="00102E14">
        <w:tc>
          <w:tcPr>
            <w:tcW w:w="817" w:type="dxa"/>
            <w:shd w:val="clear" w:color="auto" w:fill="auto"/>
          </w:tcPr>
          <w:p w:rsidR="00A41B9A" w:rsidRPr="00357657" w:rsidRDefault="00A41B9A" w:rsidP="00102E14">
            <w:pPr>
              <w:jc w:val="center"/>
              <w:rPr>
                <w:sz w:val="24"/>
                <w:szCs w:val="24"/>
              </w:rPr>
            </w:pPr>
            <w:r w:rsidRPr="00357657">
              <w:rPr>
                <w:sz w:val="24"/>
                <w:szCs w:val="24"/>
              </w:rPr>
              <w:t>№</w:t>
            </w:r>
          </w:p>
        </w:tc>
        <w:tc>
          <w:tcPr>
            <w:tcW w:w="2998" w:type="dxa"/>
            <w:shd w:val="clear" w:color="auto" w:fill="auto"/>
          </w:tcPr>
          <w:p w:rsidR="00A41B9A" w:rsidRPr="00357657" w:rsidRDefault="00A41B9A" w:rsidP="00102E14">
            <w:pPr>
              <w:jc w:val="both"/>
              <w:rPr>
                <w:sz w:val="24"/>
                <w:szCs w:val="24"/>
              </w:rPr>
            </w:pPr>
            <w:r w:rsidRPr="00357657">
              <w:rPr>
                <w:sz w:val="24"/>
                <w:szCs w:val="24"/>
              </w:rPr>
              <w:t>ФИО студента</w:t>
            </w:r>
          </w:p>
        </w:tc>
        <w:tc>
          <w:tcPr>
            <w:tcW w:w="3548" w:type="dxa"/>
            <w:shd w:val="clear" w:color="auto" w:fill="auto"/>
          </w:tcPr>
          <w:p w:rsidR="00A41B9A" w:rsidRPr="00357657" w:rsidRDefault="00A41B9A" w:rsidP="00102E14">
            <w:pPr>
              <w:jc w:val="both"/>
              <w:rPr>
                <w:sz w:val="24"/>
                <w:szCs w:val="24"/>
              </w:rPr>
            </w:pPr>
            <w:r w:rsidRPr="00357657">
              <w:rPr>
                <w:sz w:val="24"/>
                <w:szCs w:val="24"/>
              </w:rPr>
              <w:t>Место проведения практики</w:t>
            </w:r>
          </w:p>
        </w:tc>
        <w:tc>
          <w:tcPr>
            <w:tcW w:w="2438" w:type="dxa"/>
            <w:shd w:val="clear" w:color="auto" w:fill="auto"/>
          </w:tcPr>
          <w:p w:rsidR="00A41B9A" w:rsidRPr="00357657" w:rsidRDefault="00A41B9A" w:rsidP="00102E14">
            <w:pPr>
              <w:jc w:val="both"/>
              <w:rPr>
                <w:sz w:val="24"/>
                <w:szCs w:val="24"/>
              </w:rPr>
            </w:pPr>
            <w:r w:rsidRPr="00357657">
              <w:rPr>
                <w:sz w:val="24"/>
                <w:szCs w:val="24"/>
              </w:rPr>
              <w:t xml:space="preserve">Руководитель </w:t>
            </w:r>
            <w:r w:rsidRPr="00357657">
              <w:rPr>
                <w:sz w:val="24"/>
                <w:szCs w:val="24"/>
              </w:rPr>
              <w:br/>
              <w:t>практики от кафедры</w:t>
            </w:r>
          </w:p>
        </w:tc>
      </w:tr>
      <w:tr w:rsidR="00757B33" w:rsidRPr="00357657" w:rsidTr="00102E14">
        <w:tc>
          <w:tcPr>
            <w:tcW w:w="817" w:type="dxa"/>
            <w:shd w:val="clear" w:color="auto" w:fill="auto"/>
          </w:tcPr>
          <w:p w:rsidR="00757B33" w:rsidRPr="00357657" w:rsidRDefault="00757B33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Абрамчук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Елена Алексеевна</w:t>
            </w:r>
          </w:p>
        </w:tc>
        <w:tc>
          <w:tcPr>
            <w:tcW w:w="3548" w:type="dxa"/>
            <w:shd w:val="clear" w:color="auto" w:fill="auto"/>
          </w:tcPr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Суд Фрунзенского района </w:t>
            </w:r>
          </w:p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Минска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Доцент </w:t>
            </w:r>
          </w:p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кафедры государственного управления </w:t>
            </w:r>
          </w:p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Орса </w:t>
            </w:r>
          </w:p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 Евгеньевич</w:t>
            </w:r>
          </w:p>
        </w:tc>
      </w:tr>
      <w:tr w:rsidR="00757B33" w:rsidRPr="00357657" w:rsidTr="00102E14">
        <w:tc>
          <w:tcPr>
            <w:tcW w:w="817" w:type="dxa"/>
            <w:shd w:val="clear" w:color="auto" w:fill="auto"/>
          </w:tcPr>
          <w:p w:rsidR="00757B33" w:rsidRPr="00357657" w:rsidRDefault="00757B33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Агапова </w:t>
            </w:r>
          </w:p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Алина Дмитриевна</w:t>
            </w:r>
          </w:p>
        </w:tc>
        <w:tc>
          <w:tcPr>
            <w:tcW w:w="3548" w:type="dxa"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Ивент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Стафф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757B33" w:rsidRPr="00357657" w:rsidTr="00102E14">
        <w:tc>
          <w:tcPr>
            <w:tcW w:w="817" w:type="dxa"/>
            <w:shd w:val="clear" w:color="auto" w:fill="auto"/>
          </w:tcPr>
          <w:p w:rsidR="00757B33" w:rsidRPr="00357657" w:rsidRDefault="00757B33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Адамич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Маргарита Олеговна</w:t>
            </w:r>
          </w:p>
        </w:tc>
        <w:tc>
          <w:tcPr>
            <w:tcW w:w="3548" w:type="dxa"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ООО «Типография </w:t>
            </w:r>
            <w:proofErr w:type="spellStart"/>
            <w:r>
              <w:rPr>
                <w:sz w:val="24"/>
                <w:szCs w:val="24"/>
              </w:rPr>
              <w:t>НьюГрафикс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757B33" w:rsidRPr="00357657" w:rsidTr="00102E14">
        <w:tc>
          <w:tcPr>
            <w:tcW w:w="817" w:type="dxa"/>
            <w:shd w:val="clear" w:color="auto" w:fill="auto"/>
          </w:tcPr>
          <w:p w:rsidR="00757B33" w:rsidRPr="00357657" w:rsidRDefault="00757B33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Аксёнова Ольга Сергеевна</w:t>
            </w:r>
          </w:p>
        </w:tc>
        <w:tc>
          <w:tcPr>
            <w:tcW w:w="3548" w:type="dxa"/>
            <w:shd w:val="clear" w:color="auto" w:fill="auto"/>
          </w:tcPr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Суд Заводского района</w:t>
            </w:r>
          </w:p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757B33" w:rsidRPr="00357657" w:rsidTr="00102E14">
        <w:tc>
          <w:tcPr>
            <w:tcW w:w="817" w:type="dxa"/>
            <w:shd w:val="clear" w:color="auto" w:fill="auto"/>
          </w:tcPr>
          <w:p w:rsidR="00757B33" w:rsidRPr="00357657" w:rsidRDefault="00757B33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Алексеенко</w:t>
            </w:r>
          </w:p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Дарья Юрьевна</w:t>
            </w:r>
          </w:p>
        </w:tc>
        <w:tc>
          <w:tcPr>
            <w:tcW w:w="3548" w:type="dxa"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Прокуратура Московского района 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757B33" w:rsidRPr="00357657" w:rsidTr="00102E14">
        <w:tc>
          <w:tcPr>
            <w:tcW w:w="817" w:type="dxa"/>
            <w:shd w:val="clear" w:color="auto" w:fill="auto"/>
          </w:tcPr>
          <w:p w:rsidR="00757B33" w:rsidRPr="00357657" w:rsidRDefault="00757B33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Анкудо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Кирилл Викторович</w:t>
            </w:r>
          </w:p>
        </w:tc>
        <w:tc>
          <w:tcPr>
            <w:tcW w:w="3548" w:type="dxa"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ОАО «ДОРОРС»</w:t>
            </w:r>
          </w:p>
        </w:tc>
        <w:tc>
          <w:tcPr>
            <w:tcW w:w="2438" w:type="dxa"/>
            <w:vMerge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757B33" w:rsidRPr="00357657" w:rsidTr="00102E14">
        <w:tc>
          <w:tcPr>
            <w:tcW w:w="817" w:type="dxa"/>
            <w:shd w:val="clear" w:color="auto" w:fill="auto"/>
          </w:tcPr>
          <w:p w:rsidR="00757B33" w:rsidRPr="00357657" w:rsidRDefault="00757B33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Астапович</w:t>
            </w:r>
          </w:p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Дарья Сергеевна</w:t>
            </w:r>
          </w:p>
        </w:tc>
        <w:tc>
          <w:tcPr>
            <w:tcW w:w="3548" w:type="dxa"/>
            <w:shd w:val="clear" w:color="auto" w:fill="auto"/>
          </w:tcPr>
          <w:p w:rsidR="00757B33" w:rsidRPr="00357657" w:rsidRDefault="00757B33" w:rsidP="006B3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«МИ БАЙ»</w:t>
            </w:r>
          </w:p>
        </w:tc>
        <w:tc>
          <w:tcPr>
            <w:tcW w:w="2438" w:type="dxa"/>
            <w:vMerge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757B33" w:rsidRPr="00357657" w:rsidTr="00102E14">
        <w:tc>
          <w:tcPr>
            <w:tcW w:w="817" w:type="dxa"/>
            <w:shd w:val="clear" w:color="auto" w:fill="auto"/>
          </w:tcPr>
          <w:p w:rsidR="00757B33" w:rsidRPr="00357657" w:rsidRDefault="00757B33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Барковская</w:t>
            </w:r>
            <w:proofErr w:type="spellEnd"/>
          </w:p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Наталья Сергеевна</w:t>
            </w:r>
          </w:p>
        </w:tc>
        <w:tc>
          <w:tcPr>
            <w:tcW w:w="3548" w:type="dxa"/>
            <w:shd w:val="clear" w:color="auto" w:fill="auto"/>
          </w:tcPr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«Триовист»</w:t>
            </w:r>
          </w:p>
        </w:tc>
        <w:tc>
          <w:tcPr>
            <w:tcW w:w="2438" w:type="dxa"/>
            <w:vMerge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757B33" w:rsidRPr="00357657" w:rsidTr="00102E14">
        <w:tc>
          <w:tcPr>
            <w:tcW w:w="817" w:type="dxa"/>
            <w:shd w:val="clear" w:color="auto" w:fill="auto"/>
          </w:tcPr>
          <w:p w:rsidR="00757B33" w:rsidRPr="00357657" w:rsidRDefault="00757B33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Бех</w:t>
            </w:r>
            <w:proofErr w:type="spellEnd"/>
            <w:r>
              <w:rPr>
                <w:sz w:val="24"/>
                <w:szCs w:val="24"/>
              </w:rPr>
              <w:t xml:space="preserve"> Марина Викторовна</w:t>
            </w:r>
          </w:p>
        </w:tc>
        <w:tc>
          <w:tcPr>
            <w:tcW w:w="3548" w:type="dxa"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Минский городской суд</w:t>
            </w:r>
          </w:p>
        </w:tc>
        <w:tc>
          <w:tcPr>
            <w:tcW w:w="2438" w:type="dxa"/>
            <w:vMerge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757B33" w:rsidRPr="00357657" w:rsidTr="00102E14">
        <w:tc>
          <w:tcPr>
            <w:tcW w:w="817" w:type="dxa"/>
            <w:shd w:val="clear" w:color="auto" w:fill="auto"/>
          </w:tcPr>
          <w:p w:rsidR="00757B33" w:rsidRPr="00357657" w:rsidRDefault="00757B33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Бондаренко </w:t>
            </w:r>
          </w:p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Анастасия Сергеевна</w:t>
            </w:r>
          </w:p>
        </w:tc>
        <w:tc>
          <w:tcPr>
            <w:tcW w:w="3548" w:type="dxa"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«Атлантик Групп»</w:t>
            </w:r>
          </w:p>
        </w:tc>
        <w:tc>
          <w:tcPr>
            <w:tcW w:w="2438" w:type="dxa"/>
            <w:vMerge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757B33" w:rsidRPr="00357657" w:rsidTr="00102E14">
        <w:tc>
          <w:tcPr>
            <w:tcW w:w="817" w:type="dxa"/>
            <w:shd w:val="clear" w:color="auto" w:fill="auto"/>
          </w:tcPr>
          <w:p w:rsidR="00757B33" w:rsidRPr="00357657" w:rsidRDefault="00757B33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Бричковская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Дарья Андреевна</w:t>
            </w:r>
          </w:p>
        </w:tc>
        <w:tc>
          <w:tcPr>
            <w:tcW w:w="3548" w:type="dxa"/>
            <w:shd w:val="clear" w:color="auto" w:fill="auto"/>
          </w:tcPr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ГУО «Средняя школа №191 </w:t>
            </w:r>
          </w:p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Минска»</w:t>
            </w:r>
          </w:p>
        </w:tc>
        <w:tc>
          <w:tcPr>
            <w:tcW w:w="2438" w:type="dxa"/>
            <w:vMerge/>
            <w:shd w:val="clear" w:color="auto" w:fill="auto"/>
          </w:tcPr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757B33" w:rsidRPr="00357657" w:rsidTr="00102E14">
        <w:tc>
          <w:tcPr>
            <w:tcW w:w="817" w:type="dxa"/>
            <w:shd w:val="clear" w:color="auto" w:fill="auto"/>
          </w:tcPr>
          <w:p w:rsidR="00757B33" w:rsidRPr="00357657" w:rsidRDefault="00757B33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Буйкевич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Елизавета Васильевна</w:t>
            </w:r>
          </w:p>
        </w:tc>
        <w:tc>
          <w:tcPr>
            <w:tcW w:w="3548" w:type="dxa"/>
            <w:shd w:val="clear" w:color="auto" w:fill="auto"/>
          </w:tcPr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Суд Московского района</w:t>
            </w:r>
          </w:p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757B33" w:rsidRPr="00357657" w:rsidTr="00102E14">
        <w:tc>
          <w:tcPr>
            <w:tcW w:w="817" w:type="dxa"/>
            <w:shd w:val="clear" w:color="auto" w:fill="auto"/>
          </w:tcPr>
          <w:p w:rsidR="00757B33" w:rsidRPr="00357657" w:rsidRDefault="00757B33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Бунос </w:t>
            </w:r>
          </w:p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Екатерина Геннадьевна</w:t>
            </w:r>
          </w:p>
        </w:tc>
        <w:tc>
          <w:tcPr>
            <w:tcW w:w="3548" w:type="dxa"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Петришковский</w:t>
            </w:r>
            <w:proofErr w:type="spellEnd"/>
            <w:r>
              <w:rPr>
                <w:sz w:val="24"/>
                <w:szCs w:val="24"/>
              </w:rPr>
              <w:t xml:space="preserve"> сельский исполнительный комитет</w:t>
            </w:r>
          </w:p>
        </w:tc>
        <w:tc>
          <w:tcPr>
            <w:tcW w:w="2438" w:type="dxa"/>
            <w:vMerge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757B33" w:rsidRPr="00357657" w:rsidTr="00102E14">
        <w:tc>
          <w:tcPr>
            <w:tcW w:w="817" w:type="dxa"/>
            <w:shd w:val="clear" w:color="auto" w:fill="auto"/>
          </w:tcPr>
          <w:p w:rsidR="00757B33" w:rsidRPr="00357657" w:rsidRDefault="00757B33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757B33" w:rsidRDefault="00757B33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Бунто</w:t>
            </w:r>
            <w:proofErr w:type="spellEnd"/>
          </w:p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Галина Петровна</w:t>
            </w:r>
          </w:p>
        </w:tc>
        <w:tc>
          <w:tcPr>
            <w:tcW w:w="3548" w:type="dxa"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Суд </w:t>
            </w:r>
            <w:proofErr w:type="spellStart"/>
            <w:r>
              <w:rPr>
                <w:sz w:val="24"/>
                <w:szCs w:val="24"/>
              </w:rPr>
              <w:t>Миорского</w:t>
            </w:r>
            <w:proofErr w:type="spellEnd"/>
            <w:r>
              <w:rPr>
                <w:sz w:val="24"/>
                <w:szCs w:val="24"/>
              </w:rPr>
              <w:t xml:space="preserve"> района</w:t>
            </w:r>
          </w:p>
        </w:tc>
        <w:tc>
          <w:tcPr>
            <w:tcW w:w="2438" w:type="dxa"/>
            <w:vMerge/>
            <w:shd w:val="clear" w:color="auto" w:fill="auto"/>
          </w:tcPr>
          <w:p w:rsidR="00757B33" w:rsidRPr="00357657" w:rsidRDefault="00757B33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Буча Евгений Алексеевич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ЧТУП «</w:t>
            </w:r>
            <w:proofErr w:type="spellStart"/>
            <w:r>
              <w:rPr>
                <w:sz w:val="24"/>
                <w:szCs w:val="24"/>
              </w:rPr>
              <w:t>ЗападХимТорг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Доцент </w:t>
            </w:r>
          </w:p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кафедры гражданского права</w:t>
            </w:r>
          </w:p>
          <w:p w:rsidR="00E77488" w:rsidRDefault="00E77488" w:rsidP="004305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Царева </w:t>
            </w:r>
          </w:p>
          <w:p w:rsidR="00E77488" w:rsidRDefault="00E77488" w:rsidP="004305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Людмила </w:t>
            </w:r>
          </w:p>
          <w:p w:rsidR="00E77488" w:rsidRPr="00357657" w:rsidRDefault="00E77488" w:rsidP="004305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Васильевна</w:t>
            </w: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Бушланов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Владислав Олегович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правового обеспечения штаба Министерства внутренних дел Республики Беларусь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43058A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Валевач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Алеся Михайловна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79493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ООО «ЭМСИЭН </w:t>
            </w:r>
            <w:proofErr w:type="spellStart"/>
            <w:r>
              <w:rPr>
                <w:sz w:val="24"/>
                <w:szCs w:val="24"/>
              </w:rPr>
              <w:t>Глобал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Василевская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Анастасия Дмитриевна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210B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Научно-проектно-производственное Республиканское унитарное предприятие «</w:t>
            </w:r>
            <w:proofErr w:type="spellStart"/>
            <w:r>
              <w:rPr>
                <w:sz w:val="24"/>
                <w:szCs w:val="24"/>
              </w:rPr>
              <w:t>Стройтехнорм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Веренчикова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Виктория Анатольевна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обеспечения функционирования систем автоматической фиксации правонарушений МВД Республики Беларусь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Виноград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Дарья Александровна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ЧТУП «</w:t>
            </w:r>
            <w:proofErr w:type="spellStart"/>
            <w:r>
              <w:rPr>
                <w:sz w:val="24"/>
                <w:szCs w:val="24"/>
              </w:rPr>
              <w:t>Карнетавто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Волкова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Юлия Андреевна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ЗАО «АСБ-Агро Городец»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Старший преподаватель кафедры гражданского права </w:t>
            </w:r>
            <w:proofErr w:type="spellStart"/>
            <w:r>
              <w:rPr>
                <w:sz w:val="24"/>
                <w:szCs w:val="24"/>
              </w:rPr>
              <w:t>Русенчик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Татьяна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Марьяновна</w:t>
            </w:r>
            <w:proofErr w:type="spellEnd"/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Вукчаева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Залина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Зелимхановна</w:t>
            </w:r>
            <w:proofErr w:type="spellEnd"/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«Открытый горизонт»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Pr="0004339B" w:rsidRDefault="00E77488" w:rsidP="00102E14">
            <w:pPr>
              <w:jc w:val="both"/>
              <w:rPr>
                <w:sz w:val="24"/>
                <w:szCs w:val="24"/>
              </w:rPr>
            </w:pPr>
            <w:r w:rsidRPr="0004339B">
              <w:rPr>
                <w:sz w:val="24"/>
                <w:szCs w:val="24"/>
              </w:rPr>
              <w:t>Гома</w:t>
            </w:r>
          </w:p>
          <w:p w:rsidR="00E77488" w:rsidRPr="0004339B" w:rsidRDefault="00E77488" w:rsidP="00102E14">
            <w:pPr>
              <w:jc w:val="both"/>
              <w:rPr>
                <w:sz w:val="24"/>
                <w:szCs w:val="24"/>
              </w:rPr>
            </w:pPr>
            <w:r w:rsidRPr="0004339B">
              <w:rPr>
                <w:sz w:val="24"/>
                <w:szCs w:val="24"/>
              </w:rPr>
              <w:t xml:space="preserve">София </w:t>
            </w:r>
            <w:proofErr w:type="spellStart"/>
            <w:r w:rsidRPr="0004339B">
              <w:rPr>
                <w:sz w:val="24"/>
                <w:szCs w:val="24"/>
              </w:rPr>
              <w:t>Самировна</w:t>
            </w:r>
            <w:proofErr w:type="spellEnd"/>
          </w:p>
        </w:tc>
        <w:tc>
          <w:tcPr>
            <w:tcW w:w="3548" w:type="dxa"/>
            <w:shd w:val="clear" w:color="auto" w:fill="auto"/>
          </w:tcPr>
          <w:p w:rsidR="00E77488" w:rsidRPr="0004339B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УайтСнейк</w:t>
            </w:r>
            <w:proofErr w:type="spellEnd"/>
            <w:r w:rsidRPr="0004339B"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Гончаревич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Виктория Павловна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Волковысский районный отдел Следственного комитета Республики Беларусь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Губаревич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Дарья Геннадьевна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Суд Первомайского района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Давыденко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Денис Александрович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ОГАИ Фрунзенского РУВД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Демирчетин</w:t>
            </w:r>
            <w:proofErr w:type="spellEnd"/>
          </w:p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Мария Олеговна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«Кино-</w:t>
            </w:r>
            <w:proofErr w:type="spellStart"/>
            <w:r>
              <w:rPr>
                <w:sz w:val="24"/>
                <w:szCs w:val="24"/>
              </w:rPr>
              <w:t>мо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технолоджис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Денисевич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Алина Александровна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Государственное предприятие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proofErr w:type="spellStart"/>
            <w:r>
              <w:rPr>
                <w:sz w:val="24"/>
                <w:szCs w:val="24"/>
              </w:rPr>
              <w:t>Гордорматериалы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Дервоед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Анастасия Андреевна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Суд Октябрьского района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Деркач</w:t>
            </w:r>
            <w:proofErr w:type="spellEnd"/>
            <w:r>
              <w:rPr>
                <w:sz w:val="24"/>
                <w:szCs w:val="24"/>
              </w:rPr>
              <w:t xml:space="preserve"> Мария Андреевна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Департамент финансовых расследований Комитета государственного контроля Республики Беларусь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Дмитриева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Ольга Олеговна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ООО «Сити </w:t>
            </w:r>
            <w:proofErr w:type="spellStart"/>
            <w:r>
              <w:rPr>
                <w:sz w:val="24"/>
                <w:szCs w:val="24"/>
              </w:rPr>
              <w:t>Интертеймент</w:t>
            </w:r>
            <w:proofErr w:type="spellEnd"/>
            <w:r>
              <w:rPr>
                <w:sz w:val="24"/>
                <w:szCs w:val="24"/>
              </w:rPr>
              <w:t xml:space="preserve"> Групп»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Домарад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Валерия  Александровна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Слуцкий районный отдел Следственного комитета Республики Беларусь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Pr="0004339B" w:rsidRDefault="00E77488" w:rsidP="00102E14">
            <w:pPr>
              <w:jc w:val="both"/>
              <w:rPr>
                <w:color w:val="auto"/>
                <w:sz w:val="24"/>
                <w:szCs w:val="24"/>
              </w:rPr>
            </w:pPr>
            <w:proofErr w:type="spellStart"/>
            <w:r w:rsidRPr="0004339B">
              <w:rPr>
                <w:color w:val="auto"/>
                <w:sz w:val="24"/>
                <w:szCs w:val="24"/>
              </w:rPr>
              <w:t>Дюкова</w:t>
            </w:r>
            <w:proofErr w:type="spellEnd"/>
            <w:r w:rsidRPr="0004339B">
              <w:rPr>
                <w:color w:val="auto"/>
                <w:sz w:val="24"/>
                <w:szCs w:val="24"/>
              </w:rPr>
              <w:t xml:space="preserve"> </w:t>
            </w:r>
          </w:p>
          <w:p w:rsidR="00E77488" w:rsidRPr="0004339B" w:rsidRDefault="00E77488" w:rsidP="00102E14">
            <w:pPr>
              <w:jc w:val="both"/>
              <w:rPr>
                <w:color w:val="FF0000"/>
                <w:sz w:val="24"/>
                <w:szCs w:val="24"/>
              </w:rPr>
            </w:pPr>
            <w:r w:rsidRPr="0004339B">
              <w:rPr>
                <w:color w:val="auto"/>
                <w:sz w:val="24"/>
                <w:szCs w:val="24"/>
              </w:rPr>
              <w:t>Карина Владимировна</w:t>
            </w:r>
          </w:p>
        </w:tc>
        <w:tc>
          <w:tcPr>
            <w:tcW w:w="3548" w:type="dxa"/>
            <w:shd w:val="clear" w:color="auto" w:fill="auto"/>
          </w:tcPr>
          <w:p w:rsidR="00E77488" w:rsidRPr="0004339B" w:rsidRDefault="00E77488" w:rsidP="00102E14">
            <w:pPr>
              <w:jc w:val="both"/>
              <w:rPr>
                <w:color w:val="auto"/>
                <w:sz w:val="24"/>
                <w:szCs w:val="24"/>
              </w:rPr>
            </w:pPr>
            <w:r w:rsidRPr="0004339B">
              <w:rPr>
                <w:color w:val="auto"/>
                <w:sz w:val="24"/>
                <w:szCs w:val="24"/>
              </w:rPr>
              <w:t>Минская областная коллегия адвокатов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Ермакович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Светлана Вячеславовна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ОАО «</w:t>
            </w:r>
            <w:proofErr w:type="spellStart"/>
            <w:r>
              <w:rPr>
                <w:sz w:val="24"/>
                <w:szCs w:val="24"/>
              </w:rPr>
              <w:t>Белслучь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Ждан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Алина Юрьевна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Иностранное торговое унитарное предприятие «Бритиш-Американ Тобакко </w:t>
            </w:r>
            <w:proofErr w:type="spellStart"/>
            <w:r>
              <w:rPr>
                <w:sz w:val="24"/>
                <w:szCs w:val="24"/>
              </w:rPr>
              <w:t>Трейдинг</w:t>
            </w:r>
            <w:proofErr w:type="spellEnd"/>
            <w:r>
              <w:rPr>
                <w:sz w:val="24"/>
                <w:szCs w:val="24"/>
              </w:rPr>
              <w:t xml:space="preserve"> Компани»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Старший преподаватель кафедры гражданского </w:t>
            </w:r>
            <w:r>
              <w:rPr>
                <w:sz w:val="24"/>
                <w:szCs w:val="24"/>
              </w:rPr>
              <w:lastRenderedPageBreak/>
              <w:t xml:space="preserve">процесса </w:t>
            </w:r>
          </w:p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 трудового права Синюк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Екатерина Викторовна</w:t>
            </w: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Жмайлик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Александра Руслановна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ЧТУП «</w:t>
            </w:r>
            <w:proofErr w:type="spellStart"/>
            <w:r>
              <w:rPr>
                <w:sz w:val="24"/>
                <w:szCs w:val="24"/>
              </w:rPr>
              <w:t>Макслевел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Жорова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Мария Игоревна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Минский районный отдел Следственного комитета Республики Беларусь 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Жуковский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Алексей Александрович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Клецкий РОВД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Журавель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Анастасия Вячеславовна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Суд </w:t>
            </w:r>
            <w:proofErr w:type="spellStart"/>
            <w:r>
              <w:rPr>
                <w:sz w:val="24"/>
                <w:szCs w:val="24"/>
              </w:rPr>
              <w:t>Бобруйского</w:t>
            </w:r>
            <w:proofErr w:type="spellEnd"/>
            <w:r>
              <w:rPr>
                <w:sz w:val="24"/>
                <w:szCs w:val="24"/>
              </w:rPr>
              <w:t xml:space="preserve"> района и города Бобруйска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Залесская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Виктория Олеговна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РСЦ №3 Октябрьского района</w:t>
            </w:r>
          </w:p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Минска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Филиал «Единый расчетно-справочный центр г. Минска»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Зеленкевич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Василиса Игоревна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Учреждение «Республиканский центр олимпийской подготовки по водным видам спорта»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Зинкевич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Анастасия Васильевна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Государственное предприятие «ЖЭУ №6 Первомайского района г. Минска»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Зинкевич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Анастасия Олеговна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Партизанский (г. Минска) районный отдел Следственного комитета Республики Беларусь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E77488" w:rsidRDefault="00E77488" w:rsidP="007B4EE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Доцент </w:t>
            </w:r>
          </w:p>
          <w:p w:rsidR="00E77488" w:rsidRDefault="00E77488" w:rsidP="007B4EE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кафедры гражданского процесса </w:t>
            </w:r>
          </w:p>
          <w:p w:rsidR="00E77488" w:rsidRDefault="00E77488" w:rsidP="007B4EE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трудового права</w:t>
            </w:r>
          </w:p>
          <w:p w:rsidR="00E77488" w:rsidRDefault="00E77488" w:rsidP="007B4EE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Мотина </w:t>
            </w:r>
          </w:p>
          <w:p w:rsidR="00E77488" w:rsidRPr="00357657" w:rsidRDefault="00E77488" w:rsidP="007B4EE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Евгения Владимировна</w:t>
            </w: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Кристина Васильевна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Государственное предприятие «ЖЭУ №3 Заводского района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Минска»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7B4EE6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Игнатьева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Людмила Ивановна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Суд Ленинского района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7B4EE6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Касперович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Татьяна Анатольевна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4E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принудительного исполнения Ленинского района 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7B4EE6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Кашалевич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Анастасия Александровна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Унитарное предприятие «</w:t>
            </w:r>
            <w:proofErr w:type="spellStart"/>
            <w:r>
              <w:rPr>
                <w:sz w:val="24"/>
                <w:szCs w:val="24"/>
              </w:rPr>
              <w:t>Делойт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Лигал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Киндер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Марианна Александровна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342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Минская городская коллегия адвокатов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Кипеть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Дарья Андреевна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Белорусско-голландское совместное предприятие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Фармлэнд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E77488" w:rsidRDefault="00E77488" w:rsidP="006F3E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Доцент </w:t>
            </w:r>
          </w:p>
          <w:p w:rsidR="00E77488" w:rsidRDefault="00E77488" w:rsidP="006F3E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кафедры гражданского процесса </w:t>
            </w:r>
          </w:p>
          <w:p w:rsidR="00E77488" w:rsidRDefault="00E77488" w:rsidP="006F3E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трудового права</w:t>
            </w:r>
          </w:p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Шпилевская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Татьяна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Эдуардовна</w:t>
            </w: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Киямова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Нигина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Бахтиёровна</w:t>
            </w:r>
            <w:proofErr w:type="spellEnd"/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Суд Фрунзенского района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Клымюк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Богдан Юрьевич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принудительного исполнения Московского района 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Коваленко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Алеся Владимировна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Юридическая консультация </w:t>
            </w:r>
            <w:proofErr w:type="spellStart"/>
            <w:r>
              <w:rPr>
                <w:sz w:val="24"/>
                <w:szCs w:val="24"/>
              </w:rPr>
              <w:t>Молодечненского</w:t>
            </w:r>
            <w:proofErr w:type="spellEnd"/>
            <w:r>
              <w:rPr>
                <w:sz w:val="24"/>
                <w:szCs w:val="24"/>
              </w:rPr>
              <w:t xml:space="preserve"> района №1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Козловская </w:t>
            </w:r>
          </w:p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Татьяна Павловна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принудительного исполнения Октябрьского района 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Коробова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Александра Викторовна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КУП «Минские городские общежития»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Pr="00B20009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 w:rsidRPr="00B20009">
              <w:rPr>
                <w:sz w:val="24"/>
                <w:szCs w:val="24"/>
              </w:rPr>
              <w:t>Коротун</w:t>
            </w:r>
            <w:proofErr w:type="spellEnd"/>
          </w:p>
          <w:p w:rsidR="00E77488" w:rsidRPr="00B20009" w:rsidRDefault="00E77488" w:rsidP="00102E14">
            <w:pPr>
              <w:jc w:val="both"/>
              <w:rPr>
                <w:sz w:val="24"/>
                <w:szCs w:val="24"/>
              </w:rPr>
            </w:pPr>
            <w:r w:rsidRPr="00B20009">
              <w:rPr>
                <w:sz w:val="24"/>
                <w:szCs w:val="24"/>
              </w:rPr>
              <w:t>Егор Сергеевич</w:t>
            </w:r>
          </w:p>
        </w:tc>
        <w:tc>
          <w:tcPr>
            <w:tcW w:w="3548" w:type="dxa"/>
            <w:shd w:val="clear" w:color="auto" w:fill="auto"/>
          </w:tcPr>
          <w:p w:rsidR="00E77488" w:rsidRPr="00B20009" w:rsidRDefault="00E77488" w:rsidP="00102E14">
            <w:pPr>
              <w:jc w:val="both"/>
              <w:rPr>
                <w:sz w:val="24"/>
                <w:szCs w:val="24"/>
              </w:rPr>
            </w:pPr>
            <w:r w:rsidRPr="00B20009">
              <w:rPr>
                <w:sz w:val="24"/>
                <w:szCs w:val="24"/>
              </w:rPr>
              <w:t>УВД администрации Московского района г. Минска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Старший преподаватель кафедры конституционного права </w:t>
            </w:r>
          </w:p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Петухова </w:t>
            </w:r>
          </w:p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Вероника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Евгеньевна</w:t>
            </w: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Косарева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Мария Станиславовна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ЖКУ ОАО «Стройтрест №7»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Pr="006E08B9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 w:rsidRPr="006E08B9">
              <w:rPr>
                <w:sz w:val="24"/>
                <w:szCs w:val="24"/>
              </w:rPr>
              <w:t>Крапивко</w:t>
            </w:r>
            <w:proofErr w:type="spellEnd"/>
          </w:p>
          <w:p w:rsidR="00E77488" w:rsidRPr="006E08B9" w:rsidRDefault="00E77488" w:rsidP="00102E14">
            <w:pPr>
              <w:jc w:val="both"/>
              <w:rPr>
                <w:sz w:val="24"/>
                <w:szCs w:val="24"/>
              </w:rPr>
            </w:pPr>
            <w:r w:rsidRPr="006E08B9">
              <w:rPr>
                <w:sz w:val="24"/>
                <w:szCs w:val="24"/>
              </w:rPr>
              <w:lastRenderedPageBreak/>
              <w:t>Татьяна Олеговна</w:t>
            </w:r>
          </w:p>
        </w:tc>
        <w:tc>
          <w:tcPr>
            <w:tcW w:w="3548" w:type="dxa"/>
            <w:shd w:val="clear" w:color="auto" w:fill="auto"/>
          </w:tcPr>
          <w:p w:rsidR="00E77488" w:rsidRPr="006E08B9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Иностранное предприятие </w:t>
            </w:r>
            <w:r>
              <w:rPr>
                <w:sz w:val="24"/>
                <w:szCs w:val="24"/>
              </w:rPr>
              <w:lastRenderedPageBreak/>
              <w:t>«Цептер Интернационал» ООО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Кривко</w:t>
            </w:r>
            <w:proofErr w:type="spellEnd"/>
          </w:p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Кристина Андреевна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«МК-Правовые технологии»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Крицкая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Марина Викторовна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Центральный аппарат Следственного комитета Республики Беларусь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Криштопова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Анастасия Викторовна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Минская городская коллегия адвокатов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Крупник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Юлия Валерьевна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ПрофДМ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E77488" w:rsidRDefault="00E77488" w:rsidP="00D576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</w:t>
            </w:r>
          </w:p>
          <w:p w:rsidR="00E77488" w:rsidRDefault="00E77488" w:rsidP="00D576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кафедры конституционного права </w:t>
            </w:r>
          </w:p>
          <w:p w:rsidR="00E77488" w:rsidRDefault="00E77488" w:rsidP="00D576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Кондратович </w:t>
            </w:r>
          </w:p>
          <w:p w:rsidR="00E77488" w:rsidRDefault="00E77488" w:rsidP="00D576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Наталья </w:t>
            </w:r>
          </w:p>
          <w:p w:rsidR="00E77488" w:rsidRDefault="00E77488" w:rsidP="00D576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Михайловна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Курилович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Валерия Юрьевна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Вилейское</w:t>
            </w:r>
            <w:proofErr w:type="spellEnd"/>
            <w:r>
              <w:rPr>
                <w:sz w:val="24"/>
                <w:szCs w:val="24"/>
              </w:rPr>
              <w:t xml:space="preserve"> районное потребительское общество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Кушнерик </w:t>
            </w:r>
          </w:p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Анастасии Сергеевны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Унитарное предприятие </w:t>
            </w:r>
          </w:p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proofErr w:type="spellStart"/>
            <w:r>
              <w:rPr>
                <w:sz w:val="24"/>
                <w:szCs w:val="24"/>
              </w:rPr>
              <w:t>Брэйк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хайдроликс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Лабанок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Юлия Дмитриевна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ООО «Молоко </w:t>
            </w:r>
            <w:proofErr w:type="spellStart"/>
            <w:r>
              <w:rPr>
                <w:sz w:val="24"/>
                <w:szCs w:val="24"/>
              </w:rPr>
              <w:t>Криэйтив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Лавникевич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Александра Валерьевна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Крафтверк</w:t>
            </w:r>
            <w:proofErr w:type="spellEnd"/>
            <w:r>
              <w:rPr>
                <w:sz w:val="24"/>
                <w:szCs w:val="24"/>
              </w:rPr>
              <w:t xml:space="preserve"> Трейд»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Лавренова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Инна Ивановна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Прокуратура Витебской области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Лаппо Алеся Дмитриевна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ОАО «Мирополье»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Леонард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Карина Андреевна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Суд Ленинского района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Минска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Доцент </w:t>
            </w:r>
          </w:p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кафедры криминалистики </w:t>
            </w:r>
            <w:proofErr w:type="spellStart"/>
            <w:r>
              <w:rPr>
                <w:sz w:val="24"/>
                <w:szCs w:val="24"/>
              </w:rPr>
              <w:t>Пацкевич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Александр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Петрович</w:t>
            </w: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Лисица </w:t>
            </w:r>
          </w:p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Светлана Владимировна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Государственное предприятие «Молочный гостинец»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Лисун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Екатерина Олеговна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Учреждение «Следственный изолятор №5» управления ДИН МВД по Могилевской области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Лобан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Ирина Витальевна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Фрунзенский</w:t>
            </w:r>
            <w:proofErr w:type="spellEnd"/>
            <w:r>
              <w:rPr>
                <w:sz w:val="24"/>
                <w:szCs w:val="24"/>
              </w:rPr>
              <w:t xml:space="preserve"> районный отдел Следственного комитета Республики Беларусь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Лобачёва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Юлия Витальевна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Суд Советского района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Лойко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Артём Андреевич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Суд Центрального района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Лукошкин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Артем Викторович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Судотехнология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Старший преподаватель кафедры криминалистики </w:t>
            </w:r>
            <w:proofErr w:type="spellStart"/>
            <w:r>
              <w:rPr>
                <w:sz w:val="24"/>
                <w:szCs w:val="24"/>
              </w:rPr>
              <w:t>Ступиш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Светлана Викторовна</w:t>
            </w: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Лях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Кристина Геннадьевна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ГарантСерт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Малова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Дарья Андреевна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7660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«РЕСТХЭД ГРУПП»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Марачковский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Константин Владимирович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«Столичные метры»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Pr="00357657" w:rsidRDefault="00E77488" w:rsidP="004305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Маслова Анна Павловна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E92C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Экономический суд 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Медведская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Валерия Александровна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ОГиМ</w:t>
            </w:r>
            <w:proofErr w:type="spellEnd"/>
            <w:r>
              <w:rPr>
                <w:sz w:val="24"/>
                <w:szCs w:val="24"/>
              </w:rPr>
              <w:t xml:space="preserve"> Октябрьского РУВД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Мелкумян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Милена Сергеевна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 «Минский хладокомбинат №2»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Минкевич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Анастасия Павловна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Суд г. Жодино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Минской области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Мисюра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Полина Александровна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Пакодан</w:t>
            </w:r>
            <w:proofErr w:type="spellEnd"/>
            <w:r>
              <w:rPr>
                <w:sz w:val="24"/>
                <w:szCs w:val="24"/>
              </w:rPr>
              <w:t xml:space="preserve"> Витебск»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Моисеева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Наталья Леонидовна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Суд </w:t>
            </w:r>
            <w:proofErr w:type="spellStart"/>
            <w:r>
              <w:rPr>
                <w:sz w:val="24"/>
                <w:szCs w:val="24"/>
              </w:rPr>
              <w:t>Дрибинского</w:t>
            </w:r>
            <w:proofErr w:type="spellEnd"/>
            <w:r>
              <w:rPr>
                <w:sz w:val="24"/>
                <w:szCs w:val="24"/>
              </w:rPr>
              <w:t xml:space="preserve"> района </w:t>
            </w:r>
            <w:r>
              <w:rPr>
                <w:sz w:val="24"/>
                <w:szCs w:val="24"/>
              </w:rPr>
              <w:lastRenderedPageBreak/>
              <w:t>Могилёвской области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Монахова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Анна Алексеевна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«Юридическая компания «Аврора»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Мякинник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Анастасия Андриановна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Прокуратура Заводского района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Нечай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Екатерина Сергеевна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принудительного исполнения Первомайского района 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Нижникова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Дарья Александровна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Суд Московского района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Минска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8D4161" w:rsidRDefault="008D4161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Доцент </w:t>
            </w:r>
          </w:p>
          <w:p w:rsidR="00E77488" w:rsidRDefault="008D4161" w:rsidP="008D41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E77488">
              <w:rPr>
                <w:sz w:val="24"/>
                <w:szCs w:val="24"/>
              </w:rPr>
              <w:t>афедр</w:t>
            </w:r>
            <w:r>
              <w:rPr>
                <w:sz w:val="24"/>
                <w:szCs w:val="24"/>
              </w:rPr>
              <w:t>ы</w:t>
            </w:r>
            <w:r w:rsidR="00E77488">
              <w:rPr>
                <w:sz w:val="24"/>
                <w:szCs w:val="24"/>
              </w:rPr>
              <w:t xml:space="preserve"> права интеллектуальной собственности</w:t>
            </w:r>
          </w:p>
          <w:p w:rsidR="008D4161" w:rsidRDefault="008D4161" w:rsidP="008D41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Иванова </w:t>
            </w:r>
          </w:p>
          <w:p w:rsidR="008D4161" w:rsidRDefault="008D4161" w:rsidP="008D41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Диана </w:t>
            </w:r>
          </w:p>
          <w:p w:rsidR="008D4161" w:rsidRPr="00357657" w:rsidRDefault="008D4161" w:rsidP="008D41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Владимиров</w:t>
            </w:r>
            <w:bookmarkStart w:id="0" w:name="_GoBack"/>
            <w:bookmarkEnd w:id="0"/>
            <w:r>
              <w:rPr>
                <w:sz w:val="24"/>
                <w:szCs w:val="24"/>
              </w:rPr>
              <w:t>на</w:t>
            </w: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Орпик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Светлана Валерьевна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Учреждение образования «</w:t>
            </w:r>
            <w:proofErr w:type="spellStart"/>
            <w:r>
              <w:rPr>
                <w:sz w:val="24"/>
                <w:szCs w:val="24"/>
              </w:rPr>
              <w:t>Щучинский</w:t>
            </w:r>
            <w:proofErr w:type="spellEnd"/>
            <w:r>
              <w:rPr>
                <w:sz w:val="24"/>
                <w:szCs w:val="24"/>
              </w:rPr>
              <w:t xml:space="preserve"> государственный сельскохозяйственный профессиональный лицей»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Павловский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Евгений Александрович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РУП «</w:t>
            </w:r>
            <w:proofErr w:type="spellStart"/>
            <w:r>
              <w:rPr>
                <w:sz w:val="24"/>
                <w:szCs w:val="24"/>
              </w:rPr>
              <w:t>БелЮрОбеспечение</w:t>
            </w:r>
            <w:proofErr w:type="spellEnd"/>
            <w:r>
              <w:rPr>
                <w:sz w:val="24"/>
                <w:szCs w:val="24"/>
              </w:rPr>
              <w:t xml:space="preserve">» (ОПИ Партизанского района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Минска)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Пархомцева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Анна Ивановна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Центральный аппарат Следственного комитета Республики Беларусь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Пискунова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Александра Олеговна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Суд Центрального района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Полонская </w:t>
            </w:r>
          </w:p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Вероника Юрьевна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«Прадо»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Поманисточка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Полина Игоревна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Прокуратура </w:t>
            </w:r>
            <w:proofErr w:type="spellStart"/>
            <w:r>
              <w:rPr>
                <w:sz w:val="24"/>
                <w:szCs w:val="24"/>
              </w:rPr>
              <w:t>Солигорского</w:t>
            </w:r>
            <w:proofErr w:type="spellEnd"/>
            <w:r>
              <w:rPr>
                <w:sz w:val="24"/>
                <w:szCs w:val="24"/>
              </w:rPr>
              <w:t xml:space="preserve"> района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Преподаватель кафедры </w:t>
            </w:r>
          </w:p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теории и истории государства и права </w:t>
            </w:r>
            <w:proofErr w:type="spellStart"/>
            <w:r>
              <w:rPr>
                <w:sz w:val="24"/>
                <w:szCs w:val="24"/>
              </w:rPr>
              <w:t>Тысевич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Владислав Васильевич</w:t>
            </w: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Последович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Анастасия Александровна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Учреждение образования «</w:t>
            </w:r>
            <w:proofErr w:type="spellStart"/>
            <w:r>
              <w:rPr>
                <w:sz w:val="24"/>
                <w:szCs w:val="24"/>
              </w:rPr>
              <w:t>Бобруйский</w:t>
            </w:r>
            <w:proofErr w:type="spellEnd"/>
            <w:r>
              <w:rPr>
                <w:sz w:val="24"/>
                <w:szCs w:val="24"/>
              </w:rPr>
              <w:t xml:space="preserve"> государственный торгово-экономический профессионально-технический колледж»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Pr="00357657" w:rsidRDefault="00E77488" w:rsidP="009A2F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Пупа Анна Викторовна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Октябрьский (г. Минска) районный отдел Следственного комитета Республики Беларусь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Пыж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Мария Руслановна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Прокуратура Московского района 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Pr="003321E2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 w:rsidRPr="003321E2">
              <w:rPr>
                <w:sz w:val="24"/>
                <w:szCs w:val="24"/>
              </w:rPr>
              <w:t>Равкова</w:t>
            </w:r>
            <w:proofErr w:type="spellEnd"/>
          </w:p>
          <w:p w:rsidR="00E77488" w:rsidRPr="00226FE4" w:rsidRDefault="00E77488" w:rsidP="00102E14">
            <w:pPr>
              <w:jc w:val="both"/>
              <w:rPr>
                <w:sz w:val="24"/>
                <w:szCs w:val="24"/>
                <w:highlight w:val="yellow"/>
              </w:rPr>
            </w:pPr>
            <w:r w:rsidRPr="003321E2">
              <w:rPr>
                <w:sz w:val="24"/>
                <w:szCs w:val="24"/>
              </w:rPr>
              <w:t>Карина Николаевна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 w:rsidRPr="003321E2">
              <w:rPr>
                <w:sz w:val="24"/>
                <w:szCs w:val="24"/>
              </w:rPr>
              <w:t>Индивидуальный предприниматель</w:t>
            </w:r>
            <w:r>
              <w:rPr>
                <w:sz w:val="24"/>
                <w:szCs w:val="24"/>
              </w:rPr>
              <w:t xml:space="preserve"> </w:t>
            </w:r>
          </w:p>
          <w:p w:rsidR="00E77488" w:rsidRPr="00226FE4" w:rsidRDefault="00E77488" w:rsidP="00102E14">
            <w:pPr>
              <w:jc w:val="both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Сырчина</w:t>
            </w:r>
            <w:proofErr w:type="spellEnd"/>
            <w:r>
              <w:rPr>
                <w:sz w:val="24"/>
                <w:szCs w:val="24"/>
              </w:rPr>
              <w:t xml:space="preserve"> Светлана Олеговна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Разгонова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Ангелина Андреевна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A13D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Минский государственный лингвистический университет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Ранковская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Даяна</w:t>
            </w:r>
            <w:proofErr w:type="spellEnd"/>
            <w:r>
              <w:rPr>
                <w:sz w:val="24"/>
                <w:szCs w:val="24"/>
              </w:rPr>
              <w:t xml:space="preserve"> Денисовна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Докшицкий</w:t>
            </w:r>
            <w:proofErr w:type="spellEnd"/>
            <w:r>
              <w:rPr>
                <w:sz w:val="24"/>
                <w:szCs w:val="24"/>
              </w:rPr>
              <w:t xml:space="preserve"> районный отдел Следственного комитета Республики Беларусь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Римашевская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Юлия Сергеевна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 «Брестская СПМК-14»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Романюк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Виктория Михайловна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Государственное учреждение «Авиационная инспекция»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Рубченя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Мария Анатольевна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ЗАО «</w:t>
            </w:r>
            <w:proofErr w:type="spellStart"/>
            <w:r>
              <w:rPr>
                <w:sz w:val="24"/>
                <w:szCs w:val="24"/>
              </w:rPr>
              <w:t>МТБанк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Рыжикова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Арина Игоревна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Суд Витебского района 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Доцент </w:t>
            </w:r>
          </w:p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кафедры </w:t>
            </w:r>
          </w:p>
          <w:p w:rsidR="00E77488" w:rsidRDefault="00E77488" w:rsidP="00E774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уголовного права Павлова </w:t>
            </w:r>
          </w:p>
          <w:p w:rsidR="00E77488" w:rsidRPr="00357657" w:rsidRDefault="00E77488" w:rsidP="00E774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Людмила Владимировна</w:t>
            </w: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Рябцева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Анастасия Юрьевна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УО «Полоцкий государственный </w:t>
            </w:r>
            <w:r>
              <w:rPr>
                <w:sz w:val="24"/>
                <w:szCs w:val="24"/>
              </w:rPr>
              <w:lastRenderedPageBreak/>
              <w:t>профессиональный лицей сельскохозяйственного производства»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Савоневская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Александра Юрьевна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33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Филиал ОАО «Строительный трест №8»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Саганович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Виктория Сергеевна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Главное управление Министерства финансов Республики Беларусь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Санько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Валерия Сергеевна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Суд Слуцкого района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Минской области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Свентицкая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Алина Алексеевна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«Ю-Телеком»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Сеножацкий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Сергей Геннадьевич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«Юридическая группа «</w:t>
            </w:r>
            <w:proofErr w:type="spellStart"/>
            <w:r>
              <w:rPr>
                <w:sz w:val="24"/>
                <w:szCs w:val="24"/>
              </w:rPr>
              <w:t>Кансл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Синица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Диана Александровна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«Нереида»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Скачёк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Ангелина Витальевна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ОАО «</w:t>
            </w:r>
            <w:proofErr w:type="spellStart"/>
            <w:r>
              <w:rPr>
                <w:sz w:val="24"/>
                <w:szCs w:val="24"/>
              </w:rPr>
              <w:t>Октябрьрайагросервис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Стахейко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Дарья Васильевна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Учебный центр внутренних войск МВД Республики Беларусь – войсковая часть 3311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Стефанович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Виктория Сергеевна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ОптЭнергоПром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E77488" w:rsidRDefault="00E77488" w:rsidP="00E774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Старший преподаватель кафедры </w:t>
            </w:r>
          </w:p>
          <w:p w:rsidR="00E77488" w:rsidRDefault="00E77488" w:rsidP="00E774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уголовного права</w:t>
            </w:r>
          </w:p>
          <w:p w:rsidR="00E77488" w:rsidRDefault="00E77488" w:rsidP="00E7748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Верховодко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Pr="00357657" w:rsidRDefault="00E77488" w:rsidP="00E774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Ирина Ивановна</w:t>
            </w: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Строцкая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Александра Сергеевна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Суд Крупского района Минской области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Струневская (Зиновьева)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Александра Игоревна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ООО «Безопасность. </w:t>
            </w:r>
            <w:proofErr w:type="spellStart"/>
            <w:r>
              <w:rPr>
                <w:sz w:val="24"/>
                <w:szCs w:val="24"/>
              </w:rPr>
              <w:t>Экспетиза</w:t>
            </w:r>
            <w:proofErr w:type="spellEnd"/>
            <w:r>
              <w:rPr>
                <w:sz w:val="24"/>
                <w:szCs w:val="24"/>
              </w:rPr>
              <w:t>. Право.»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Сушко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Татьяна Игоревна</w:t>
            </w:r>
          </w:p>
        </w:tc>
        <w:tc>
          <w:tcPr>
            <w:tcW w:w="354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Суд Фрунзенского района </w:t>
            </w:r>
          </w:p>
          <w:p w:rsidR="00E77488" w:rsidRPr="00357657" w:rsidRDefault="00E77488" w:rsidP="00EC5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Сычевич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Ирина Геннадьевна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КСУП «</w:t>
            </w:r>
            <w:proofErr w:type="spellStart"/>
            <w:r>
              <w:rPr>
                <w:sz w:val="24"/>
                <w:szCs w:val="24"/>
              </w:rPr>
              <w:t>Рухчанский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E77488" w:rsidRPr="00357657" w:rsidTr="00102E14">
        <w:tc>
          <w:tcPr>
            <w:tcW w:w="817" w:type="dxa"/>
            <w:shd w:val="clear" w:color="auto" w:fill="auto"/>
          </w:tcPr>
          <w:p w:rsidR="00E77488" w:rsidRPr="00357657" w:rsidRDefault="00E7748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E77488" w:rsidRDefault="00E7748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Таргонская</w:t>
            </w:r>
            <w:proofErr w:type="spellEnd"/>
          </w:p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Валерия Евгеньевна</w:t>
            </w:r>
          </w:p>
        </w:tc>
        <w:tc>
          <w:tcPr>
            <w:tcW w:w="3548" w:type="dxa"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ОАО «Управляющая компания холдинга «</w:t>
            </w:r>
            <w:proofErr w:type="spellStart"/>
            <w:r>
              <w:rPr>
                <w:sz w:val="24"/>
                <w:szCs w:val="24"/>
              </w:rPr>
              <w:t>Забудова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E77488" w:rsidRPr="00357657" w:rsidRDefault="00E7748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8C6B38" w:rsidRPr="00357657" w:rsidTr="00102E14">
        <w:tc>
          <w:tcPr>
            <w:tcW w:w="817" w:type="dxa"/>
            <w:shd w:val="clear" w:color="auto" w:fill="auto"/>
          </w:tcPr>
          <w:p w:rsidR="008C6B38" w:rsidRPr="00357657" w:rsidRDefault="008C6B3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Тимошенко </w:t>
            </w:r>
          </w:p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Дмитрий Сергеевич</w:t>
            </w:r>
          </w:p>
        </w:tc>
        <w:tc>
          <w:tcPr>
            <w:tcW w:w="3548" w:type="dxa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ЧТУП «</w:t>
            </w:r>
            <w:proofErr w:type="spellStart"/>
            <w:r>
              <w:rPr>
                <w:sz w:val="24"/>
                <w:szCs w:val="24"/>
              </w:rPr>
              <w:t>Росум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8C6B38" w:rsidRDefault="008C6B38" w:rsidP="008C6B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Старший преподаватель кафедры </w:t>
            </w:r>
          </w:p>
          <w:p w:rsidR="008C6B38" w:rsidRDefault="008C6B38" w:rsidP="008C6B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уголовного процесса и прокурорского надзора</w:t>
            </w:r>
          </w:p>
          <w:p w:rsidR="008C6B38" w:rsidRDefault="008C6B38" w:rsidP="008C6B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Мелешко </w:t>
            </w:r>
          </w:p>
          <w:p w:rsidR="008C6B38" w:rsidRPr="00357657" w:rsidRDefault="008C6B38" w:rsidP="008C6B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Владимир Николаевич</w:t>
            </w:r>
          </w:p>
        </w:tc>
      </w:tr>
      <w:tr w:rsidR="008C6B38" w:rsidRPr="00357657" w:rsidTr="00102E14">
        <w:tc>
          <w:tcPr>
            <w:tcW w:w="817" w:type="dxa"/>
            <w:shd w:val="clear" w:color="auto" w:fill="auto"/>
          </w:tcPr>
          <w:p w:rsidR="008C6B38" w:rsidRPr="00357657" w:rsidRDefault="008C6B3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8C6B38" w:rsidRPr="00357657" w:rsidRDefault="008C6B38" w:rsidP="0043058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Тузова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Анастасия Сергеевна</w:t>
            </w:r>
          </w:p>
        </w:tc>
        <w:tc>
          <w:tcPr>
            <w:tcW w:w="3548" w:type="dxa"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Камри</w:t>
            </w:r>
            <w:proofErr w:type="spellEnd"/>
            <w:r>
              <w:rPr>
                <w:sz w:val="24"/>
                <w:szCs w:val="24"/>
              </w:rPr>
              <w:t xml:space="preserve"> групп»</w:t>
            </w:r>
          </w:p>
        </w:tc>
        <w:tc>
          <w:tcPr>
            <w:tcW w:w="2438" w:type="dxa"/>
            <w:vMerge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8C6B38" w:rsidRPr="00357657" w:rsidTr="00102E14">
        <w:tc>
          <w:tcPr>
            <w:tcW w:w="817" w:type="dxa"/>
            <w:shd w:val="clear" w:color="auto" w:fill="auto"/>
          </w:tcPr>
          <w:p w:rsidR="008C6B38" w:rsidRPr="00357657" w:rsidRDefault="008C6B3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Турбинская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Мария Сергеевна</w:t>
            </w:r>
          </w:p>
        </w:tc>
        <w:tc>
          <w:tcPr>
            <w:tcW w:w="3548" w:type="dxa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Суд Ленинского района </w:t>
            </w:r>
          </w:p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Могилева</w:t>
            </w:r>
          </w:p>
        </w:tc>
        <w:tc>
          <w:tcPr>
            <w:tcW w:w="2438" w:type="dxa"/>
            <w:vMerge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8C6B38" w:rsidRPr="00357657" w:rsidTr="00102E14">
        <w:tc>
          <w:tcPr>
            <w:tcW w:w="817" w:type="dxa"/>
            <w:shd w:val="clear" w:color="auto" w:fill="auto"/>
          </w:tcPr>
          <w:p w:rsidR="008C6B38" w:rsidRPr="00357657" w:rsidRDefault="008C6B3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Тюсина</w:t>
            </w:r>
            <w:proofErr w:type="spellEnd"/>
          </w:p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Елена Владиславовна</w:t>
            </w:r>
          </w:p>
        </w:tc>
        <w:tc>
          <w:tcPr>
            <w:tcW w:w="3548" w:type="dxa"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УО «</w:t>
            </w:r>
            <w:proofErr w:type="spellStart"/>
            <w:r>
              <w:rPr>
                <w:sz w:val="24"/>
                <w:szCs w:val="24"/>
              </w:rPr>
              <w:t>Щучинский</w:t>
            </w:r>
            <w:proofErr w:type="spellEnd"/>
            <w:r>
              <w:rPr>
                <w:sz w:val="24"/>
                <w:szCs w:val="24"/>
              </w:rPr>
              <w:t xml:space="preserve"> государственный сельскохозяйственный профессиональный лицей»</w:t>
            </w:r>
          </w:p>
        </w:tc>
        <w:tc>
          <w:tcPr>
            <w:tcW w:w="2438" w:type="dxa"/>
            <w:vMerge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8C6B38" w:rsidRPr="00357657" w:rsidTr="00102E14">
        <w:tc>
          <w:tcPr>
            <w:tcW w:w="817" w:type="dxa"/>
            <w:shd w:val="clear" w:color="auto" w:fill="auto"/>
          </w:tcPr>
          <w:p w:rsidR="008C6B38" w:rsidRPr="00357657" w:rsidRDefault="008C6B3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Ульчиц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Владислав Андреевич</w:t>
            </w:r>
          </w:p>
        </w:tc>
        <w:tc>
          <w:tcPr>
            <w:tcW w:w="3548" w:type="dxa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Суд Советского района </w:t>
            </w:r>
          </w:p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8C6B38" w:rsidRPr="00357657" w:rsidTr="00102E14">
        <w:tc>
          <w:tcPr>
            <w:tcW w:w="817" w:type="dxa"/>
            <w:shd w:val="clear" w:color="auto" w:fill="auto"/>
          </w:tcPr>
          <w:p w:rsidR="008C6B38" w:rsidRPr="00357657" w:rsidRDefault="008C6B3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F36CAA" w:rsidRDefault="008C6B38" w:rsidP="0043058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Урманова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8C6B38" w:rsidRPr="00357657" w:rsidRDefault="008C6B38" w:rsidP="004305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Мария Егоровна</w:t>
            </w:r>
          </w:p>
        </w:tc>
        <w:tc>
          <w:tcPr>
            <w:tcW w:w="3548" w:type="dxa"/>
            <w:shd w:val="clear" w:color="auto" w:fill="auto"/>
          </w:tcPr>
          <w:p w:rsidR="008C6B38" w:rsidRPr="00357657" w:rsidRDefault="008C6B38" w:rsidP="00C85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Смартон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8C6B38" w:rsidRPr="00357657" w:rsidTr="00102E14">
        <w:tc>
          <w:tcPr>
            <w:tcW w:w="817" w:type="dxa"/>
            <w:shd w:val="clear" w:color="auto" w:fill="auto"/>
          </w:tcPr>
          <w:p w:rsidR="008C6B38" w:rsidRPr="00357657" w:rsidRDefault="008C6B3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Федотова</w:t>
            </w:r>
          </w:p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Полина Сергеевна</w:t>
            </w:r>
          </w:p>
        </w:tc>
        <w:tc>
          <w:tcPr>
            <w:tcW w:w="3548" w:type="dxa"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Отдел принудительного исполнения </w:t>
            </w:r>
            <w:proofErr w:type="spellStart"/>
            <w:r>
              <w:rPr>
                <w:sz w:val="24"/>
                <w:szCs w:val="24"/>
              </w:rPr>
              <w:t>Барановичского</w:t>
            </w:r>
            <w:proofErr w:type="spellEnd"/>
            <w:r>
              <w:rPr>
                <w:sz w:val="24"/>
                <w:szCs w:val="24"/>
              </w:rPr>
              <w:t xml:space="preserve"> района и города Барановичи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Старший преподаватель кафедры хозяйственного права </w:t>
            </w:r>
          </w:p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Сташкевич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Владимир Вячеславович</w:t>
            </w:r>
          </w:p>
        </w:tc>
      </w:tr>
      <w:tr w:rsidR="008C6B38" w:rsidRPr="00357657" w:rsidTr="00102E14">
        <w:tc>
          <w:tcPr>
            <w:tcW w:w="817" w:type="dxa"/>
            <w:shd w:val="clear" w:color="auto" w:fill="auto"/>
          </w:tcPr>
          <w:p w:rsidR="008C6B38" w:rsidRPr="00357657" w:rsidRDefault="008C6B3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Фенько</w:t>
            </w:r>
          </w:p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Ульяна Сергеевна</w:t>
            </w:r>
          </w:p>
        </w:tc>
        <w:tc>
          <w:tcPr>
            <w:tcW w:w="3548" w:type="dxa"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Минская областная коллегия адвокатов</w:t>
            </w:r>
          </w:p>
        </w:tc>
        <w:tc>
          <w:tcPr>
            <w:tcW w:w="2438" w:type="dxa"/>
            <w:vMerge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8C6B38" w:rsidRPr="00357657" w:rsidTr="00102E14">
        <w:tc>
          <w:tcPr>
            <w:tcW w:w="817" w:type="dxa"/>
            <w:shd w:val="clear" w:color="auto" w:fill="auto"/>
          </w:tcPr>
          <w:p w:rsidR="008C6B38" w:rsidRPr="00357657" w:rsidRDefault="008C6B3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Цыганова </w:t>
            </w:r>
          </w:p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Мария Дмитриевна</w:t>
            </w:r>
          </w:p>
        </w:tc>
        <w:tc>
          <w:tcPr>
            <w:tcW w:w="3548" w:type="dxa"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Иностранное унитарное </w:t>
            </w:r>
            <w:r>
              <w:rPr>
                <w:sz w:val="24"/>
                <w:szCs w:val="24"/>
              </w:rPr>
              <w:lastRenderedPageBreak/>
              <w:t>предприятие «</w:t>
            </w:r>
            <w:proofErr w:type="spellStart"/>
            <w:r>
              <w:rPr>
                <w:sz w:val="24"/>
                <w:szCs w:val="24"/>
              </w:rPr>
              <w:t>Делойт</w:t>
            </w:r>
            <w:proofErr w:type="spellEnd"/>
            <w:r>
              <w:rPr>
                <w:sz w:val="24"/>
                <w:szCs w:val="24"/>
              </w:rPr>
              <w:t xml:space="preserve"> и Туш»</w:t>
            </w:r>
          </w:p>
        </w:tc>
        <w:tc>
          <w:tcPr>
            <w:tcW w:w="2438" w:type="dxa"/>
            <w:vMerge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8C6B38" w:rsidRPr="00357657" w:rsidTr="00102E14">
        <w:tc>
          <w:tcPr>
            <w:tcW w:w="817" w:type="dxa"/>
            <w:shd w:val="clear" w:color="auto" w:fill="auto"/>
          </w:tcPr>
          <w:p w:rsidR="008C6B38" w:rsidRPr="00357657" w:rsidRDefault="008C6B3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Чепарева</w:t>
            </w:r>
            <w:proofErr w:type="spellEnd"/>
          </w:p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Надежда Александровна</w:t>
            </w:r>
          </w:p>
        </w:tc>
        <w:tc>
          <w:tcPr>
            <w:tcW w:w="3548" w:type="dxa"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Производственное унитарное предприятие «Мила-Стиль»</w:t>
            </w:r>
          </w:p>
        </w:tc>
        <w:tc>
          <w:tcPr>
            <w:tcW w:w="2438" w:type="dxa"/>
            <w:vMerge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8C6B38" w:rsidRPr="00357657" w:rsidTr="00102E14">
        <w:tc>
          <w:tcPr>
            <w:tcW w:w="817" w:type="dxa"/>
            <w:shd w:val="clear" w:color="auto" w:fill="auto"/>
          </w:tcPr>
          <w:p w:rsidR="008C6B38" w:rsidRPr="00357657" w:rsidRDefault="008C6B3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Черноусова</w:t>
            </w:r>
          </w:p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Ирина Геннадьевна</w:t>
            </w:r>
          </w:p>
        </w:tc>
        <w:tc>
          <w:tcPr>
            <w:tcW w:w="3548" w:type="dxa"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Крупский районный отдел Следственного комитета Республики Беларусь</w:t>
            </w:r>
          </w:p>
        </w:tc>
        <w:tc>
          <w:tcPr>
            <w:tcW w:w="2438" w:type="dxa"/>
            <w:vMerge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8C6B38" w:rsidRPr="00357657" w:rsidTr="00102E14">
        <w:tc>
          <w:tcPr>
            <w:tcW w:w="817" w:type="dxa"/>
            <w:shd w:val="clear" w:color="auto" w:fill="auto"/>
          </w:tcPr>
          <w:p w:rsidR="008C6B38" w:rsidRPr="00357657" w:rsidRDefault="008C6B3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Шадыева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Ульяна </w:t>
            </w:r>
            <w:proofErr w:type="spellStart"/>
            <w:r>
              <w:rPr>
                <w:sz w:val="24"/>
                <w:szCs w:val="24"/>
              </w:rPr>
              <w:t>Рутсамовна</w:t>
            </w:r>
            <w:proofErr w:type="spellEnd"/>
          </w:p>
        </w:tc>
        <w:tc>
          <w:tcPr>
            <w:tcW w:w="3548" w:type="dxa"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Суд Кобринского района Брестской области</w:t>
            </w:r>
          </w:p>
        </w:tc>
        <w:tc>
          <w:tcPr>
            <w:tcW w:w="2438" w:type="dxa"/>
            <w:vMerge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8C6B38" w:rsidRPr="00357657" w:rsidTr="00102E14">
        <w:tc>
          <w:tcPr>
            <w:tcW w:w="817" w:type="dxa"/>
            <w:shd w:val="clear" w:color="auto" w:fill="auto"/>
          </w:tcPr>
          <w:p w:rsidR="008C6B38" w:rsidRPr="00357657" w:rsidRDefault="008C6B3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Шандроха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Елизавета Викторовна</w:t>
            </w:r>
          </w:p>
        </w:tc>
        <w:tc>
          <w:tcPr>
            <w:tcW w:w="3548" w:type="dxa"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Прокуратура Советского района 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8C6B38" w:rsidRPr="00357657" w:rsidTr="00102E14">
        <w:tc>
          <w:tcPr>
            <w:tcW w:w="817" w:type="dxa"/>
            <w:shd w:val="clear" w:color="auto" w:fill="auto"/>
          </w:tcPr>
          <w:p w:rsidR="008C6B38" w:rsidRPr="00357657" w:rsidRDefault="008C6B3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Шаповал </w:t>
            </w:r>
          </w:p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Маргарита </w:t>
            </w:r>
            <w:proofErr w:type="spellStart"/>
            <w:r>
              <w:rPr>
                <w:sz w:val="24"/>
                <w:szCs w:val="24"/>
              </w:rPr>
              <w:t>Димитриевна</w:t>
            </w:r>
            <w:proofErr w:type="spellEnd"/>
          </w:p>
        </w:tc>
        <w:tc>
          <w:tcPr>
            <w:tcW w:w="3548" w:type="dxa"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Суд Железнодорожного района г. Витебска</w:t>
            </w:r>
          </w:p>
        </w:tc>
        <w:tc>
          <w:tcPr>
            <w:tcW w:w="2438" w:type="dxa"/>
            <w:vMerge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8C6B38" w:rsidRPr="00357657" w:rsidTr="00102E14">
        <w:tc>
          <w:tcPr>
            <w:tcW w:w="817" w:type="dxa"/>
            <w:shd w:val="clear" w:color="auto" w:fill="auto"/>
          </w:tcPr>
          <w:p w:rsidR="008C6B38" w:rsidRPr="00357657" w:rsidRDefault="008C6B3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Шевчёнок</w:t>
            </w:r>
            <w:proofErr w:type="spellEnd"/>
          </w:p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Анастасия Владимировна</w:t>
            </w:r>
          </w:p>
        </w:tc>
        <w:tc>
          <w:tcPr>
            <w:tcW w:w="3548" w:type="dxa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ЭкоТФвуд</w:t>
            </w:r>
            <w:proofErr w:type="spellEnd"/>
            <w:r>
              <w:rPr>
                <w:sz w:val="24"/>
                <w:szCs w:val="24"/>
              </w:rPr>
              <w:t xml:space="preserve">» 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Доцент </w:t>
            </w:r>
          </w:p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кафедры хозяйственного права</w:t>
            </w:r>
          </w:p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Халецкая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Татьяна Михайловна</w:t>
            </w:r>
          </w:p>
        </w:tc>
      </w:tr>
      <w:tr w:rsidR="008C6B38" w:rsidRPr="00357657" w:rsidTr="00102E14">
        <w:tc>
          <w:tcPr>
            <w:tcW w:w="817" w:type="dxa"/>
            <w:shd w:val="clear" w:color="auto" w:fill="auto"/>
          </w:tcPr>
          <w:p w:rsidR="008C6B38" w:rsidRPr="00357657" w:rsidRDefault="008C6B38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Шимук</w:t>
            </w:r>
          </w:p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Юлия Юрьевна</w:t>
            </w:r>
          </w:p>
        </w:tc>
        <w:tc>
          <w:tcPr>
            <w:tcW w:w="3548" w:type="dxa"/>
            <w:shd w:val="clear" w:color="auto" w:fill="auto"/>
          </w:tcPr>
          <w:p w:rsidR="008C6B38" w:rsidRDefault="008C6B38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Индивидуальный предприниматель </w:t>
            </w:r>
          </w:p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Сырчина</w:t>
            </w:r>
            <w:proofErr w:type="spellEnd"/>
            <w:r>
              <w:rPr>
                <w:sz w:val="24"/>
                <w:szCs w:val="24"/>
              </w:rPr>
              <w:t xml:space="preserve"> Светлана Олеговна</w:t>
            </w:r>
          </w:p>
        </w:tc>
        <w:tc>
          <w:tcPr>
            <w:tcW w:w="2438" w:type="dxa"/>
            <w:vMerge/>
            <w:shd w:val="clear" w:color="auto" w:fill="auto"/>
          </w:tcPr>
          <w:p w:rsidR="008C6B38" w:rsidRPr="00357657" w:rsidRDefault="008C6B38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DC3297" w:rsidRPr="00357657" w:rsidTr="00102E14">
        <w:tc>
          <w:tcPr>
            <w:tcW w:w="817" w:type="dxa"/>
            <w:shd w:val="clear" w:color="auto" w:fill="auto"/>
          </w:tcPr>
          <w:p w:rsidR="00DC3297" w:rsidRPr="00357657" w:rsidRDefault="00DC3297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DC329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Волгина </w:t>
            </w:r>
          </w:p>
          <w:p w:rsidR="00DC329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Александра Вячеславовна</w:t>
            </w:r>
          </w:p>
        </w:tc>
        <w:tc>
          <w:tcPr>
            <w:tcW w:w="3548" w:type="dxa"/>
            <w:shd w:val="clear" w:color="auto" w:fill="auto"/>
          </w:tcPr>
          <w:p w:rsidR="00DC329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принудительного исполнения Минского района</w:t>
            </w:r>
          </w:p>
        </w:tc>
        <w:tc>
          <w:tcPr>
            <w:tcW w:w="2438" w:type="dxa"/>
            <w:vMerge w:val="restart"/>
            <w:shd w:val="clear" w:color="auto" w:fill="auto"/>
          </w:tcPr>
          <w:p w:rsidR="00DC329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Доцент </w:t>
            </w:r>
          </w:p>
          <w:p w:rsidR="00DC329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кафедры экологического и аграрного права </w:t>
            </w:r>
          </w:p>
          <w:p w:rsidR="00DC329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Кузьмич </w:t>
            </w:r>
          </w:p>
          <w:p w:rsidR="00DC329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Ирина Петровна</w:t>
            </w:r>
          </w:p>
        </w:tc>
      </w:tr>
      <w:tr w:rsidR="00DC3297" w:rsidRPr="00357657" w:rsidTr="00102E14">
        <w:tc>
          <w:tcPr>
            <w:tcW w:w="817" w:type="dxa"/>
            <w:shd w:val="clear" w:color="auto" w:fill="auto"/>
          </w:tcPr>
          <w:p w:rsidR="00DC3297" w:rsidRPr="00357657" w:rsidRDefault="00DC3297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DC3297" w:rsidRDefault="00DC3297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Дубинец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DC329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Екатерина Григорьевна</w:t>
            </w:r>
          </w:p>
        </w:tc>
        <w:tc>
          <w:tcPr>
            <w:tcW w:w="3548" w:type="dxa"/>
            <w:shd w:val="clear" w:color="auto" w:fill="auto"/>
          </w:tcPr>
          <w:p w:rsidR="00DC329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СООО «Атлант-М Восток»</w:t>
            </w:r>
          </w:p>
        </w:tc>
        <w:tc>
          <w:tcPr>
            <w:tcW w:w="2438" w:type="dxa"/>
            <w:vMerge/>
            <w:shd w:val="clear" w:color="auto" w:fill="auto"/>
          </w:tcPr>
          <w:p w:rsidR="00DC3297" w:rsidRDefault="00DC3297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F36CAA" w:rsidRPr="00357657" w:rsidTr="00102E14">
        <w:tc>
          <w:tcPr>
            <w:tcW w:w="817" w:type="dxa"/>
            <w:shd w:val="clear" w:color="auto" w:fill="auto"/>
          </w:tcPr>
          <w:p w:rsidR="00F36CAA" w:rsidRPr="00357657" w:rsidRDefault="00F36CAA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F36CAA" w:rsidRDefault="00F36CAA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Наровская</w:t>
            </w:r>
            <w:proofErr w:type="spellEnd"/>
          </w:p>
          <w:p w:rsidR="00F36CAA" w:rsidRDefault="00F36CAA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Мария Геннадьевна</w:t>
            </w:r>
          </w:p>
        </w:tc>
        <w:tc>
          <w:tcPr>
            <w:tcW w:w="3548" w:type="dxa"/>
            <w:shd w:val="clear" w:color="auto" w:fill="auto"/>
          </w:tcPr>
          <w:p w:rsidR="00F36CAA" w:rsidRDefault="00F36CAA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ГУО «Институт повышения квалификации и переподготовки кадров Государственного комитета судебных экспертиз Республики Беларусь»</w:t>
            </w:r>
          </w:p>
        </w:tc>
        <w:tc>
          <w:tcPr>
            <w:tcW w:w="2438" w:type="dxa"/>
            <w:vMerge/>
            <w:shd w:val="clear" w:color="auto" w:fill="auto"/>
          </w:tcPr>
          <w:p w:rsidR="00F36CAA" w:rsidRPr="00357657" w:rsidRDefault="00F36CAA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DC3297" w:rsidRPr="00357657" w:rsidTr="00102E14">
        <w:tc>
          <w:tcPr>
            <w:tcW w:w="817" w:type="dxa"/>
            <w:shd w:val="clear" w:color="auto" w:fill="auto"/>
          </w:tcPr>
          <w:p w:rsidR="00DC3297" w:rsidRPr="00357657" w:rsidRDefault="00DC3297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DC329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Шуст</w:t>
            </w:r>
          </w:p>
          <w:p w:rsidR="00DC329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Ирина Дмитриевна</w:t>
            </w:r>
          </w:p>
        </w:tc>
        <w:tc>
          <w:tcPr>
            <w:tcW w:w="3548" w:type="dxa"/>
            <w:shd w:val="clear" w:color="auto" w:fill="auto"/>
          </w:tcPr>
          <w:p w:rsidR="00DC329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Прокуратура </w:t>
            </w:r>
            <w:proofErr w:type="spellStart"/>
            <w:r>
              <w:rPr>
                <w:sz w:val="24"/>
                <w:szCs w:val="24"/>
              </w:rPr>
              <w:t>Речицкого</w:t>
            </w:r>
            <w:proofErr w:type="spellEnd"/>
            <w:r>
              <w:rPr>
                <w:sz w:val="24"/>
                <w:szCs w:val="24"/>
              </w:rPr>
              <w:t xml:space="preserve"> района Гомельской области</w:t>
            </w:r>
          </w:p>
        </w:tc>
        <w:tc>
          <w:tcPr>
            <w:tcW w:w="2438" w:type="dxa"/>
            <w:vMerge/>
            <w:shd w:val="clear" w:color="auto" w:fill="auto"/>
          </w:tcPr>
          <w:p w:rsidR="00DC3297" w:rsidRPr="00357657" w:rsidRDefault="00DC3297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DC3297" w:rsidRPr="00357657" w:rsidTr="00102E14">
        <w:tc>
          <w:tcPr>
            <w:tcW w:w="817" w:type="dxa"/>
            <w:shd w:val="clear" w:color="auto" w:fill="auto"/>
          </w:tcPr>
          <w:p w:rsidR="00DC3297" w:rsidRPr="00357657" w:rsidRDefault="00DC3297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DC3297" w:rsidRDefault="00DC3297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Шутко</w:t>
            </w:r>
            <w:proofErr w:type="spellEnd"/>
          </w:p>
          <w:p w:rsidR="00DC3297" w:rsidRPr="0035765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Алексей Викторович</w:t>
            </w:r>
          </w:p>
        </w:tc>
        <w:tc>
          <w:tcPr>
            <w:tcW w:w="3548" w:type="dxa"/>
            <w:shd w:val="clear" w:color="auto" w:fill="auto"/>
          </w:tcPr>
          <w:p w:rsidR="00DC3297" w:rsidRPr="0035765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УВД администрации Московского района 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DC3297" w:rsidRPr="00357657" w:rsidRDefault="00DC3297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DC3297" w:rsidRPr="00357657" w:rsidTr="00102E14">
        <w:tc>
          <w:tcPr>
            <w:tcW w:w="817" w:type="dxa"/>
            <w:shd w:val="clear" w:color="auto" w:fill="auto"/>
          </w:tcPr>
          <w:p w:rsidR="00DC3297" w:rsidRPr="00357657" w:rsidRDefault="00DC3297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DC3297" w:rsidRDefault="00DC3297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Шуткова</w:t>
            </w:r>
            <w:proofErr w:type="spellEnd"/>
          </w:p>
          <w:p w:rsidR="00DC3297" w:rsidRPr="0035765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Александра Сергеевна</w:t>
            </w:r>
          </w:p>
        </w:tc>
        <w:tc>
          <w:tcPr>
            <w:tcW w:w="3548" w:type="dxa"/>
            <w:shd w:val="clear" w:color="auto" w:fill="auto"/>
          </w:tcPr>
          <w:p w:rsidR="00DC3297" w:rsidRPr="0035765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«АРБ-групп»</w:t>
            </w:r>
          </w:p>
        </w:tc>
        <w:tc>
          <w:tcPr>
            <w:tcW w:w="2438" w:type="dxa"/>
            <w:vMerge/>
            <w:shd w:val="clear" w:color="auto" w:fill="auto"/>
          </w:tcPr>
          <w:p w:rsidR="00DC3297" w:rsidRPr="00357657" w:rsidRDefault="00DC3297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DC3297" w:rsidRPr="00357657" w:rsidTr="00102E14">
        <w:tc>
          <w:tcPr>
            <w:tcW w:w="817" w:type="dxa"/>
            <w:shd w:val="clear" w:color="auto" w:fill="auto"/>
          </w:tcPr>
          <w:p w:rsidR="00DC3297" w:rsidRPr="00357657" w:rsidRDefault="00DC3297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DC3297" w:rsidRDefault="00DC3297" w:rsidP="00102E1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Юденкова</w:t>
            </w:r>
            <w:proofErr w:type="spellEnd"/>
          </w:p>
          <w:p w:rsidR="00DC3297" w:rsidRPr="0035765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Анастасия Владимировна</w:t>
            </w:r>
          </w:p>
        </w:tc>
        <w:tc>
          <w:tcPr>
            <w:tcW w:w="3548" w:type="dxa"/>
            <w:shd w:val="clear" w:color="auto" w:fill="auto"/>
          </w:tcPr>
          <w:p w:rsidR="00DC3297" w:rsidRPr="00271ABF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Алютех</w:t>
            </w:r>
            <w:proofErr w:type="spellEnd"/>
            <w:r>
              <w:rPr>
                <w:sz w:val="24"/>
                <w:szCs w:val="24"/>
              </w:rPr>
              <w:t xml:space="preserve"> Торговый дом»</w:t>
            </w:r>
          </w:p>
        </w:tc>
        <w:tc>
          <w:tcPr>
            <w:tcW w:w="2438" w:type="dxa"/>
            <w:vMerge/>
            <w:shd w:val="clear" w:color="auto" w:fill="auto"/>
          </w:tcPr>
          <w:p w:rsidR="00DC3297" w:rsidRPr="00357657" w:rsidRDefault="00DC3297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DC3297" w:rsidRPr="00357657" w:rsidTr="00102E14">
        <w:tc>
          <w:tcPr>
            <w:tcW w:w="817" w:type="dxa"/>
            <w:shd w:val="clear" w:color="auto" w:fill="auto"/>
          </w:tcPr>
          <w:p w:rsidR="00DC3297" w:rsidRPr="00357657" w:rsidRDefault="00DC3297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DC329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Юхнович</w:t>
            </w:r>
          </w:p>
          <w:p w:rsidR="00DC3297" w:rsidRPr="0035765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Наталия Михайловна</w:t>
            </w:r>
          </w:p>
        </w:tc>
        <w:tc>
          <w:tcPr>
            <w:tcW w:w="3548" w:type="dxa"/>
            <w:shd w:val="clear" w:color="auto" w:fill="auto"/>
          </w:tcPr>
          <w:p w:rsidR="00DC3297" w:rsidRPr="0035765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Фрунзенское РУВД г. Минска</w:t>
            </w:r>
          </w:p>
        </w:tc>
        <w:tc>
          <w:tcPr>
            <w:tcW w:w="2438" w:type="dxa"/>
            <w:vMerge/>
            <w:shd w:val="clear" w:color="auto" w:fill="auto"/>
          </w:tcPr>
          <w:p w:rsidR="00DC3297" w:rsidRPr="00357657" w:rsidRDefault="00DC3297" w:rsidP="00102E14">
            <w:pPr>
              <w:jc w:val="both"/>
              <w:rPr>
                <w:sz w:val="24"/>
                <w:szCs w:val="24"/>
              </w:rPr>
            </w:pPr>
          </w:p>
        </w:tc>
      </w:tr>
      <w:tr w:rsidR="00DC3297" w:rsidRPr="00357657" w:rsidTr="00102E14">
        <w:tc>
          <w:tcPr>
            <w:tcW w:w="817" w:type="dxa"/>
            <w:shd w:val="clear" w:color="auto" w:fill="auto"/>
          </w:tcPr>
          <w:p w:rsidR="00DC3297" w:rsidRPr="00357657" w:rsidRDefault="00DC3297" w:rsidP="00102E14">
            <w:pPr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998" w:type="dxa"/>
            <w:shd w:val="clear" w:color="auto" w:fill="auto"/>
          </w:tcPr>
          <w:p w:rsidR="00DC329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Юшкевич</w:t>
            </w:r>
          </w:p>
          <w:p w:rsidR="00DC3297" w:rsidRPr="0035765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Вероника Петровна</w:t>
            </w:r>
          </w:p>
        </w:tc>
        <w:tc>
          <w:tcPr>
            <w:tcW w:w="3548" w:type="dxa"/>
            <w:shd w:val="clear" w:color="auto" w:fill="auto"/>
          </w:tcPr>
          <w:p w:rsidR="00DC3297" w:rsidRPr="00357657" w:rsidRDefault="00DC3297" w:rsidP="00102E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Азмирли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438" w:type="dxa"/>
            <w:vMerge/>
            <w:shd w:val="clear" w:color="auto" w:fill="auto"/>
          </w:tcPr>
          <w:p w:rsidR="00DC3297" w:rsidRPr="00357657" w:rsidRDefault="00DC3297" w:rsidP="00102E14">
            <w:pPr>
              <w:jc w:val="both"/>
              <w:rPr>
                <w:sz w:val="24"/>
                <w:szCs w:val="24"/>
              </w:rPr>
            </w:pPr>
          </w:p>
        </w:tc>
      </w:tr>
    </w:tbl>
    <w:p w:rsidR="00A41B9A" w:rsidRDefault="00A41B9A" w:rsidP="00A41B9A">
      <w:pPr>
        <w:pStyle w:val="21"/>
        <w:widowControl/>
        <w:ind w:firstLine="0"/>
        <w:rPr>
          <w:szCs w:val="28"/>
          <w:lang w:val="ru-RU"/>
        </w:rPr>
      </w:pPr>
    </w:p>
    <w:p w:rsidR="00B66033" w:rsidRDefault="00B66033" w:rsidP="00B66033">
      <w:pPr>
        <w:pStyle w:val="21"/>
        <w:widowControl/>
        <w:ind w:left="-567" w:firstLine="283"/>
        <w:rPr>
          <w:szCs w:val="28"/>
          <w:lang w:val="ru-RU"/>
        </w:rPr>
      </w:pPr>
      <w:r>
        <w:rPr>
          <w:szCs w:val="28"/>
          <w:lang w:val="ru-RU"/>
        </w:rPr>
        <w:t xml:space="preserve">2. </w:t>
      </w:r>
      <w:r w:rsidRPr="00F51CCA">
        <w:rPr>
          <w:szCs w:val="28"/>
          <w:lang w:val="ru-RU"/>
        </w:rPr>
        <w:t xml:space="preserve">На основании поданных документов разрешить студентам </w:t>
      </w:r>
      <w:r w:rsidR="0050167A">
        <w:rPr>
          <w:szCs w:val="28"/>
          <w:lang w:val="ru-RU"/>
        </w:rPr>
        <w:t>4</w:t>
      </w:r>
      <w:r w:rsidRPr="00F51CCA">
        <w:rPr>
          <w:szCs w:val="28"/>
          <w:lang w:val="ru-RU"/>
        </w:rPr>
        <w:t xml:space="preserve"> курса юридического факультета прохождение учебной </w:t>
      </w:r>
      <w:r w:rsidR="007733C7">
        <w:rPr>
          <w:szCs w:val="28"/>
          <w:lang w:val="ru-RU"/>
        </w:rPr>
        <w:t>судебно-прокурорской</w:t>
      </w:r>
      <w:r w:rsidRPr="00F51CCA">
        <w:rPr>
          <w:szCs w:val="28"/>
          <w:lang w:val="ru-RU"/>
        </w:rPr>
        <w:t xml:space="preserve"> практики по месту их постоянного жительства и направить их на учебную практику </w:t>
      </w:r>
      <w:r w:rsidR="007733C7">
        <w:rPr>
          <w:szCs w:val="28"/>
          <w:lang w:val="ru-RU"/>
        </w:rPr>
        <w:br/>
      </w:r>
      <w:r w:rsidRPr="00F51CCA">
        <w:rPr>
          <w:szCs w:val="28"/>
          <w:lang w:val="ru-RU"/>
        </w:rPr>
        <w:t>с 0</w:t>
      </w:r>
      <w:r w:rsidR="0050167A">
        <w:rPr>
          <w:szCs w:val="28"/>
          <w:lang w:val="ru-RU"/>
        </w:rPr>
        <w:t>7</w:t>
      </w:r>
      <w:r w:rsidRPr="00F51CCA">
        <w:rPr>
          <w:szCs w:val="28"/>
          <w:lang w:val="ru-RU"/>
        </w:rPr>
        <w:t xml:space="preserve"> по 2</w:t>
      </w:r>
      <w:r w:rsidR="0050167A">
        <w:rPr>
          <w:szCs w:val="28"/>
          <w:lang w:val="ru-RU"/>
        </w:rPr>
        <w:t>6</w:t>
      </w:r>
      <w:r w:rsidRPr="00F51CCA">
        <w:rPr>
          <w:szCs w:val="28"/>
          <w:lang w:val="ru-RU"/>
        </w:rPr>
        <w:t xml:space="preserve"> </w:t>
      </w:r>
      <w:r w:rsidR="0050167A">
        <w:rPr>
          <w:szCs w:val="28"/>
          <w:lang w:val="ru-RU"/>
        </w:rPr>
        <w:t>февраля</w:t>
      </w:r>
      <w:r w:rsidRPr="00F51CCA">
        <w:rPr>
          <w:szCs w:val="28"/>
          <w:lang w:val="ru-RU"/>
        </w:rPr>
        <w:t xml:space="preserve"> 202</w:t>
      </w:r>
      <w:r w:rsidR="0050167A">
        <w:rPr>
          <w:szCs w:val="28"/>
          <w:lang w:val="ru-RU"/>
        </w:rPr>
        <w:t>2</w:t>
      </w:r>
      <w:r w:rsidRPr="00F51CCA">
        <w:rPr>
          <w:szCs w:val="28"/>
          <w:lang w:val="ru-RU"/>
        </w:rPr>
        <w:t xml:space="preserve"> года в следующие организации за пределы Республики Беларусь без выплаты суточных расходов по проезду к месту прохождения практики и обратно:</w:t>
      </w:r>
    </w:p>
    <w:p w:rsidR="00DC3297" w:rsidRPr="00F51CCA" w:rsidRDefault="00DC3297" w:rsidP="00B66033">
      <w:pPr>
        <w:pStyle w:val="21"/>
        <w:widowControl/>
        <w:ind w:left="-567" w:firstLine="283"/>
        <w:rPr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977"/>
        <w:gridCol w:w="3596"/>
        <w:gridCol w:w="2464"/>
      </w:tblGrid>
      <w:tr w:rsidR="00B66033" w:rsidRPr="00514073" w:rsidTr="00F36CAA">
        <w:tc>
          <w:tcPr>
            <w:tcW w:w="817" w:type="dxa"/>
            <w:shd w:val="clear" w:color="auto" w:fill="auto"/>
          </w:tcPr>
          <w:p w:rsidR="00B66033" w:rsidRPr="00514073" w:rsidRDefault="00B66033" w:rsidP="00B66033">
            <w:pPr>
              <w:pStyle w:val="21"/>
              <w:widowControl/>
              <w:ind w:firstLine="0"/>
              <w:rPr>
                <w:sz w:val="26"/>
                <w:szCs w:val="26"/>
                <w:lang w:val="ru-RU"/>
              </w:rPr>
            </w:pPr>
            <w:r w:rsidRPr="00514073">
              <w:rPr>
                <w:sz w:val="26"/>
                <w:szCs w:val="26"/>
                <w:lang w:val="ru-RU"/>
              </w:rPr>
              <w:t>№</w:t>
            </w:r>
          </w:p>
        </w:tc>
        <w:tc>
          <w:tcPr>
            <w:tcW w:w="2977" w:type="dxa"/>
            <w:shd w:val="clear" w:color="auto" w:fill="auto"/>
          </w:tcPr>
          <w:p w:rsidR="00B66033" w:rsidRPr="00514073" w:rsidRDefault="00B66033" w:rsidP="00B66033">
            <w:pPr>
              <w:jc w:val="both"/>
              <w:rPr>
                <w:sz w:val="24"/>
                <w:szCs w:val="24"/>
              </w:rPr>
            </w:pPr>
            <w:r w:rsidRPr="00514073">
              <w:rPr>
                <w:sz w:val="24"/>
                <w:szCs w:val="24"/>
              </w:rPr>
              <w:t>ФИО студента</w:t>
            </w:r>
          </w:p>
        </w:tc>
        <w:tc>
          <w:tcPr>
            <w:tcW w:w="3596" w:type="dxa"/>
            <w:shd w:val="clear" w:color="auto" w:fill="auto"/>
          </w:tcPr>
          <w:p w:rsidR="00B66033" w:rsidRPr="00514073" w:rsidRDefault="00B66033" w:rsidP="00B66033">
            <w:pPr>
              <w:jc w:val="both"/>
              <w:rPr>
                <w:sz w:val="24"/>
                <w:szCs w:val="24"/>
              </w:rPr>
            </w:pPr>
            <w:r w:rsidRPr="00514073">
              <w:rPr>
                <w:sz w:val="24"/>
                <w:szCs w:val="24"/>
              </w:rPr>
              <w:t>Место проведения практики</w:t>
            </w:r>
          </w:p>
        </w:tc>
        <w:tc>
          <w:tcPr>
            <w:tcW w:w="2464" w:type="dxa"/>
            <w:shd w:val="clear" w:color="auto" w:fill="auto"/>
          </w:tcPr>
          <w:p w:rsidR="00B66033" w:rsidRPr="00514073" w:rsidRDefault="00B66033" w:rsidP="00B66033">
            <w:pPr>
              <w:jc w:val="both"/>
              <w:rPr>
                <w:sz w:val="24"/>
                <w:szCs w:val="24"/>
              </w:rPr>
            </w:pPr>
            <w:r w:rsidRPr="00514073">
              <w:rPr>
                <w:sz w:val="24"/>
                <w:szCs w:val="24"/>
              </w:rPr>
              <w:t xml:space="preserve">Руководитель </w:t>
            </w:r>
            <w:r w:rsidRPr="00514073">
              <w:rPr>
                <w:sz w:val="24"/>
                <w:szCs w:val="24"/>
              </w:rPr>
              <w:br/>
              <w:t>практики от кафедры</w:t>
            </w:r>
          </w:p>
        </w:tc>
      </w:tr>
      <w:tr w:rsidR="008C6B38" w:rsidRPr="00514073" w:rsidTr="00F36CAA">
        <w:tc>
          <w:tcPr>
            <w:tcW w:w="817" w:type="dxa"/>
            <w:shd w:val="clear" w:color="auto" w:fill="auto"/>
          </w:tcPr>
          <w:p w:rsidR="008C6B38" w:rsidRPr="002F5475" w:rsidRDefault="008C6B38" w:rsidP="00B66033">
            <w:pPr>
              <w:pStyle w:val="21"/>
              <w:widowControl/>
              <w:ind w:firstLine="0"/>
              <w:rPr>
                <w:sz w:val="24"/>
                <w:szCs w:val="24"/>
                <w:lang w:val="ru-RU"/>
              </w:rPr>
            </w:pPr>
            <w:r w:rsidRPr="002F5475">
              <w:rPr>
                <w:sz w:val="24"/>
                <w:szCs w:val="24"/>
                <w:lang w:val="ru-RU"/>
              </w:rPr>
              <w:t>2.1</w:t>
            </w:r>
          </w:p>
        </w:tc>
        <w:tc>
          <w:tcPr>
            <w:tcW w:w="2977" w:type="dxa"/>
            <w:shd w:val="clear" w:color="auto" w:fill="auto"/>
          </w:tcPr>
          <w:p w:rsidR="008C6B38" w:rsidRPr="00514073" w:rsidRDefault="008C6B38" w:rsidP="00B66033">
            <w:pPr>
              <w:pStyle w:val="21"/>
              <w:widowControl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Мусаев </w:t>
            </w:r>
            <w:proofErr w:type="spellStart"/>
            <w:r>
              <w:rPr>
                <w:sz w:val="24"/>
                <w:szCs w:val="24"/>
                <w:lang w:val="ru-RU"/>
              </w:rPr>
              <w:t>Кянан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Рамиз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оглы</w:t>
            </w:r>
            <w:proofErr w:type="spellEnd"/>
          </w:p>
        </w:tc>
        <w:tc>
          <w:tcPr>
            <w:tcW w:w="3596" w:type="dxa"/>
            <w:shd w:val="clear" w:color="auto" w:fill="auto"/>
          </w:tcPr>
          <w:p w:rsidR="00F36CAA" w:rsidRPr="00514073" w:rsidRDefault="008C6B38" w:rsidP="00B66033">
            <w:pPr>
              <w:pStyle w:val="21"/>
              <w:widowControl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Адвокатское бюро №13 города Баку Коллегии адвокатов Азербайджанской Республики</w:t>
            </w:r>
          </w:p>
        </w:tc>
        <w:tc>
          <w:tcPr>
            <w:tcW w:w="2464" w:type="dxa"/>
            <w:vMerge w:val="restart"/>
            <w:shd w:val="clear" w:color="auto" w:fill="auto"/>
          </w:tcPr>
          <w:p w:rsidR="008C6B38" w:rsidRDefault="008C6B38" w:rsidP="008C6B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Доцент </w:t>
            </w:r>
          </w:p>
          <w:p w:rsidR="008C6B38" w:rsidRDefault="008C6B38" w:rsidP="008C6B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кафедры экологического и </w:t>
            </w:r>
            <w:r>
              <w:rPr>
                <w:sz w:val="24"/>
                <w:szCs w:val="24"/>
              </w:rPr>
              <w:lastRenderedPageBreak/>
              <w:t xml:space="preserve">аграрного права </w:t>
            </w:r>
          </w:p>
          <w:p w:rsidR="008C6B38" w:rsidRDefault="008C6B38" w:rsidP="008C6B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Кузьмич </w:t>
            </w:r>
          </w:p>
          <w:p w:rsidR="008C6B38" w:rsidRPr="00514073" w:rsidRDefault="008C6B38" w:rsidP="008C6B38">
            <w:pPr>
              <w:pStyle w:val="21"/>
              <w:widowControl/>
              <w:ind w:firstLine="0"/>
              <w:rPr>
                <w:sz w:val="26"/>
                <w:szCs w:val="26"/>
                <w:lang w:val="ru-RU"/>
              </w:rPr>
            </w:pPr>
            <w:r>
              <w:rPr>
                <w:sz w:val="24"/>
                <w:szCs w:val="24"/>
              </w:rPr>
              <w:t>Ирина Петровна</w:t>
            </w:r>
          </w:p>
        </w:tc>
      </w:tr>
      <w:tr w:rsidR="008C6B38" w:rsidRPr="00514073" w:rsidTr="00F36CAA">
        <w:tc>
          <w:tcPr>
            <w:tcW w:w="817" w:type="dxa"/>
            <w:shd w:val="clear" w:color="auto" w:fill="auto"/>
          </w:tcPr>
          <w:p w:rsidR="008C6B38" w:rsidRPr="002F5475" w:rsidRDefault="008C6B38" w:rsidP="00B66033">
            <w:pPr>
              <w:pStyle w:val="21"/>
              <w:widowControl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2.2.</w:t>
            </w:r>
          </w:p>
        </w:tc>
        <w:tc>
          <w:tcPr>
            <w:tcW w:w="2977" w:type="dxa"/>
            <w:shd w:val="clear" w:color="auto" w:fill="auto"/>
          </w:tcPr>
          <w:p w:rsidR="008C6B38" w:rsidRDefault="008C6B38" w:rsidP="00B66033">
            <w:pPr>
              <w:pStyle w:val="21"/>
              <w:widowControl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Савастьян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</w:p>
          <w:p w:rsidR="008C6B38" w:rsidRDefault="008C6B38" w:rsidP="00B66033">
            <w:pPr>
              <w:pStyle w:val="21"/>
              <w:widowControl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Дарья Андреевна</w:t>
            </w:r>
          </w:p>
        </w:tc>
        <w:tc>
          <w:tcPr>
            <w:tcW w:w="3596" w:type="dxa"/>
            <w:shd w:val="clear" w:color="auto" w:fill="auto"/>
          </w:tcPr>
          <w:p w:rsidR="008C6B38" w:rsidRDefault="008C6B38" w:rsidP="00B66033">
            <w:pPr>
              <w:pStyle w:val="21"/>
              <w:widowControl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ООО «Юридическая фирма «Миронов и партнеры» (Москва)</w:t>
            </w:r>
          </w:p>
        </w:tc>
        <w:tc>
          <w:tcPr>
            <w:tcW w:w="2464" w:type="dxa"/>
            <w:vMerge/>
            <w:shd w:val="clear" w:color="auto" w:fill="auto"/>
          </w:tcPr>
          <w:p w:rsidR="008C6B38" w:rsidRPr="00514073" w:rsidRDefault="008C6B38" w:rsidP="00B66033">
            <w:pPr>
              <w:pStyle w:val="21"/>
              <w:widowControl/>
              <w:ind w:firstLine="0"/>
              <w:rPr>
                <w:sz w:val="26"/>
                <w:szCs w:val="26"/>
                <w:lang w:val="ru-RU"/>
              </w:rPr>
            </w:pPr>
          </w:p>
        </w:tc>
      </w:tr>
    </w:tbl>
    <w:p w:rsidR="00DC3297" w:rsidRDefault="00DC3297" w:rsidP="00A41B9A">
      <w:pPr>
        <w:pStyle w:val="21"/>
        <w:widowControl/>
        <w:ind w:firstLine="0"/>
        <w:rPr>
          <w:szCs w:val="28"/>
          <w:lang w:val="ru-RU"/>
        </w:rPr>
      </w:pPr>
    </w:p>
    <w:p w:rsidR="00A41B9A" w:rsidRDefault="00B66033" w:rsidP="00A41B9A">
      <w:pPr>
        <w:pStyle w:val="21"/>
        <w:widowControl/>
        <w:ind w:left="-567" w:firstLine="283"/>
        <w:rPr>
          <w:szCs w:val="28"/>
          <w:lang w:val="ru-RU"/>
        </w:rPr>
      </w:pPr>
      <w:r>
        <w:rPr>
          <w:szCs w:val="28"/>
          <w:lang w:val="ru-RU"/>
        </w:rPr>
        <w:t>3</w:t>
      </w:r>
      <w:r w:rsidR="00A41B9A" w:rsidRPr="00DE77AE">
        <w:rPr>
          <w:szCs w:val="28"/>
          <w:lang w:val="ru-RU"/>
        </w:rPr>
        <w:t>.</w:t>
      </w:r>
      <w:r w:rsidR="00A41B9A" w:rsidRPr="00DE77AE">
        <w:rPr>
          <w:szCs w:val="28"/>
          <w:lang w:val="ru-RU"/>
        </w:rPr>
        <w:tab/>
      </w:r>
      <w:r w:rsidR="00A41B9A" w:rsidRPr="00DE77AE">
        <w:rPr>
          <w:szCs w:val="28"/>
        </w:rPr>
        <w:t xml:space="preserve">Общее руководство </w:t>
      </w:r>
      <w:r w:rsidR="00A41B9A" w:rsidRPr="00DE77AE">
        <w:rPr>
          <w:szCs w:val="28"/>
          <w:lang w:val="ru-RU"/>
        </w:rPr>
        <w:t xml:space="preserve">учебной практикой </w:t>
      </w:r>
      <w:r w:rsidR="00A41B9A" w:rsidRPr="00DE77AE">
        <w:rPr>
          <w:szCs w:val="28"/>
        </w:rPr>
        <w:t xml:space="preserve">поручить </w:t>
      </w:r>
      <w:r w:rsidR="00FB1909">
        <w:rPr>
          <w:szCs w:val="28"/>
          <w:lang w:val="ru-RU"/>
        </w:rPr>
        <w:t xml:space="preserve">специалисту деканата </w:t>
      </w:r>
      <w:proofErr w:type="spellStart"/>
      <w:r w:rsidR="00FB1909">
        <w:rPr>
          <w:szCs w:val="28"/>
          <w:lang w:val="ru-RU"/>
        </w:rPr>
        <w:t>Брилевской</w:t>
      </w:r>
      <w:proofErr w:type="spellEnd"/>
      <w:r w:rsidR="00FB1909">
        <w:rPr>
          <w:szCs w:val="28"/>
          <w:lang w:val="ru-RU"/>
        </w:rPr>
        <w:t xml:space="preserve"> Татьяне Александровне</w:t>
      </w:r>
      <w:r w:rsidR="00A41B9A" w:rsidRPr="00DE77AE">
        <w:rPr>
          <w:szCs w:val="28"/>
          <w:lang w:val="ru-RU"/>
        </w:rPr>
        <w:t>.</w:t>
      </w:r>
    </w:p>
    <w:p w:rsidR="00DC3297" w:rsidRDefault="00DC3297" w:rsidP="00A41B9A">
      <w:pPr>
        <w:pStyle w:val="21"/>
        <w:widowControl/>
        <w:ind w:left="-567" w:firstLine="283"/>
        <w:rPr>
          <w:szCs w:val="28"/>
          <w:lang w:val="ru-RU"/>
        </w:rPr>
      </w:pPr>
    </w:p>
    <w:p w:rsidR="00DC3297" w:rsidRPr="00DE77AE" w:rsidRDefault="00DC3297" w:rsidP="00A41B9A">
      <w:pPr>
        <w:pStyle w:val="21"/>
        <w:widowControl/>
        <w:ind w:left="-567" w:firstLine="283"/>
        <w:rPr>
          <w:szCs w:val="28"/>
          <w:lang w:val="ru-RU"/>
        </w:rPr>
      </w:pPr>
    </w:p>
    <w:p w:rsidR="00A41B9A" w:rsidRDefault="00A41B9A" w:rsidP="00A41B9A">
      <w:pPr>
        <w:pStyle w:val="21"/>
        <w:widowControl/>
        <w:rPr>
          <w:sz w:val="26"/>
          <w:szCs w:val="26"/>
          <w:lang w:val="ru-RU"/>
        </w:rPr>
      </w:pPr>
    </w:p>
    <w:p w:rsidR="00A41B9A" w:rsidRDefault="00A41B9A" w:rsidP="00A41B9A">
      <w:pPr>
        <w:pStyle w:val="a9"/>
        <w:spacing w:after="0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Проректор по учебной работе</w:t>
      </w:r>
    </w:p>
    <w:p w:rsidR="00A41B9A" w:rsidRDefault="00A41B9A" w:rsidP="00A41B9A">
      <w:pPr>
        <w:pStyle w:val="a9"/>
        <w:spacing w:after="0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 </w:t>
      </w:r>
      <w:r w:rsidR="0050167A">
        <w:rPr>
          <w:sz w:val="26"/>
          <w:szCs w:val="26"/>
        </w:rPr>
        <w:t>интернационализации образования</w:t>
      </w:r>
      <w:r w:rsidRPr="00694E2B">
        <w:rPr>
          <w:sz w:val="26"/>
          <w:szCs w:val="26"/>
        </w:rPr>
        <w:tab/>
      </w:r>
      <w:r w:rsidRPr="00694E2B">
        <w:rPr>
          <w:sz w:val="26"/>
          <w:szCs w:val="26"/>
        </w:rPr>
        <w:tab/>
      </w:r>
      <w:r w:rsidRPr="00694E2B"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              </w:t>
      </w:r>
      <w:proofErr w:type="spellStart"/>
      <w:r w:rsidR="0050167A">
        <w:rPr>
          <w:sz w:val="26"/>
          <w:szCs w:val="26"/>
        </w:rPr>
        <w:t>К.В.Козадаев</w:t>
      </w:r>
      <w:proofErr w:type="spellEnd"/>
    </w:p>
    <w:p w:rsidR="00DC3297" w:rsidRDefault="00DC3297" w:rsidP="00A41B9A">
      <w:pPr>
        <w:pStyle w:val="a9"/>
        <w:spacing w:after="0"/>
        <w:ind w:left="0"/>
        <w:jc w:val="both"/>
        <w:rPr>
          <w:sz w:val="26"/>
          <w:szCs w:val="26"/>
        </w:rPr>
      </w:pPr>
    </w:p>
    <w:p w:rsidR="00DC3297" w:rsidRPr="00694E2B" w:rsidRDefault="00DC3297" w:rsidP="00A41B9A">
      <w:pPr>
        <w:pStyle w:val="a9"/>
        <w:spacing w:after="0"/>
        <w:ind w:left="0"/>
        <w:jc w:val="both"/>
        <w:rPr>
          <w:sz w:val="26"/>
          <w:szCs w:val="26"/>
        </w:rPr>
      </w:pPr>
    </w:p>
    <w:p w:rsidR="007733C7" w:rsidRPr="0059038F" w:rsidRDefault="007733C7" w:rsidP="00A41B9A">
      <w:pPr>
        <w:jc w:val="both"/>
        <w:rPr>
          <w:sz w:val="26"/>
          <w:szCs w:val="26"/>
        </w:rPr>
      </w:pPr>
    </w:p>
    <w:p w:rsidR="00DC3297" w:rsidRDefault="00A41B9A" w:rsidP="00A41B9A">
      <w:pPr>
        <w:pStyle w:val="a9"/>
        <w:spacing w:after="0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Лист визирования прилагается</w:t>
      </w:r>
    </w:p>
    <w:p w:rsidR="00DC3297" w:rsidRDefault="00DC3297">
      <w:pPr>
        <w:rPr>
          <w:color w:val="auto"/>
          <w:kern w:val="0"/>
          <w:sz w:val="26"/>
          <w:szCs w:val="26"/>
        </w:rPr>
      </w:pPr>
      <w:r>
        <w:rPr>
          <w:sz w:val="26"/>
          <w:szCs w:val="26"/>
        </w:rPr>
        <w:br w:type="page"/>
      </w:r>
    </w:p>
    <w:p w:rsidR="00A41B9A" w:rsidRDefault="00A41B9A" w:rsidP="00A41B9A">
      <w:pPr>
        <w:pStyle w:val="a9"/>
        <w:spacing w:after="0"/>
        <w:ind w:left="0"/>
        <w:jc w:val="both"/>
        <w:rPr>
          <w:sz w:val="26"/>
          <w:szCs w:val="26"/>
        </w:rPr>
      </w:pPr>
    </w:p>
    <w:p w:rsidR="00A41B9A" w:rsidRPr="00694E2B" w:rsidRDefault="00A41B9A" w:rsidP="00A41B9A">
      <w:pPr>
        <w:pStyle w:val="a9"/>
        <w:spacing w:after="0"/>
        <w:ind w:left="0"/>
        <w:jc w:val="center"/>
        <w:rPr>
          <w:sz w:val="26"/>
          <w:szCs w:val="26"/>
        </w:rPr>
      </w:pPr>
      <w:r w:rsidRPr="00694E2B">
        <w:rPr>
          <w:sz w:val="26"/>
          <w:szCs w:val="26"/>
        </w:rPr>
        <w:t>Лист визирования</w:t>
      </w:r>
    </w:p>
    <w:p w:rsidR="00A41B9A" w:rsidRPr="00694E2B" w:rsidRDefault="00A41B9A" w:rsidP="00A41B9A">
      <w:pPr>
        <w:pStyle w:val="a9"/>
        <w:spacing w:after="0"/>
        <w:ind w:left="0"/>
        <w:jc w:val="center"/>
        <w:rPr>
          <w:sz w:val="26"/>
          <w:szCs w:val="26"/>
        </w:rPr>
      </w:pPr>
      <w:r w:rsidRPr="00694E2B">
        <w:rPr>
          <w:sz w:val="26"/>
          <w:szCs w:val="26"/>
        </w:rPr>
        <w:t>приказа ректора БГУ от ___________________ № ___________</w:t>
      </w:r>
    </w:p>
    <w:p w:rsidR="00DC4597" w:rsidRDefault="00A41B9A" w:rsidP="00A41B9A">
      <w:pPr>
        <w:pStyle w:val="a6"/>
        <w:widowControl/>
        <w:ind w:right="-2"/>
        <w:jc w:val="center"/>
        <w:outlineLvl w:val="0"/>
        <w:rPr>
          <w:sz w:val="26"/>
          <w:szCs w:val="26"/>
          <w:lang w:val="ru-RU"/>
        </w:rPr>
      </w:pPr>
      <w:r w:rsidRPr="00694E2B">
        <w:rPr>
          <w:sz w:val="26"/>
          <w:szCs w:val="26"/>
          <w:lang w:val="ru-RU"/>
        </w:rPr>
        <w:t>«</w:t>
      </w:r>
      <w:r w:rsidRPr="00694E2B">
        <w:rPr>
          <w:sz w:val="26"/>
          <w:szCs w:val="26"/>
        </w:rPr>
        <w:t>О</w:t>
      </w:r>
      <w:r w:rsidRPr="00694E2B">
        <w:rPr>
          <w:sz w:val="26"/>
          <w:szCs w:val="26"/>
          <w:lang w:val="ru-RU"/>
        </w:rPr>
        <w:t xml:space="preserve">б учебной </w:t>
      </w:r>
      <w:r w:rsidRPr="00694E2B">
        <w:rPr>
          <w:sz w:val="26"/>
          <w:szCs w:val="26"/>
        </w:rPr>
        <w:t>практик</w:t>
      </w:r>
      <w:r w:rsidRPr="00694E2B">
        <w:rPr>
          <w:sz w:val="26"/>
          <w:szCs w:val="26"/>
          <w:lang w:val="ru-RU"/>
        </w:rPr>
        <w:t>е</w:t>
      </w:r>
      <w:r w:rsidRPr="00694E2B">
        <w:rPr>
          <w:sz w:val="26"/>
          <w:szCs w:val="26"/>
        </w:rPr>
        <w:t xml:space="preserve"> студентов</w:t>
      </w:r>
      <w:r w:rsidRPr="00694E2B">
        <w:rPr>
          <w:sz w:val="26"/>
          <w:szCs w:val="26"/>
          <w:lang w:val="ru-RU"/>
        </w:rPr>
        <w:t xml:space="preserve"> </w:t>
      </w:r>
      <w:r w:rsidR="00DC4597">
        <w:rPr>
          <w:sz w:val="26"/>
          <w:szCs w:val="26"/>
          <w:lang w:val="ru-RU"/>
        </w:rPr>
        <w:t>заочного отделения</w:t>
      </w:r>
    </w:p>
    <w:p w:rsidR="00A41B9A" w:rsidRPr="00694E2B" w:rsidRDefault="00A41B9A" w:rsidP="00A41B9A">
      <w:pPr>
        <w:pStyle w:val="a6"/>
        <w:widowControl/>
        <w:ind w:right="-2"/>
        <w:jc w:val="center"/>
        <w:outlineLvl w:val="0"/>
        <w:rPr>
          <w:sz w:val="26"/>
          <w:szCs w:val="26"/>
          <w:lang w:val="ru-RU"/>
        </w:rPr>
      </w:pPr>
      <w:r w:rsidRPr="00694E2B">
        <w:rPr>
          <w:sz w:val="26"/>
          <w:szCs w:val="26"/>
        </w:rPr>
        <w:t>юридического факультета</w:t>
      </w:r>
      <w:r w:rsidRPr="00694E2B">
        <w:rPr>
          <w:sz w:val="26"/>
          <w:szCs w:val="26"/>
          <w:lang w:val="ru-RU"/>
        </w:rPr>
        <w:t>»</w:t>
      </w:r>
    </w:p>
    <w:p w:rsidR="00A41B9A" w:rsidRPr="00694E2B" w:rsidRDefault="00A41B9A" w:rsidP="00A41B9A">
      <w:pPr>
        <w:pStyle w:val="a9"/>
        <w:spacing w:after="0"/>
        <w:ind w:left="0"/>
        <w:jc w:val="both"/>
        <w:rPr>
          <w:sz w:val="26"/>
          <w:szCs w:val="26"/>
        </w:rPr>
      </w:pPr>
    </w:p>
    <w:p w:rsidR="00A41B9A" w:rsidRPr="00694E2B" w:rsidRDefault="00A41B9A" w:rsidP="00A41B9A">
      <w:pPr>
        <w:pStyle w:val="a9"/>
        <w:spacing w:after="0"/>
        <w:ind w:left="0"/>
        <w:jc w:val="both"/>
        <w:rPr>
          <w:sz w:val="26"/>
          <w:szCs w:val="26"/>
        </w:rPr>
      </w:pPr>
    </w:p>
    <w:p w:rsidR="00A41B9A" w:rsidRPr="00694E2B" w:rsidRDefault="00A41B9A" w:rsidP="00A41B9A">
      <w:pPr>
        <w:pStyle w:val="a9"/>
        <w:spacing w:after="0"/>
        <w:ind w:left="0"/>
        <w:jc w:val="both"/>
        <w:rPr>
          <w:sz w:val="26"/>
          <w:szCs w:val="26"/>
        </w:rPr>
      </w:pPr>
    </w:p>
    <w:p w:rsidR="00A41B9A" w:rsidRPr="00694E2B" w:rsidRDefault="00A41B9A" w:rsidP="00A41B9A">
      <w:pPr>
        <w:pStyle w:val="a9"/>
        <w:spacing w:after="0"/>
        <w:ind w:left="0"/>
        <w:jc w:val="both"/>
        <w:rPr>
          <w:sz w:val="26"/>
          <w:szCs w:val="26"/>
        </w:rPr>
      </w:pPr>
      <w:r w:rsidRPr="00694E2B">
        <w:rPr>
          <w:sz w:val="26"/>
          <w:szCs w:val="26"/>
        </w:rPr>
        <w:t>Начальник Главного управления</w:t>
      </w:r>
    </w:p>
    <w:p w:rsidR="00A41B9A" w:rsidRPr="00694E2B" w:rsidRDefault="00346AB6" w:rsidP="00A41B9A">
      <w:pPr>
        <w:pStyle w:val="a9"/>
        <w:spacing w:after="0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образовательной деятельности</w:t>
      </w:r>
      <w:r w:rsidR="00A41B9A" w:rsidRPr="00694E2B">
        <w:rPr>
          <w:sz w:val="26"/>
          <w:szCs w:val="26"/>
        </w:rPr>
        <w:tab/>
      </w:r>
      <w:r w:rsidR="00A41B9A" w:rsidRPr="00694E2B">
        <w:rPr>
          <w:sz w:val="26"/>
          <w:szCs w:val="26"/>
        </w:rPr>
        <w:tab/>
      </w:r>
      <w:r w:rsidR="00A41B9A" w:rsidRPr="00694E2B">
        <w:rPr>
          <w:sz w:val="26"/>
          <w:szCs w:val="26"/>
        </w:rPr>
        <w:tab/>
      </w:r>
      <w:r w:rsidR="00A41B9A" w:rsidRPr="00694E2B"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      </w:t>
      </w:r>
      <w:proofErr w:type="spellStart"/>
      <w:r w:rsidR="007733C7">
        <w:rPr>
          <w:sz w:val="26"/>
          <w:szCs w:val="26"/>
        </w:rPr>
        <w:t>Н.И.Морозова</w:t>
      </w:r>
      <w:proofErr w:type="spellEnd"/>
    </w:p>
    <w:p w:rsidR="00A41B9A" w:rsidRPr="00694E2B" w:rsidRDefault="00A41B9A" w:rsidP="00A41B9A">
      <w:pPr>
        <w:jc w:val="both"/>
        <w:rPr>
          <w:sz w:val="26"/>
          <w:szCs w:val="26"/>
        </w:rPr>
      </w:pPr>
      <w:r w:rsidRPr="00694E2B">
        <w:rPr>
          <w:sz w:val="26"/>
          <w:szCs w:val="26"/>
        </w:rPr>
        <w:t>_________________ 20</w:t>
      </w:r>
      <w:r>
        <w:rPr>
          <w:sz w:val="26"/>
          <w:szCs w:val="26"/>
        </w:rPr>
        <w:t>2</w:t>
      </w:r>
      <w:r w:rsidR="007733C7">
        <w:rPr>
          <w:sz w:val="26"/>
          <w:szCs w:val="26"/>
        </w:rPr>
        <w:t>2</w:t>
      </w:r>
      <w:r w:rsidRPr="00694E2B">
        <w:rPr>
          <w:sz w:val="26"/>
          <w:szCs w:val="26"/>
        </w:rPr>
        <w:t xml:space="preserve"> </w:t>
      </w:r>
    </w:p>
    <w:p w:rsidR="00A41B9A" w:rsidRPr="00694E2B" w:rsidRDefault="00A41B9A" w:rsidP="00A41B9A">
      <w:pPr>
        <w:pStyle w:val="a9"/>
        <w:spacing w:after="0"/>
        <w:ind w:left="0"/>
        <w:jc w:val="both"/>
        <w:rPr>
          <w:sz w:val="26"/>
          <w:szCs w:val="26"/>
        </w:rPr>
      </w:pPr>
    </w:p>
    <w:p w:rsidR="00A41B9A" w:rsidRPr="00694E2B" w:rsidRDefault="00A41B9A" w:rsidP="00A41B9A">
      <w:pPr>
        <w:pStyle w:val="a9"/>
        <w:spacing w:after="0"/>
        <w:ind w:left="0"/>
        <w:jc w:val="both"/>
        <w:rPr>
          <w:sz w:val="26"/>
          <w:szCs w:val="26"/>
        </w:rPr>
      </w:pPr>
    </w:p>
    <w:p w:rsidR="00A41B9A" w:rsidRPr="00694E2B" w:rsidRDefault="00A41B9A" w:rsidP="00A41B9A">
      <w:pPr>
        <w:pStyle w:val="a9"/>
        <w:spacing w:after="0"/>
        <w:ind w:left="0"/>
        <w:jc w:val="both"/>
        <w:rPr>
          <w:sz w:val="26"/>
          <w:szCs w:val="26"/>
        </w:rPr>
      </w:pPr>
      <w:r w:rsidRPr="00694E2B">
        <w:rPr>
          <w:sz w:val="26"/>
          <w:szCs w:val="26"/>
        </w:rPr>
        <w:t>Руководитель практики БГУ</w:t>
      </w:r>
      <w:r w:rsidRPr="00694E2B">
        <w:rPr>
          <w:sz w:val="26"/>
          <w:szCs w:val="26"/>
        </w:rPr>
        <w:tab/>
      </w:r>
      <w:r w:rsidRPr="00694E2B">
        <w:rPr>
          <w:sz w:val="26"/>
          <w:szCs w:val="26"/>
        </w:rPr>
        <w:tab/>
      </w:r>
      <w:r w:rsidRPr="00694E2B">
        <w:rPr>
          <w:sz w:val="26"/>
          <w:szCs w:val="26"/>
        </w:rPr>
        <w:tab/>
      </w:r>
      <w:r w:rsidRPr="00694E2B">
        <w:rPr>
          <w:sz w:val="26"/>
          <w:szCs w:val="26"/>
        </w:rPr>
        <w:tab/>
      </w:r>
      <w:r w:rsidRPr="00694E2B">
        <w:rPr>
          <w:sz w:val="26"/>
          <w:szCs w:val="26"/>
        </w:rPr>
        <w:tab/>
      </w:r>
      <w:r w:rsidRPr="00694E2B">
        <w:rPr>
          <w:sz w:val="26"/>
          <w:szCs w:val="26"/>
        </w:rPr>
        <w:tab/>
      </w:r>
      <w:proofErr w:type="spellStart"/>
      <w:r w:rsidR="00F80AB9">
        <w:rPr>
          <w:sz w:val="26"/>
          <w:szCs w:val="26"/>
        </w:rPr>
        <w:t>Т.А.</w:t>
      </w:r>
      <w:r w:rsidR="00B20009">
        <w:rPr>
          <w:sz w:val="26"/>
          <w:szCs w:val="26"/>
        </w:rPr>
        <w:t>Янковец</w:t>
      </w:r>
      <w:proofErr w:type="spellEnd"/>
    </w:p>
    <w:p w:rsidR="00A41B9A" w:rsidRPr="00694E2B" w:rsidRDefault="00A41B9A" w:rsidP="00A41B9A">
      <w:pPr>
        <w:jc w:val="both"/>
        <w:rPr>
          <w:sz w:val="26"/>
          <w:szCs w:val="26"/>
        </w:rPr>
      </w:pPr>
      <w:r w:rsidRPr="00694E2B">
        <w:rPr>
          <w:sz w:val="26"/>
          <w:szCs w:val="26"/>
        </w:rPr>
        <w:t>_________________ 20</w:t>
      </w:r>
      <w:r>
        <w:rPr>
          <w:sz w:val="26"/>
          <w:szCs w:val="26"/>
        </w:rPr>
        <w:t>2</w:t>
      </w:r>
      <w:r w:rsidR="007733C7">
        <w:rPr>
          <w:sz w:val="26"/>
          <w:szCs w:val="26"/>
        </w:rPr>
        <w:t>2</w:t>
      </w:r>
      <w:r w:rsidRPr="00694E2B">
        <w:rPr>
          <w:sz w:val="26"/>
          <w:szCs w:val="26"/>
        </w:rPr>
        <w:t xml:space="preserve"> </w:t>
      </w:r>
    </w:p>
    <w:p w:rsidR="00A41B9A" w:rsidRPr="00694E2B" w:rsidRDefault="00A41B9A" w:rsidP="00A41B9A">
      <w:pPr>
        <w:pStyle w:val="a9"/>
        <w:spacing w:after="0"/>
        <w:ind w:left="0"/>
        <w:jc w:val="both"/>
        <w:rPr>
          <w:sz w:val="26"/>
          <w:szCs w:val="26"/>
        </w:rPr>
      </w:pPr>
    </w:p>
    <w:p w:rsidR="00A41B9A" w:rsidRPr="00694E2B" w:rsidRDefault="00A41B9A" w:rsidP="00A41B9A">
      <w:pPr>
        <w:jc w:val="both"/>
        <w:rPr>
          <w:sz w:val="26"/>
          <w:szCs w:val="26"/>
        </w:rPr>
      </w:pPr>
      <w:r w:rsidRPr="00694E2B">
        <w:rPr>
          <w:sz w:val="26"/>
          <w:szCs w:val="26"/>
        </w:rPr>
        <w:t xml:space="preserve">Начальник управления </w:t>
      </w:r>
    </w:p>
    <w:p w:rsidR="00A41B9A" w:rsidRPr="00694E2B" w:rsidRDefault="00A41B9A" w:rsidP="00A41B9A">
      <w:pPr>
        <w:jc w:val="both"/>
        <w:rPr>
          <w:sz w:val="26"/>
          <w:szCs w:val="26"/>
        </w:rPr>
      </w:pPr>
      <w:r w:rsidRPr="00694E2B">
        <w:rPr>
          <w:sz w:val="26"/>
          <w:szCs w:val="26"/>
        </w:rPr>
        <w:t>организационной работы</w:t>
      </w:r>
    </w:p>
    <w:p w:rsidR="00A41B9A" w:rsidRPr="00694E2B" w:rsidRDefault="00A41B9A" w:rsidP="00A41B9A">
      <w:pPr>
        <w:jc w:val="both"/>
        <w:rPr>
          <w:sz w:val="26"/>
          <w:szCs w:val="26"/>
        </w:rPr>
      </w:pPr>
      <w:r w:rsidRPr="00694E2B">
        <w:rPr>
          <w:sz w:val="26"/>
          <w:szCs w:val="26"/>
        </w:rPr>
        <w:t>и документационного обеспечения</w:t>
      </w:r>
      <w:r w:rsidRPr="00694E2B">
        <w:rPr>
          <w:sz w:val="26"/>
          <w:szCs w:val="26"/>
        </w:rPr>
        <w:tab/>
      </w:r>
      <w:r w:rsidRPr="00694E2B">
        <w:rPr>
          <w:sz w:val="26"/>
          <w:szCs w:val="26"/>
        </w:rPr>
        <w:tab/>
      </w:r>
      <w:r w:rsidRPr="00694E2B">
        <w:rPr>
          <w:sz w:val="26"/>
          <w:szCs w:val="26"/>
        </w:rPr>
        <w:tab/>
      </w:r>
      <w:r w:rsidRPr="00694E2B">
        <w:rPr>
          <w:sz w:val="26"/>
          <w:szCs w:val="26"/>
        </w:rPr>
        <w:tab/>
      </w:r>
      <w:r w:rsidRPr="00694E2B">
        <w:rPr>
          <w:sz w:val="26"/>
          <w:szCs w:val="26"/>
        </w:rPr>
        <w:tab/>
      </w:r>
      <w:proofErr w:type="spellStart"/>
      <w:r w:rsidRPr="00694E2B">
        <w:rPr>
          <w:sz w:val="26"/>
          <w:szCs w:val="26"/>
        </w:rPr>
        <w:t>Н.Б.Черкасская</w:t>
      </w:r>
      <w:proofErr w:type="spellEnd"/>
    </w:p>
    <w:p w:rsidR="00A41B9A" w:rsidRPr="00694E2B" w:rsidRDefault="00A41B9A" w:rsidP="00A41B9A">
      <w:pPr>
        <w:jc w:val="both"/>
        <w:rPr>
          <w:rFonts w:eastAsia="Calibri"/>
          <w:sz w:val="26"/>
          <w:szCs w:val="26"/>
        </w:rPr>
      </w:pPr>
      <w:r w:rsidRPr="00694E2B">
        <w:rPr>
          <w:sz w:val="26"/>
          <w:szCs w:val="26"/>
        </w:rPr>
        <w:t>_________________ 20</w:t>
      </w:r>
      <w:r>
        <w:rPr>
          <w:sz w:val="26"/>
          <w:szCs w:val="26"/>
        </w:rPr>
        <w:t>2</w:t>
      </w:r>
      <w:r w:rsidR="007733C7">
        <w:rPr>
          <w:sz w:val="26"/>
          <w:szCs w:val="26"/>
        </w:rPr>
        <w:t>2</w:t>
      </w:r>
      <w:r w:rsidRPr="00694E2B">
        <w:rPr>
          <w:sz w:val="26"/>
          <w:szCs w:val="26"/>
        </w:rPr>
        <w:t xml:space="preserve"> </w:t>
      </w:r>
    </w:p>
    <w:p w:rsidR="00A41B9A" w:rsidRPr="00694E2B" w:rsidRDefault="00A41B9A" w:rsidP="00A41B9A">
      <w:pPr>
        <w:pStyle w:val="a9"/>
        <w:spacing w:after="0"/>
        <w:ind w:left="0"/>
        <w:jc w:val="both"/>
        <w:rPr>
          <w:sz w:val="26"/>
          <w:szCs w:val="26"/>
        </w:rPr>
      </w:pPr>
    </w:p>
    <w:p w:rsidR="00A41B9A" w:rsidRPr="00694E2B" w:rsidRDefault="00A41B9A" w:rsidP="00A41B9A">
      <w:pPr>
        <w:pStyle w:val="a9"/>
        <w:spacing w:after="0"/>
        <w:ind w:left="0"/>
        <w:jc w:val="both"/>
        <w:rPr>
          <w:sz w:val="26"/>
          <w:szCs w:val="26"/>
        </w:rPr>
      </w:pPr>
    </w:p>
    <w:p w:rsidR="00A41B9A" w:rsidRPr="00694E2B" w:rsidRDefault="00A41B9A" w:rsidP="00A41B9A">
      <w:pPr>
        <w:pStyle w:val="a9"/>
        <w:spacing w:after="0"/>
        <w:ind w:left="0"/>
        <w:jc w:val="both"/>
        <w:rPr>
          <w:sz w:val="26"/>
          <w:szCs w:val="26"/>
        </w:rPr>
      </w:pPr>
      <w:r w:rsidRPr="00694E2B">
        <w:rPr>
          <w:sz w:val="26"/>
          <w:szCs w:val="26"/>
        </w:rPr>
        <w:t xml:space="preserve">Декан юридического факультета, </w:t>
      </w:r>
      <w:r w:rsidRPr="00694E2B">
        <w:rPr>
          <w:sz w:val="26"/>
          <w:szCs w:val="26"/>
        </w:rPr>
        <w:tab/>
      </w:r>
      <w:r w:rsidRPr="00694E2B">
        <w:rPr>
          <w:sz w:val="26"/>
          <w:szCs w:val="26"/>
        </w:rPr>
        <w:tab/>
      </w:r>
      <w:r w:rsidRPr="00694E2B">
        <w:rPr>
          <w:sz w:val="26"/>
          <w:szCs w:val="26"/>
        </w:rPr>
        <w:tab/>
      </w:r>
      <w:r w:rsidRPr="00694E2B">
        <w:rPr>
          <w:sz w:val="26"/>
          <w:szCs w:val="26"/>
        </w:rPr>
        <w:tab/>
      </w:r>
      <w:r w:rsidRPr="00694E2B">
        <w:rPr>
          <w:sz w:val="26"/>
          <w:szCs w:val="26"/>
        </w:rPr>
        <w:tab/>
      </w:r>
      <w:proofErr w:type="spellStart"/>
      <w:r w:rsidR="007733C7">
        <w:rPr>
          <w:sz w:val="26"/>
          <w:szCs w:val="26"/>
        </w:rPr>
        <w:t>А.В.</w:t>
      </w:r>
      <w:r w:rsidR="00B20009">
        <w:rPr>
          <w:sz w:val="26"/>
          <w:szCs w:val="26"/>
        </w:rPr>
        <w:t>Шидловский</w:t>
      </w:r>
      <w:proofErr w:type="spellEnd"/>
    </w:p>
    <w:p w:rsidR="00A41B9A" w:rsidRPr="00694E2B" w:rsidRDefault="00A41B9A" w:rsidP="00A41B9A">
      <w:pPr>
        <w:jc w:val="both"/>
        <w:rPr>
          <w:sz w:val="26"/>
          <w:szCs w:val="26"/>
        </w:rPr>
      </w:pPr>
      <w:r w:rsidRPr="00694E2B">
        <w:rPr>
          <w:sz w:val="26"/>
          <w:szCs w:val="26"/>
        </w:rPr>
        <w:t>_________________ 20</w:t>
      </w:r>
      <w:r>
        <w:rPr>
          <w:sz w:val="26"/>
          <w:szCs w:val="26"/>
        </w:rPr>
        <w:t>2</w:t>
      </w:r>
      <w:r w:rsidR="007733C7">
        <w:rPr>
          <w:sz w:val="26"/>
          <w:szCs w:val="26"/>
        </w:rPr>
        <w:t>2</w:t>
      </w:r>
      <w:r w:rsidRPr="00694E2B">
        <w:rPr>
          <w:sz w:val="26"/>
          <w:szCs w:val="26"/>
        </w:rPr>
        <w:t xml:space="preserve"> </w:t>
      </w:r>
    </w:p>
    <w:p w:rsidR="00A41B9A" w:rsidRPr="00694E2B" w:rsidRDefault="00A41B9A" w:rsidP="00A41B9A">
      <w:pPr>
        <w:pStyle w:val="a9"/>
        <w:shd w:val="clear" w:color="auto" w:fill="FFFFFF"/>
        <w:spacing w:after="0"/>
        <w:ind w:left="0"/>
        <w:jc w:val="both"/>
        <w:rPr>
          <w:sz w:val="26"/>
          <w:szCs w:val="26"/>
        </w:rPr>
      </w:pPr>
    </w:p>
    <w:p w:rsidR="00A41B9A" w:rsidRPr="00694E2B" w:rsidRDefault="00A41B9A" w:rsidP="00A41B9A">
      <w:pPr>
        <w:jc w:val="both"/>
        <w:rPr>
          <w:sz w:val="26"/>
          <w:szCs w:val="26"/>
        </w:rPr>
      </w:pPr>
    </w:p>
    <w:p w:rsidR="00A41B9A" w:rsidRPr="00694E2B" w:rsidRDefault="00A41B9A" w:rsidP="00A41B9A">
      <w:pPr>
        <w:jc w:val="both"/>
        <w:rPr>
          <w:sz w:val="26"/>
          <w:szCs w:val="26"/>
        </w:rPr>
      </w:pPr>
    </w:p>
    <w:p w:rsidR="004A1E5D" w:rsidRPr="00694E2B" w:rsidRDefault="004A1E5D" w:rsidP="004A1E5D">
      <w:pPr>
        <w:jc w:val="both"/>
        <w:rPr>
          <w:sz w:val="26"/>
          <w:szCs w:val="26"/>
        </w:rPr>
      </w:pPr>
    </w:p>
    <w:sectPr w:rsidR="004A1E5D" w:rsidRPr="00694E2B" w:rsidSect="00E77488">
      <w:pgSz w:w="11906" w:h="16838"/>
      <w:pgMar w:top="851" w:right="567" w:bottom="709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A6631"/>
    <w:multiLevelType w:val="hybridMultilevel"/>
    <w:tmpl w:val="43C2FB36"/>
    <w:lvl w:ilvl="0" w:tplc="EEA031D6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E6B04B3"/>
    <w:multiLevelType w:val="hybridMultilevel"/>
    <w:tmpl w:val="06345F1E"/>
    <w:lvl w:ilvl="0" w:tplc="BE04356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44D1D"/>
    <w:multiLevelType w:val="hybridMultilevel"/>
    <w:tmpl w:val="45207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50AEE"/>
    <w:multiLevelType w:val="hybridMultilevel"/>
    <w:tmpl w:val="43C2FB36"/>
    <w:lvl w:ilvl="0" w:tplc="EEA031D6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4FC3404"/>
    <w:multiLevelType w:val="hybridMultilevel"/>
    <w:tmpl w:val="FAFC3BFC"/>
    <w:lvl w:ilvl="0" w:tplc="80909FDA">
      <w:start w:val="1"/>
      <w:numFmt w:val="decimal"/>
      <w:lvlText w:val="%1."/>
      <w:lvlJc w:val="left"/>
      <w:pPr>
        <w:tabs>
          <w:tab w:val="num" w:pos="510"/>
        </w:tabs>
        <w:ind w:left="510" w:hanging="453"/>
      </w:pPr>
      <w:rPr>
        <w:rFonts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A50B57"/>
    <w:multiLevelType w:val="hybridMultilevel"/>
    <w:tmpl w:val="70200082"/>
    <w:lvl w:ilvl="0" w:tplc="BE04356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E6A24"/>
    <w:rsid w:val="0000329F"/>
    <w:rsid w:val="0000617F"/>
    <w:rsid w:val="000312DD"/>
    <w:rsid w:val="0004339B"/>
    <w:rsid w:val="000479F2"/>
    <w:rsid w:val="00085F15"/>
    <w:rsid w:val="000A0369"/>
    <w:rsid w:val="000A21D0"/>
    <w:rsid w:val="000A4EC4"/>
    <w:rsid w:val="000A6AC9"/>
    <w:rsid w:val="000A7EB0"/>
    <w:rsid w:val="000B144C"/>
    <w:rsid w:val="000C73D9"/>
    <w:rsid w:val="000D11DB"/>
    <w:rsid w:val="000D146C"/>
    <w:rsid w:val="000E6AAB"/>
    <w:rsid w:val="000F109D"/>
    <w:rsid w:val="00102E14"/>
    <w:rsid w:val="00104E99"/>
    <w:rsid w:val="00115EFE"/>
    <w:rsid w:val="001215C2"/>
    <w:rsid w:val="001555BF"/>
    <w:rsid w:val="00177200"/>
    <w:rsid w:val="00193247"/>
    <w:rsid w:val="00197B96"/>
    <w:rsid w:val="001B28E0"/>
    <w:rsid w:val="001B5A5E"/>
    <w:rsid w:val="001B7E8A"/>
    <w:rsid w:val="001C3100"/>
    <w:rsid w:val="001D20A9"/>
    <w:rsid w:val="001D2E1E"/>
    <w:rsid w:val="001F52AE"/>
    <w:rsid w:val="001F796C"/>
    <w:rsid w:val="00210BE2"/>
    <w:rsid w:val="00226FE4"/>
    <w:rsid w:val="00250F90"/>
    <w:rsid w:val="00274A96"/>
    <w:rsid w:val="002919B8"/>
    <w:rsid w:val="002B1221"/>
    <w:rsid w:val="002E6A24"/>
    <w:rsid w:val="002E763C"/>
    <w:rsid w:val="002F456D"/>
    <w:rsid w:val="002F6F7E"/>
    <w:rsid w:val="00305089"/>
    <w:rsid w:val="003321E2"/>
    <w:rsid w:val="00342E61"/>
    <w:rsid w:val="00346AB6"/>
    <w:rsid w:val="003745A2"/>
    <w:rsid w:val="003C331E"/>
    <w:rsid w:val="003D2264"/>
    <w:rsid w:val="003E1077"/>
    <w:rsid w:val="003E654F"/>
    <w:rsid w:val="00422551"/>
    <w:rsid w:val="00424C3C"/>
    <w:rsid w:val="0043058A"/>
    <w:rsid w:val="004376D9"/>
    <w:rsid w:val="00437A3F"/>
    <w:rsid w:val="0046261D"/>
    <w:rsid w:val="004746A6"/>
    <w:rsid w:val="00485017"/>
    <w:rsid w:val="004A1E5D"/>
    <w:rsid w:val="004B21DE"/>
    <w:rsid w:val="004D5401"/>
    <w:rsid w:val="0050167A"/>
    <w:rsid w:val="00514327"/>
    <w:rsid w:val="0055092C"/>
    <w:rsid w:val="00577E32"/>
    <w:rsid w:val="005A2E76"/>
    <w:rsid w:val="005C1398"/>
    <w:rsid w:val="005C418F"/>
    <w:rsid w:val="0060069A"/>
    <w:rsid w:val="00600AB2"/>
    <w:rsid w:val="00633E21"/>
    <w:rsid w:val="00670DA9"/>
    <w:rsid w:val="00691A63"/>
    <w:rsid w:val="006A5EF6"/>
    <w:rsid w:val="006B36D0"/>
    <w:rsid w:val="006C7CED"/>
    <w:rsid w:val="006E08B9"/>
    <w:rsid w:val="006F3EE1"/>
    <w:rsid w:val="007509E1"/>
    <w:rsid w:val="00753858"/>
    <w:rsid w:val="00757B33"/>
    <w:rsid w:val="00766030"/>
    <w:rsid w:val="007733C7"/>
    <w:rsid w:val="00794935"/>
    <w:rsid w:val="007B3F65"/>
    <w:rsid w:val="007B4EE6"/>
    <w:rsid w:val="007D64F8"/>
    <w:rsid w:val="007E2FA0"/>
    <w:rsid w:val="007E573C"/>
    <w:rsid w:val="007E6D2E"/>
    <w:rsid w:val="007E6D77"/>
    <w:rsid w:val="007F1E57"/>
    <w:rsid w:val="007F74DD"/>
    <w:rsid w:val="00815A3A"/>
    <w:rsid w:val="00822BFB"/>
    <w:rsid w:val="00832600"/>
    <w:rsid w:val="00833671"/>
    <w:rsid w:val="00843CB9"/>
    <w:rsid w:val="00865194"/>
    <w:rsid w:val="008851E4"/>
    <w:rsid w:val="00892096"/>
    <w:rsid w:val="00897D9F"/>
    <w:rsid w:val="008C2A4A"/>
    <w:rsid w:val="008C6B38"/>
    <w:rsid w:val="008D4161"/>
    <w:rsid w:val="008D53FF"/>
    <w:rsid w:val="008F403D"/>
    <w:rsid w:val="00904986"/>
    <w:rsid w:val="00916F70"/>
    <w:rsid w:val="00945DD4"/>
    <w:rsid w:val="009560C2"/>
    <w:rsid w:val="009713BE"/>
    <w:rsid w:val="009A2F85"/>
    <w:rsid w:val="009A4D84"/>
    <w:rsid w:val="009A60B7"/>
    <w:rsid w:val="009B7BD8"/>
    <w:rsid w:val="009E485D"/>
    <w:rsid w:val="00A076B5"/>
    <w:rsid w:val="00A13DD6"/>
    <w:rsid w:val="00A24EFF"/>
    <w:rsid w:val="00A33542"/>
    <w:rsid w:val="00A41B9A"/>
    <w:rsid w:val="00AA266F"/>
    <w:rsid w:val="00AA2F4D"/>
    <w:rsid w:val="00AD16DD"/>
    <w:rsid w:val="00B20009"/>
    <w:rsid w:val="00B2076B"/>
    <w:rsid w:val="00B36FA9"/>
    <w:rsid w:val="00B66033"/>
    <w:rsid w:val="00B9429E"/>
    <w:rsid w:val="00BA5D37"/>
    <w:rsid w:val="00BD1F1C"/>
    <w:rsid w:val="00BE3A55"/>
    <w:rsid w:val="00C07AE5"/>
    <w:rsid w:val="00C13342"/>
    <w:rsid w:val="00C14EAB"/>
    <w:rsid w:val="00C42DC0"/>
    <w:rsid w:val="00C4421B"/>
    <w:rsid w:val="00C46CA6"/>
    <w:rsid w:val="00C7515E"/>
    <w:rsid w:val="00C85655"/>
    <w:rsid w:val="00CC73AE"/>
    <w:rsid w:val="00CD3FF3"/>
    <w:rsid w:val="00CE6CE0"/>
    <w:rsid w:val="00D04BE2"/>
    <w:rsid w:val="00D21938"/>
    <w:rsid w:val="00D47CB6"/>
    <w:rsid w:val="00D54B5B"/>
    <w:rsid w:val="00D57607"/>
    <w:rsid w:val="00D92A76"/>
    <w:rsid w:val="00DA0698"/>
    <w:rsid w:val="00DC3297"/>
    <w:rsid w:val="00DC4597"/>
    <w:rsid w:val="00DE4A8A"/>
    <w:rsid w:val="00DF6115"/>
    <w:rsid w:val="00E0007F"/>
    <w:rsid w:val="00E04D33"/>
    <w:rsid w:val="00E77488"/>
    <w:rsid w:val="00E92CA3"/>
    <w:rsid w:val="00E970C4"/>
    <w:rsid w:val="00EA5220"/>
    <w:rsid w:val="00EB4D91"/>
    <w:rsid w:val="00EC5711"/>
    <w:rsid w:val="00EF05ED"/>
    <w:rsid w:val="00F153D7"/>
    <w:rsid w:val="00F36CAA"/>
    <w:rsid w:val="00F80AB9"/>
    <w:rsid w:val="00F81EE4"/>
    <w:rsid w:val="00F87079"/>
    <w:rsid w:val="00FB064C"/>
    <w:rsid w:val="00FB1909"/>
    <w:rsid w:val="00FE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94326F"/>
  <w15:docId w15:val="{5938DDDB-01FE-4C1B-B265-B0C0326E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F7E"/>
    <w:rPr>
      <w:color w:val="000000"/>
      <w:kern w:val="40"/>
      <w:sz w:val="28"/>
    </w:rPr>
  </w:style>
  <w:style w:type="paragraph" w:styleId="3">
    <w:name w:val="heading 3"/>
    <w:basedOn w:val="a"/>
    <w:next w:val="a"/>
    <w:link w:val="30"/>
    <w:qFormat/>
    <w:rsid w:val="007F1E57"/>
    <w:pPr>
      <w:keepNext/>
      <w:spacing w:before="240" w:after="60"/>
      <w:outlineLvl w:val="2"/>
    </w:pPr>
    <w:rPr>
      <w:b/>
      <w:color w:val="auto"/>
      <w:kern w:val="0"/>
      <w:sz w:val="24"/>
    </w:rPr>
  </w:style>
  <w:style w:type="paragraph" w:styleId="5">
    <w:name w:val="heading 5"/>
    <w:basedOn w:val="a"/>
    <w:next w:val="a"/>
    <w:link w:val="50"/>
    <w:qFormat/>
    <w:rsid w:val="007F1E57"/>
    <w:pPr>
      <w:keepNext/>
      <w:jc w:val="center"/>
      <w:outlineLvl w:val="4"/>
    </w:pPr>
    <w:rPr>
      <w:b/>
      <w:color w:val="auto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F6F7E"/>
    <w:pPr>
      <w:spacing w:before="120"/>
      <w:ind w:firstLine="567"/>
      <w:jc w:val="both"/>
    </w:pPr>
    <w:rPr>
      <w:sz w:val="22"/>
    </w:rPr>
  </w:style>
  <w:style w:type="paragraph" w:customStyle="1" w:styleId="10">
    <w:name w:val="Название1"/>
    <w:basedOn w:val="1"/>
    <w:next w:val="1"/>
    <w:rsid w:val="002F6F7E"/>
    <w:pPr>
      <w:framePr w:w="5095" w:h="4123" w:hSpace="141" w:wrap="auto" w:vAnchor="text" w:hAnchor="page" w:x="787" w:y="-703"/>
      <w:ind w:firstLine="0"/>
      <w:jc w:val="center"/>
    </w:pPr>
    <w:rPr>
      <w:rFonts w:ascii="Arial" w:hAnsi="Arial"/>
      <w:color w:val="FF0000"/>
      <w:sz w:val="28"/>
    </w:rPr>
  </w:style>
  <w:style w:type="paragraph" w:styleId="a3">
    <w:name w:val="Balloon Text"/>
    <w:basedOn w:val="a"/>
    <w:link w:val="a4"/>
    <w:uiPriority w:val="99"/>
    <w:rsid w:val="007E573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sid w:val="007E573C"/>
    <w:rPr>
      <w:rFonts w:ascii="Tahoma" w:hAnsi="Tahoma" w:cs="Tahoma"/>
      <w:color w:val="000000"/>
      <w:kern w:val="40"/>
      <w:sz w:val="16"/>
      <w:szCs w:val="16"/>
    </w:rPr>
  </w:style>
  <w:style w:type="table" w:styleId="a5">
    <w:name w:val="Table Grid"/>
    <w:basedOn w:val="a1"/>
    <w:uiPriority w:val="99"/>
    <w:rsid w:val="00197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99"/>
    <w:rsid w:val="00FE0AB7"/>
    <w:pPr>
      <w:widowControl w:val="0"/>
      <w:autoSpaceDE w:val="0"/>
      <w:autoSpaceDN w:val="0"/>
      <w:adjustRightInd w:val="0"/>
      <w:ind w:right="4534"/>
      <w:jc w:val="both"/>
    </w:pPr>
    <w:rPr>
      <w:color w:val="auto"/>
      <w:kern w:val="0"/>
      <w:lang w:val="be-BY"/>
    </w:rPr>
  </w:style>
  <w:style w:type="character" w:customStyle="1" w:styleId="a7">
    <w:name w:val="Основной текст Знак"/>
    <w:basedOn w:val="a0"/>
    <w:link w:val="a6"/>
    <w:uiPriority w:val="99"/>
    <w:rsid w:val="00FE0AB7"/>
    <w:rPr>
      <w:sz w:val="28"/>
      <w:lang w:val="be-BY"/>
    </w:rPr>
  </w:style>
  <w:style w:type="paragraph" w:styleId="a8">
    <w:name w:val="List Paragraph"/>
    <w:basedOn w:val="a"/>
    <w:uiPriority w:val="34"/>
    <w:qFormat/>
    <w:rsid w:val="00FE0AB7"/>
    <w:pPr>
      <w:ind w:left="720"/>
      <w:contextualSpacing/>
    </w:pPr>
    <w:rPr>
      <w:color w:val="auto"/>
      <w:kern w:val="0"/>
      <w:sz w:val="20"/>
    </w:rPr>
  </w:style>
  <w:style w:type="paragraph" w:styleId="a9">
    <w:name w:val="Body Text Indent"/>
    <w:basedOn w:val="a"/>
    <w:link w:val="aa"/>
    <w:uiPriority w:val="99"/>
    <w:rsid w:val="00FE0AB7"/>
    <w:pPr>
      <w:spacing w:after="120"/>
      <w:ind w:left="283"/>
    </w:pPr>
    <w:rPr>
      <w:color w:val="auto"/>
      <w:kern w:val="0"/>
      <w:sz w:val="20"/>
    </w:rPr>
  </w:style>
  <w:style w:type="character" w:customStyle="1" w:styleId="aa">
    <w:name w:val="Основной текст с отступом Знак"/>
    <w:basedOn w:val="a0"/>
    <w:link w:val="a9"/>
    <w:uiPriority w:val="99"/>
    <w:rsid w:val="00FE0AB7"/>
  </w:style>
  <w:style w:type="paragraph" w:customStyle="1" w:styleId="21">
    <w:name w:val="Основной текст 21"/>
    <w:basedOn w:val="a"/>
    <w:uiPriority w:val="99"/>
    <w:rsid w:val="00FE0AB7"/>
    <w:pPr>
      <w:widowControl w:val="0"/>
      <w:overflowPunct w:val="0"/>
      <w:autoSpaceDE w:val="0"/>
      <w:autoSpaceDN w:val="0"/>
      <w:adjustRightInd w:val="0"/>
      <w:ind w:right="-2" w:firstLine="709"/>
      <w:jc w:val="both"/>
      <w:textAlignment w:val="baseline"/>
    </w:pPr>
    <w:rPr>
      <w:color w:val="auto"/>
      <w:kern w:val="0"/>
      <w:lang w:val="be-BY"/>
    </w:rPr>
  </w:style>
  <w:style w:type="character" w:customStyle="1" w:styleId="ab">
    <w:name w:val="Верхний колонтитул Знак"/>
    <w:link w:val="ac"/>
    <w:uiPriority w:val="99"/>
    <w:semiHidden/>
    <w:rsid w:val="00FE0AB7"/>
  </w:style>
  <w:style w:type="paragraph" w:styleId="ac">
    <w:name w:val="header"/>
    <w:basedOn w:val="a"/>
    <w:link w:val="ab"/>
    <w:uiPriority w:val="99"/>
    <w:semiHidden/>
    <w:rsid w:val="00FE0AB7"/>
    <w:pPr>
      <w:tabs>
        <w:tab w:val="center" w:pos="4677"/>
        <w:tab w:val="right" w:pos="9355"/>
      </w:tabs>
    </w:pPr>
    <w:rPr>
      <w:color w:val="auto"/>
      <w:kern w:val="0"/>
      <w:sz w:val="20"/>
    </w:rPr>
  </w:style>
  <w:style w:type="character" w:customStyle="1" w:styleId="11">
    <w:name w:val="Верхний колонтитул Знак1"/>
    <w:basedOn w:val="a0"/>
    <w:semiHidden/>
    <w:rsid w:val="00FE0AB7"/>
    <w:rPr>
      <w:color w:val="000000"/>
      <w:kern w:val="40"/>
      <w:sz w:val="28"/>
    </w:rPr>
  </w:style>
  <w:style w:type="paragraph" w:styleId="ad">
    <w:name w:val="footer"/>
    <w:basedOn w:val="a"/>
    <w:link w:val="ae"/>
    <w:uiPriority w:val="99"/>
    <w:rsid w:val="00FE0AB7"/>
    <w:pPr>
      <w:tabs>
        <w:tab w:val="center" w:pos="4677"/>
        <w:tab w:val="right" w:pos="9355"/>
      </w:tabs>
    </w:pPr>
    <w:rPr>
      <w:color w:val="auto"/>
      <w:kern w:val="0"/>
      <w:sz w:val="20"/>
    </w:rPr>
  </w:style>
  <w:style w:type="character" w:customStyle="1" w:styleId="ae">
    <w:name w:val="Нижний колонтитул Знак"/>
    <w:basedOn w:val="a0"/>
    <w:link w:val="ad"/>
    <w:uiPriority w:val="99"/>
    <w:rsid w:val="00FE0AB7"/>
  </w:style>
  <w:style w:type="paragraph" w:styleId="af">
    <w:name w:val="annotation text"/>
    <w:basedOn w:val="a"/>
    <w:link w:val="af0"/>
    <w:uiPriority w:val="99"/>
    <w:semiHidden/>
    <w:unhideWhenUsed/>
    <w:rsid w:val="00FE0AB7"/>
    <w:rPr>
      <w:color w:val="auto"/>
      <w:kern w:val="0"/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E0AB7"/>
  </w:style>
  <w:style w:type="character" w:customStyle="1" w:styleId="af1">
    <w:name w:val="Тема примечания Знак"/>
    <w:link w:val="af2"/>
    <w:uiPriority w:val="99"/>
    <w:semiHidden/>
    <w:rsid w:val="00FE0AB7"/>
    <w:rPr>
      <w:b/>
      <w:bCs/>
    </w:rPr>
  </w:style>
  <w:style w:type="paragraph" w:styleId="af2">
    <w:name w:val="annotation subject"/>
    <w:basedOn w:val="af"/>
    <w:next w:val="af"/>
    <w:link w:val="af1"/>
    <w:uiPriority w:val="99"/>
    <w:semiHidden/>
    <w:unhideWhenUsed/>
    <w:rsid w:val="00FE0AB7"/>
    <w:rPr>
      <w:b/>
      <w:bCs/>
    </w:rPr>
  </w:style>
  <w:style w:type="character" w:customStyle="1" w:styleId="12">
    <w:name w:val="Тема примечания Знак1"/>
    <w:basedOn w:val="af0"/>
    <w:semiHidden/>
    <w:rsid w:val="00FE0AB7"/>
    <w:rPr>
      <w:b/>
      <w:bCs/>
    </w:rPr>
  </w:style>
  <w:style w:type="character" w:styleId="af3">
    <w:name w:val="Strong"/>
    <w:uiPriority w:val="22"/>
    <w:qFormat/>
    <w:rsid w:val="00FE0AB7"/>
    <w:rPr>
      <w:b/>
      <w:bCs/>
    </w:rPr>
  </w:style>
  <w:style w:type="character" w:customStyle="1" w:styleId="apple-converted-space">
    <w:name w:val="apple-converted-space"/>
    <w:basedOn w:val="a0"/>
    <w:rsid w:val="00FE0AB7"/>
  </w:style>
  <w:style w:type="character" w:customStyle="1" w:styleId="30">
    <w:name w:val="Заголовок 3 Знак"/>
    <w:basedOn w:val="a0"/>
    <w:link w:val="3"/>
    <w:rsid w:val="007F1E57"/>
    <w:rPr>
      <w:b/>
      <w:sz w:val="24"/>
    </w:rPr>
  </w:style>
  <w:style w:type="character" w:customStyle="1" w:styleId="50">
    <w:name w:val="Заголовок 5 Знак"/>
    <w:basedOn w:val="a0"/>
    <w:link w:val="5"/>
    <w:rsid w:val="007F1E57"/>
    <w:rPr>
      <w:b/>
      <w:sz w:val="24"/>
    </w:rPr>
  </w:style>
  <w:style w:type="paragraph" w:customStyle="1" w:styleId="13">
    <w:name w:val="Текст1"/>
    <w:basedOn w:val="a"/>
    <w:rsid w:val="007F1E57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color w:val="auto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DB933-5F6E-4764-A1FE-98C2A8660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9</Pages>
  <Words>2046</Words>
  <Characters>11667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Полещенко Валентина Яковлевна</dc:creator>
  <cp:lastModifiedBy>Romankova Tatiana A.</cp:lastModifiedBy>
  <cp:revision>149</cp:revision>
  <cp:lastPrinted>2022-01-21T08:18:00Z</cp:lastPrinted>
  <dcterms:created xsi:type="dcterms:W3CDTF">2019-01-02T11:36:00Z</dcterms:created>
  <dcterms:modified xsi:type="dcterms:W3CDTF">2022-01-21T08:19:00Z</dcterms:modified>
</cp:coreProperties>
</file>