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BrewCode POS</w:t>
      </w:r>
      <w:r w:rsidDel="00000000" w:rsidR="00000000" w:rsidRPr="00000000">
        <w:rPr>
          <w:b w:val="1"/>
          <w:sz w:val="36"/>
          <w:szCs w:val="36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br w:type="textWrapping"/>
        <w:t xml:space="preserve">Submitted by:</w:t>
        <w:br w:type="textWrapping"/>
        <w:t xml:space="preserve">C2 na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[Submission Date]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Introduction</w:t>
        <w:br w:type="textWrapping"/>
        <w:br w:type="textWrapping"/>
      </w:r>
      <w:r w:rsidDel="00000000" w:rsidR="00000000" w:rsidRPr="00000000">
        <w:rPr>
          <w:b w:val="1"/>
          <w:highlight w:val="white"/>
          <w:rtl w:val="0"/>
        </w:rPr>
        <w:t xml:space="preserve">Our Software Engineering project, Cafe Management System, is designed to streamline the operations of a small to medium-sized cafe. It assists cafe managers in managing customer orders, inventory levels, and staff schedules efficiently. The system provides real-time updates on inventory and sales, enabling managers to make informed decisions on a day-to-day basis. A relational database is essential for storing and managing the data, ensuring data integrity and facilitating efficient data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Business Rule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customer can place multiple orders.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order can contain multiple items.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item can be part of multiple orders.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Inventory levels are updated based on order quantities.(Islan ja nga ma change inventory based sa owner, then amu na ma change ang items)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Staff members can handle multiple orders.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order is linked to a specific staff member and customer.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 NULL: Customer name, Order date, Item name, Staff name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UNIQUE: Customer ID, Item ID, Staff ID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CHECK: Inventory quantity must be greater than or equal to 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PRIMARY KEY: Unique identifiers for all main tables (CustomerID, ItemID, OrderID, StaffID)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FOREIGN KEY: Relationships between tables (e.g., Order table links Customer and Staff)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Entities and Relationships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Customer (customerID, fullName)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Items (id, itemName, price)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Order (id, customerID, staffID, date, totalAmount)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OrderItem (orderID, imtemID, quantity)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Staff (staffID, name)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rPr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1465425</wp:posOffset>
            </wp:positionH>
            <wp:positionV relativeFrom="paragraph">
              <wp:posOffset>371475</wp:posOffset>
            </wp:positionV>
            <wp:extent cx="2795588" cy="364148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3641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Figure 1: ERD in Chen's Notation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114300</wp:posOffset>
            </wp:positionV>
            <wp:extent cx="3519488" cy="277036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77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center"/>
        <w:rPr/>
      </w:pPr>
      <w:r w:rsidDel="00000000" w:rsidR="00000000" w:rsidRPr="00000000">
        <w:rPr>
          <w:i w:val="1"/>
          <w:sz w:val="22"/>
          <w:szCs w:val="22"/>
          <w:rtl w:val="0"/>
        </w:rPr>
        <w:t xml:space="preserve">Figure 2: ERD in Crow's Foot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Tables - with Primary and Foreign Key</w:t>
        <w:br w:type="textWrapping"/>
      </w:r>
      <w:r w:rsidDel="00000000" w:rsidR="00000000" w:rsidRPr="00000000">
        <w:rPr>
          <w:b w:val="1"/>
          <w:highlight w:val="yellow"/>
          <w:rtl w:val="0"/>
        </w:rPr>
        <w:t xml:space="preserve">EXAMPLE:</w:t>
        <w:br w:type="textWrapping"/>
        <w:br w:type="textWrapping"/>
        <w:t xml:space="preserve">***With Picture of Table either in cmd or phpmyadmin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Student Table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StudentID (Primary Key)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FirstName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LastName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DateOfBirth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Email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Course Table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CourseCode (Primary Key)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CourseName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Credits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Enrollment Table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EnrollmentID (Primary Key)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StudentID (Foreign Key references Student(StudentID))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CourseCode (Foreign Key references Course(CourseCode))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Semester</w:t>
      </w:r>
    </w:p>
    <w:p w:rsidR="00000000" w:rsidDel="00000000" w:rsidP="00000000" w:rsidRDefault="00000000" w:rsidRPr="00000000" w14:paraId="00000047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· </w:t>
      </w:r>
      <w:r w:rsidDel="00000000" w:rsidR="00000000" w:rsidRPr="00000000">
        <w:rPr>
          <w:highlight w:val="yellow"/>
          <w:rtl w:val="0"/>
        </w:rPr>
        <w:t xml:space="preserve">Grade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SQL Queries</w:t>
        <w:br w:type="textWrapping"/>
        <w:br w:type="textWrapping"/>
      </w:r>
      <w:r w:rsidDel="00000000" w:rsidR="00000000" w:rsidRPr="00000000">
        <w:rPr>
          <w:b w:val="1"/>
          <w:highlight w:val="yellow"/>
          <w:rtl w:val="0"/>
        </w:rPr>
        <w:t xml:space="preserve">EXAMPLE at least 20 sql: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SELECT * FROM Student;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SELECT * FROM Course;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SELECT * FROM Enrollment;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SELECT FirstName, LastName FROM Student WHERE DateOfBirth &gt; '2000-01-01';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SELECT CourseName FROM Course WHERE Credits &gt;= 3;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SELECT * FROM Enrollment WHERE Grade BETWEEN 85 AND 100;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SELECT COUNT(*) FROM Student;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SELECT AVG(Grade) FROM Enrollment;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 SELECT s.FirstName, s.LastName, e.Grade FROM Student s JOIN Enrollment e ON s.StudentID = e.StudentID;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10. SELECT c.CourseName, COUNT(e.StudentID) AS EnrolledStudents FROM Course c JOIN Enrollment e ON c.CourseCode = e.CourseCode GROUP BY c.CourseName;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11. SELECT * FROM Enrollment WHERE Semester = '2024-1';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12. SELECT DISTINCT Semester FROM Enrollment;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13. UPDATE Student SET Email = '</w:t>
      </w:r>
      <w:r w:rsidDel="00000000" w:rsidR="00000000" w:rsidRPr="00000000">
        <w:rPr>
          <w:sz w:val="22"/>
          <w:szCs w:val="22"/>
          <w:highlight w:val="yellow"/>
          <w:u w:val="single"/>
          <w:rtl w:val="0"/>
        </w:rPr>
        <w:t xml:space="preserve">updatedemail@example.com</w:t>
      </w:r>
      <w:r w:rsidDel="00000000" w:rsidR="00000000" w:rsidRPr="00000000">
        <w:rPr>
          <w:highlight w:val="yellow"/>
          <w:rtl w:val="0"/>
        </w:rPr>
        <w:t xml:space="preserve">' WHERE StudentID = 1;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14. DELETE FROM Enrollment WHERE Grade &lt; 60;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 INSERT INTO Student (StudentID, FirstName, LastName, DateOfBirth, Email) VALUES (101, 'Jane', 'Doe', '2001-05-14', '</w:t>
      </w:r>
      <w:r w:rsidDel="00000000" w:rsidR="00000000" w:rsidRPr="00000000">
        <w:rPr>
          <w:sz w:val="22"/>
          <w:szCs w:val="22"/>
          <w:highlight w:val="yellow"/>
          <w:u w:val="single"/>
          <w:rtl w:val="0"/>
        </w:rPr>
        <w:t xml:space="preserve">jane.doe@example.com</w:t>
      </w:r>
      <w:r w:rsidDel="00000000" w:rsidR="00000000" w:rsidRPr="00000000">
        <w:rPr>
          <w:highlight w:val="yellow"/>
          <w:rtl w:val="0"/>
        </w:rPr>
        <w:t xml:space="preserve">');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16. INSERT INTO Course (CourseCode, CourseName, Credits) VALUES ('CS101', 'Intro to Programming', 3);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17. INSERT INTO Enrollment (EnrollmentID, StudentID, CourseCode, Semester, Grade) VALUES (201, 101, 'CS101', '2025-1', 90);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18. SELECT MAX(Grade) FROM Enrollment;</w:t>
      </w:r>
    </w:p>
    <w:p w:rsidR="00000000" w:rsidDel="00000000" w:rsidP="00000000" w:rsidRDefault="00000000" w:rsidRPr="00000000" w14:paraId="0000005B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19. SELECT MIN(Grade) FROM Enrollment;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10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20. SELECT s.FirstName, s.LastName, c.CourseName FROM Student s JOIN Enrollment e ON s.StudentID = e.StudentID JOIN Course c ON e.CourseCode = c.CourseCode;</w:t>
        <w:br w:type="textWrapping"/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highlight w:val="yellow"/>
          <w:rtl w:val="0"/>
        </w:rPr>
        <w:t xml:space="preserve">***With picture of executed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