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10BC4" w14:textId="6D28F12B" w:rsidR="00F6020E" w:rsidRDefault="00BC4892" w:rsidP="0077692C">
      <w:pPr>
        <w:spacing w:line="360" w:lineRule="auto"/>
        <w:ind w:left="3816" w:firstLine="72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LAMPIRAN </w:t>
      </w:r>
    </w:p>
    <w:p w14:paraId="37FE474F" w14:textId="77777777" w:rsidR="00BC4892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SURAT EDARAN</w:t>
      </w:r>
    </w:p>
    <w:p w14:paraId="5F1E548F" w14:textId="1255422D" w:rsidR="00FD2000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NOMOR </w:t>
      </w:r>
      <w:r w:rsidR="000E45FB">
        <w:rPr>
          <w:rFonts w:ascii="Arial" w:eastAsia="Calibri" w:hAnsi="Arial" w:cs="Arial"/>
          <w:sz w:val="24"/>
          <w:szCs w:val="24"/>
          <w:lang w:val="en-US"/>
        </w:rPr>
        <w:t>HK.02.02/A/1902/2024</w:t>
      </w:r>
    </w:p>
    <w:p w14:paraId="28141E4C" w14:textId="59E6B93F" w:rsidR="00C42EFB" w:rsidRPr="0017629A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TENTANG PEDOMAN PENGELOLAAN BARANG MILIK NEGARA YANG SEJAK AWAL DISERAHKAN KEPADA MASYARAKAT/PEMERINTAH DAERAH DI LINGKUNGAN KEMENTERIAN KESEHATAN</w:t>
      </w:r>
    </w:p>
    <w:p w14:paraId="56E2486C" w14:textId="2E690150" w:rsidR="00E95713" w:rsidRDefault="00E95713" w:rsidP="00B7060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0D641BEE" w14:textId="6F0B595F" w:rsidR="00B7060C" w:rsidRPr="00BC4892" w:rsidRDefault="00B7060C" w:rsidP="00BC4892">
      <w:pPr>
        <w:pStyle w:val="ListParagraph"/>
        <w:numPr>
          <w:ilvl w:val="0"/>
          <w:numId w:val="37"/>
        </w:numPr>
        <w:spacing w:line="360" w:lineRule="auto"/>
        <w:ind w:left="567" w:hanging="567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BC4892">
        <w:rPr>
          <w:rFonts w:ascii="Arial" w:eastAsia="Calibri" w:hAnsi="Arial" w:cs="Arial"/>
          <w:sz w:val="24"/>
          <w:szCs w:val="24"/>
          <w:lang w:val="en-US"/>
        </w:rPr>
        <w:t xml:space="preserve">Format </w:t>
      </w:r>
      <w:r w:rsidR="004912EE" w:rsidRPr="00BC4892">
        <w:rPr>
          <w:rFonts w:ascii="Arial" w:eastAsia="Calibri" w:hAnsi="Arial" w:cs="Arial"/>
          <w:sz w:val="24"/>
          <w:szCs w:val="24"/>
          <w:lang w:val="en-US"/>
        </w:rPr>
        <w:t>I</w:t>
      </w:r>
      <w:r w:rsidR="00BC4892" w:rsidRPr="00BC4892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Pr="00BC4892">
        <w:rPr>
          <w:rFonts w:ascii="Arial" w:eastAsia="Calibri" w:hAnsi="Arial" w:cs="Arial"/>
          <w:sz w:val="24"/>
          <w:szCs w:val="24"/>
          <w:lang w:val="en-US"/>
        </w:rPr>
        <w:t>Berita Acara dan Daftar BMN</w:t>
      </w:r>
    </w:p>
    <w:p w14:paraId="760C489A" w14:textId="57E19591" w:rsidR="00B7060C" w:rsidRPr="0017629A" w:rsidRDefault="00BC4892" w:rsidP="00B7060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3C627" wp14:editId="454D4457">
                <wp:simplePos x="0" y="0"/>
                <wp:positionH relativeFrom="column">
                  <wp:posOffset>104775</wp:posOffset>
                </wp:positionH>
                <wp:positionV relativeFrom="paragraph">
                  <wp:posOffset>154305</wp:posOffset>
                </wp:positionV>
                <wp:extent cx="6108700" cy="7302500"/>
                <wp:effectExtent l="0" t="0" r="25400" b="1270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730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C7F2DCB" id="Rectangle 2" o:spid="_x0000_s1026" style="position:absolute;margin-left:8.25pt;margin-top:12.15pt;width:481pt;height:5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7CD4C074" w14:textId="475E0D52" w:rsidR="00C42EFB" w:rsidRPr="00BC4892" w:rsidRDefault="00C42EFB" w:rsidP="00BC4892">
      <w:pPr>
        <w:spacing w:line="360" w:lineRule="auto"/>
        <w:ind w:left="567"/>
        <w:rPr>
          <w:rFonts w:ascii="Arial" w:eastAsia="Calibri" w:hAnsi="Arial" w:cs="Arial"/>
          <w:i/>
          <w:iCs/>
          <w:sz w:val="20"/>
          <w:szCs w:val="20"/>
          <w:lang w:val="en-US"/>
        </w:rPr>
      </w:pPr>
      <w:r w:rsidRPr="00BC4892">
        <w:rPr>
          <w:rFonts w:ascii="Arial" w:eastAsia="Calibri" w:hAnsi="Arial" w:cs="Arial"/>
          <w:i/>
          <w:iCs/>
          <w:sz w:val="20"/>
          <w:szCs w:val="20"/>
          <w:lang w:val="en-US"/>
        </w:rPr>
        <w:t>--------------------------------------------Kop----------------------------------------</w:t>
      </w:r>
    </w:p>
    <w:p w14:paraId="08E81802" w14:textId="77777777" w:rsidR="00C42EFB" w:rsidRPr="00BC4892" w:rsidRDefault="00C42EFB" w:rsidP="00BC4892">
      <w:pPr>
        <w:spacing w:line="360" w:lineRule="auto"/>
        <w:ind w:left="567"/>
        <w:rPr>
          <w:rFonts w:ascii="Arial" w:eastAsia="Calibri" w:hAnsi="Arial" w:cs="Arial"/>
          <w:b/>
          <w:bCs/>
          <w:sz w:val="20"/>
          <w:szCs w:val="20"/>
          <w:lang w:val="en-US"/>
        </w:rPr>
      </w:pPr>
    </w:p>
    <w:p w14:paraId="4AEDAD90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BERITA ACARA SERAH TERIMA OPERASIONAL</w:t>
      </w:r>
    </w:p>
    <w:p w14:paraId="1B2846EE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BARANG MILIK NEGARA</w:t>
      </w:r>
    </w:p>
    <w:p w14:paraId="7335D53A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ANTARA</w:t>
      </w:r>
    </w:p>
    <w:p w14:paraId="7341F7D2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KEMENTERIAN KESEHATAN</w:t>
      </w:r>
    </w:p>
    <w:p w14:paraId="44CD26E7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DENGAN</w:t>
      </w:r>
    </w:p>
    <w:p w14:paraId="0D5A5040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bookmarkStart w:id="0" w:name="_Hlk159938588"/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DINAS KESEHATAN PROVINSI/KOTA/KABUPATEN/RSUD/SWASTA/..…..</w:t>
      </w:r>
      <w:r w:rsidRPr="00037F04">
        <w:rPr>
          <w:rFonts w:ascii="Arial" w:eastAsia="Yu Mincho" w:hAnsi="Arial" w:cs="Arial"/>
          <w:b/>
          <w:bCs/>
          <w:sz w:val="20"/>
          <w:szCs w:val="20"/>
          <w:vertAlign w:val="superscript"/>
          <w:lang w:val="en-US" w:eastAsia="ja-JP"/>
        </w:rPr>
        <w:t>(1</w:t>
      </w:r>
      <w:bookmarkEnd w:id="0"/>
      <w:r w:rsidRPr="00037F04">
        <w:rPr>
          <w:rFonts w:ascii="Arial" w:eastAsia="Yu Mincho" w:hAnsi="Arial" w:cs="Arial"/>
          <w:b/>
          <w:bCs/>
          <w:sz w:val="20"/>
          <w:szCs w:val="20"/>
          <w:vertAlign w:val="superscript"/>
          <w:lang w:val="en-US" w:eastAsia="ja-JP"/>
        </w:rPr>
        <w:t>)</w:t>
      </w:r>
    </w:p>
    <w:p w14:paraId="5CC5630B" w14:textId="68DFB1FB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NOMOR </w:t>
      </w:r>
      <w:r w:rsidR="003941E7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{{nomorSurat}}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(2)</w:t>
      </w:r>
    </w:p>
    <w:p w14:paraId="1B7574E4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TENTANG</w:t>
      </w:r>
    </w:p>
    <w:p w14:paraId="041204C8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HIBAH BARANG MILIK NEGARA YANG DARI SEJAK AWAL DISERAHKAN KEPADA MASYARAKAT/PEMERINTAH DAERAH  </w:t>
      </w:r>
    </w:p>
    <w:p w14:paraId="424E17BD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DINAS KESEHATAN PROVINSI/KOTA/KABUPATEN/RSUD/SWASTA/..…..</w:t>
      </w:r>
      <w:r w:rsidRPr="00037F04">
        <w:rPr>
          <w:rFonts w:ascii="Arial" w:eastAsia="Yu Mincho" w:hAnsi="Arial" w:cs="Arial"/>
          <w:b/>
          <w:bCs/>
          <w:sz w:val="20"/>
          <w:szCs w:val="20"/>
          <w:vertAlign w:val="superscript"/>
          <w:lang w:val="en-US" w:eastAsia="ja-JP"/>
        </w:rPr>
        <w:t>(1)</w:t>
      </w:r>
    </w:p>
    <w:p w14:paraId="48F19882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</w:p>
    <w:p w14:paraId="77748DD0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4D71558E" w14:textId="19D919C0" w:rsidR="00C42EFB" w:rsidRPr="00037F04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rangka pengelolaan Barang Milik Negara (BMN) yang dari awal untuk diserahkan kepada Masyarakat/Pemerintah Daerah berupa BMN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(3)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(dengan rincian terlampir), maka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PIHAK KESATU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hal ini 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… … …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yang diwakili oleh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(4)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berdasarkan Kontrak Pengadaan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(5)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Nomor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(6)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(7)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PIHAK KEDUA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hal ini Masyarakat/Pemerintah Daerah yang diwakili oleh Kepala </w:t>
      </w:r>
      <w:bookmarkStart w:id="1" w:name="_Hlk159938621"/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Dinas </w:t>
      </w:r>
      <w:r w:rsidRPr="00BC4892">
        <w:rPr>
          <w:rFonts w:ascii="Arial" w:eastAsia="Calibri" w:hAnsi="Arial" w:cs="Arial"/>
          <w:sz w:val="20"/>
          <w:szCs w:val="20"/>
          <w:lang w:val="en-US"/>
        </w:rPr>
        <w:t>Kesehatan Provinsi/Kota/Kabupaten/RSUD/Swasta/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. </w:t>
      </w:r>
      <w:bookmarkEnd w:id="1"/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>.</w:t>
      </w:r>
    </w:p>
    <w:p w14:paraId="0FEBFF22" w14:textId="367E7E1F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dibuat dan ditandatangani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pada hari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(8)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(9)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bulan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(10)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tahun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(…–…–…)</w:t>
      </w:r>
      <w:r w:rsidR="00037F0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(12)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sebagaimana tersebut di atas.</w:t>
      </w:r>
    </w:p>
    <w:p w14:paraId="6BA766F5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Berdasarkan:</w:t>
      </w:r>
    </w:p>
    <w:p w14:paraId="1025BA45" w14:textId="2287FF12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Undang-Undang Nomor 1 Tahun 2004 tentang Perbendaharaan Negara (Lembaran Negara Republik Indonesia Tahun 2004 Nomor 5, Tambahan Lembaran Negara Republik Indonesia Nomor 4355);</w:t>
      </w:r>
    </w:p>
    <w:p w14:paraId="1267A6E3" w14:textId="5914427C" w:rsidR="00CF47F8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Peraturan Pemerintah Nomor 27 Tahun 2014 tentang Pengelolaan Barang Milik Negara/Daerah (Lembaran Negara Republik Indonesia Tahun 2014 Nomor 92, Tambahan Lembaran Negara Republik Indonesia Nomor 5533) sebagaimana telah diubah dengan Peraturan Pemerintah Nomor 28 Tahun 2020 tentang Perubahan atas </w:t>
      </w:r>
      <w:r w:rsidR="001670CC"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854B5D" wp14:editId="0716DB97">
                <wp:simplePos x="0" y="0"/>
                <wp:positionH relativeFrom="column">
                  <wp:posOffset>96520</wp:posOffset>
                </wp:positionH>
                <wp:positionV relativeFrom="paragraph">
                  <wp:posOffset>-217805</wp:posOffset>
                </wp:positionV>
                <wp:extent cx="6108700" cy="10389870"/>
                <wp:effectExtent l="0" t="0" r="25400" b="1143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038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E78554E" id="Rectangle 1" o:spid="_x0000_s1026" style="position:absolute;margin-left:7.6pt;margin-top:-17.15pt;width:481pt;height:818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" fillcolor="window" strokecolor="windowText" strokeweight="1pt"/>
            </w:pict>
          </mc:Fallback>
        </mc:AlternateConten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Peraturan Pemerintah Nomor 27 Tahun 2014 tentang Pengelolaan Barang Milik Negara/Daerah (Lembaran Negara Republik Indonesia Tahun 2020 Nomor 142, Tambahan Lembaran Negara Republik Indonesia Nomor 6523);</w:t>
      </w:r>
    </w:p>
    <w:p w14:paraId="2D7A0053" w14:textId="4F6417AA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Peraturan Menteri Keuangan Nomor 111/PMK.06/2016 tentang Tata Cara Pelaksanaan Pemindahtanganan Barang Milik Negara (Berita Negara Republik Indonesia Tahun 2016 Nomor 1018) sebagaimana telah diubah dengan Peraturan Menteri Keuangan Nomor 165/PMK.06/2021 tentang Perubahan atas Peraturan Menteri Keuangan Nomor 111/PMK.06/2016 tentang Tata Cara Pelaksanaan Pemindahtanganan Barang Milik Negara (Berita Negara Republik Indonesia Tahun 2021 Nomor 1292); </w:t>
      </w:r>
    </w:p>
    <w:p w14:paraId="3C6B29EC" w14:textId="49FFE9D8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Peraturan Menteri Keuangan Nomor 181/PMK.06/2016 tentang Penatausahaan Barang Milik Negara (Berita Negara Republik Indonesia Tahun 2016 Nomor 1817); dan</w:t>
      </w:r>
    </w:p>
    <w:p w14:paraId="76341E4B" w14:textId="7CEB33E4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Keputusan Menteri Kesehatan Nomor HK.01.07/MENKES/155/2023 tentang Pendelegasian Sebagian Wewenang Menteri Kesehatan selaku Pengguna Barang kepada Pimpinan Tinggi Madya dan Kuasa Pengguna Barang dalam Pengelolaan Barang Milik Negara di Lingkungan Kementerian Kesehatan.</w:t>
      </w:r>
    </w:p>
    <w:p w14:paraId="36D806DA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4F2336C5" w14:textId="0BD39F9C" w:rsidR="007227E5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trike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Pada hari ini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(8)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</w:t>
      </w:r>
      <w:r w:rsidR="005A57C7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(9)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bulan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(10)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tahun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(…–…–…)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="00037F0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(12)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>,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="009D567E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telah dilakukan serah terima operasional hibah BMN dari </w:t>
      </w:r>
      <w:r w:rsidR="009D567E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="009D567E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kepada </w:t>
      </w:r>
      <w:r w:rsidR="009D567E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="00166DAA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="00166DAA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="00166DAA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menerima hibah BMN tersebut yang selanjutnya disebut</w:t>
      </w:r>
      <w:r w:rsidR="00D85656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sebagai </w:t>
      </w:r>
      <w:r w:rsidR="00D85656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="00D85656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, dengan ketentuan sebagai berikut: </w:t>
      </w:r>
    </w:p>
    <w:p w14:paraId="6B0CE840" w14:textId="77777777" w:rsidR="00A47906" w:rsidRPr="00BC4892" w:rsidRDefault="00A47906" w:rsidP="00BC4892">
      <w:pPr>
        <w:spacing w:line="360" w:lineRule="auto"/>
        <w:ind w:left="567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7C56AE99" w14:textId="25AF3B85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1</w:t>
      </w:r>
    </w:p>
    <w:p w14:paraId="23981547" w14:textId="0D0655D2" w:rsidR="00163520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Hibah BMN ini bertujuan untuk mendukung dan menunjang penyelenggaraan Tugas Pokok dan Fungsi Dinas Kesehatan Provinsi/Kota/Kabupaten/RSUD/Swasta/</w:t>
      </w:r>
      <w:r w:rsidR="005A57C7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dalam rangka meningkatkan pelayanan kesehatan kepada masyarakat.</w:t>
      </w:r>
    </w:p>
    <w:p w14:paraId="5D8E9729" w14:textId="77777777" w:rsidR="00A47906" w:rsidRPr="00BC4892" w:rsidRDefault="00A47906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796750F0" w14:textId="4A3AD475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2</w:t>
      </w:r>
    </w:p>
    <w:p w14:paraId="0B98F243" w14:textId="5E3541D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Jumlah barang yang dihibahkan adalah </w:t>
      </w:r>
      <w:r w:rsidR="00BC732E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037F04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(14)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unit </w:t>
      </w:r>
      <w:r w:rsidR="00B47EED" w:rsidRPr="00BC4892">
        <w:rPr>
          <w:rFonts w:ascii="Arial" w:eastAsia="Yu Mincho" w:hAnsi="Arial" w:cs="Arial"/>
          <w:sz w:val="20"/>
          <w:szCs w:val="20"/>
          <w:lang w:val="en-US" w:eastAsia="ja-JP"/>
        </w:rPr>
        <w:t>dan</w:t>
      </w:r>
      <w:r w:rsidR="00B26BE4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jumlah nilai perolehan sebesar Rp</w:t>
      </w:r>
      <w:r w:rsidR="00B26BE4" w:rsidRPr="00037F04">
        <w:rPr>
          <w:rFonts w:ascii="Arial" w:eastAsia="Yu Mincho" w:hAnsi="Arial" w:cs="Arial"/>
          <w:sz w:val="20"/>
          <w:szCs w:val="20"/>
          <w:lang w:val="en-US" w:eastAsia="ja-JP"/>
        </w:rPr>
        <w:t>...</w:t>
      </w:r>
      <w:r w:rsidR="00B26BE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(13)</w:t>
      </w:r>
      <w:r w:rsidR="00B26BE4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dengan rincian sebagaimana tercantum dalam lampiran, yang merupakan bagian tidak terpisahkan dari Berita Acara Serah Terima Operasional (BASTO) ini.</w:t>
      </w:r>
    </w:p>
    <w:p w14:paraId="0592BD8C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97E6917" w14:textId="5BDC9EB3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3</w:t>
      </w:r>
    </w:p>
    <w:p w14:paraId="740B596C" w14:textId="76B1BFBE" w:rsidR="00163520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Dinas Kesehatan Provinsi/Kota/Kabupaten/RSUD/Swasta/...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adalah sebagai penerima hibah atas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</w:t>
      </w:r>
    </w:p>
    <w:p w14:paraId="2B686056" w14:textId="3E8205E2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4</w:t>
      </w:r>
    </w:p>
    <w:p w14:paraId="5E44985C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menerangkan bahwa hibah ini dilakukan dengan syarat-syarat sebagai berikut:</w:t>
      </w:r>
    </w:p>
    <w:p w14:paraId="0895E874" w14:textId="0B38EB11" w:rsidR="00C42EFB" w:rsidRPr="00037F04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sz w:val="20"/>
          <w:szCs w:val="20"/>
          <w:lang w:val="en-US" w:eastAsia="ja-JP"/>
        </w:rPr>
        <w:t>status kepemilikan OBJEK HIBAH berpindah dari semula BMN pada Pemerintah Pusat menjadi Barang Milik Daerah (BMD) pada Dinas Kesehatan Provinsi/Kota/Kabupaten/RSUD/Swasta/...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</w:p>
    <w:p w14:paraId="7A03543F" w14:textId="77777777" w:rsidR="00C42EFB" w:rsidRPr="00BC4892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mempergunakan OBJEK HIBAH sesuai dengan peruntukan sebagaimana dimaksud dalam Pasal 1.</w:t>
      </w:r>
    </w:p>
    <w:p w14:paraId="6CC3F83C" w14:textId="3687AF46" w:rsidR="00C42EFB" w:rsidRPr="00BC4892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sepakat untuk melaksanakan hibah atas BMN tersebut sesuai peraturan perundang-undangan.</w:t>
      </w:r>
    </w:p>
    <w:p w14:paraId="1C3E6F54" w14:textId="0679A55F" w:rsidR="00C42EFB" w:rsidRPr="00BC4892" w:rsidRDefault="00C42EFB" w:rsidP="00BC4892">
      <w:pPr>
        <w:spacing w:line="360" w:lineRule="auto"/>
        <w:ind w:left="567"/>
        <w:jc w:val="left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2241B712" w14:textId="03C9CF29" w:rsidR="00C42EFB" w:rsidRPr="00CD01EF" w:rsidRDefault="001670CC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E00218" wp14:editId="7B417FAA">
                <wp:simplePos x="0" y="0"/>
                <wp:positionH relativeFrom="column">
                  <wp:posOffset>98425</wp:posOffset>
                </wp:positionH>
                <wp:positionV relativeFrom="paragraph">
                  <wp:posOffset>-315595</wp:posOffset>
                </wp:positionV>
                <wp:extent cx="6108700" cy="10337800"/>
                <wp:effectExtent l="0" t="0" r="25400" b="254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033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D556879" id="Rectangle 1" o:spid="_x0000_s1026" style="position:absolute;margin-left:7.75pt;margin-top:-24.85pt;width:481pt;height:81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" fillcolor="window" strokecolor="windowText" strokeweight="1pt"/>
            </w:pict>
          </mc:Fallback>
        </mc:AlternateContent>
      </w:r>
      <w:r w:rsidR="00CD01EF"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5</w:t>
      </w:r>
    </w:p>
    <w:p w14:paraId="4E18E0F0" w14:textId="77777777" w:rsidR="00C42EFB" w:rsidRPr="00BC4892" w:rsidRDefault="00C42EFB" w:rsidP="00CD01EF">
      <w:pPr>
        <w:numPr>
          <w:ilvl w:val="0"/>
          <w:numId w:val="14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berkewajiban untuk:</w:t>
      </w:r>
    </w:p>
    <w:p w14:paraId="2B7A4842" w14:textId="77777777" w:rsidR="00C42EFB" w:rsidRPr="00BC4892" w:rsidRDefault="00C42EFB" w:rsidP="00CD01EF">
      <w:pPr>
        <w:numPr>
          <w:ilvl w:val="0"/>
          <w:numId w:val="16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menyerahkan OBJEK HIBAH kepada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 dan</w:t>
      </w:r>
    </w:p>
    <w:p w14:paraId="0D32C321" w14:textId="77777777" w:rsidR="00C42EFB" w:rsidRPr="00BC4892" w:rsidRDefault="00C42EFB" w:rsidP="00CD01EF">
      <w:pPr>
        <w:numPr>
          <w:ilvl w:val="0"/>
          <w:numId w:val="16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melakukan koordinasi dengan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dalam pelaksanaan Berita Acara Serah Terima Operasional (BASTO) ini.</w:t>
      </w:r>
    </w:p>
    <w:p w14:paraId="6F747079" w14:textId="77777777" w:rsidR="00C42EFB" w:rsidRPr="00BC4892" w:rsidRDefault="00C42EFB" w:rsidP="00BC4892">
      <w:pPr>
        <w:spacing w:line="360" w:lineRule="auto"/>
        <w:ind w:left="567"/>
        <w:jc w:val="left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10BC798" w14:textId="6A7CD18F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6</w:t>
      </w:r>
    </w:p>
    <w:p w14:paraId="1F19413A" w14:textId="63B209F8" w:rsidR="00C42EFB" w:rsidRPr="00CD01EF" w:rsidRDefault="00C42EFB" w:rsidP="00CD01EF">
      <w:pPr>
        <w:numPr>
          <w:ilvl w:val="0"/>
          <w:numId w:val="39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berhak untuk</w:t>
      </w:r>
      <w:r w:rsid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menggunakan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 sesuai dengan ketentuan dan persyaratan dalam Berita Acara Serah Terima Operasional (BASTO) ini.</w:t>
      </w:r>
    </w:p>
    <w:p w14:paraId="26E80598" w14:textId="77777777" w:rsidR="00C42EFB" w:rsidRPr="00BC4892" w:rsidRDefault="00C42EFB" w:rsidP="00CD01EF">
      <w:pPr>
        <w:numPr>
          <w:ilvl w:val="0"/>
          <w:numId w:val="39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berkewajiban untuk:</w:t>
      </w:r>
    </w:p>
    <w:p w14:paraId="2E2B628D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menerima penyerahan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dari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</w:t>
      </w:r>
    </w:p>
    <w:p w14:paraId="517075E4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mencatat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</w:t>
      </w:r>
    </w:p>
    <w:p w14:paraId="62678E48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mempergunakan dan memelihara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sesuai ketentuan yang berlaku;</w:t>
      </w:r>
    </w:p>
    <w:p w14:paraId="39CA53EC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melakukan pengamanan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yang meliputi pengamanan administrasi, pengamanan fisik, pengamanan hukum;</w:t>
      </w:r>
    </w:p>
    <w:p w14:paraId="22025090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bertanggung jawab atas segala biaya yang dikeluarkan dalam kaitan dengan penggunaan, pemeliharaan, dan pengamanan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berikut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br/>
        <w:t>bagian-bagiannya;</w:t>
      </w:r>
    </w:p>
    <w:p w14:paraId="4DD97742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bertanggung jawab sepenuhnya atas segala risiko yang berkaitan dengan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 dan</w:t>
      </w:r>
    </w:p>
    <w:p w14:paraId="2AC0FBBD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mengelola dan melaksanakan penerimaan hibah secara transparan dan akuntabel sesuai dengan peraturan perundang-undangan.</w:t>
      </w:r>
    </w:p>
    <w:p w14:paraId="4886568E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4B357B5" w14:textId="43610269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7</w:t>
      </w:r>
    </w:p>
    <w:p w14:paraId="4F389797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dan menjamin kepada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dan menjamin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, sebagai berikut:</w:t>
      </w:r>
    </w:p>
    <w:p w14:paraId="491C57B8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mempunyai wewenang penuh untuk menandatangani dan melaksanakan Berita Acara Serah Terima Operasional (BASTO) ini;</w:t>
      </w:r>
    </w:p>
    <w:p w14:paraId="5F5DFBD8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telah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melakukan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seluruh tindakan yang dibutuhkan dalam pengikatan Berita Acara Serah Terima Operasional (BASTO); dan</w:t>
      </w:r>
    </w:p>
    <w:p w14:paraId="33936AAE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ini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setelah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ditandatangani menjadi sah dan mengikat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untuk melaksanakan Berita Acara Serah Terima Operasional (BASTO) ini.</w:t>
      </w:r>
    </w:p>
    <w:p w14:paraId="39706D8D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292799FC" w14:textId="35FB4C5C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8</w:t>
      </w:r>
    </w:p>
    <w:p w14:paraId="6F4B1144" w14:textId="1C92AA91" w:rsidR="00C42EFB" w:rsidRDefault="00C42EFB" w:rsidP="00CD01EF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Segala ketentuan dan persyaratan dalam Berita Acara Serah Terima Operasional (BASTO) ini berlaku serta mengikat bagi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yang menandatangani.</w:t>
      </w:r>
    </w:p>
    <w:p w14:paraId="41A64009" w14:textId="77777777" w:rsidR="001670CC" w:rsidRDefault="001670CC" w:rsidP="001670CC">
      <w:p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3C14B0AE" w14:textId="5727C67C" w:rsidR="00DC56A6" w:rsidRDefault="00DC56A6" w:rsidP="00DC56A6">
      <w:pPr>
        <w:spacing w:line="360" w:lineRule="auto"/>
        <w:ind w:left="851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0C476822" w14:textId="2A72A091" w:rsidR="00DC56A6" w:rsidRDefault="00DC56A6" w:rsidP="00DC56A6">
      <w:pPr>
        <w:spacing w:line="360" w:lineRule="auto"/>
        <w:ind w:left="851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DF62F21" w14:textId="2636EF82" w:rsidR="00DC56A6" w:rsidRPr="00BC4892" w:rsidRDefault="00DC56A6" w:rsidP="001670CC">
      <w:p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3BD915E9" w14:textId="682C1D65" w:rsidR="00C42EFB" w:rsidRPr="00BC4892" w:rsidRDefault="00C42EFB" w:rsidP="00CD01EF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ini dibuat sebanyak 3 (tiga) rangkap asli dan mempunyai kekuatan hukum yang sama, rangkap pertama dan rangkap kedua masing-masing bermeterai cukup, rangkap </w:t>
      </w:r>
      <w:r w:rsidR="00CD01EF">
        <w:rPr>
          <w:rFonts w:ascii="Arial" w:eastAsia="Yu Mincho" w:hAnsi="Arial" w:cs="Arial"/>
          <w:sz w:val="20"/>
          <w:szCs w:val="20"/>
          <w:lang w:val="en-US" w:eastAsia="ja-JP"/>
        </w:rPr>
        <w:t>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rangkap ketiga dipegang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sedangkan rangkap kedua dipegang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KEDUA.</w:t>
      </w:r>
    </w:p>
    <w:p w14:paraId="122A6D6E" w14:textId="78EFA3E1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tbl>
      <w:tblPr>
        <w:tblW w:w="8648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15"/>
        <w:gridCol w:w="3833"/>
      </w:tblGrid>
      <w:tr w:rsidR="00C42EFB" w:rsidRPr="00BC4892" w14:paraId="23174C85" w14:textId="77777777" w:rsidTr="00CD01EF">
        <w:trPr>
          <w:trHeight w:val="323"/>
        </w:trPr>
        <w:tc>
          <w:tcPr>
            <w:tcW w:w="4815" w:type="dxa"/>
          </w:tcPr>
          <w:p w14:paraId="00B4CA04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PIHAK KESATU</w:t>
            </w:r>
          </w:p>
        </w:tc>
        <w:tc>
          <w:tcPr>
            <w:tcW w:w="3833" w:type="dxa"/>
          </w:tcPr>
          <w:p w14:paraId="32B69FA5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PIHAK KEDUA</w:t>
            </w:r>
          </w:p>
        </w:tc>
      </w:tr>
      <w:tr w:rsidR="00C42EFB" w:rsidRPr="00BC4892" w14:paraId="4F1522A7" w14:textId="77777777" w:rsidTr="00CD01EF">
        <w:trPr>
          <w:trHeight w:val="325"/>
        </w:trPr>
        <w:tc>
          <w:tcPr>
            <w:tcW w:w="4815" w:type="dxa"/>
          </w:tcPr>
          <w:p w14:paraId="437BE908" w14:textId="222C2F6B" w:rsidR="00C42EFB" w:rsidRPr="00CD01EF" w:rsidRDefault="00C42EFB" w:rsidP="00CD01EF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>Kementerian Kesehatan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(4)</w:t>
            </w:r>
            <w:r w:rsidR="00DC56A6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3A7BFE9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45364C2D" w14:textId="423A1CED" w:rsidR="00C42EFB" w:rsidRPr="00BC4892" w:rsidRDefault="00C42EFB" w:rsidP="00CD01EF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Kepala Dinas Kesehatan Provinsi/ Kota/ Kabupaten/ RSUD/ Swasta/ … </w:t>
            </w:r>
            <w:r w:rsidRPr="00CD01EF">
              <w:rPr>
                <w:rFonts w:ascii="Arial" w:eastAsia="Calibri" w:hAnsi="Arial" w:cs="Arial"/>
                <w:sz w:val="20"/>
                <w:szCs w:val="20"/>
                <w:vertAlign w:val="superscript"/>
                <w:lang w:val="en-US"/>
              </w:rPr>
              <w:t>(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1)</w:t>
            </w:r>
          </w:p>
        </w:tc>
      </w:tr>
      <w:tr w:rsidR="00C42EFB" w:rsidRPr="00BC4892" w14:paraId="322B712B" w14:textId="77777777" w:rsidTr="00CD01EF">
        <w:trPr>
          <w:trHeight w:val="323"/>
        </w:trPr>
        <w:tc>
          <w:tcPr>
            <w:tcW w:w="4815" w:type="dxa"/>
          </w:tcPr>
          <w:p w14:paraId="78DF455E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28752C26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7E90CCFD" w14:textId="77777777" w:rsidTr="00CD01EF">
        <w:trPr>
          <w:trHeight w:val="341"/>
        </w:trPr>
        <w:tc>
          <w:tcPr>
            <w:tcW w:w="4815" w:type="dxa"/>
          </w:tcPr>
          <w:p w14:paraId="47A13D69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0FBDC73B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53CDC0FD" w14:textId="77777777" w:rsidTr="00CD01EF">
        <w:trPr>
          <w:trHeight w:val="323"/>
        </w:trPr>
        <w:tc>
          <w:tcPr>
            <w:tcW w:w="4815" w:type="dxa"/>
          </w:tcPr>
          <w:p w14:paraId="1DC5FDE7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4FAA500C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07CAB8C0" w14:textId="77777777" w:rsidTr="00CD01EF">
        <w:trPr>
          <w:trHeight w:val="335"/>
        </w:trPr>
        <w:tc>
          <w:tcPr>
            <w:tcW w:w="4815" w:type="dxa"/>
          </w:tcPr>
          <w:p w14:paraId="17718194" w14:textId="3ACB110B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Nama 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(15)</w:t>
            </w:r>
          </w:p>
          <w:p w14:paraId="7884D22B" w14:textId="56D3073F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NIP …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(15)</w:t>
            </w:r>
          </w:p>
        </w:tc>
        <w:tc>
          <w:tcPr>
            <w:tcW w:w="3833" w:type="dxa"/>
          </w:tcPr>
          <w:p w14:paraId="1A7FBFCC" w14:textId="723C7970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Nama 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(16)</w:t>
            </w:r>
          </w:p>
          <w:p w14:paraId="31EDB879" w14:textId="255165C3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NIP 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(16)</w:t>
            </w:r>
          </w:p>
        </w:tc>
      </w:tr>
    </w:tbl>
    <w:p w14:paraId="071E5979" w14:textId="7F7091B4" w:rsidR="00174594" w:rsidRPr="0017629A" w:rsidRDefault="001670CC" w:rsidP="00B61BC8">
      <w:pPr>
        <w:spacing w:line="360" w:lineRule="auto"/>
        <w:jc w:val="left"/>
        <w:rPr>
          <w:rFonts w:ascii="Arial" w:eastAsia="Calibri" w:hAnsi="Arial" w:cs="Arial"/>
          <w:noProof w:val="0"/>
          <w:sz w:val="24"/>
          <w:szCs w:val="24"/>
        </w:rPr>
        <w:sectPr w:rsidR="00174594" w:rsidRPr="0017629A" w:rsidSect="00BC4892">
          <w:headerReference w:type="default" r:id="rId7"/>
          <w:footerReference w:type="default" r:id="rId8"/>
          <w:type w:val="continuous"/>
          <w:pgSz w:w="12240" w:h="18720" w:code="14"/>
          <w:pgMar w:top="1440" w:right="2175" w:bottom="1440" w:left="1135" w:header="709" w:footer="709" w:gutter="0"/>
          <w:cols w:space="708"/>
          <w:docGrid w:linePitch="360"/>
        </w:sect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D71E23" wp14:editId="2EF35062">
                <wp:simplePos x="0" y="0"/>
                <wp:positionH relativeFrom="column">
                  <wp:posOffset>193675</wp:posOffset>
                </wp:positionH>
                <wp:positionV relativeFrom="paragraph">
                  <wp:posOffset>-2247900</wp:posOffset>
                </wp:positionV>
                <wp:extent cx="6086475" cy="10248900"/>
                <wp:effectExtent l="0" t="0" r="28575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24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579BF4E" id="Rectangle 1" o:spid="_x0000_s1026" style="position:absolute;margin-left:15.25pt;margin-top:-177pt;width:479.25pt;height:80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" fillcolor="window" strokecolor="windowText" strokeweight="1pt"/>
            </w:pict>
          </mc:Fallback>
        </mc:AlternateContent>
      </w:r>
    </w:p>
    <w:p w14:paraId="325B2184" w14:textId="09002C69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B46699" wp14:editId="0EB594C2">
                <wp:simplePos x="0" y="0"/>
                <wp:positionH relativeFrom="column">
                  <wp:posOffset>196215</wp:posOffset>
                </wp:positionH>
                <wp:positionV relativeFrom="paragraph">
                  <wp:posOffset>-126392</wp:posOffset>
                </wp:positionV>
                <wp:extent cx="10325100" cy="6629400"/>
                <wp:effectExtent l="0" t="0" r="19050" b="1905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0" cy="662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FDEA144" id="Rectangle 1" o:spid="_x0000_s1026" style="position:absolute;margin-left:15.45pt;margin-top:-9.95pt;width:813pt;height:522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Arial" w:eastAsia="Calibri" w:hAnsi="Arial" w:cs="Arial"/>
          <w:sz w:val="24"/>
          <w:szCs w:val="24"/>
          <w:lang w:val="en-US"/>
        </w:rPr>
        <w:t xml:space="preserve">LAMPIRAN </w:t>
      </w:r>
    </w:p>
    <w:p w14:paraId="6D21A562" w14:textId="2412E4DD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17629A">
        <w:rPr>
          <w:rFonts w:ascii="Arial" w:eastAsia="Calibri" w:hAnsi="Arial" w:cs="Arial"/>
          <w:sz w:val="24"/>
          <w:szCs w:val="24"/>
          <w:lang w:val="en-US"/>
        </w:rPr>
        <w:t>BERITA ACARA SERAH TERIMA OPERASIONAL BARANG MILIK NEGARA</w:t>
      </w:r>
    </w:p>
    <w:p w14:paraId="3ED2980A" w14:textId="53FE3FED" w:rsidR="00C42EFB" w:rsidRPr="00DC56A6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vertAlign w:val="superscript"/>
          <w:lang w:val="en-US"/>
        </w:rPr>
      </w:pPr>
      <w:r w:rsidRPr="0017629A">
        <w:rPr>
          <w:rFonts w:ascii="Arial" w:eastAsia="Calibri" w:hAnsi="Arial" w:cs="Arial"/>
          <w:sz w:val="24"/>
          <w:szCs w:val="24"/>
        </w:rPr>
        <w:t>N</w:t>
      </w:r>
      <w:r w:rsidRPr="0017629A">
        <w:rPr>
          <w:rFonts w:ascii="Arial" w:eastAsia="Calibri" w:hAnsi="Arial" w:cs="Arial"/>
          <w:sz w:val="24"/>
          <w:szCs w:val="24"/>
          <w:lang w:val="en-US"/>
        </w:rPr>
        <w:t>OMOR</w:t>
      </w:r>
      <w:r w:rsidRPr="0017629A">
        <w:rPr>
          <w:rFonts w:ascii="Arial" w:eastAsia="Calibri" w:hAnsi="Arial" w:cs="Arial"/>
          <w:sz w:val="24"/>
          <w:szCs w:val="24"/>
        </w:rPr>
        <w:t xml:space="preserve"> </w:t>
      </w:r>
      <w:r w:rsidR="00C42EFB" w:rsidRPr="0017629A">
        <w:rPr>
          <w:rFonts w:ascii="Arial" w:eastAsia="Calibri" w:hAnsi="Arial" w:cs="Arial"/>
          <w:sz w:val="24"/>
          <w:szCs w:val="24"/>
        </w:rPr>
        <w:tab/>
        <w:t>:</w:t>
      </w:r>
      <w:r w:rsidR="00C42EFB" w:rsidRPr="0017629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..…..</w:t>
      </w:r>
      <w:r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C42EF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(2)</w:t>
      </w:r>
    </w:p>
    <w:p w14:paraId="301F7FCA" w14:textId="5BE7443B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17629A">
        <w:rPr>
          <w:rFonts w:ascii="Arial" w:eastAsia="Calibri" w:hAnsi="Arial" w:cs="Arial"/>
          <w:sz w:val="24"/>
          <w:szCs w:val="24"/>
        </w:rPr>
        <w:t>T</w:t>
      </w:r>
      <w:r w:rsidRPr="0017629A">
        <w:rPr>
          <w:rFonts w:ascii="Arial" w:eastAsia="Calibri" w:hAnsi="Arial" w:cs="Arial"/>
          <w:sz w:val="24"/>
          <w:szCs w:val="24"/>
          <w:lang w:val="en-US"/>
        </w:rPr>
        <w:t>ANGGAL</w:t>
      </w:r>
      <w:r w:rsidR="00C42EFB" w:rsidRPr="0017629A">
        <w:rPr>
          <w:rFonts w:ascii="Arial" w:eastAsia="Calibri" w:hAnsi="Arial" w:cs="Arial"/>
          <w:sz w:val="24"/>
          <w:szCs w:val="24"/>
        </w:rPr>
        <w:t>:</w:t>
      </w:r>
      <w:r w:rsidR="00C42EFB" w:rsidRPr="0017629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..…..</w:t>
      </w:r>
      <w:r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C42EF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(17)</w:t>
      </w:r>
    </w:p>
    <w:p w14:paraId="2A617BAF" w14:textId="77777777" w:rsidR="00C42EFB" w:rsidRPr="0017629A" w:rsidRDefault="00C42EFB" w:rsidP="00B61BC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8D2AB1B" w14:textId="77777777" w:rsidR="00C42EFB" w:rsidRPr="0017629A" w:rsidRDefault="00C42EFB" w:rsidP="00B61BC8">
      <w:pPr>
        <w:spacing w:line="36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17629A">
        <w:rPr>
          <w:rFonts w:ascii="Arial" w:eastAsia="Calibri" w:hAnsi="Arial" w:cs="Arial"/>
          <w:bCs/>
          <w:sz w:val="24"/>
          <w:szCs w:val="24"/>
        </w:rPr>
        <w:t xml:space="preserve">DAFTAR BARANG MILIK NEGARA YANG DARI </w:t>
      </w:r>
      <w:r w:rsidRPr="0017629A">
        <w:rPr>
          <w:rFonts w:ascii="Arial" w:eastAsia="Calibri" w:hAnsi="Arial" w:cs="Arial"/>
          <w:bCs/>
          <w:sz w:val="24"/>
          <w:szCs w:val="24"/>
          <w:lang w:val="en-US"/>
        </w:rPr>
        <w:t xml:space="preserve">SEJAK </w:t>
      </w:r>
      <w:r w:rsidRPr="0017629A">
        <w:rPr>
          <w:rFonts w:ascii="Arial" w:eastAsia="Calibri" w:hAnsi="Arial" w:cs="Arial"/>
          <w:bCs/>
          <w:sz w:val="24"/>
          <w:szCs w:val="24"/>
        </w:rPr>
        <w:t xml:space="preserve">AWAL DISERAHKAN KEPADA MASYARAKAT/PEMERINTAH DAERAH  </w:t>
      </w:r>
    </w:p>
    <w:p w14:paraId="44FB3666" w14:textId="5231832B" w:rsidR="00C42EFB" w:rsidRPr="0017629A" w:rsidRDefault="00C42EFB" w:rsidP="00B61BC8">
      <w:pPr>
        <w:spacing w:line="360" w:lineRule="auto"/>
        <w:ind w:left="171"/>
        <w:rPr>
          <w:rFonts w:ascii="Arial" w:eastAsia="Yu Mincho" w:hAnsi="Arial" w:cs="Arial"/>
          <w:bCs/>
          <w:sz w:val="24"/>
          <w:szCs w:val="24"/>
          <w:lang w:val="en-US" w:eastAsia="ja-JP"/>
        </w:rPr>
      </w:pPr>
      <w:r w:rsidRPr="0017629A">
        <w:rPr>
          <w:rFonts w:ascii="Arial" w:eastAsia="Calibri" w:hAnsi="Arial" w:cs="Arial"/>
          <w:bCs/>
          <w:sz w:val="24"/>
          <w:szCs w:val="24"/>
          <w:lang w:val="en-US"/>
        </w:rPr>
        <w:t>D</w:t>
      </w:r>
      <w:r w:rsidRPr="0017629A">
        <w:rPr>
          <w:rFonts w:ascii="Arial" w:eastAsia="Yu Mincho" w:hAnsi="Arial" w:cs="Arial"/>
          <w:bCs/>
          <w:sz w:val="24"/>
          <w:szCs w:val="24"/>
          <w:lang w:val="en-US" w:eastAsia="ja-JP"/>
        </w:rPr>
        <w:t>INAS KESEHATAN PROVINSI/KOTA/KABUPATEN/RSUD/SWASTA/..…..</w:t>
      </w:r>
      <w:r w:rsidR="00DC56A6">
        <w:rPr>
          <w:rFonts w:ascii="Arial" w:eastAsia="Yu Mincho" w:hAnsi="Arial" w:cs="Arial"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Cs/>
          <w:sz w:val="24"/>
          <w:szCs w:val="24"/>
          <w:vertAlign w:val="superscript"/>
          <w:lang w:val="en-US" w:eastAsia="ja-JP"/>
        </w:rPr>
        <w:t>(1)</w:t>
      </w:r>
    </w:p>
    <w:tbl>
      <w:tblPr>
        <w:tblStyle w:val="TableGrid2"/>
        <w:tblW w:w="13920" w:type="dxa"/>
        <w:jc w:val="center"/>
        <w:tblLayout w:type="fixed"/>
        <w:tblLook w:val="04A0" w:firstRow="1" w:lastRow="0" w:firstColumn="1" w:lastColumn="0" w:noHBand="0" w:noVBand="1"/>
      </w:tblPr>
      <w:tblGrid>
        <w:gridCol w:w="684"/>
        <w:gridCol w:w="1792"/>
        <w:gridCol w:w="1516"/>
        <w:gridCol w:w="2068"/>
        <w:gridCol w:w="1243"/>
        <w:gridCol w:w="1241"/>
        <w:gridCol w:w="1792"/>
        <w:gridCol w:w="2070"/>
        <w:gridCol w:w="1514"/>
      </w:tblGrid>
      <w:tr w:rsidR="00C42EFB" w:rsidRPr="000D61AD" w14:paraId="7EDA809B" w14:textId="77777777" w:rsidTr="00DC56A6">
        <w:trPr>
          <w:trHeight w:val="271"/>
          <w:jc w:val="center"/>
        </w:trPr>
        <w:tc>
          <w:tcPr>
            <w:tcW w:w="684" w:type="dxa"/>
            <w:vAlign w:val="center"/>
            <w:hideMark/>
          </w:tcPr>
          <w:p w14:paraId="0DD9487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No</w:t>
            </w:r>
          </w:p>
        </w:tc>
        <w:tc>
          <w:tcPr>
            <w:tcW w:w="1792" w:type="dxa"/>
            <w:vAlign w:val="center"/>
            <w:hideMark/>
          </w:tcPr>
          <w:p w14:paraId="63BE738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Nama Barang</w:t>
            </w:r>
          </w:p>
        </w:tc>
        <w:tc>
          <w:tcPr>
            <w:tcW w:w="1516" w:type="dxa"/>
            <w:vAlign w:val="center"/>
          </w:tcPr>
          <w:p w14:paraId="1C62912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Merk/Tipe</w:t>
            </w:r>
          </w:p>
        </w:tc>
        <w:tc>
          <w:tcPr>
            <w:tcW w:w="2068" w:type="dxa"/>
            <w:vAlign w:val="center"/>
          </w:tcPr>
          <w:p w14:paraId="0C685FB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Nomor Bukti Kepemilikan</w:t>
            </w:r>
          </w:p>
        </w:tc>
        <w:tc>
          <w:tcPr>
            <w:tcW w:w="1243" w:type="dxa"/>
            <w:noWrap/>
            <w:vAlign w:val="center"/>
            <w:hideMark/>
          </w:tcPr>
          <w:p w14:paraId="1B2CA65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Satuan</w:t>
            </w:r>
          </w:p>
        </w:tc>
        <w:tc>
          <w:tcPr>
            <w:tcW w:w="1241" w:type="dxa"/>
            <w:vAlign w:val="center"/>
            <w:hideMark/>
          </w:tcPr>
          <w:p w14:paraId="1AF5BCD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1792" w:type="dxa"/>
            <w:vAlign w:val="center"/>
            <w:hideMark/>
          </w:tcPr>
          <w:p w14:paraId="605AFD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Harga Satuan</w:t>
            </w:r>
          </w:p>
        </w:tc>
        <w:tc>
          <w:tcPr>
            <w:tcW w:w="2070" w:type="dxa"/>
            <w:noWrap/>
            <w:vAlign w:val="center"/>
            <w:hideMark/>
          </w:tcPr>
          <w:p w14:paraId="1DB4EB8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Jumlah Total Nilai Perolehan (Rp)</w:t>
            </w:r>
          </w:p>
        </w:tc>
        <w:tc>
          <w:tcPr>
            <w:tcW w:w="1514" w:type="dxa"/>
            <w:noWrap/>
            <w:vAlign w:val="center"/>
            <w:hideMark/>
          </w:tcPr>
          <w:p w14:paraId="40BBC75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Keterangan</w:t>
            </w:r>
          </w:p>
        </w:tc>
      </w:tr>
      <w:tr w:rsidR="00C42EFB" w:rsidRPr="000D61AD" w14:paraId="72B2BAF0" w14:textId="77777777" w:rsidTr="00DC56A6">
        <w:trPr>
          <w:trHeight w:val="115"/>
          <w:jc w:val="center"/>
        </w:trPr>
        <w:tc>
          <w:tcPr>
            <w:tcW w:w="684" w:type="dxa"/>
          </w:tcPr>
          <w:p w14:paraId="1F84C92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(18)</w:t>
            </w:r>
          </w:p>
        </w:tc>
        <w:tc>
          <w:tcPr>
            <w:tcW w:w="1792" w:type="dxa"/>
          </w:tcPr>
          <w:p w14:paraId="44248C3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(19)</w:t>
            </w:r>
          </w:p>
        </w:tc>
        <w:tc>
          <w:tcPr>
            <w:tcW w:w="1516" w:type="dxa"/>
          </w:tcPr>
          <w:p w14:paraId="49231D2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(20)</w:t>
            </w:r>
          </w:p>
        </w:tc>
        <w:tc>
          <w:tcPr>
            <w:tcW w:w="2068" w:type="dxa"/>
          </w:tcPr>
          <w:p w14:paraId="6322237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(21)</w:t>
            </w:r>
          </w:p>
        </w:tc>
        <w:tc>
          <w:tcPr>
            <w:tcW w:w="1243" w:type="dxa"/>
          </w:tcPr>
          <w:p w14:paraId="2FB7F602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(22)</w:t>
            </w:r>
          </w:p>
        </w:tc>
        <w:tc>
          <w:tcPr>
            <w:tcW w:w="1241" w:type="dxa"/>
            <w:noWrap/>
          </w:tcPr>
          <w:p w14:paraId="3F6579C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(23)</w:t>
            </w:r>
          </w:p>
        </w:tc>
        <w:tc>
          <w:tcPr>
            <w:tcW w:w="1792" w:type="dxa"/>
            <w:noWrap/>
          </w:tcPr>
          <w:p w14:paraId="32FD92F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(24)</w:t>
            </w:r>
          </w:p>
        </w:tc>
        <w:tc>
          <w:tcPr>
            <w:tcW w:w="2070" w:type="dxa"/>
            <w:noWrap/>
          </w:tcPr>
          <w:p w14:paraId="44FC1F7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(24)</w:t>
            </w:r>
          </w:p>
        </w:tc>
        <w:tc>
          <w:tcPr>
            <w:tcW w:w="1514" w:type="dxa"/>
            <w:noWrap/>
          </w:tcPr>
          <w:p w14:paraId="174FFD3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(25)</w:t>
            </w:r>
          </w:p>
        </w:tc>
      </w:tr>
      <w:tr w:rsidR="00C42EFB" w:rsidRPr="000D61AD" w14:paraId="081265D3" w14:textId="77777777" w:rsidTr="00DC56A6">
        <w:trPr>
          <w:trHeight w:val="167"/>
          <w:jc w:val="center"/>
        </w:trPr>
        <w:tc>
          <w:tcPr>
            <w:tcW w:w="684" w:type="dxa"/>
            <w:hideMark/>
          </w:tcPr>
          <w:p w14:paraId="4DBA88B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hideMark/>
          </w:tcPr>
          <w:p w14:paraId="081BB4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29E1471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42720C8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  <w:hideMark/>
          </w:tcPr>
          <w:p w14:paraId="2C56C36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  <w:hideMark/>
          </w:tcPr>
          <w:p w14:paraId="1793EB2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  <w:hideMark/>
          </w:tcPr>
          <w:p w14:paraId="20B1777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  <w:hideMark/>
          </w:tcPr>
          <w:p w14:paraId="533FBA9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  <w:hideMark/>
          </w:tcPr>
          <w:p w14:paraId="4EE6D1F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7B805B71" w14:textId="77777777" w:rsidTr="00DC56A6">
        <w:trPr>
          <w:trHeight w:val="167"/>
          <w:jc w:val="center"/>
        </w:trPr>
        <w:tc>
          <w:tcPr>
            <w:tcW w:w="684" w:type="dxa"/>
          </w:tcPr>
          <w:p w14:paraId="44D908BF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553170F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4C7649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506A927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23813C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2FF3B08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32C8720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4ECC475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0DD9E70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25B3F25E" w14:textId="77777777" w:rsidTr="00DC56A6">
        <w:trPr>
          <w:trHeight w:val="167"/>
          <w:jc w:val="center"/>
        </w:trPr>
        <w:tc>
          <w:tcPr>
            <w:tcW w:w="684" w:type="dxa"/>
          </w:tcPr>
          <w:p w14:paraId="0640F9D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05BD3CE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47D6C35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15117EE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5B3E65F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03DBA7B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1CBD637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289E3D4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59A18D3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399DFA2D" w14:textId="77777777" w:rsidTr="00DC56A6">
        <w:trPr>
          <w:trHeight w:val="167"/>
          <w:jc w:val="center"/>
        </w:trPr>
        <w:tc>
          <w:tcPr>
            <w:tcW w:w="684" w:type="dxa"/>
          </w:tcPr>
          <w:p w14:paraId="0365C32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71FBD80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59B54D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131397B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71AF79B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73DCD9C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7A9AF2E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2565FC9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5496D60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4519B4B9" w14:textId="77777777" w:rsidTr="00DC56A6">
        <w:trPr>
          <w:trHeight w:val="167"/>
          <w:jc w:val="center"/>
        </w:trPr>
        <w:tc>
          <w:tcPr>
            <w:tcW w:w="684" w:type="dxa"/>
          </w:tcPr>
          <w:p w14:paraId="7C93613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3D0494A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73C6B9D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29D3F5F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438F2F8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671F86D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3F83D6E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3FD8CAC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7AE883E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0A222DB8" w14:textId="77777777" w:rsidTr="00DC56A6">
        <w:trPr>
          <w:trHeight w:val="167"/>
          <w:jc w:val="center"/>
        </w:trPr>
        <w:tc>
          <w:tcPr>
            <w:tcW w:w="684" w:type="dxa"/>
          </w:tcPr>
          <w:p w14:paraId="0636FBD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066850C2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AEEDA4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68397BCF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004FAB1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0B64352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1E56F24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089A6ED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279B413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56119238" w14:textId="77777777" w:rsidTr="007A4FA5">
        <w:trPr>
          <w:trHeight w:val="167"/>
          <w:jc w:val="center"/>
        </w:trPr>
        <w:tc>
          <w:tcPr>
            <w:tcW w:w="7303" w:type="dxa"/>
            <w:gridSpan w:val="5"/>
          </w:tcPr>
          <w:p w14:paraId="5C40AD4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TOTAL</w:t>
            </w:r>
          </w:p>
        </w:tc>
        <w:tc>
          <w:tcPr>
            <w:tcW w:w="1241" w:type="dxa"/>
            <w:noWrap/>
          </w:tcPr>
          <w:p w14:paraId="3844F65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48AB52E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6F9845F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3FC079E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</w:tr>
    </w:tbl>
    <w:p w14:paraId="7B235F7B" w14:textId="77777777" w:rsidR="00C42EFB" w:rsidRPr="0017629A" w:rsidRDefault="00C42EFB" w:rsidP="00B61BC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4252"/>
      </w:tblGrid>
      <w:tr w:rsidR="00C42EFB" w:rsidRPr="007A4FA5" w14:paraId="02B7AB74" w14:textId="77777777" w:rsidTr="007A4FA5">
        <w:trPr>
          <w:trHeight w:val="323"/>
          <w:jc w:val="center"/>
        </w:trPr>
        <w:tc>
          <w:tcPr>
            <w:tcW w:w="9923" w:type="dxa"/>
          </w:tcPr>
          <w:p w14:paraId="1712FC87" w14:textId="77777777" w:rsidR="00C42EFB" w:rsidRPr="007A4FA5" w:rsidRDefault="00C42EFB" w:rsidP="00B61BC8">
            <w:pPr>
              <w:spacing w:line="360" w:lineRule="auto"/>
              <w:ind w:right="2449"/>
              <w:jc w:val="both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7A4FA5">
              <w:rPr>
                <w:rFonts w:ascii="Arial" w:eastAsia="Calibri" w:hAnsi="Arial" w:cs="Arial"/>
                <w:b/>
                <w:bCs/>
                <w:lang w:val="en-US"/>
              </w:rPr>
              <w:t>PIHAK KESATU</w:t>
            </w:r>
          </w:p>
        </w:tc>
        <w:tc>
          <w:tcPr>
            <w:tcW w:w="4252" w:type="dxa"/>
          </w:tcPr>
          <w:p w14:paraId="4E6E90D9" w14:textId="77777777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7A4FA5">
              <w:rPr>
                <w:rFonts w:ascii="Arial" w:eastAsia="Calibri" w:hAnsi="Arial" w:cs="Arial"/>
                <w:b/>
                <w:bCs/>
                <w:lang w:val="en-US"/>
              </w:rPr>
              <w:t>PIHAK KEDUA</w:t>
            </w:r>
          </w:p>
        </w:tc>
      </w:tr>
      <w:tr w:rsidR="00C42EFB" w:rsidRPr="007A4FA5" w14:paraId="4512BECD" w14:textId="77777777" w:rsidTr="007A4FA5">
        <w:trPr>
          <w:trHeight w:val="325"/>
          <w:jc w:val="center"/>
        </w:trPr>
        <w:tc>
          <w:tcPr>
            <w:tcW w:w="9923" w:type="dxa"/>
          </w:tcPr>
          <w:p w14:paraId="3C81E4A0" w14:textId="4B7FD3AB" w:rsidR="00C42EFB" w:rsidRPr="00DC56A6" w:rsidRDefault="00C42EFB" w:rsidP="00DC56A6">
            <w:pPr>
              <w:spacing w:line="360" w:lineRule="auto"/>
              <w:ind w:right="2449" w:hanging="3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>Kementerian Kesehatan</w:t>
            </w:r>
            <w:r w:rsidR="00DC56A6">
              <w:rPr>
                <w:rFonts w:ascii="Arial" w:eastAsia="Calibri" w:hAnsi="Arial" w:cs="Arial"/>
                <w:lang w:val="en-US"/>
              </w:rPr>
              <w:t xml:space="preserve">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(4)</w:t>
            </w:r>
          </w:p>
          <w:p w14:paraId="5E2CA33E" w14:textId="77777777" w:rsidR="00C42EFB" w:rsidRPr="007A4FA5" w:rsidRDefault="00C42EFB" w:rsidP="00B61BC8">
            <w:pPr>
              <w:spacing w:line="360" w:lineRule="auto"/>
              <w:ind w:right="2449" w:hanging="3"/>
              <w:jc w:val="both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252" w:type="dxa"/>
          </w:tcPr>
          <w:p w14:paraId="3FDAB9B2" w14:textId="5081EC80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Kepala Dinas Kesehatan Provinsi/ Kota/ Kabupaten/ RSUD/ Swasta/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(1)</w:t>
            </w:r>
          </w:p>
        </w:tc>
      </w:tr>
      <w:tr w:rsidR="00C42EFB" w:rsidRPr="007A4FA5" w14:paraId="4FEC92A9" w14:textId="77777777" w:rsidTr="007A4FA5">
        <w:trPr>
          <w:trHeight w:val="335"/>
          <w:jc w:val="center"/>
        </w:trPr>
        <w:tc>
          <w:tcPr>
            <w:tcW w:w="9923" w:type="dxa"/>
          </w:tcPr>
          <w:p w14:paraId="232BCDD9" w14:textId="01E83472" w:rsidR="00C42EFB" w:rsidRPr="00DC56A6" w:rsidRDefault="00C42EFB" w:rsidP="00B61BC8">
            <w:pPr>
              <w:spacing w:line="360" w:lineRule="auto"/>
              <w:ind w:right="2449"/>
              <w:jc w:val="both"/>
              <w:rPr>
                <w:rFonts w:ascii="Arial" w:eastAsia="Yu Mincho" w:hAnsi="Arial" w:cs="Arial"/>
                <w:vertAlign w:val="superscript"/>
                <w:lang w:val="en-US" w:eastAsia="ja-JP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Nama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(15)</w:t>
            </w:r>
          </w:p>
          <w:p w14:paraId="6284B474" w14:textId="4430AD6A" w:rsidR="00C42EFB" w:rsidRPr="007A4FA5" w:rsidRDefault="00C42EFB" w:rsidP="00B61BC8">
            <w:pPr>
              <w:spacing w:line="360" w:lineRule="auto"/>
              <w:ind w:right="2449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Yu Mincho" w:hAnsi="Arial" w:cs="Arial"/>
                <w:lang w:val="en-US" w:eastAsia="ja-JP"/>
              </w:rPr>
              <w:t>NIP ……….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(15)</w:t>
            </w:r>
          </w:p>
        </w:tc>
        <w:tc>
          <w:tcPr>
            <w:tcW w:w="4252" w:type="dxa"/>
          </w:tcPr>
          <w:p w14:paraId="180BAFF1" w14:textId="1A79979A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Yu Mincho" w:hAnsi="Arial" w:cs="Arial"/>
                <w:lang w:val="en-US" w:eastAsia="ja-JP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Nama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(16)</w:t>
            </w:r>
          </w:p>
          <w:p w14:paraId="13697650" w14:textId="45B99C21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Yu Mincho" w:hAnsi="Arial" w:cs="Arial"/>
                <w:lang w:val="en-US" w:eastAsia="ja-JP"/>
              </w:rPr>
              <w:t>NIP ………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(16)</w:t>
            </w:r>
          </w:p>
        </w:tc>
      </w:tr>
    </w:tbl>
    <w:p w14:paraId="41C32EB1" w14:textId="50202613" w:rsidR="006353C6" w:rsidRPr="0017629A" w:rsidRDefault="006353C6" w:rsidP="00B61BC8">
      <w:pPr>
        <w:spacing w:line="360" w:lineRule="auto"/>
        <w:ind w:right="2449"/>
        <w:jc w:val="both"/>
        <w:rPr>
          <w:rFonts w:ascii="Arial" w:eastAsia="Calibri" w:hAnsi="Arial" w:cs="Arial"/>
          <w:sz w:val="24"/>
          <w:szCs w:val="24"/>
          <w:lang w:val="en-US"/>
        </w:rPr>
        <w:sectPr w:rsidR="006353C6" w:rsidRPr="0017629A" w:rsidSect="006353C6">
          <w:pgSz w:w="18720" w:h="12240" w:orient="landscape" w:code="14"/>
          <w:pgMar w:top="1043" w:right="1043" w:bottom="1043" w:left="851" w:header="709" w:footer="709" w:gutter="0"/>
          <w:cols w:space="708"/>
          <w:docGrid w:linePitch="360"/>
        </w:sectPr>
      </w:pPr>
    </w:p>
    <w:p w14:paraId="04F0EAC5" w14:textId="77777777" w:rsidR="00C42EFB" w:rsidRPr="0017629A" w:rsidRDefault="00C42EFB" w:rsidP="00B61BC8">
      <w:pPr>
        <w:tabs>
          <w:tab w:val="left" w:pos="0"/>
        </w:tabs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bookmarkStart w:id="2" w:name="_Hlk159941105"/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lastRenderedPageBreak/>
        <w:t>Petunjuk Pengisian:</w:t>
      </w:r>
    </w:p>
    <w:p w14:paraId="296B489B" w14:textId="77777777" w:rsidR="00C42EFB" w:rsidRPr="0017629A" w:rsidRDefault="00C42EFB" w:rsidP="00DC56A6">
      <w:pPr>
        <w:pStyle w:val="ListParagraph"/>
        <w:numPr>
          <w:ilvl w:val="0"/>
          <w:numId w:val="30"/>
        </w:numPr>
        <w:tabs>
          <w:tab w:val="left" w:pos="0"/>
        </w:tabs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Penerima Hibah.</w:t>
      </w:r>
    </w:p>
    <w:p w14:paraId="13CD2F43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Berita Acara Serah Terima Opsional dari Unit Kerja Pemberi Hibah.</w:t>
      </w:r>
    </w:p>
    <w:p w14:paraId="419AE5B9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Jenis BMN.</w:t>
      </w:r>
    </w:p>
    <w:p w14:paraId="6E6BAF83" w14:textId="2A049F8B" w:rsidR="00C42EFB" w:rsidRPr="0017629A" w:rsidRDefault="0061032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Kepala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Unit Kerja Pemberi Hibah.</w:t>
      </w:r>
    </w:p>
    <w:p w14:paraId="34393578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Kontrak Pengadaan.</w:t>
      </w:r>
    </w:p>
    <w:p w14:paraId="11C50042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Kontrak Pengadaan.</w:t>
      </w:r>
    </w:p>
    <w:p w14:paraId="4DA79847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Kontrak Pengadaan.</w:t>
      </w:r>
    </w:p>
    <w:p w14:paraId="3189AD64" w14:textId="3B9F18BD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Hari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Selasa, Kamis).</w:t>
      </w:r>
    </w:p>
    <w:p w14:paraId="09CDA7C1" w14:textId="42C5EE18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Dua Puluh Tujuh).</w:t>
      </w:r>
    </w:p>
    <w:p w14:paraId="31A94319" w14:textId="00CC6BA2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Bulan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Februari).</w:t>
      </w:r>
    </w:p>
    <w:p w14:paraId="457FE176" w14:textId="56F7C81C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Tahun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Dua Ribu Dua Puluh Empat)</w:t>
      </w:r>
    </w:p>
    <w:p w14:paraId="55F93B5D" w14:textId="65F2F781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ditulis angka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24-02-2024).</w:t>
      </w:r>
    </w:p>
    <w:p w14:paraId="55675446" w14:textId="0E7CD5FA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Total nilai perolehan yang dihibahkan.</w:t>
      </w:r>
    </w:p>
    <w:p w14:paraId="7818D413" w14:textId="618A0306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Jumlah barang yang dihibahkan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B8CC427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dan NIP Kepala Unit Kerja Pemberi Hibah (Penggunaan meterai mengikuti Pasal diatasnya).</w:t>
      </w:r>
    </w:p>
    <w:p w14:paraId="124DF1B3" w14:textId="1D6B4750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dan NIP Penerima Hibah 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penggunaan 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meterai mengikuti Pasal diatasnya).</w:t>
      </w:r>
    </w:p>
    <w:p w14:paraId="533E184C" w14:textId="7324608A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24 Februari 2024)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10370543" w14:textId="472BCE2E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uraian.</w:t>
      </w:r>
    </w:p>
    <w:p w14:paraId="29D1932A" w14:textId="76918D0E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Barang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8077218" w14:textId="48DD43D4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Merk/Tipe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0B0F9A2" w14:textId="6B7FEBA9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Bukti Kepemilikan untuk barang yang harus dilengkapi dengan bukti kepemilikan (jika tidak memiliki dokumen kepemilikan maka kolom disesuaikan)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20657972" w14:textId="2580B5D2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Satuan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FF0C9BA" w14:textId="55CC03D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Harga per Satuan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377DC92" w14:textId="0EBC450C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Jumlah dikali dengan harga satuan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9F8E1C0" w14:textId="67B18D16" w:rsidR="00EC0AC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right="2449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  <w:sectPr w:rsidR="00EC0ACB" w:rsidRPr="0017629A" w:rsidSect="006353C6">
          <w:pgSz w:w="12240" w:h="18720" w:code="14"/>
          <w:pgMar w:top="851" w:right="1043" w:bottom="1043" w:left="1043" w:header="709" w:footer="709" w:gutter="0"/>
          <w:cols w:space="708"/>
          <w:docGrid w:linePitch="360"/>
        </w:sect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Keterangan apabila ada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bookmarkEnd w:id="2"/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9923"/>
        <w:gridCol w:w="4252"/>
      </w:tblGrid>
      <w:tr w:rsidR="00EC0ACB" w:rsidRPr="0017629A" w14:paraId="1403E46C" w14:textId="77777777" w:rsidTr="00657423">
        <w:trPr>
          <w:trHeight w:val="341"/>
        </w:trPr>
        <w:tc>
          <w:tcPr>
            <w:tcW w:w="9923" w:type="dxa"/>
          </w:tcPr>
          <w:p w14:paraId="72BCCEAB" w14:textId="77777777" w:rsidR="00EC0ACB" w:rsidRDefault="00EC0ACB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9D4948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5808C3A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E2A928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21F7D9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E10112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FDDCBC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E47C9A5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36566F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506656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BF93FD1" w14:textId="7B719A77" w:rsidR="00F20CF9" w:rsidRPr="0017629A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14:paraId="14121031" w14:textId="77777777" w:rsidR="00EC0ACB" w:rsidRPr="0017629A" w:rsidRDefault="00EC0ACB" w:rsidP="00B61BC8">
            <w:pPr>
              <w:spacing w:line="360" w:lineRule="auto"/>
              <w:ind w:right="-11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F62C69" w14:textId="171BD9C1" w:rsidR="00C57D89" w:rsidRPr="00C57D89" w:rsidRDefault="00C57D89" w:rsidP="00BC4892">
      <w:pPr>
        <w:pStyle w:val="ListParagraph"/>
        <w:numPr>
          <w:ilvl w:val="0"/>
          <w:numId w:val="37"/>
        </w:numPr>
        <w:spacing w:line="360" w:lineRule="auto"/>
        <w:ind w:left="567" w:hanging="567"/>
        <w:jc w:val="both"/>
        <w:rPr>
          <w:rFonts w:ascii="Arial" w:eastAsia="Calibri" w:hAnsi="Arial" w:cs="Arial"/>
          <w:sz w:val="24"/>
          <w:szCs w:val="24"/>
          <w:lang w:val="en-US"/>
        </w:rPr>
      </w:pPr>
      <w:bookmarkStart w:id="3" w:name="_Hlk159940928"/>
      <w:r>
        <w:rPr>
          <w:rFonts w:ascii="Arial" w:eastAsia="Calibri" w:hAnsi="Arial" w:cs="Arial"/>
          <w:sz w:val="24"/>
          <w:szCs w:val="24"/>
          <w:lang w:val="en-US"/>
        </w:rPr>
        <w:t>Format II</w:t>
      </w:r>
      <w:r w:rsidR="00BC489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r w:rsidR="00767700">
        <w:rPr>
          <w:rFonts w:ascii="Arial" w:eastAsia="Calibri" w:hAnsi="Arial" w:cs="Arial"/>
          <w:sz w:val="24"/>
          <w:szCs w:val="24"/>
          <w:lang w:val="en-US"/>
        </w:rPr>
        <w:t>Naskah Hibah dan Berita Acara Serah Terima BMN</w:t>
      </w:r>
    </w:p>
    <w:p w14:paraId="55CCA4F0" w14:textId="511EE2C5" w:rsidR="00C57D89" w:rsidRDefault="00DC56A6" w:rsidP="00B61BC8">
      <w:pPr>
        <w:spacing w:line="360" w:lineRule="auto"/>
        <w:rPr>
          <w:rFonts w:ascii="Arial" w:eastAsia="Calibri" w:hAnsi="Arial" w:cs="Arial"/>
          <w:i/>
          <w:iCs/>
          <w:sz w:val="24"/>
          <w:szCs w:val="24"/>
          <w:lang w:val="en-US"/>
        </w:rPr>
      </w:pPr>
      <w:r>
        <w:rPr>
          <w:rFonts w:ascii="Arial" w:eastAsia="Calibri" w:hAnsi="Arial" w:cs="Arial"/>
          <w:i/>
          <w:i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EE7104" wp14:editId="489E7C42">
                <wp:simplePos x="0" y="0"/>
                <wp:positionH relativeFrom="column">
                  <wp:posOffset>-128905</wp:posOffset>
                </wp:positionH>
                <wp:positionV relativeFrom="paragraph">
                  <wp:posOffset>128905</wp:posOffset>
                </wp:positionV>
                <wp:extent cx="6845300" cy="9588500"/>
                <wp:effectExtent l="0" t="0" r="12700" b="1270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58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D3027D1" id="Rectangle 7" o:spid="_x0000_s1026" style="position:absolute;margin-left:-10.15pt;margin-top:10.15pt;width:539pt;height:75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3A3D4615" w14:textId="224C7819" w:rsidR="00EC0ACB" w:rsidRPr="006C7DC9" w:rsidRDefault="00EC0ACB" w:rsidP="00B61BC8">
      <w:pPr>
        <w:spacing w:line="360" w:lineRule="auto"/>
        <w:rPr>
          <w:rFonts w:ascii="Arial" w:eastAsia="Calibri" w:hAnsi="Arial" w:cs="Arial"/>
          <w:i/>
          <w:iCs/>
          <w:sz w:val="24"/>
          <w:szCs w:val="24"/>
          <w:lang w:val="en-US"/>
        </w:rPr>
      </w:pPr>
      <w:r w:rsidRPr="0017629A">
        <w:rPr>
          <w:rFonts w:ascii="Arial" w:eastAsia="Calibri" w:hAnsi="Arial" w:cs="Arial"/>
          <w:i/>
          <w:iCs/>
          <w:sz w:val="24"/>
          <w:szCs w:val="24"/>
          <w:lang w:val="en-US"/>
        </w:rPr>
        <w:t>--------------------------------------------Kop----------------------------------------</w:t>
      </w:r>
    </w:p>
    <w:p w14:paraId="5BB66F1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NASKAH HIBAH</w:t>
      </w:r>
    </w:p>
    <w:p w14:paraId="00D1A36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DAN</w:t>
      </w:r>
    </w:p>
    <w:p w14:paraId="057731B1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BERITA ACARA SERAH TERIMA </w:t>
      </w:r>
    </w:p>
    <w:p w14:paraId="48BA0368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BARANG MILIK NEGARA</w:t>
      </w:r>
    </w:p>
    <w:p w14:paraId="23218349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ANTARA</w:t>
      </w:r>
    </w:p>
    <w:p w14:paraId="57B63B38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KEMENTERIAN KESEHATAN</w:t>
      </w:r>
    </w:p>
    <w:p w14:paraId="050AB9E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DENGAN</w:t>
      </w:r>
    </w:p>
    <w:p w14:paraId="078B5FC4" w14:textId="7C1324B0" w:rsidR="00EC0ACB" w:rsidRPr="00DC56A6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DINAS KESEHATAN PROVINSI/KOTA/KABUPATEN/RSUD/SWASTA/..…..</w:t>
      </w:r>
      <w:r w:rsidR="00DC56A6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(1)</w:t>
      </w:r>
    </w:p>
    <w:p w14:paraId="08E58B31" w14:textId="05737B56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NOMOR ..…..</w:t>
      </w:r>
      <w:r w:rsidR="00DC56A6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(2)</w:t>
      </w:r>
    </w:p>
    <w:p w14:paraId="691997FC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TENTANG</w:t>
      </w:r>
    </w:p>
    <w:p w14:paraId="15E89FC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HIBAH BARANG MILIK NEGARA YANG DARI SEJAK AWAL DISERAHKAN KEPADA MASYARAKAT/PEMERINTAH DAERAH  </w:t>
      </w:r>
    </w:p>
    <w:p w14:paraId="18473B9D" w14:textId="3A4F4E69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DINAS KESEHATAN PROVINSI/KOTA/KABUPATEN/RSUD/SWASTA/..…..</w:t>
      </w:r>
      <w:r w:rsidR="00DC56A6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1</w:t>
      </w:r>
      <w:r w:rsidRPr="00DC56A6"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  <w:t>)</w:t>
      </w:r>
    </w:p>
    <w:p w14:paraId="7FC6BC17" w14:textId="77777777" w:rsidR="00EC0ACB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</w:p>
    <w:p w14:paraId="4D72B694" w14:textId="60D73DA1" w:rsidR="00A35C10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Berdasarkan Peraturan Menteri Keuangan Nomor 111/PMK.06/2016 tentang Tata Cara Pelaksanaan Pemindahtanganan Barang Milik Negara (Berita Negara Republik Indonesia Tahun 2016 Nomor 1018) sebagaimana telah diubah dengan Peraturan Menteri Keuangan Nomor 165/PMK.06/2021 tentang Perubahan atas Peraturan Menteri Keuangan Nomor 111/PMK.06/2016 tentang Tata Cara Pelaksanaan Pemindahtanganan Barang Milik Negara (Berita Negara Republik Indonesia Tahun 2021 Nomor 1292)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dengan ini kami sampaikan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bahwa t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elah dilaksanakan pemindahtanganan BMN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berupa Hibah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antara </w:t>
      </w:r>
      <w:r w:rsidR="00A35C10"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PIHAK KESATU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dalam hal ini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…</w:t>
      </w:r>
      <w:r w:rsidR="0061032B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yang diwakili … 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(3)</w:t>
      </w:r>
      <w:r w:rsidR="0061032B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oleh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dan </w:t>
      </w:r>
      <w:r w:rsidR="00A35C10"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PIHAK KEDUA 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dalam hal ini Masyarakat/Pemerintah Daerah yang diwakili oleh Kepala Dinas</w:t>
      </w:r>
      <w:r w:rsidR="002B199E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2B199E" w:rsidRPr="0017629A">
        <w:rPr>
          <w:rFonts w:ascii="Arial" w:hAnsi="Arial" w:cs="Arial"/>
          <w:sz w:val="24"/>
          <w:szCs w:val="24"/>
          <w:lang w:val="en-US"/>
        </w:rPr>
        <w:t>Kesehatan Provinsi/Kota/ Kabupaten/RSUD/Swasta/</w:t>
      </w:r>
      <w:r w:rsidR="00FD673C">
        <w:rPr>
          <w:rFonts w:ascii="Arial" w:hAnsi="Arial" w:cs="Arial"/>
          <w:sz w:val="24"/>
          <w:szCs w:val="24"/>
          <w:lang w:val="en-US"/>
        </w:rPr>
        <w:t>…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1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berupa BMN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…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4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sejumlah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..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(5)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dengan </w:t>
      </w:r>
      <w:r w:rsidR="005A6250" w:rsidRPr="0017629A">
        <w:rPr>
          <w:rFonts w:ascii="Arial" w:eastAsia="Yu Mincho" w:hAnsi="Arial" w:cs="Arial"/>
          <w:sz w:val="24"/>
          <w:szCs w:val="24"/>
          <w:lang w:val="en-US" w:eastAsia="ja-JP"/>
        </w:rPr>
        <w:t>total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nilai perolehan sebesar Rp...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6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sesuai dengan Berita Acara Serah Terima Operasional (BASTO) nomor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.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..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7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tanggal …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8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(terlampir).</w:t>
      </w:r>
    </w:p>
    <w:p w14:paraId="4E5EDB15" w14:textId="217E79E2" w:rsidR="00EC0ACB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Demikian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N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askah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ibah dan BAST ini kami buat, selanjutnya agar digunakan sebagaimana mestinya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tbl>
      <w:tblPr>
        <w:tblW w:w="8648" w:type="dxa"/>
        <w:tblLayout w:type="fixed"/>
        <w:tblLook w:val="04A0" w:firstRow="1" w:lastRow="0" w:firstColumn="1" w:lastColumn="0" w:noHBand="0" w:noVBand="1"/>
      </w:tblPr>
      <w:tblGrid>
        <w:gridCol w:w="4962"/>
        <w:gridCol w:w="3686"/>
      </w:tblGrid>
      <w:tr w:rsidR="00EC0ACB" w:rsidRPr="0017629A" w14:paraId="6FB35163" w14:textId="77777777" w:rsidTr="00657423">
        <w:trPr>
          <w:trHeight w:val="323"/>
        </w:trPr>
        <w:tc>
          <w:tcPr>
            <w:tcW w:w="4962" w:type="dxa"/>
          </w:tcPr>
          <w:p w14:paraId="28078CE5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44B505FB" w14:textId="7D5E97A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Jakarta, ………</w:t>
            </w:r>
            <w:r w:rsidR="00151250" w:rsidRPr="0017629A">
              <w:rPr>
                <w:rFonts w:ascii="Arial" w:hAnsi="Arial" w:cs="Arial"/>
                <w:sz w:val="24"/>
                <w:szCs w:val="24"/>
                <w:lang w:val="en-US"/>
              </w:rPr>
              <w:t>...</w:t>
            </w: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….</w:t>
            </w:r>
            <w:r w:rsidR="00DC56A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51250" w:rsidRPr="00DC56A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(9)</w:t>
            </w:r>
          </w:p>
        </w:tc>
      </w:tr>
      <w:tr w:rsidR="00EC0ACB" w:rsidRPr="0017629A" w14:paraId="562A5CEF" w14:textId="77777777" w:rsidTr="00657423">
        <w:trPr>
          <w:trHeight w:val="325"/>
        </w:trPr>
        <w:tc>
          <w:tcPr>
            <w:tcW w:w="4962" w:type="dxa"/>
          </w:tcPr>
          <w:p w14:paraId="4D462FAF" w14:textId="77777777" w:rsidR="00EC0ACB" w:rsidRPr="0017629A" w:rsidRDefault="00EC0ACB" w:rsidP="00B61BC8">
            <w:pPr>
              <w:spacing w:line="360" w:lineRule="auto"/>
              <w:ind w:hanging="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18A03BFF" w14:textId="30ECD821" w:rsidR="00EC0ACB" w:rsidRPr="0017629A" w:rsidRDefault="0061032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………………………</w:t>
            </w:r>
            <w:r w:rsidR="00DC56A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C56A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(10)</w:t>
            </w:r>
          </w:p>
        </w:tc>
      </w:tr>
      <w:tr w:rsidR="00EC0ACB" w:rsidRPr="0017629A" w14:paraId="3EECA231" w14:textId="77777777" w:rsidTr="00657423">
        <w:trPr>
          <w:trHeight w:val="323"/>
        </w:trPr>
        <w:tc>
          <w:tcPr>
            <w:tcW w:w="4962" w:type="dxa"/>
          </w:tcPr>
          <w:p w14:paraId="323C189D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CF56BF2" w14:textId="69D3C400" w:rsidR="00EC0ACB" w:rsidRPr="006C7DC9" w:rsidRDefault="008420EA" w:rsidP="00B61BC8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(meterai </w:t>
            </w:r>
            <w:r w:rsidR="00DC56A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Rp</w:t>
            </w:r>
            <w:r w:rsidRPr="0017629A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10.000</w:t>
            </w:r>
            <w:r w:rsidR="00DC56A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,00</w:t>
            </w:r>
            <w:r w:rsidRPr="0017629A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)</w:t>
            </w:r>
          </w:p>
          <w:p w14:paraId="11BA9B83" w14:textId="77777777" w:rsidR="008420EA" w:rsidRPr="0017629A" w:rsidRDefault="008420EA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0ACB" w:rsidRPr="0017629A" w14:paraId="2488E2DD" w14:textId="77777777" w:rsidTr="00657423">
        <w:trPr>
          <w:trHeight w:val="335"/>
        </w:trPr>
        <w:tc>
          <w:tcPr>
            <w:tcW w:w="4962" w:type="dxa"/>
          </w:tcPr>
          <w:p w14:paraId="17171515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B9093F4" w14:textId="64C5DCC8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 xml:space="preserve">Nama </w:t>
            </w:r>
            <w:r w:rsidRPr="0017629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>……….</w:t>
            </w:r>
            <w:r w:rsidR="00B8051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61032B" w:rsidRPr="00B8051A">
              <w:rPr>
                <w:rFonts w:ascii="Arial" w:eastAsia="Yu Mincho" w:hAnsi="Arial" w:cs="Arial"/>
                <w:sz w:val="24"/>
                <w:szCs w:val="24"/>
                <w:vertAlign w:val="superscript"/>
                <w:lang w:val="en-US" w:eastAsia="ja-JP"/>
              </w:rPr>
              <w:t>(11)</w:t>
            </w:r>
          </w:p>
        </w:tc>
      </w:tr>
      <w:bookmarkEnd w:id="3"/>
      <w:tr w:rsidR="00EC0ACB" w:rsidRPr="0017629A" w14:paraId="485183EF" w14:textId="77777777" w:rsidTr="00657423">
        <w:trPr>
          <w:trHeight w:val="341"/>
        </w:trPr>
        <w:tc>
          <w:tcPr>
            <w:tcW w:w="4962" w:type="dxa"/>
          </w:tcPr>
          <w:p w14:paraId="6C525527" w14:textId="77777777" w:rsidR="00E95713" w:rsidRDefault="00E95713" w:rsidP="00B61BC8">
            <w:pPr>
              <w:spacing w:line="360" w:lineRule="auto"/>
              <w:ind w:right="-5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740F6E" w14:textId="3C643BAE" w:rsidR="00FD673C" w:rsidRPr="0017629A" w:rsidRDefault="00FD673C" w:rsidP="00B61BC8">
            <w:pPr>
              <w:spacing w:line="360" w:lineRule="auto"/>
              <w:ind w:right="-5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980ABF4" w14:textId="15B3D042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 xml:space="preserve">NIP </w:t>
            </w:r>
            <w:r w:rsidRPr="0017629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>……….</w:t>
            </w:r>
            <w:r w:rsidR="00B8051A">
              <w:rPr>
                <w:rFonts w:ascii="Arial" w:eastAsia="Yu Mincho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61032B" w:rsidRPr="00B8051A">
              <w:rPr>
                <w:rFonts w:ascii="Arial" w:eastAsia="Yu Mincho" w:hAnsi="Arial" w:cs="Arial"/>
                <w:sz w:val="24"/>
                <w:szCs w:val="24"/>
                <w:vertAlign w:val="superscript"/>
                <w:lang w:val="en-US" w:eastAsia="ja-JP"/>
              </w:rPr>
              <w:t>(12)</w:t>
            </w:r>
          </w:p>
        </w:tc>
      </w:tr>
    </w:tbl>
    <w:p w14:paraId="2E35017A" w14:textId="7FEC2F71" w:rsidR="0061032B" w:rsidRPr="0017629A" w:rsidRDefault="0061032B" w:rsidP="00B61BC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lastRenderedPageBreak/>
        <w:t>Petunjuk Pengisian</w:t>
      </w:r>
    </w:p>
    <w:p w14:paraId="6F059568" w14:textId="052A8EB8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Penerima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CF2AB4C" w14:textId="4CB1D9D9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Nomor Naskah Hibah dan Berita Acara Serah Terima dari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9B9B6E6" w14:textId="5DFF2BBA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1C8C4B0D" w14:textId="213D6CDE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Jenis BMN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7FA748CD" w14:textId="4C864283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Total jumlah BMN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4E535945" w14:textId="55B26877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Total nilai perolehan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26EF2722" w14:textId="385E8502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Nomor BASTO yang dirujuk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D08B706" w14:textId="1D216729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Tanggal BASTO yang dirujuk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22B0C677" w14:textId="257F43AC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Tanggal Naskah Hibah dan Berita Acara Serah Terima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66E8A2C9" w14:textId="1E53E4AB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3BAD35C" w14:textId="13783D08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Nama 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440C2789" w14:textId="3751BBD6" w:rsidR="0061032B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NIP 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59FD868" w14:textId="5B3A7FDB" w:rsid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p w14:paraId="6E47EBFE" w14:textId="58355DA4" w:rsid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p w14:paraId="4531929D" w14:textId="77777777" w:rsidR="00F20CF9" w:rsidRP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sectPr w:rsidR="00F20CF9" w:rsidRPr="00F20CF9" w:rsidSect="00F20CF9">
      <w:type w:val="continuous"/>
      <w:pgSz w:w="12240" w:h="18720" w:code="14"/>
      <w:pgMar w:top="851" w:right="1043" w:bottom="1043" w:left="10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ACDDB" w14:textId="77777777" w:rsidR="00720C38" w:rsidRDefault="00720C38">
      <w:pPr>
        <w:spacing w:line="240" w:lineRule="auto"/>
      </w:pPr>
      <w:r>
        <w:separator/>
      </w:r>
    </w:p>
  </w:endnote>
  <w:endnote w:type="continuationSeparator" w:id="0">
    <w:p w14:paraId="29103E3F" w14:textId="77777777" w:rsidR="00720C38" w:rsidRDefault="00720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6DF01" w14:textId="46D5D343" w:rsidR="00FD634B" w:rsidRPr="00F9566E" w:rsidRDefault="00FD634B">
    <w:pPr>
      <w:pStyle w:val="Footer"/>
      <w:jc w:val="center"/>
      <w:rPr>
        <w:rFonts w:ascii="Bookman Old Style" w:hAnsi="Bookman Old Style"/>
        <w:sz w:val="24"/>
        <w:szCs w:val="24"/>
      </w:rPr>
    </w:pPr>
  </w:p>
  <w:p w14:paraId="39E5E7B4" w14:textId="77777777" w:rsidR="00FD634B" w:rsidRPr="00F9566E" w:rsidRDefault="00FD634B">
    <w:pPr>
      <w:pStyle w:val="Footer"/>
      <w:rPr>
        <w:rFonts w:ascii="Bookman Old Style" w:hAnsi="Bookman Old Styl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045AD" w14:textId="77777777" w:rsidR="00720C38" w:rsidRDefault="00720C38">
      <w:pPr>
        <w:spacing w:line="240" w:lineRule="auto"/>
      </w:pPr>
      <w:r>
        <w:separator/>
      </w:r>
    </w:p>
  </w:footnote>
  <w:footnote w:type="continuationSeparator" w:id="0">
    <w:p w14:paraId="1F2671CE" w14:textId="77777777" w:rsidR="00720C38" w:rsidRDefault="00720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noProof w:val="0"/>
        <w:sz w:val="24"/>
        <w:szCs w:val="24"/>
      </w:rPr>
      <w:id w:val="547501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0B2100" w14:textId="77777777" w:rsidR="00BC4892" w:rsidRDefault="00BC4892" w:rsidP="00834F92">
        <w:pPr>
          <w:pStyle w:val="Header"/>
          <w:rPr>
            <w:rFonts w:ascii="Arial" w:hAnsi="Arial" w:cs="Arial"/>
            <w:noProof w:val="0"/>
            <w:sz w:val="24"/>
            <w:szCs w:val="24"/>
          </w:rPr>
        </w:pPr>
      </w:p>
      <w:p w14:paraId="75C71027" w14:textId="1BCCCE18" w:rsidR="0017629A" w:rsidRPr="0017629A" w:rsidRDefault="0017629A" w:rsidP="00834F92">
        <w:pPr>
          <w:pStyle w:val="Header"/>
          <w:rPr>
            <w:rFonts w:ascii="Arial" w:hAnsi="Arial" w:cs="Arial"/>
            <w:sz w:val="24"/>
            <w:szCs w:val="24"/>
          </w:rPr>
        </w:pPr>
        <w:r w:rsidRPr="0017629A">
          <w:rPr>
            <w:rFonts w:ascii="Arial" w:hAnsi="Arial" w:cs="Arial"/>
            <w:noProof w:val="0"/>
            <w:sz w:val="24"/>
            <w:szCs w:val="24"/>
            <w:lang w:val="en-US"/>
          </w:rPr>
          <w:t>-</w:t>
        </w:r>
        <w:r>
          <w:rPr>
            <w:rFonts w:ascii="Arial" w:hAnsi="Arial" w:cs="Arial"/>
            <w:noProof w:val="0"/>
            <w:sz w:val="24"/>
            <w:szCs w:val="24"/>
            <w:lang w:val="en-US"/>
          </w:rPr>
          <w:t xml:space="preserve"> </w:t>
        </w:r>
        <w:r w:rsidRPr="0017629A">
          <w:rPr>
            <w:rFonts w:ascii="Arial" w:hAnsi="Arial" w:cs="Arial"/>
            <w:noProof w:val="0"/>
            <w:sz w:val="24"/>
            <w:szCs w:val="24"/>
          </w:rPr>
          <w:fldChar w:fldCharType="begin"/>
        </w:r>
        <w:r w:rsidRPr="0017629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17629A">
          <w:rPr>
            <w:rFonts w:ascii="Arial" w:hAnsi="Arial" w:cs="Arial"/>
            <w:noProof w:val="0"/>
            <w:sz w:val="24"/>
            <w:szCs w:val="24"/>
          </w:rPr>
          <w:fldChar w:fldCharType="separate"/>
        </w:r>
        <w:r w:rsidRPr="0017629A">
          <w:rPr>
            <w:rFonts w:ascii="Arial" w:hAnsi="Arial" w:cs="Arial"/>
            <w:sz w:val="24"/>
            <w:szCs w:val="24"/>
          </w:rPr>
          <w:t>2</w:t>
        </w:r>
        <w:r w:rsidRPr="0017629A">
          <w:rPr>
            <w:rFonts w:ascii="Arial" w:hAnsi="Arial" w:cs="Arial"/>
            <w:sz w:val="24"/>
            <w:szCs w:val="24"/>
          </w:rPr>
          <w:fldChar w:fldCharType="end"/>
        </w:r>
        <w:r w:rsidRPr="0017629A">
          <w:rPr>
            <w:rFonts w:ascii="Arial" w:hAnsi="Arial" w:cs="Arial"/>
            <w:sz w:val="24"/>
            <w:szCs w:val="24"/>
            <w:lang w:val="en-US"/>
          </w:rPr>
          <w:t xml:space="preserve"> - </w:t>
        </w:r>
      </w:p>
    </w:sdtContent>
  </w:sdt>
  <w:p w14:paraId="312656F3" w14:textId="77777777" w:rsidR="0017629A" w:rsidRDefault="00176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172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99F"/>
    <w:multiLevelType w:val="hybridMultilevel"/>
    <w:tmpl w:val="84A2DDE4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07F86901"/>
    <w:multiLevelType w:val="hybridMultilevel"/>
    <w:tmpl w:val="C96E2984"/>
    <w:lvl w:ilvl="0" w:tplc="7F880BB0">
      <w:start w:val="1"/>
      <w:numFmt w:val="lowerLetter"/>
      <w:lvlText w:val="%1."/>
      <w:lvlJc w:val="left"/>
      <w:pPr>
        <w:ind w:left="10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 w15:restartNumberingAfterBreak="0">
    <w:nsid w:val="083D4699"/>
    <w:multiLevelType w:val="hybridMultilevel"/>
    <w:tmpl w:val="B68EEE0C"/>
    <w:lvl w:ilvl="0" w:tplc="DB9C8F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73399B"/>
    <w:multiLevelType w:val="hybridMultilevel"/>
    <w:tmpl w:val="56E047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A63E02"/>
    <w:multiLevelType w:val="hybridMultilevel"/>
    <w:tmpl w:val="418E452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F1276B"/>
    <w:multiLevelType w:val="hybridMultilevel"/>
    <w:tmpl w:val="6B1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7EAC"/>
    <w:multiLevelType w:val="hybridMultilevel"/>
    <w:tmpl w:val="373C40C6"/>
    <w:lvl w:ilvl="0" w:tplc="81840260">
      <w:start w:val="1"/>
      <w:numFmt w:val="decimal"/>
      <w:lvlText w:val="%1."/>
      <w:lvlJc w:val="left"/>
      <w:pPr>
        <w:ind w:left="729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9" w:hanging="360"/>
      </w:pPr>
    </w:lvl>
    <w:lvl w:ilvl="2" w:tplc="3809001B" w:tentative="1">
      <w:start w:val="1"/>
      <w:numFmt w:val="lowerRoman"/>
      <w:lvlText w:val="%3."/>
      <w:lvlJc w:val="right"/>
      <w:pPr>
        <w:ind w:left="2169" w:hanging="180"/>
      </w:pPr>
    </w:lvl>
    <w:lvl w:ilvl="3" w:tplc="3809000F" w:tentative="1">
      <w:start w:val="1"/>
      <w:numFmt w:val="decimal"/>
      <w:lvlText w:val="%4."/>
      <w:lvlJc w:val="left"/>
      <w:pPr>
        <w:ind w:left="2889" w:hanging="360"/>
      </w:pPr>
    </w:lvl>
    <w:lvl w:ilvl="4" w:tplc="38090019" w:tentative="1">
      <w:start w:val="1"/>
      <w:numFmt w:val="lowerLetter"/>
      <w:lvlText w:val="%5."/>
      <w:lvlJc w:val="left"/>
      <w:pPr>
        <w:ind w:left="3609" w:hanging="360"/>
      </w:pPr>
    </w:lvl>
    <w:lvl w:ilvl="5" w:tplc="3809001B" w:tentative="1">
      <w:start w:val="1"/>
      <w:numFmt w:val="lowerRoman"/>
      <w:lvlText w:val="%6."/>
      <w:lvlJc w:val="right"/>
      <w:pPr>
        <w:ind w:left="4329" w:hanging="180"/>
      </w:pPr>
    </w:lvl>
    <w:lvl w:ilvl="6" w:tplc="3809000F" w:tentative="1">
      <w:start w:val="1"/>
      <w:numFmt w:val="decimal"/>
      <w:lvlText w:val="%7."/>
      <w:lvlJc w:val="left"/>
      <w:pPr>
        <w:ind w:left="5049" w:hanging="360"/>
      </w:pPr>
    </w:lvl>
    <w:lvl w:ilvl="7" w:tplc="38090019" w:tentative="1">
      <w:start w:val="1"/>
      <w:numFmt w:val="lowerLetter"/>
      <w:lvlText w:val="%8."/>
      <w:lvlJc w:val="left"/>
      <w:pPr>
        <w:ind w:left="5769" w:hanging="360"/>
      </w:pPr>
    </w:lvl>
    <w:lvl w:ilvl="8" w:tplc="3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 w15:restartNumberingAfterBreak="0">
    <w:nsid w:val="26931FAF"/>
    <w:multiLevelType w:val="hybridMultilevel"/>
    <w:tmpl w:val="54744D7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C323D91"/>
    <w:multiLevelType w:val="hybridMultilevel"/>
    <w:tmpl w:val="20407980"/>
    <w:lvl w:ilvl="0" w:tplc="DB5ABFB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15243B1"/>
    <w:multiLevelType w:val="hybridMultilevel"/>
    <w:tmpl w:val="D67CD5F2"/>
    <w:lvl w:ilvl="0" w:tplc="371E00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DF7847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87FE6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D4B53"/>
    <w:multiLevelType w:val="hybridMultilevel"/>
    <w:tmpl w:val="E404FE5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46724E39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D5335"/>
    <w:multiLevelType w:val="hybridMultilevel"/>
    <w:tmpl w:val="4204E13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027E"/>
    <w:multiLevelType w:val="hybridMultilevel"/>
    <w:tmpl w:val="040A6BA4"/>
    <w:lvl w:ilvl="0" w:tplc="D1A8B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C344D"/>
    <w:multiLevelType w:val="hybridMultilevel"/>
    <w:tmpl w:val="6B96D91A"/>
    <w:lvl w:ilvl="0" w:tplc="02DE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137416"/>
    <w:multiLevelType w:val="hybridMultilevel"/>
    <w:tmpl w:val="88CEEE0C"/>
    <w:lvl w:ilvl="0" w:tplc="7C1CE61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0" w15:restartNumberingAfterBreak="0">
    <w:nsid w:val="55EA41F6"/>
    <w:multiLevelType w:val="hybridMultilevel"/>
    <w:tmpl w:val="6A0CDD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57A90"/>
    <w:multiLevelType w:val="hybridMultilevel"/>
    <w:tmpl w:val="7F265BBE"/>
    <w:lvl w:ilvl="0" w:tplc="E0140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26872"/>
    <w:multiLevelType w:val="hybridMultilevel"/>
    <w:tmpl w:val="601215A8"/>
    <w:lvl w:ilvl="0" w:tplc="081ED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3679C"/>
    <w:multiLevelType w:val="hybridMultilevel"/>
    <w:tmpl w:val="C10A1922"/>
    <w:lvl w:ilvl="0" w:tplc="356A6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11A71"/>
    <w:multiLevelType w:val="hybridMultilevel"/>
    <w:tmpl w:val="7B68E856"/>
    <w:lvl w:ilvl="0" w:tplc="FB020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308D8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A74225"/>
    <w:multiLevelType w:val="hybridMultilevel"/>
    <w:tmpl w:val="BD2CE71C"/>
    <w:lvl w:ilvl="0" w:tplc="EF461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7186F"/>
    <w:multiLevelType w:val="hybridMultilevel"/>
    <w:tmpl w:val="F386E08C"/>
    <w:lvl w:ilvl="0" w:tplc="38090019">
      <w:start w:val="1"/>
      <w:numFmt w:val="lowerLetter"/>
      <w:lvlText w:val="%1."/>
      <w:lvlJc w:val="left"/>
      <w:pPr>
        <w:ind w:left="1449" w:hanging="360"/>
      </w:pPr>
    </w:lvl>
    <w:lvl w:ilvl="1" w:tplc="C268C8A0">
      <w:start w:val="1"/>
      <w:numFmt w:val="decimal"/>
      <w:lvlText w:val="%2)"/>
      <w:lvlJc w:val="left"/>
      <w:pPr>
        <w:ind w:left="2169" w:hanging="360"/>
      </w:pPr>
      <w:rPr>
        <w:rFonts w:hint="default"/>
      </w:rPr>
    </w:lvl>
    <w:lvl w:ilvl="2" w:tplc="18028E7A">
      <w:start w:val="1"/>
      <w:numFmt w:val="lowerLetter"/>
      <w:lvlText w:val="%3)"/>
      <w:lvlJc w:val="left"/>
      <w:pPr>
        <w:ind w:left="3069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9" w:hanging="360"/>
      </w:pPr>
    </w:lvl>
    <w:lvl w:ilvl="4" w:tplc="38090019" w:tentative="1">
      <w:start w:val="1"/>
      <w:numFmt w:val="lowerLetter"/>
      <w:lvlText w:val="%5."/>
      <w:lvlJc w:val="left"/>
      <w:pPr>
        <w:ind w:left="4329" w:hanging="360"/>
      </w:pPr>
    </w:lvl>
    <w:lvl w:ilvl="5" w:tplc="3809001B" w:tentative="1">
      <w:start w:val="1"/>
      <w:numFmt w:val="lowerRoman"/>
      <w:lvlText w:val="%6."/>
      <w:lvlJc w:val="right"/>
      <w:pPr>
        <w:ind w:left="5049" w:hanging="180"/>
      </w:pPr>
    </w:lvl>
    <w:lvl w:ilvl="6" w:tplc="3809000F" w:tentative="1">
      <w:start w:val="1"/>
      <w:numFmt w:val="decimal"/>
      <w:lvlText w:val="%7."/>
      <w:lvlJc w:val="left"/>
      <w:pPr>
        <w:ind w:left="5769" w:hanging="360"/>
      </w:pPr>
    </w:lvl>
    <w:lvl w:ilvl="7" w:tplc="38090019" w:tentative="1">
      <w:start w:val="1"/>
      <w:numFmt w:val="lowerLetter"/>
      <w:lvlText w:val="%8."/>
      <w:lvlJc w:val="left"/>
      <w:pPr>
        <w:ind w:left="6489" w:hanging="360"/>
      </w:pPr>
    </w:lvl>
    <w:lvl w:ilvl="8" w:tplc="3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8" w15:restartNumberingAfterBreak="0">
    <w:nsid w:val="68A2502E"/>
    <w:multiLevelType w:val="hybridMultilevel"/>
    <w:tmpl w:val="5EFA1886"/>
    <w:lvl w:ilvl="0" w:tplc="3809000F">
      <w:start w:val="1"/>
      <w:numFmt w:val="decimal"/>
      <w:lvlText w:val="%1."/>
      <w:lvlJc w:val="left"/>
      <w:pPr>
        <w:ind w:left="1809" w:hanging="360"/>
      </w:pPr>
    </w:lvl>
    <w:lvl w:ilvl="1" w:tplc="38090019" w:tentative="1">
      <w:start w:val="1"/>
      <w:numFmt w:val="lowerLetter"/>
      <w:lvlText w:val="%2."/>
      <w:lvlJc w:val="left"/>
      <w:pPr>
        <w:ind w:left="2529" w:hanging="360"/>
      </w:pPr>
    </w:lvl>
    <w:lvl w:ilvl="2" w:tplc="3809001B" w:tentative="1">
      <w:start w:val="1"/>
      <w:numFmt w:val="lowerRoman"/>
      <w:lvlText w:val="%3."/>
      <w:lvlJc w:val="right"/>
      <w:pPr>
        <w:ind w:left="3249" w:hanging="180"/>
      </w:pPr>
    </w:lvl>
    <w:lvl w:ilvl="3" w:tplc="3809000F" w:tentative="1">
      <w:start w:val="1"/>
      <w:numFmt w:val="decimal"/>
      <w:lvlText w:val="%4."/>
      <w:lvlJc w:val="left"/>
      <w:pPr>
        <w:ind w:left="3969" w:hanging="360"/>
      </w:pPr>
    </w:lvl>
    <w:lvl w:ilvl="4" w:tplc="38090019" w:tentative="1">
      <w:start w:val="1"/>
      <w:numFmt w:val="lowerLetter"/>
      <w:lvlText w:val="%5."/>
      <w:lvlJc w:val="left"/>
      <w:pPr>
        <w:ind w:left="4689" w:hanging="360"/>
      </w:pPr>
    </w:lvl>
    <w:lvl w:ilvl="5" w:tplc="3809001B" w:tentative="1">
      <w:start w:val="1"/>
      <w:numFmt w:val="lowerRoman"/>
      <w:lvlText w:val="%6."/>
      <w:lvlJc w:val="right"/>
      <w:pPr>
        <w:ind w:left="5409" w:hanging="180"/>
      </w:pPr>
    </w:lvl>
    <w:lvl w:ilvl="6" w:tplc="3809000F" w:tentative="1">
      <w:start w:val="1"/>
      <w:numFmt w:val="decimal"/>
      <w:lvlText w:val="%7."/>
      <w:lvlJc w:val="left"/>
      <w:pPr>
        <w:ind w:left="6129" w:hanging="360"/>
      </w:pPr>
    </w:lvl>
    <w:lvl w:ilvl="7" w:tplc="38090019" w:tentative="1">
      <w:start w:val="1"/>
      <w:numFmt w:val="lowerLetter"/>
      <w:lvlText w:val="%8."/>
      <w:lvlJc w:val="left"/>
      <w:pPr>
        <w:ind w:left="6849" w:hanging="360"/>
      </w:pPr>
    </w:lvl>
    <w:lvl w:ilvl="8" w:tplc="38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29" w15:restartNumberingAfterBreak="0">
    <w:nsid w:val="70077FF8"/>
    <w:multiLevelType w:val="hybridMultilevel"/>
    <w:tmpl w:val="18782C1E"/>
    <w:lvl w:ilvl="0" w:tplc="7C1CE61A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9" w:hanging="360"/>
      </w:pPr>
    </w:lvl>
    <w:lvl w:ilvl="2" w:tplc="3809001B" w:tentative="1">
      <w:start w:val="1"/>
      <w:numFmt w:val="lowerRoman"/>
      <w:lvlText w:val="%3."/>
      <w:lvlJc w:val="right"/>
      <w:pPr>
        <w:ind w:left="2169" w:hanging="180"/>
      </w:pPr>
    </w:lvl>
    <w:lvl w:ilvl="3" w:tplc="3809000F" w:tentative="1">
      <w:start w:val="1"/>
      <w:numFmt w:val="decimal"/>
      <w:lvlText w:val="%4."/>
      <w:lvlJc w:val="left"/>
      <w:pPr>
        <w:ind w:left="2889" w:hanging="360"/>
      </w:pPr>
    </w:lvl>
    <w:lvl w:ilvl="4" w:tplc="38090019" w:tentative="1">
      <w:start w:val="1"/>
      <w:numFmt w:val="lowerLetter"/>
      <w:lvlText w:val="%5."/>
      <w:lvlJc w:val="left"/>
      <w:pPr>
        <w:ind w:left="3609" w:hanging="360"/>
      </w:pPr>
    </w:lvl>
    <w:lvl w:ilvl="5" w:tplc="3809001B" w:tentative="1">
      <w:start w:val="1"/>
      <w:numFmt w:val="lowerRoman"/>
      <w:lvlText w:val="%6."/>
      <w:lvlJc w:val="right"/>
      <w:pPr>
        <w:ind w:left="4329" w:hanging="180"/>
      </w:pPr>
    </w:lvl>
    <w:lvl w:ilvl="6" w:tplc="3809000F" w:tentative="1">
      <w:start w:val="1"/>
      <w:numFmt w:val="decimal"/>
      <w:lvlText w:val="%7."/>
      <w:lvlJc w:val="left"/>
      <w:pPr>
        <w:ind w:left="5049" w:hanging="360"/>
      </w:pPr>
    </w:lvl>
    <w:lvl w:ilvl="7" w:tplc="38090019" w:tentative="1">
      <w:start w:val="1"/>
      <w:numFmt w:val="lowerLetter"/>
      <w:lvlText w:val="%8."/>
      <w:lvlJc w:val="left"/>
      <w:pPr>
        <w:ind w:left="5769" w:hanging="360"/>
      </w:pPr>
    </w:lvl>
    <w:lvl w:ilvl="8" w:tplc="3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0" w15:restartNumberingAfterBreak="0">
    <w:nsid w:val="711202E5"/>
    <w:multiLevelType w:val="hybridMultilevel"/>
    <w:tmpl w:val="AEDCC2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9A6560"/>
    <w:multiLevelType w:val="hybridMultilevel"/>
    <w:tmpl w:val="C76AD83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149FC"/>
    <w:multiLevelType w:val="hybridMultilevel"/>
    <w:tmpl w:val="6F547746"/>
    <w:lvl w:ilvl="0" w:tplc="192E3F36">
      <w:start w:val="1"/>
      <w:numFmt w:val="lowerLetter"/>
      <w:lvlText w:val="%1."/>
      <w:lvlJc w:val="left"/>
      <w:pPr>
        <w:ind w:left="10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3" w15:restartNumberingAfterBreak="0">
    <w:nsid w:val="73541D58"/>
    <w:multiLevelType w:val="hybridMultilevel"/>
    <w:tmpl w:val="4204E13C"/>
    <w:lvl w:ilvl="0" w:tplc="081EDD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13F83"/>
    <w:multiLevelType w:val="hybridMultilevel"/>
    <w:tmpl w:val="85EC3E8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5A759C3"/>
    <w:multiLevelType w:val="hybridMultilevel"/>
    <w:tmpl w:val="47BEB71C"/>
    <w:lvl w:ilvl="0" w:tplc="512ED9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C42B98"/>
    <w:multiLevelType w:val="hybridMultilevel"/>
    <w:tmpl w:val="3088552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172E34"/>
    <w:multiLevelType w:val="hybridMultilevel"/>
    <w:tmpl w:val="19F2E076"/>
    <w:lvl w:ilvl="0" w:tplc="CC04511A">
      <w:start w:val="1"/>
      <w:numFmt w:val="decimal"/>
      <w:lvlText w:val="(%1)"/>
      <w:lvlJc w:val="left"/>
      <w:pPr>
        <w:ind w:left="720" w:hanging="360"/>
      </w:pPr>
      <w:rPr>
        <w:rFonts w:ascii="Arial" w:eastAsia="Yu Mincho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B382F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AA441F1"/>
    <w:multiLevelType w:val="hybridMultilevel"/>
    <w:tmpl w:val="72CA4A26"/>
    <w:lvl w:ilvl="0" w:tplc="E5D0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4B3"/>
    <w:multiLevelType w:val="hybridMultilevel"/>
    <w:tmpl w:val="9A3C83D6"/>
    <w:lvl w:ilvl="0" w:tplc="6E20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2"/>
  </w:num>
  <w:num w:numId="3">
    <w:abstractNumId w:val="30"/>
  </w:num>
  <w:num w:numId="4">
    <w:abstractNumId w:val="28"/>
  </w:num>
  <w:num w:numId="5">
    <w:abstractNumId w:val="29"/>
  </w:num>
  <w:num w:numId="6">
    <w:abstractNumId w:val="19"/>
  </w:num>
  <w:num w:numId="7">
    <w:abstractNumId w:val="7"/>
  </w:num>
  <w:num w:numId="8">
    <w:abstractNumId w:val="27"/>
  </w:num>
  <w:num w:numId="9">
    <w:abstractNumId w:val="2"/>
  </w:num>
  <w:num w:numId="10">
    <w:abstractNumId w:val="32"/>
  </w:num>
  <w:num w:numId="11">
    <w:abstractNumId w:val="36"/>
  </w:num>
  <w:num w:numId="12">
    <w:abstractNumId w:val="40"/>
  </w:num>
  <w:num w:numId="13">
    <w:abstractNumId w:val="37"/>
  </w:num>
  <w:num w:numId="14">
    <w:abstractNumId w:val="15"/>
  </w:num>
  <w:num w:numId="15">
    <w:abstractNumId w:val="9"/>
  </w:num>
  <w:num w:numId="16">
    <w:abstractNumId w:val="38"/>
  </w:num>
  <w:num w:numId="17">
    <w:abstractNumId w:val="17"/>
  </w:num>
  <w:num w:numId="18">
    <w:abstractNumId w:val="10"/>
  </w:num>
  <w:num w:numId="19">
    <w:abstractNumId w:val="3"/>
  </w:num>
  <w:num w:numId="20">
    <w:abstractNumId w:val="23"/>
  </w:num>
  <w:num w:numId="21">
    <w:abstractNumId w:val="39"/>
  </w:num>
  <w:num w:numId="22">
    <w:abstractNumId w:val="21"/>
  </w:num>
  <w:num w:numId="23">
    <w:abstractNumId w:val="4"/>
  </w:num>
  <w:num w:numId="24">
    <w:abstractNumId w:val="18"/>
  </w:num>
  <w:num w:numId="25">
    <w:abstractNumId w:val="5"/>
  </w:num>
  <w:num w:numId="26">
    <w:abstractNumId w:val="6"/>
  </w:num>
  <w:num w:numId="27">
    <w:abstractNumId w:val="24"/>
  </w:num>
  <w:num w:numId="28">
    <w:abstractNumId w:val="20"/>
  </w:num>
  <w:num w:numId="29">
    <w:abstractNumId w:val="33"/>
  </w:num>
  <w:num w:numId="30">
    <w:abstractNumId w:val="16"/>
  </w:num>
  <w:num w:numId="31">
    <w:abstractNumId w:val="22"/>
  </w:num>
  <w:num w:numId="32">
    <w:abstractNumId w:val="26"/>
  </w:num>
  <w:num w:numId="33">
    <w:abstractNumId w:val="35"/>
  </w:num>
  <w:num w:numId="34">
    <w:abstractNumId w:val="14"/>
  </w:num>
  <w:num w:numId="35">
    <w:abstractNumId w:val="1"/>
  </w:num>
  <w:num w:numId="36">
    <w:abstractNumId w:val="34"/>
  </w:num>
  <w:num w:numId="37">
    <w:abstractNumId w:val="31"/>
  </w:num>
  <w:num w:numId="38">
    <w:abstractNumId w:val="8"/>
  </w:num>
  <w:num w:numId="39">
    <w:abstractNumId w:val="0"/>
  </w:num>
  <w:num w:numId="40">
    <w:abstractNumId w:val="11"/>
  </w:num>
  <w:num w:numId="41">
    <w:abstractNumId w:val="2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01"/>
    <w:rsid w:val="00035E06"/>
    <w:rsid w:val="00037F04"/>
    <w:rsid w:val="00041553"/>
    <w:rsid w:val="00050B61"/>
    <w:rsid w:val="00060E1B"/>
    <w:rsid w:val="00073264"/>
    <w:rsid w:val="000754AD"/>
    <w:rsid w:val="000869F1"/>
    <w:rsid w:val="000916D2"/>
    <w:rsid w:val="000963F3"/>
    <w:rsid w:val="00096B23"/>
    <w:rsid w:val="000A4187"/>
    <w:rsid w:val="000B56C1"/>
    <w:rsid w:val="000C54D0"/>
    <w:rsid w:val="000D3B3B"/>
    <w:rsid w:val="000D61AD"/>
    <w:rsid w:val="000E45FB"/>
    <w:rsid w:val="000F0A9B"/>
    <w:rsid w:val="00112C32"/>
    <w:rsid w:val="00121572"/>
    <w:rsid w:val="001230E7"/>
    <w:rsid w:val="001232CF"/>
    <w:rsid w:val="001346E4"/>
    <w:rsid w:val="00151250"/>
    <w:rsid w:val="00161822"/>
    <w:rsid w:val="00163520"/>
    <w:rsid w:val="00166DAA"/>
    <w:rsid w:val="001670CC"/>
    <w:rsid w:val="00174594"/>
    <w:rsid w:val="0017629A"/>
    <w:rsid w:val="001771A1"/>
    <w:rsid w:val="001830F6"/>
    <w:rsid w:val="001969A2"/>
    <w:rsid w:val="001B6059"/>
    <w:rsid w:val="001E56A6"/>
    <w:rsid w:val="00207938"/>
    <w:rsid w:val="00210DB5"/>
    <w:rsid w:val="00214AAD"/>
    <w:rsid w:val="002212E4"/>
    <w:rsid w:val="0023283D"/>
    <w:rsid w:val="0025487C"/>
    <w:rsid w:val="00264B0C"/>
    <w:rsid w:val="0027160E"/>
    <w:rsid w:val="002716FB"/>
    <w:rsid w:val="002838A5"/>
    <w:rsid w:val="002B1906"/>
    <w:rsid w:val="002B199E"/>
    <w:rsid w:val="002B5668"/>
    <w:rsid w:val="002C3502"/>
    <w:rsid w:val="002C3619"/>
    <w:rsid w:val="002E2508"/>
    <w:rsid w:val="002F0837"/>
    <w:rsid w:val="002F4C07"/>
    <w:rsid w:val="002F58C3"/>
    <w:rsid w:val="002F624D"/>
    <w:rsid w:val="002F6B9F"/>
    <w:rsid w:val="003004CF"/>
    <w:rsid w:val="0030324E"/>
    <w:rsid w:val="00335809"/>
    <w:rsid w:val="00364DCF"/>
    <w:rsid w:val="003726C1"/>
    <w:rsid w:val="00392045"/>
    <w:rsid w:val="003941E7"/>
    <w:rsid w:val="00396513"/>
    <w:rsid w:val="003978F7"/>
    <w:rsid w:val="003D2900"/>
    <w:rsid w:val="003F7BB8"/>
    <w:rsid w:val="00405A20"/>
    <w:rsid w:val="00410EAF"/>
    <w:rsid w:val="004133CC"/>
    <w:rsid w:val="00425B7D"/>
    <w:rsid w:val="00433F16"/>
    <w:rsid w:val="00434299"/>
    <w:rsid w:val="0043443C"/>
    <w:rsid w:val="00443CED"/>
    <w:rsid w:val="004525AB"/>
    <w:rsid w:val="00484070"/>
    <w:rsid w:val="004856EA"/>
    <w:rsid w:val="004912EE"/>
    <w:rsid w:val="004C46C6"/>
    <w:rsid w:val="004C5C71"/>
    <w:rsid w:val="004C6443"/>
    <w:rsid w:val="004D412C"/>
    <w:rsid w:val="004E40D7"/>
    <w:rsid w:val="004E4471"/>
    <w:rsid w:val="005057A4"/>
    <w:rsid w:val="00523DEF"/>
    <w:rsid w:val="00533E68"/>
    <w:rsid w:val="00554DAC"/>
    <w:rsid w:val="00556E35"/>
    <w:rsid w:val="00567369"/>
    <w:rsid w:val="005676ED"/>
    <w:rsid w:val="00577730"/>
    <w:rsid w:val="00581AF6"/>
    <w:rsid w:val="005831CC"/>
    <w:rsid w:val="005A2E7A"/>
    <w:rsid w:val="005A57C7"/>
    <w:rsid w:val="005A6250"/>
    <w:rsid w:val="005B5822"/>
    <w:rsid w:val="005B7A9C"/>
    <w:rsid w:val="005C0083"/>
    <w:rsid w:val="005E7401"/>
    <w:rsid w:val="005F77AD"/>
    <w:rsid w:val="00606654"/>
    <w:rsid w:val="0061032B"/>
    <w:rsid w:val="006168B6"/>
    <w:rsid w:val="00617DAF"/>
    <w:rsid w:val="006240C3"/>
    <w:rsid w:val="006353C6"/>
    <w:rsid w:val="006426A5"/>
    <w:rsid w:val="006562CB"/>
    <w:rsid w:val="00663732"/>
    <w:rsid w:val="00665274"/>
    <w:rsid w:val="006826F0"/>
    <w:rsid w:val="0068593F"/>
    <w:rsid w:val="006A069D"/>
    <w:rsid w:val="006B1818"/>
    <w:rsid w:val="006B45F7"/>
    <w:rsid w:val="006B60FB"/>
    <w:rsid w:val="006C73A7"/>
    <w:rsid w:val="006C7DC9"/>
    <w:rsid w:val="006E2D9F"/>
    <w:rsid w:val="006E398A"/>
    <w:rsid w:val="006E608D"/>
    <w:rsid w:val="006F56C4"/>
    <w:rsid w:val="00714220"/>
    <w:rsid w:val="00717041"/>
    <w:rsid w:val="00720C38"/>
    <w:rsid w:val="007227E5"/>
    <w:rsid w:val="00743461"/>
    <w:rsid w:val="0074606C"/>
    <w:rsid w:val="00760FF3"/>
    <w:rsid w:val="00767700"/>
    <w:rsid w:val="0077692C"/>
    <w:rsid w:val="007820AD"/>
    <w:rsid w:val="0078411C"/>
    <w:rsid w:val="00791D04"/>
    <w:rsid w:val="007A4FA5"/>
    <w:rsid w:val="007B375D"/>
    <w:rsid w:val="007C183C"/>
    <w:rsid w:val="007C3160"/>
    <w:rsid w:val="007C4F0E"/>
    <w:rsid w:val="007E06C2"/>
    <w:rsid w:val="007E3611"/>
    <w:rsid w:val="00802830"/>
    <w:rsid w:val="00802A17"/>
    <w:rsid w:val="00814B46"/>
    <w:rsid w:val="00815D88"/>
    <w:rsid w:val="00823907"/>
    <w:rsid w:val="00834F92"/>
    <w:rsid w:val="008420EA"/>
    <w:rsid w:val="00845EFF"/>
    <w:rsid w:val="00867410"/>
    <w:rsid w:val="008675AA"/>
    <w:rsid w:val="008714F5"/>
    <w:rsid w:val="008750A4"/>
    <w:rsid w:val="00881456"/>
    <w:rsid w:val="00885C1D"/>
    <w:rsid w:val="00886702"/>
    <w:rsid w:val="008871EC"/>
    <w:rsid w:val="00891CE7"/>
    <w:rsid w:val="008968A9"/>
    <w:rsid w:val="008A5AD4"/>
    <w:rsid w:val="008F00FE"/>
    <w:rsid w:val="00901A26"/>
    <w:rsid w:val="00901D2E"/>
    <w:rsid w:val="009040D2"/>
    <w:rsid w:val="00912E3E"/>
    <w:rsid w:val="00913857"/>
    <w:rsid w:val="00914ABC"/>
    <w:rsid w:val="0091656D"/>
    <w:rsid w:val="00916995"/>
    <w:rsid w:val="009216A9"/>
    <w:rsid w:val="00934E35"/>
    <w:rsid w:val="009579B6"/>
    <w:rsid w:val="00971299"/>
    <w:rsid w:val="009D15DB"/>
    <w:rsid w:val="009D2452"/>
    <w:rsid w:val="009D567E"/>
    <w:rsid w:val="00A07A58"/>
    <w:rsid w:val="00A1439B"/>
    <w:rsid w:val="00A26346"/>
    <w:rsid w:val="00A305AD"/>
    <w:rsid w:val="00A3594F"/>
    <w:rsid w:val="00A35C10"/>
    <w:rsid w:val="00A40D7A"/>
    <w:rsid w:val="00A45CD4"/>
    <w:rsid w:val="00A47906"/>
    <w:rsid w:val="00A630B4"/>
    <w:rsid w:val="00A648E4"/>
    <w:rsid w:val="00A733D6"/>
    <w:rsid w:val="00A752AE"/>
    <w:rsid w:val="00A76A0B"/>
    <w:rsid w:val="00A92E78"/>
    <w:rsid w:val="00A934D4"/>
    <w:rsid w:val="00AB4A5E"/>
    <w:rsid w:val="00AC02ED"/>
    <w:rsid w:val="00AC12E6"/>
    <w:rsid w:val="00AD041B"/>
    <w:rsid w:val="00AD77D1"/>
    <w:rsid w:val="00AE10EC"/>
    <w:rsid w:val="00AE1586"/>
    <w:rsid w:val="00AE261A"/>
    <w:rsid w:val="00AE363B"/>
    <w:rsid w:val="00AE6E9C"/>
    <w:rsid w:val="00AE756B"/>
    <w:rsid w:val="00B26BE4"/>
    <w:rsid w:val="00B2720A"/>
    <w:rsid w:val="00B37BF2"/>
    <w:rsid w:val="00B462BC"/>
    <w:rsid w:val="00B47777"/>
    <w:rsid w:val="00B47EED"/>
    <w:rsid w:val="00B61BC8"/>
    <w:rsid w:val="00B7060C"/>
    <w:rsid w:val="00B7768F"/>
    <w:rsid w:val="00B8051A"/>
    <w:rsid w:val="00B81A29"/>
    <w:rsid w:val="00B9582B"/>
    <w:rsid w:val="00B96B2B"/>
    <w:rsid w:val="00BA59A7"/>
    <w:rsid w:val="00BA79BA"/>
    <w:rsid w:val="00BA7B3B"/>
    <w:rsid w:val="00BB323B"/>
    <w:rsid w:val="00BC4892"/>
    <w:rsid w:val="00BC56F6"/>
    <w:rsid w:val="00BC64E1"/>
    <w:rsid w:val="00BC732E"/>
    <w:rsid w:val="00BD3B36"/>
    <w:rsid w:val="00BF296E"/>
    <w:rsid w:val="00BF4A2B"/>
    <w:rsid w:val="00C11530"/>
    <w:rsid w:val="00C15DE3"/>
    <w:rsid w:val="00C2301C"/>
    <w:rsid w:val="00C34B95"/>
    <w:rsid w:val="00C42EFB"/>
    <w:rsid w:val="00C43554"/>
    <w:rsid w:val="00C47A32"/>
    <w:rsid w:val="00C50367"/>
    <w:rsid w:val="00C57D89"/>
    <w:rsid w:val="00C603E3"/>
    <w:rsid w:val="00C63525"/>
    <w:rsid w:val="00C72817"/>
    <w:rsid w:val="00CA742D"/>
    <w:rsid w:val="00CC45D6"/>
    <w:rsid w:val="00CD01EF"/>
    <w:rsid w:val="00CD3D4A"/>
    <w:rsid w:val="00CD5A6F"/>
    <w:rsid w:val="00CD6635"/>
    <w:rsid w:val="00CF47F8"/>
    <w:rsid w:val="00D0357B"/>
    <w:rsid w:val="00D042D0"/>
    <w:rsid w:val="00D155E0"/>
    <w:rsid w:val="00D1670B"/>
    <w:rsid w:val="00D21AD8"/>
    <w:rsid w:val="00D26960"/>
    <w:rsid w:val="00D5035B"/>
    <w:rsid w:val="00D51955"/>
    <w:rsid w:val="00D56634"/>
    <w:rsid w:val="00D57100"/>
    <w:rsid w:val="00D61B04"/>
    <w:rsid w:val="00D73742"/>
    <w:rsid w:val="00D806B5"/>
    <w:rsid w:val="00D85656"/>
    <w:rsid w:val="00DB4892"/>
    <w:rsid w:val="00DC2A17"/>
    <w:rsid w:val="00DC4944"/>
    <w:rsid w:val="00DC56A6"/>
    <w:rsid w:val="00DD5A1D"/>
    <w:rsid w:val="00DF403A"/>
    <w:rsid w:val="00E12CBF"/>
    <w:rsid w:val="00E1547C"/>
    <w:rsid w:val="00E26EC2"/>
    <w:rsid w:val="00E644E7"/>
    <w:rsid w:val="00E71E84"/>
    <w:rsid w:val="00E95713"/>
    <w:rsid w:val="00EC0ACB"/>
    <w:rsid w:val="00EC4B9C"/>
    <w:rsid w:val="00ED2468"/>
    <w:rsid w:val="00ED4046"/>
    <w:rsid w:val="00ED7CB1"/>
    <w:rsid w:val="00EE07CB"/>
    <w:rsid w:val="00EE3B61"/>
    <w:rsid w:val="00F03388"/>
    <w:rsid w:val="00F03596"/>
    <w:rsid w:val="00F20957"/>
    <w:rsid w:val="00F20CF9"/>
    <w:rsid w:val="00F2313E"/>
    <w:rsid w:val="00F23B1A"/>
    <w:rsid w:val="00F33286"/>
    <w:rsid w:val="00F33483"/>
    <w:rsid w:val="00F346C3"/>
    <w:rsid w:val="00F6020E"/>
    <w:rsid w:val="00F62CCF"/>
    <w:rsid w:val="00F77B91"/>
    <w:rsid w:val="00F9566E"/>
    <w:rsid w:val="00FA1B7D"/>
    <w:rsid w:val="00FC5773"/>
    <w:rsid w:val="00FC5CAF"/>
    <w:rsid w:val="00FC60E4"/>
    <w:rsid w:val="00FD2000"/>
    <w:rsid w:val="00FD42BF"/>
    <w:rsid w:val="00FD634B"/>
    <w:rsid w:val="00FD673C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DA54A"/>
  <w15:chartTrackingRefBased/>
  <w15:docId w15:val="{18E8725A-E39D-4711-97E4-C7695BE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FB"/>
    <w:pPr>
      <w:spacing w:after="0"/>
      <w:jc w:val="center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4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01"/>
    <w:rPr>
      <w:noProof/>
      <w:lang w:val="id-ID"/>
    </w:rPr>
  </w:style>
  <w:style w:type="table" w:styleId="TableGrid">
    <w:name w:val="Table Grid"/>
    <w:basedOn w:val="TableNormal"/>
    <w:uiPriority w:val="39"/>
    <w:rsid w:val="005E7401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9582B"/>
    <w:pPr>
      <w:tabs>
        <w:tab w:val="center" w:pos="4680"/>
        <w:tab w:val="right" w:pos="9360"/>
      </w:tabs>
      <w:spacing w:line="240" w:lineRule="auto"/>
      <w:jc w:val="left"/>
    </w:pPr>
    <w:rPr>
      <w:noProof w:val="0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9582B"/>
    <w:rPr>
      <w:kern w:val="2"/>
      <w:lang w:val="id-ID"/>
      <w14:ligatures w14:val="standardContextual"/>
    </w:rPr>
  </w:style>
  <w:style w:type="table" w:customStyle="1" w:styleId="TableGrid2">
    <w:name w:val="Table Grid2"/>
    <w:basedOn w:val="TableNormal"/>
    <w:next w:val="TableGrid"/>
    <w:uiPriority w:val="39"/>
    <w:rsid w:val="00B9582B"/>
    <w:pPr>
      <w:spacing w:after="0" w:line="240" w:lineRule="auto"/>
    </w:pPr>
    <w:rPr>
      <w:rFonts w:eastAsia="Yu Mincho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9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B6"/>
    <w:rPr>
      <w:rFonts w:ascii="Segoe UI" w:hAnsi="Segoe UI" w:cs="Segoe UI"/>
      <w:noProof/>
      <w:sz w:val="18"/>
      <w:szCs w:val="18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C50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367"/>
    <w:rPr>
      <w:noProof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367"/>
    <w:rPr>
      <w:b/>
      <w:bCs/>
      <w:noProof/>
      <w:sz w:val="20"/>
      <w:szCs w:val="20"/>
      <w:lang w:val="id-ID"/>
    </w:rPr>
  </w:style>
  <w:style w:type="character" w:styleId="Hyperlink">
    <w:name w:val="Hyperlink"/>
    <w:basedOn w:val="DefaultParagraphFont"/>
    <w:uiPriority w:val="99"/>
    <w:unhideWhenUsed/>
    <w:rsid w:val="00BF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dinaoktavia26@outlook.com</dc:creator>
  <cp:keywords/>
  <dc:description/>
  <cp:lastModifiedBy>USER</cp:lastModifiedBy>
  <cp:revision>4</cp:revision>
  <cp:lastPrinted>2024-03-25T06:14:00Z</cp:lastPrinted>
  <dcterms:created xsi:type="dcterms:W3CDTF">2024-04-03T01:50:00Z</dcterms:created>
  <dcterms:modified xsi:type="dcterms:W3CDTF">2024-07-09T04:36:00Z</dcterms:modified>
</cp:coreProperties>
</file>