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C733" w14:textId="389FBD2C" w:rsidR="005322A9" w:rsidRDefault="00FA0D49" w:rsidP="005322A9">
      <w:pPr>
        <w:spacing w:line="288" w:lineRule="auto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第二次作业</w:t>
      </w:r>
    </w:p>
    <w:p w14:paraId="63291A72" w14:textId="63F86BF1" w:rsidR="005322A9" w:rsidRPr="005322A9" w:rsidRDefault="005322A9" w:rsidP="005322A9">
      <w:pPr>
        <w:spacing w:line="288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贝克莱：存在即感知</w:t>
      </w:r>
    </w:p>
    <w:p w14:paraId="245A9B63" w14:textId="2380F203" w:rsidR="005322A9" w:rsidRDefault="005322A9" w:rsidP="005322A9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一个物体的观念是</w:t>
      </w:r>
      <w:r w:rsidR="00DB2594">
        <w:rPr>
          <w:rFonts w:ascii="宋体" w:eastAsia="宋体" w:hAnsi="宋体" w:hint="eastAsia"/>
        </w:rPr>
        <w:t>基本</w:t>
      </w:r>
      <w:r>
        <w:rPr>
          <w:rFonts w:ascii="宋体" w:eastAsia="宋体" w:hAnsi="宋体" w:hint="eastAsia"/>
        </w:rPr>
        <w:t>观念（如</w:t>
      </w:r>
      <w:r w:rsidR="00DB2594">
        <w:rPr>
          <w:rFonts w:ascii="宋体" w:eastAsia="宋体" w:hAnsi="宋体" w:hint="eastAsia"/>
        </w:rPr>
        <w:t>颜色、滋味、气味）</w:t>
      </w:r>
      <w:r>
        <w:rPr>
          <w:rFonts w:ascii="宋体" w:eastAsia="宋体" w:hAnsi="宋体" w:hint="eastAsia"/>
        </w:rPr>
        <w:t>的集合。</w:t>
      </w:r>
    </w:p>
    <w:p w14:paraId="401CFFFD" w14:textId="68130F9A" w:rsidR="005322A9" w:rsidRDefault="00DB2594" w:rsidP="005322A9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基本</w:t>
      </w:r>
      <w:r w:rsidR="005322A9">
        <w:rPr>
          <w:rFonts w:ascii="宋体" w:eastAsia="宋体" w:hAnsi="宋体" w:hint="eastAsia"/>
        </w:rPr>
        <w:t>观念不能离开心灵的感知作用而存在。</w:t>
      </w:r>
    </w:p>
    <w:p w14:paraId="7000A7C4" w14:textId="36FCDFD8" w:rsidR="005322A9" w:rsidRDefault="005322A9" w:rsidP="005322A9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物体的观念不能离开心灵对其的感知作用而存在。（由（1）（2））</w:t>
      </w:r>
    </w:p>
    <w:p w14:paraId="1E243398" w14:textId="1160A170" w:rsidR="005322A9" w:rsidRDefault="005322A9" w:rsidP="005322A9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我们所感知的只有我们的观念或感觉。</w:t>
      </w:r>
    </w:p>
    <w:p w14:paraId="2ACDE8E1" w14:textId="47A1C6E4" w:rsidR="0058066F" w:rsidRDefault="0058066F" w:rsidP="00480A31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</w:rPr>
      </w:pPr>
      <w:r w:rsidRPr="0058066F">
        <w:rPr>
          <w:rFonts w:ascii="宋体" w:eastAsia="宋体" w:hAnsi="宋体" w:hint="eastAsia"/>
        </w:rPr>
        <w:t>当我们感知可感知的事物时，我们实际上是在感知物体的观念</w:t>
      </w:r>
      <w:r>
        <w:rPr>
          <w:rFonts w:ascii="宋体" w:eastAsia="宋体" w:hAnsi="宋体" w:hint="eastAsia"/>
        </w:rPr>
        <w:t>。（由（4））</w:t>
      </w:r>
    </w:p>
    <w:p w14:paraId="61817BF6" w14:textId="01FCE497" w:rsidR="0058066F" w:rsidRDefault="000668BC" w:rsidP="00480A31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（我们所以为的）</w:t>
      </w:r>
      <w:r w:rsidR="0058066F">
        <w:rPr>
          <w:rFonts w:ascii="宋体" w:eastAsia="宋体" w:hAnsi="宋体" w:hint="eastAsia"/>
        </w:rPr>
        <w:t>可感知的事物实际上就是</w:t>
      </w:r>
      <w:r>
        <w:rPr>
          <w:rFonts w:ascii="宋体" w:eastAsia="宋体" w:hAnsi="宋体" w:hint="eastAsia"/>
        </w:rPr>
        <w:t>我们借感官感受到的物体的观念。（由（5））</w:t>
      </w:r>
    </w:p>
    <w:p w14:paraId="0B806C00" w14:textId="5785EE52" w:rsidR="000668BC" w:rsidRPr="000668BC" w:rsidRDefault="000668BC" w:rsidP="000668BC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可感知</w:t>
      </w:r>
      <w:r w:rsidR="00581C33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事物不能离开心灵的感知而存在。（由（3）（</w:t>
      </w:r>
      <w:r w:rsidR="007604DF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））</w:t>
      </w:r>
    </w:p>
    <w:p w14:paraId="53A63681" w14:textId="109E364B" w:rsidR="000668BC" w:rsidRDefault="000668BC" w:rsidP="00480A31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（可感知</w:t>
      </w:r>
      <w:r w:rsidR="00581C33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）事物的存在，正在于其被感知。</w:t>
      </w:r>
      <w:r w:rsidR="008B087F">
        <w:rPr>
          <w:rFonts w:ascii="宋体" w:eastAsia="宋体" w:hAnsi="宋体" w:hint="eastAsia"/>
        </w:rPr>
        <w:t>（（7））</w:t>
      </w:r>
    </w:p>
    <w:p w14:paraId="4D27A07D" w14:textId="77777777" w:rsidR="000668BC" w:rsidRPr="000668BC" w:rsidRDefault="000668BC" w:rsidP="000668BC">
      <w:pPr>
        <w:spacing w:line="360" w:lineRule="auto"/>
        <w:jc w:val="left"/>
        <w:rPr>
          <w:rFonts w:ascii="宋体" w:eastAsia="宋体" w:hAnsi="宋体"/>
        </w:rPr>
      </w:pPr>
    </w:p>
    <w:p w14:paraId="3AB03C8B" w14:textId="329E8964" w:rsidR="00F9646D" w:rsidRPr="00721313" w:rsidRDefault="00D32935" w:rsidP="00721313">
      <w:pPr>
        <w:spacing w:line="360" w:lineRule="auto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评论</w:t>
      </w:r>
    </w:p>
    <w:p w14:paraId="7B7A3290" w14:textId="77777777" w:rsidR="00A24932" w:rsidRPr="00A24932" w:rsidRDefault="00A24932" w:rsidP="00A24932">
      <w:pPr>
        <w:spacing w:line="360" w:lineRule="auto"/>
        <w:jc w:val="left"/>
        <w:rPr>
          <w:rFonts w:ascii="宋体" w:eastAsia="宋体" w:hAnsi="宋体"/>
          <w:b/>
          <w:bCs/>
        </w:rPr>
      </w:pPr>
    </w:p>
    <w:p w14:paraId="017EEE6D" w14:textId="59D66521" w:rsidR="00FA0D49" w:rsidRDefault="000C5933" w:rsidP="00FA0D49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32935">
        <w:rPr>
          <w:rFonts w:ascii="宋体" w:eastAsia="宋体" w:hAnsi="宋体" w:hint="eastAsia"/>
        </w:rPr>
        <w:t>贝克莱的世界观建立在“人类不可能拥有抽象观念”的基础上，这是一个相当冷静的判断。因为</w:t>
      </w:r>
      <w:r w:rsidR="005C50ED">
        <w:rPr>
          <w:rFonts w:ascii="宋体" w:eastAsia="宋体" w:hAnsi="宋体" w:hint="eastAsia"/>
        </w:rPr>
        <w:t>既然我们不能设想一个非黑，非白，非任何一种具体颜色的抽象概念，我们有什么理由说我们拥有颜色的抽象概念呢？我们能够思考的只有具体的颜色，具体的直线运动或曲线运动；如此一来，我们所拥有的观念都是具体观念，具体观念只能来源于</w:t>
      </w:r>
      <w:r w:rsidR="001C4B95">
        <w:rPr>
          <w:rFonts w:ascii="宋体" w:eastAsia="宋体" w:hAnsi="宋体" w:hint="eastAsia"/>
        </w:rPr>
        <w:t>心灵的</w:t>
      </w:r>
      <w:r w:rsidR="005C50ED">
        <w:rPr>
          <w:rFonts w:ascii="宋体" w:eastAsia="宋体" w:hAnsi="宋体" w:hint="eastAsia"/>
        </w:rPr>
        <w:t>知觉（抽象观念则不必如此，例如笛卡尔认为的，可能是与生俱来的）。</w:t>
      </w:r>
      <w:r w:rsidR="002F7779">
        <w:rPr>
          <w:rFonts w:ascii="宋体" w:eastAsia="宋体" w:hAnsi="宋体" w:hint="eastAsia"/>
        </w:rPr>
        <w:t>这构成了整个论证的大前提。</w:t>
      </w:r>
    </w:p>
    <w:p w14:paraId="3D574169" w14:textId="3E6C3F8B" w:rsidR="005C50ED" w:rsidRDefault="005C50ED" w:rsidP="00FA0D49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B49B9">
        <w:rPr>
          <w:rFonts w:ascii="宋体" w:eastAsia="宋体" w:hAnsi="宋体" w:hint="eastAsia"/>
        </w:rPr>
        <w:t>那么</w:t>
      </w:r>
      <w:r>
        <w:rPr>
          <w:rFonts w:ascii="宋体" w:eastAsia="宋体" w:hAnsi="宋体" w:hint="eastAsia"/>
        </w:rPr>
        <w:t>如何考察事物呢？贝克莱说</w:t>
      </w:r>
      <w:r w:rsidR="006B49B9">
        <w:rPr>
          <w:rFonts w:ascii="宋体" w:eastAsia="宋体" w:hAnsi="宋体" w:hint="eastAsia"/>
        </w:rPr>
        <w:t>“事物是一些观念的集合”。例如当我们被</w:t>
      </w:r>
      <w:r w:rsidR="006B49B9">
        <w:rPr>
          <w:rFonts w:ascii="宋体" w:eastAsia="宋体" w:hAnsi="宋体" w:hint="eastAsia"/>
        </w:rPr>
        <w:lastRenderedPageBreak/>
        <w:t>要求给出苹果的观念时，我们便说苹果是“具有颜色C，滋味T，形象P，硬度H的广延物”。为了充分理解这一点，我仔细思考了先前我拥有的苹果的观念，并考察我能用这个观念去做什么。结果是：我似乎并不能比贝克莱更好地描述苹果，我所能做的也只不过是：坐在一条流水线上，判断传送带无止尽送来的物体是否是“苹果”。然而我之所以能以绝对的概率判断正确，其中的原因也无法超越感知。因为假如有人送来了与苹果具有相同颜色、气味、形状（以及其它一切能被感知到的观念）的“梨”，我该怎么分辨它呢？这导致我不得不怀疑自己是否真的具有苹果的观念</w:t>
      </w:r>
      <w:r w:rsidR="004D323B">
        <w:rPr>
          <w:rFonts w:ascii="宋体" w:eastAsia="宋体" w:hAnsi="宋体" w:hint="eastAsia"/>
        </w:rPr>
        <w:t>。</w:t>
      </w:r>
      <w:r w:rsidR="008B087F">
        <w:rPr>
          <w:rFonts w:ascii="宋体" w:eastAsia="宋体" w:hAnsi="宋体" w:hint="eastAsia"/>
        </w:rPr>
        <w:t>而贝克莱则会认为这两个物体作为“可感知物”</w:t>
      </w:r>
      <w:r w:rsidR="003C0CEF">
        <w:rPr>
          <w:rFonts w:ascii="宋体" w:eastAsia="宋体" w:hAnsi="宋体" w:hint="eastAsia"/>
        </w:rPr>
        <w:t>没有区别，他们在我心中实际是同一种观念（设想一下，假如你过往见到的苹果里真的有一半是这样的“梨”，你的心灵会区别对待它们吗）。于是它们</w:t>
      </w:r>
      <w:r w:rsidR="00F4546C">
        <w:rPr>
          <w:rFonts w:ascii="宋体" w:eastAsia="宋体" w:hAnsi="宋体" w:hint="eastAsia"/>
        </w:rPr>
        <w:t>作为被感知物</w:t>
      </w:r>
      <w:r w:rsidR="003C0CEF">
        <w:rPr>
          <w:rFonts w:ascii="宋体" w:eastAsia="宋体" w:hAnsi="宋体" w:hint="eastAsia"/>
        </w:rPr>
        <w:t>没有区别。</w:t>
      </w:r>
    </w:p>
    <w:p w14:paraId="7CFF1C94" w14:textId="10F9F119" w:rsidR="003C0CEF" w:rsidRDefault="003C0CEF" w:rsidP="00FA0D49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说回论证</w:t>
      </w:r>
      <w:r w:rsidR="00E25016">
        <w:rPr>
          <w:rFonts w:ascii="宋体" w:eastAsia="宋体" w:hAnsi="宋体" w:hint="eastAsia"/>
        </w:rPr>
        <w:t>的过程</w:t>
      </w:r>
      <w:r>
        <w:rPr>
          <w:rFonts w:ascii="宋体" w:eastAsia="宋体" w:hAnsi="宋体" w:hint="eastAsia"/>
        </w:rPr>
        <w:t>，</w:t>
      </w:r>
      <w:r w:rsidR="00E25016">
        <w:rPr>
          <w:rFonts w:ascii="宋体" w:eastAsia="宋体" w:hAnsi="宋体" w:hint="eastAsia"/>
        </w:rPr>
        <w:t>一个</w:t>
      </w:r>
      <w:r w:rsidR="009A4591">
        <w:rPr>
          <w:rFonts w:ascii="宋体" w:eastAsia="宋体" w:hAnsi="宋体" w:hint="eastAsia"/>
        </w:rPr>
        <w:t>可以</w:t>
      </w:r>
      <w:r w:rsidR="00E25016">
        <w:rPr>
          <w:rFonts w:ascii="宋体" w:eastAsia="宋体" w:hAnsi="宋体" w:hint="eastAsia"/>
        </w:rPr>
        <w:t>质疑的点</w:t>
      </w:r>
      <w:r w:rsidR="009A4591">
        <w:rPr>
          <w:rFonts w:ascii="宋体" w:eastAsia="宋体" w:hAnsi="宋体" w:hint="eastAsia"/>
        </w:rPr>
        <w:t>在于“观念的存在离不开心灵的感知”这条假设。虽然这很好被人们理解且看起来大概率是正确的，但我们必须意识到论证的关键就在此，后面关于事物的论证只不过是推论而已。我觉得我们不能完全否认如下的情况：1</w:t>
      </w:r>
      <w:r w:rsidR="009A4591">
        <w:rPr>
          <w:rFonts w:ascii="宋体" w:eastAsia="宋体" w:hAnsi="宋体"/>
        </w:rPr>
        <w:t xml:space="preserve">. </w:t>
      </w:r>
      <w:r w:rsidR="009A4591">
        <w:rPr>
          <w:rFonts w:ascii="宋体" w:eastAsia="宋体" w:hAnsi="宋体" w:hint="eastAsia"/>
        </w:rPr>
        <w:t>观念可能是与生俱来的。2</w:t>
      </w:r>
      <w:r w:rsidR="009A4591">
        <w:rPr>
          <w:rFonts w:ascii="宋体" w:eastAsia="宋体" w:hAnsi="宋体"/>
        </w:rPr>
        <w:t xml:space="preserve">. </w:t>
      </w:r>
      <w:r w:rsidR="009A4591">
        <w:rPr>
          <w:rFonts w:ascii="宋体" w:eastAsia="宋体" w:hAnsi="宋体" w:hint="eastAsia"/>
        </w:rPr>
        <w:t>不论心灵感知与否，观念就存在于它该在的地方。这</w:t>
      </w:r>
      <w:r w:rsidR="0058159E">
        <w:rPr>
          <w:rFonts w:ascii="宋体" w:eastAsia="宋体" w:hAnsi="宋体" w:hint="eastAsia"/>
        </w:rPr>
        <w:t>使</w:t>
      </w:r>
      <w:r w:rsidR="009A4591">
        <w:rPr>
          <w:rFonts w:ascii="宋体" w:eastAsia="宋体" w:hAnsi="宋体" w:hint="eastAsia"/>
        </w:rPr>
        <w:t>（7）便不能</w:t>
      </w:r>
      <w:r w:rsidR="0058159E">
        <w:rPr>
          <w:rFonts w:ascii="宋体" w:eastAsia="宋体" w:hAnsi="宋体" w:hint="eastAsia"/>
        </w:rPr>
        <w:t>成立</w:t>
      </w:r>
      <w:r w:rsidR="009A4591">
        <w:rPr>
          <w:rFonts w:ascii="宋体" w:eastAsia="宋体" w:hAnsi="宋体" w:hint="eastAsia"/>
        </w:rPr>
        <w:t>，可感知的事物可能有其他存在的方式。</w:t>
      </w:r>
    </w:p>
    <w:p w14:paraId="039287BA" w14:textId="12DD0D2C" w:rsidR="009A4591" w:rsidRDefault="009A4591" w:rsidP="00FA0D49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另一点在于，论证中（5）到（6）的推理似乎默许了“对象与感知的同一性”，也就是将事物的本体与认知划为一谈。既然如此，我想论证还可以再精简一些：除了心灵</w:t>
      </w:r>
      <w:r w:rsidR="004D323B">
        <w:rPr>
          <w:rFonts w:ascii="宋体" w:eastAsia="宋体" w:hAnsi="宋体" w:hint="eastAsia"/>
        </w:rPr>
        <w:t>以外的所有事物</w:t>
      </w:r>
      <w:r>
        <w:rPr>
          <w:rFonts w:ascii="宋体" w:eastAsia="宋体" w:hAnsi="宋体" w:hint="eastAsia"/>
        </w:rPr>
        <w:t>都是感知，感知自然不能离开心灵的感知作用而存在。所以</w:t>
      </w:r>
      <w:r w:rsidR="004D323B">
        <w:rPr>
          <w:rFonts w:ascii="宋体" w:eastAsia="宋体" w:hAnsi="宋体" w:hint="eastAsia"/>
        </w:rPr>
        <w:t>事物的存在就是感知的存在，存在即是感知。如果能够确证这一点，那么贝克莱的结论</w:t>
      </w:r>
      <w:r w:rsidR="00F84230">
        <w:rPr>
          <w:rFonts w:ascii="宋体" w:eastAsia="宋体" w:hAnsi="宋体" w:hint="eastAsia"/>
        </w:rPr>
        <w:t>也许</w:t>
      </w:r>
      <w:r w:rsidR="004D323B">
        <w:rPr>
          <w:rFonts w:ascii="宋体" w:eastAsia="宋体" w:hAnsi="宋体" w:hint="eastAsia"/>
        </w:rPr>
        <w:t>能非常自然地进入人们的心灵中，而无需引起如此</w:t>
      </w:r>
      <w:r w:rsidR="004D323B">
        <w:rPr>
          <w:rFonts w:ascii="宋体" w:eastAsia="宋体" w:hAnsi="宋体" w:hint="eastAsia"/>
        </w:rPr>
        <w:lastRenderedPageBreak/>
        <w:t>激烈的争端。</w:t>
      </w:r>
    </w:p>
    <w:p w14:paraId="33DEDE48" w14:textId="0CCCF607" w:rsidR="004D323B" w:rsidRPr="004D323B" w:rsidRDefault="004D323B" w:rsidP="00FA0D49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最后，我认为贝克莱</w:t>
      </w:r>
      <w:r w:rsidR="00A749F6">
        <w:rPr>
          <w:rFonts w:ascii="宋体" w:eastAsia="宋体" w:hAnsi="宋体" w:hint="eastAsia"/>
        </w:rPr>
        <w:t>提出“存在即感知”，其相对于笛卡尔基于观念的一系列讨论实际上是更加谨慎的。因为笛卡尔往往无条件地认可人类的观念能力（我们可以</w:t>
      </w:r>
      <w:r w:rsidR="00680CF6">
        <w:rPr>
          <w:rFonts w:ascii="宋体" w:eastAsia="宋体" w:hAnsi="宋体" w:hint="eastAsia"/>
        </w:rPr>
        <w:t>“</w:t>
      </w:r>
      <w:r w:rsidR="00A749F6">
        <w:rPr>
          <w:rFonts w:ascii="宋体" w:eastAsia="宋体" w:hAnsi="宋体" w:hint="eastAsia"/>
        </w:rPr>
        <w:t>毫不费劲</w:t>
      </w:r>
      <w:r w:rsidR="00680CF6">
        <w:rPr>
          <w:rFonts w:ascii="宋体" w:eastAsia="宋体" w:hAnsi="宋体" w:hint="eastAsia"/>
        </w:rPr>
        <w:t>”</w:t>
      </w:r>
      <w:r w:rsidR="00A749F6">
        <w:rPr>
          <w:rFonts w:ascii="宋体" w:eastAsia="宋体" w:hAnsi="宋体" w:hint="eastAsia"/>
        </w:rPr>
        <w:t>地拥有上帝的观念），而贝克莱则是仔细审视了我们观念的能力。关于批评，例如比较经典的“我们正在吃下观念”、“观念不应能导致因果”的质问，我想贝克莱回答得远比我更好。所以我愿意认为贝克莱的论证在哲学上是“无懈可击”的，尽管看起来不可避免的有些</w:t>
      </w:r>
      <w:r w:rsidR="00DC1B76">
        <w:rPr>
          <w:rFonts w:ascii="宋体" w:eastAsia="宋体" w:hAnsi="宋体" w:hint="eastAsia"/>
        </w:rPr>
        <w:t>“臃</w:t>
      </w:r>
      <w:r w:rsidR="00A749F6">
        <w:rPr>
          <w:rFonts w:ascii="宋体" w:eastAsia="宋体" w:hAnsi="宋体" w:hint="eastAsia"/>
        </w:rPr>
        <w:t>肿</w:t>
      </w:r>
      <w:r w:rsidR="00DC1B76">
        <w:rPr>
          <w:rFonts w:ascii="宋体" w:eastAsia="宋体" w:hAnsi="宋体" w:hint="eastAsia"/>
        </w:rPr>
        <w:t>”</w:t>
      </w:r>
      <w:r w:rsidR="00A749F6">
        <w:rPr>
          <w:rFonts w:ascii="宋体" w:eastAsia="宋体" w:hAnsi="宋体" w:hint="eastAsia"/>
        </w:rPr>
        <w:t>（因为因果关系等概念被复杂解释了）。</w:t>
      </w:r>
    </w:p>
    <w:p w14:paraId="2A5A711A" w14:textId="43E260F6" w:rsidR="00EA5EE1" w:rsidRPr="00A24932" w:rsidRDefault="00EA5EE1" w:rsidP="003A49C8">
      <w:pPr>
        <w:spacing w:line="360" w:lineRule="auto"/>
        <w:ind w:firstLine="420"/>
        <w:jc w:val="left"/>
        <w:rPr>
          <w:rFonts w:ascii="宋体" w:eastAsia="宋体" w:hAnsi="宋体"/>
        </w:rPr>
      </w:pPr>
    </w:p>
    <w:sectPr w:rsidR="00EA5EE1" w:rsidRPr="00A24932" w:rsidSect="00EE58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8500" w14:textId="77777777" w:rsidR="008115AB" w:rsidRDefault="008115AB" w:rsidP="00FF3701">
      <w:r>
        <w:separator/>
      </w:r>
    </w:p>
  </w:endnote>
  <w:endnote w:type="continuationSeparator" w:id="0">
    <w:p w14:paraId="0CE0DC06" w14:textId="77777777" w:rsidR="008115AB" w:rsidRDefault="008115AB" w:rsidP="00FF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F326" w14:textId="77777777" w:rsidR="008115AB" w:rsidRDefault="008115AB" w:rsidP="00FF3701">
      <w:r>
        <w:separator/>
      </w:r>
    </w:p>
  </w:footnote>
  <w:footnote w:type="continuationSeparator" w:id="0">
    <w:p w14:paraId="77E583A7" w14:textId="77777777" w:rsidR="008115AB" w:rsidRDefault="008115AB" w:rsidP="00FF3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2E1D"/>
    <w:multiLevelType w:val="hybridMultilevel"/>
    <w:tmpl w:val="773CAD7C"/>
    <w:lvl w:ilvl="0" w:tplc="860AA4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4A4F0F"/>
    <w:multiLevelType w:val="hybridMultilevel"/>
    <w:tmpl w:val="ABE89594"/>
    <w:lvl w:ilvl="0" w:tplc="DB32C6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70702802">
    <w:abstractNumId w:val="0"/>
  </w:num>
  <w:num w:numId="2" w16cid:durableId="32467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6E"/>
    <w:rsid w:val="00003540"/>
    <w:rsid w:val="00033EB4"/>
    <w:rsid w:val="00034ED8"/>
    <w:rsid w:val="000475F6"/>
    <w:rsid w:val="000616E0"/>
    <w:rsid w:val="000668BC"/>
    <w:rsid w:val="00090E7A"/>
    <w:rsid w:val="000917F5"/>
    <w:rsid w:val="000C5933"/>
    <w:rsid w:val="000E49C8"/>
    <w:rsid w:val="000E7A33"/>
    <w:rsid w:val="000F5953"/>
    <w:rsid w:val="000F64F8"/>
    <w:rsid w:val="00101111"/>
    <w:rsid w:val="0010272A"/>
    <w:rsid w:val="00134B43"/>
    <w:rsid w:val="00166EED"/>
    <w:rsid w:val="00173608"/>
    <w:rsid w:val="00192DED"/>
    <w:rsid w:val="001C4B95"/>
    <w:rsid w:val="001C649D"/>
    <w:rsid w:val="001D40FA"/>
    <w:rsid w:val="001D4258"/>
    <w:rsid w:val="001E7CFC"/>
    <w:rsid w:val="001F0B88"/>
    <w:rsid w:val="00205BA5"/>
    <w:rsid w:val="002277A6"/>
    <w:rsid w:val="002279DC"/>
    <w:rsid w:val="00244348"/>
    <w:rsid w:val="002451A5"/>
    <w:rsid w:val="00272567"/>
    <w:rsid w:val="00276EA9"/>
    <w:rsid w:val="002B3974"/>
    <w:rsid w:val="002B5E39"/>
    <w:rsid w:val="002E2345"/>
    <w:rsid w:val="002E2641"/>
    <w:rsid w:val="002E4DBD"/>
    <w:rsid w:val="002F7779"/>
    <w:rsid w:val="00382EC1"/>
    <w:rsid w:val="003A0C25"/>
    <w:rsid w:val="003A49C8"/>
    <w:rsid w:val="003C0CEF"/>
    <w:rsid w:val="003C265A"/>
    <w:rsid w:val="003D2E67"/>
    <w:rsid w:val="003D618B"/>
    <w:rsid w:val="003F2B8B"/>
    <w:rsid w:val="003F5E1B"/>
    <w:rsid w:val="004215BB"/>
    <w:rsid w:val="004443A7"/>
    <w:rsid w:val="00470468"/>
    <w:rsid w:val="00476B1A"/>
    <w:rsid w:val="004B3D27"/>
    <w:rsid w:val="004B4F1A"/>
    <w:rsid w:val="004D269F"/>
    <w:rsid w:val="004D323B"/>
    <w:rsid w:val="004D474D"/>
    <w:rsid w:val="004F6A67"/>
    <w:rsid w:val="005056C9"/>
    <w:rsid w:val="00525B08"/>
    <w:rsid w:val="005322A9"/>
    <w:rsid w:val="0058066F"/>
    <w:rsid w:val="0058159E"/>
    <w:rsid w:val="00581C33"/>
    <w:rsid w:val="005A41D4"/>
    <w:rsid w:val="005C50ED"/>
    <w:rsid w:val="005E42F0"/>
    <w:rsid w:val="005F3F9C"/>
    <w:rsid w:val="005F410B"/>
    <w:rsid w:val="00600AFF"/>
    <w:rsid w:val="00606DD1"/>
    <w:rsid w:val="006304D1"/>
    <w:rsid w:val="00651BE9"/>
    <w:rsid w:val="00680CF6"/>
    <w:rsid w:val="006B21E3"/>
    <w:rsid w:val="006B49B9"/>
    <w:rsid w:val="006C7851"/>
    <w:rsid w:val="006D201C"/>
    <w:rsid w:val="006F5018"/>
    <w:rsid w:val="0071686B"/>
    <w:rsid w:val="00721313"/>
    <w:rsid w:val="00733394"/>
    <w:rsid w:val="007468CF"/>
    <w:rsid w:val="007502B7"/>
    <w:rsid w:val="00754AC1"/>
    <w:rsid w:val="007604DF"/>
    <w:rsid w:val="0077179B"/>
    <w:rsid w:val="007742C7"/>
    <w:rsid w:val="0077448D"/>
    <w:rsid w:val="007B3482"/>
    <w:rsid w:val="007C2EC5"/>
    <w:rsid w:val="007E7C67"/>
    <w:rsid w:val="007F57B6"/>
    <w:rsid w:val="00803DEA"/>
    <w:rsid w:val="00810CD9"/>
    <w:rsid w:val="008115AB"/>
    <w:rsid w:val="00862F6D"/>
    <w:rsid w:val="0086682A"/>
    <w:rsid w:val="008712DD"/>
    <w:rsid w:val="00874E60"/>
    <w:rsid w:val="008803C1"/>
    <w:rsid w:val="008A43BD"/>
    <w:rsid w:val="008A779B"/>
    <w:rsid w:val="008B087F"/>
    <w:rsid w:val="008B5E38"/>
    <w:rsid w:val="008C5707"/>
    <w:rsid w:val="00906FD8"/>
    <w:rsid w:val="00916E8D"/>
    <w:rsid w:val="00932B3A"/>
    <w:rsid w:val="0098325C"/>
    <w:rsid w:val="00984E3F"/>
    <w:rsid w:val="009918C3"/>
    <w:rsid w:val="0099388A"/>
    <w:rsid w:val="0099553D"/>
    <w:rsid w:val="009A239E"/>
    <w:rsid w:val="009A4591"/>
    <w:rsid w:val="009A4FB8"/>
    <w:rsid w:val="009D7F59"/>
    <w:rsid w:val="009F4DF0"/>
    <w:rsid w:val="00A218B7"/>
    <w:rsid w:val="00A24932"/>
    <w:rsid w:val="00A40E7E"/>
    <w:rsid w:val="00A749F6"/>
    <w:rsid w:val="00A82722"/>
    <w:rsid w:val="00A92251"/>
    <w:rsid w:val="00AB3445"/>
    <w:rsid w:val="00AD6084"/>
    <w:rsid w:val="00AE49AB"/>
    <w:rsid w:val="00AF1BEC"/>
    <w:rsid w:val="00B215E3"/>
    <w:rsid w:val="00B2696F"/>
    <w:rsid w:val="00B343FF"/>
    <w:rsid w:val="00B36E1A"/>
    <w:rsid w:val="00B422BB"/>
    <w:rsid w:val="00B44A17"/>
    <w:rsid w:val="00B50155"/>
    <w:rsid w:val="00B66255"/>
    <w:rsid w:val="00B93D25"/>
    <w:rsid w:val="00BA2601"/>
    <w:rsid w:val="00C02073"/>
    <w:rsid w:val="00C65855"/>
    <w:rsid w:val="00C7326E"/>
    <w:rsid w:val="00C91FB3"/>
    <w:rsid w:val="00CA090D"/>
    <w:rsid w:val="00CB174B"/>
    <w:rsid w:val="00CF3E5B"/>
    <w:rsid w:val="00CF7788"/>
    <w:rsid w:val="00D05D32"/>
    <w:rsid w:val="00D32935"/>
    <w:rsid w:val="00D439A4"/>
    <w:rsid w:val="00D5497F"/>
    <w:rsid w:val="00D607D5"/>
    <w:rsid w:val="00D70DC8"/>
    <w:rsid w:val="00D9539A"/>
    <w:rsid w:val="00DA6700"/>
    <w:rsid w:val="00DB2594"/>
    <w:rsid w:val="00DC1B76"/>
    <w:rsid w:val="00DD0869"/>
    <w:rsid w:val="00DF3694"/>
    <w:rsid w:val="00E01B2C"/>
    <w:rsid w:val="00E164FB"/>
    <w:rsid w:val="00E25016"/>
    <w:rsid w:val="00E31E33"/>
    <w:rsid w:val="00E33459"/>
    <w:rsid w:val="00E42025"/>
    <w:rsid w:val="00E44D35"/>
    <w:rsid w:val="00E51FBC"/>
    <w:rsid w:val="00E57856"/>
    <w:rsid w:val="00E620A3"/>
    <w:rsid w:val="00E77D09"/>
    <w:rsid w:val="00E84958"/>
    <w:rsid w:val="00E9075C"/>
    <w:rsid w:val="00EA3F15"/>
    <w:rsid w:val="00EA4FB8"/>
    <w:rsid w:val="00EA5EE1"/>
    <w:rsid w:val="00EC5F5D"/>
    <w:rsid w:val="00EE58C1"/>
    <w:rsid w:val="00F052D5"/>
    <w:rsid w:val="00F1027E"/>
    <w:rsid w:val="00F141B2"/>
    <w:rsid w:val="00F17F5A"/>
    <w:rsid w:val="00F20C40"/>
    <w:rsid w:val="00F2152A"/>
    <w:rsid w:val="00F37FA8"/>
    <w:rsid w:val="00F4016D"/>
    <w:rsid w:val="00F40E94"/>
    <w:rsid w:val="00F4546C"/>
    <w:rsid w:val="00F7553F"/>
    <w:rsid w:val="00F84230"/>
    <w:rsid w:val="00F9646D"/>
    <w:rsid w:val="00FA0D49"/>
    <w:rsid w:val="00FA7CBE"/>
    <w:rsid w:val="00FB4443"/>
    <w:rsid w:val="00FD6450"/>
    <w:rsid w:val="00FE28DB"/>
    <w:rsid w:val="00FE37E7"/>
    <w:rsid w:val="00FE5DFA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0AD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FF3701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FF3701"/>
    <w:rPr>
      <w:sz w:val="18"/>
      <w:szCs w:val="18"/>
    </w:rPr>
  </w:style>
  <w:style w:type="character" w:styleId="a5">
    <w:name w:val="footnote reference"/>
    <w:basedOn w:val="a0"/>
    <w:uiPriority w:val="99"/>
    <w:unhideWhenUsed/>
    <w:rsid w:val="00FF3701"/>
    <w:rPr>
      <w:vertAlign w:val="superscript"/>
    </w:rPr>
  </w:style>
  <w:style w:type="paragraph" w:styleId="a6">
    <w:name w:val="List Paragraph"/>
    <w:basedOn w:val="a"/>
    <w:uiPriority w:val="34"/>
    <w:qFormat/>
    <w:rsid w:val="00A2493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A4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A41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A4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A4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89278A-944B-6A4F-8015-E60D5A19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Zhu15,X (pgr)</dc:creator>
  <cp:keywords/>
  <dc:description/>
  <cp:lastModifiedBy>u1450</cp:lastModifiedBy>
  <cp:revision>15</cp:revision>
  <dcterms:created xsi:type="dcterms:W3CDTF">2023-04-30T19:53:00Z</dcterms:created>
  <dcterms:modified xsi:type="dcterms:W3CDTF">2023-05-01T05:25:00Z</dcterms:modified>
</cp:coreProperties>
</file>