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9911" w14:textId="69AF567E" w:rsidR="00CA5FE9" w:rsidRDefault="00CA5FE9">
      <w:r>
        <w:t>User case:</w:t>
      </w:r>
    </w:p>
    <w:p w14:paraId="0696095A" w14:textId="77777777" w:rsidR="00CA5FE9" w:rsidRDefault="00CA5FE9"/>
    <w:p w14:paraId="433A10DE" w14:textId="44F1728C" w:rsidR="00CA5FE9" w:rsidRDefault="00CA5FE9">
      <w:r>
        <w:rPr>
          <w:noProof/>
        </w:rPr>
        <w:drawing>
          <wp:inline distT="0" distB="0" distL="0" distR="0" wp14:anchorId="65CBE47B" wp14:editId="0AC6C268">
            <wp:extent cx="3998471" cy="16066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2 at 2.29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20" cy="16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4F2E" w14:textId="496E4CAB" w:rsidR="00CA5FE9" w:rsidRDefault="00CA5FE9"/>
    <w:p w14:paraId="2780156F" w14:textId="3E064B4A" w:rsidR="00CA5FE9" w:rsidRDefault="00CA5FE9">
      <w:r>
        <w:t>F to C</w:t>
      </w:r>
    </w:p>
    <w:p w14:paraId="128333C3" w14:textId="5DDB826C" w:rsidR="00CA5FE9" w:rsidRDefault="00CA5FE9">
      <w:r>
        <w:t>When input 1</w:t>
      </w:r>
    </w:p>
    <w:p w14:paraId="49274F83" w14:textId="6DF3350C" w:rsidR="00CA5FE9" w:rsidRDefault="00CA5FE9">
      <w:r>
        <w:rPr>
          <w:noProof/>
        </w:rPr>
        <w:drawing>
          <wp:inline distT="0" distB="0" distL="0" distR="0" wp14:anchorId="48306410" wp14:editId="0318EAC5">
            <wp:extent cx="3979461" cy="17262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2 at 2.30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31" cy="17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F105" w14:textId="7CB7E8BB" w:rsidR="00CA5FE9" w:rsidRDefault="00CA5FE9">
      <w:r>
        <w:t>Km to Mile</w:t>
      </w:r>
    </w:p>
    <w:p w14:paraId="36684EA9" w14:textId="7BAC46AF" w:rsidR="00CA5FE9" w:rsidRDefault="00CA5FE9">
      <w:r>
        <w:t>When input 2</w:t>
      </w:r>
    </w:p>
    <w:p w14:paraId="1B2097AB" w14:textId="268D723B" w:rsidR="00CA5FE9" w:rsidRDefault="00CA5FE9">
      <w:r>
        <w:rPr>
          <w:noProof/>
        </w:rPr>
        <w:drawing>
          <wp:inline distT="0" distB="0" distL="0" distR="0" wp14:anchorId="382D3B5A" wp14:editId="04DCD2BE">
            <wp:extent cx="3956609" cy="164933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2 at 2.3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593" cy="16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058C" w14:textId="05D59805" w:rsidR="00CA5FE9" w:rsidRDefault="00CA5FE9">
      <w:r>
        <w:t xml:space="preserve">Kg to </w:t>
      </w:r>
      <w:proofErr w:type="spellStart"/>
      <w:r>
        <w:t>Lb</w:t>
      </w:r>
      <w:proofErr w:type="spellEnd"/>
    </w:p>
    <w:p w14:paraId="6E35A06D" w14:textId="29766B33" w:rsidR="00CA5FE9" w:rsidRDefault="00CA5FE9">
      <w:r>
        <w:t>When input 3</w:t>
      </w:r>
    </w:p>
    <w:p w14:paraId="3EFB4FE1" w14:textId="5BD2DDC0" w:rsidR="00CA5FE9" w:rsidRDefault="00CA5FE9">
      <w:r>
        <w:rPr>
          <w:noProof/>
        </w:rPr>
        <w:lastRenderedPageBreak/>
        <w:drawing>
          <wp:inline distT="0" distB="0" distL="0" distR="0" wp14:anchorId="309F61F2" wp14:editId="36F47901">
            <wp:extent cx="3898435" cy="1649338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2 at 2.30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71" cy="16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E60B" w14:textId="240B5895" w:rsidR="00CA5FE9" w:rsidRDefault="00CA5FE9"/>
    <w:p w14:paraId="625209CB" w14:textId="0D6ED683" w:rsidR="00CA5FE9" w:rsidRDefault="00CA5FE9">
      <w:proofErr w:type="spellStart"/>
      <w:r>
        <w:t>Litre</w:t>
      </w:r>
      <w:proofErr w:type="spellEnd"/>
      <w:r>
        <w:t xml:space="preserve"> to Gallon</w:t>
      </w:r>
    </w:p>
    <w:p w14:paraId="70281B01" w14:textId="593D0C0B" w:rsidR="00CA5FE9" w:rsidRDefault="00CA5FE9">
      <w:r>
        <w:t>When input 4</w:t>
      </w:r>
    </w:p>
    <w:p w14:paraId="1603E38E" w14:textId="3ED5A256" w:rsidR="00CA5FE9" w:rsidRDefault="00CA5FE9">
      <w:r>
        <w:rPr>
          <w:noProof/>
        </w:rPr>
        <w:drawing>
          <wp:inline distT="0" distB="0" distL="0" distR="0" wp14:anchorId="76F88D7B" wp14:editId="612E0DD6">
            <wp:extent cx="3936092" cy="16920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2 at 2.30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56" cy="16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94AF" w14:textId="592987B9" w:rsidR="00CA5FE9" w:rsidRDefault="00CA5FE9">
      <w:r>
        <w:t>Opposite:</w:t>
      </w:r>
    </w:p>
    <w:p w14:paraId="2948A205" w14:textId="77777777" w:rsidR="00CA5FE9" w:rsidRDefault="00CA5FE9">
      <w:bookmarkStart w:id="0" w:name="_GoBack"/>
      <w:bookmarkEnd w:id="0"/>
    </w:p>
    <w:p w14:paraId="6CE21B06" w14:textId="15808788" w:rsidR="00CA5FE9" w:rsidRDefault="00CA5FE9">
      <w:r>
        <w:rPr>
          <w:noProof/>
        </w:rPr>
        <w:drawing>
          <wp:inline distT="0" distB="0" distL="0" distR="0" wp14:anchorId="7EDC18C3" wp14:editId="64578CA1">
            <wp:extent cx="3982722" cy="158951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2 at 2.31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674" cy="16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FE9" w:rsidSect="0056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E9"/>
    <w:rsid w:val="00565FD7"/>
    <w:rsid w:val="00CA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06166"/>
  <w15:chartTrackingRefBased/>
  <w15:docId w15:val="{6FA75A16-6C15-574B-A4A8-489399E6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Wang</dc:creator>
  <cp:keywords/>
  <dc:description/>
  <cp:lastModifiedBy>Zeping Wang</cp:lastModifiedBy>
  <cp:revision>1</cp:revision>
  <dcterms:created xsi:type="dcterms:W3CDTF">2020-02-12T20:31:00Z</dcterms:created>
  <dcterms:modified xsi:type="dcterms:W3CDTF">2020-02-12T20:35:00Z</dcterms:modified>
</cp:coreProperties>
</file>