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51972" w14:textId="491C273E" w:rsidR="00634FDD" w:rsidRPr="00AA2701" w:rsidRDefault="00AA2701" w:rsidP="00AA2701">
      <w:pPr>
        <w:rPr>
          <w:lang w:val="es-CO"/>
        </w:rPr>
      </w:pPr>
      <w:r>
        <w:rPr>
          <w:lang w:val="es-CO"/>
        </w:rPr>
        <w:t>Guion:</w:t>
      </w:r>
      <w:r>
        <w:rPr>
          <w:lang w:val="es-CO"/>
        </w:rPr>
        <w:br/>
        <w:t>camina por esl escenario, en el primer escenario has como si green agarrara una fruta y cambia de color, en el pasillo has como si tiraras el poder como proband.</w:t>
      </w:r>
      <w:r>
        <w:rPr>
          <w:lang w:val="es-CO"/>
        </w:rPr>
        <w:br/>
        <w:t>en el de la selva tira los otros dos poderes ( has como si esquibaras algo o te persiquiera algo, puedes hacer como si agarraras otra fruta con poder)</w:t>
      </w:r>
      <w:r>
        <w:rPr>
          <w:lang w:val="es-CO"/>
        </w:rPr>
        <w:br/>
        <w:t>puedes netrar al cuarto detrás de las plantas (has como si empujaras algo)</w:t>
      </w:r>
      <w:r>
        <w:rPr>
          <w:lang w:val="es-CO"/>
        </w:rPr>
        <w:br/>
        <w:t>vas donde el enemigo y termina video (de ja un poco ver a green frente al villano)</w:t>
      </w:r>
      <w:r>
        <w:rPr>
          <w:lang w:val="es-CO"/>
        </w:rPr>
        <w:br/>
      </w:r>
      <w:r w:rsidRPr="007261FA">
        <w:rPr>
          <w:color w:val="EE0000"/>
          <w:lang w:val="es-CO"/>
        </w:rPr>
        <w:t>cada accion dejala mas o menos 5 segundos como minimo, lo puedes modificar como quieras o veas conveniente.</w:t>
      </w:r>
      <w:r w:rsidRPr="007261FA">
        <w:rPr>
          <w:color w:val="EE0000"/>
          <w:lang w:val="es-CO"/>
        </w:rPr>
        <w:br/>
        <w:t>cuando vayas por un pasillo intenta no entrar muy pegado a las parades para que la camara no atraviese las paredes cuando se haga el cambio de camara, lo mismo en las esquinas al girar no lo hagas tan pegado a las esquinas o la camara atraviesa la pared.</w:t>
      </w:r>
      <w:r>
        <w:rPr>
          <w:lang w:val="es-CO"/>
        </w:rPr>
        <w:br/>
      </w:r>
    </w:p>
    <w:sectPr w:rsidR="00634FDD" w:rsidRPr="00AA2701" w:rsidSect="00C14A42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01"/>
    <w:rsid w:val="002824C8"/>
    <w:rsid w:val="00634FDD"/>
    <w:rsid w:val="007261FA"/>
    <w:rsid w:val="008F5701"/>
    <w:rsid w:val="00946915"/>
    <w:rsid w:val="00A17644"/>
    <w:rsid w:val="00AA2701"/>
    <w:rsid w:val="00B316BC"/>
    <w:rsid w:val="00C14A42"/>
    <w:rsid w:val="00C55C6B"/>
    <w:rsid w:val="00CB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141AA"/>
  <w15:chartTrackingRefBased/>
  <w15:docId w15:val="{E64CAC5B-4FB6-4B2C-A3ED-64CDD20F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E5B"/>
    <w:pPr>
      <w:spacing w:line="360" w:lineRule="auto"/>
      <w:ind w:firstLine="720"/>
    </w:pPr>
    <w:rPr>
      <w:rFonts w:ascii="Times New Roman" w:hAnsi="Times New Roman"/>
      <w:sz w:val="24"/>
      <w:szCs w:val="24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7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7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7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7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7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7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7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70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70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70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701"/>
    <w:rPr>
      <w:rFonts w:eastAsiaTheme="majorEastAsia" w:cstheme="majorBidi"/>
      <w:i/>
      <w:iCs/>
      <w:color w:val="0F4761" w:themeColor="accent1" w:themeShade="BF"/>
      <w:sz w:val="24"/>
      <w:szCs w:val="24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701"/>
    <w:rPr>
      <w:rFonts w:eastAsiaTheme="majorEastAsia" w:cstheme="majorBidi"/>
      <w:color w:val="0F4761" w:themeColor="accent1" w:themeShade="BF"/>
      <w:sz w:val="24"/>
      <w:szCs w:val="24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701"/>
    <w:rPr>
      <w:rFonts w:eastAsiaTheme="majorEastAsia" w:cstheme="majorBidi"/>
      <w:i/>
      <w:iCs/>
      <w:color w:val="595959" w:themeColor="text1" w:themeTint="A6"/>
      <w:sz w:val="24"/>
      <w:szCs w:val="24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701"/>
    <w:rPr>
      <w:rFonts w:eastAsiaTheme="majorEastAsia" w:cstheme="majorBidi"/>
      <w:color w:val="595959" w:themeColor="text1" w:themeTint="A6"/>
      <w:sz w:val="24"/>
      <w:szCs w:val="24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701"/>
    <w:rPr>
      <w:rFonts w:eastAsiaTheme="majorEastAsia" w:cstheme="majorBidi"/>
      <w:i/>
      <w:iCs/>
      <w:color w:val="272727" w:themeColor="text1" w:themeTint="D8"/>
      <w:sz w:val="24"/>
      <w:szCs w:val="24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701"/>
    <w:rPr>
      <w:rFonts w:eastAsiaTheme="majorEastAsia" w:cstheme="majorBidi"/>
      <w:color w:val="272727" w:themeColor="text1" w:themeTint="D8"/>
      <w:sz w:val="24"/>
      <w:szCs w:val="24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AA2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70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701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70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AA2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701"/>
    <w:rPr>
      <w:rFonts w:ascii="Times New Roman" w:hAnsi="Times New Roman"/>
      <w:i/>
      <w:iCs/>
      <w:color w:val="404040" w:themeColor="text1" w:themeTint="BF"/>
      <w:sz w:val="24"/>
      <w:szCs w:val="24"/>
      <w:lang w:val="es-ES"/>
    </w:rPr>
  </w:style>
  <w:style w:type="paragraph" w:styleId="ListParagraph">
    <w:name w:val="List Paragraph"/>
    <w:basedOn w:val="Normal"/>
    <w:uiPriority w:val="34"/>
    <w:qFormat/>
    <w:rsid w:val="00AA2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701"/>
    <w:rPr>
      <w:rFonts w:ascii="Times New Roman" w:hAnsi="Times New Roman"/>
      <w:i/>
      <w:iCs/>
      <w:color w:val="0F4761" w:themeColor="accent1" w:themeShade="BF"/>
      <w:sz w:val="24"/>
      <w:szCs w:val="24"/>
      <w:lang w:val="es-ES"/>
    </w:rPr>
  </w:style>
  <w:style w:type="character" w:styleId="IntenseReference">
    <w:name w:val="Intense Reference"/>
    <w:basedOn w:val="DefaultParagraphFont"/>
    <w:uiPriority w:val="32"/>
    <w:qFormat/>
    <w:rsid w:val="00AA2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Rodriguez Jimenez</dc:creator>
  <cp:keywords/>
  <dc:description/>
  <cp:lastModifiedBy>Maria Fernanda Rodriguez Jimenez</cp:lastModifiedBy>
  <cp:revision>1</cp:revision>
  <dcterms:created xsi:type="dcterms:W3CDTF">2025-06-25T22:20:00Z</dcterms:created>
  <dcterms:modified xsi:type="dcterms:W3CDTF">2025-06-26T01:12:00Z</dcterms:modified>
</cp:coreProperties>
</file>