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r>
        <w:t xml:space="preserve">How to use Widget Prompt</w:t>
      </w:r>
    </w:p>
    <w:p>
      <w:pPr>
        <w:pStyle w:val="ListParagraph"/>
        <w:numPr>
          <w:ilvl w:val="0"/>
          <w:numId w:val="1"/>
        </w:numPr>
      </w:pPr>
      <w:r>
        <w:t xml:space="preserve">Drag </w:t>
      </w:r>
      <w:r>
        <w:rPr>
          <w:i/>
          <w:iCs/>
        </w:rPr>
        <w:t xml:space="preserve">WBP_WidgetInputPrompt onto your own widget.</w:t>
      </w:r>
      <w:r>
        <w:rPr>
          <w:i/>
          <w:iCs/>
        </w:rPr>
        <w:drawing>
          <wp:inline distT="0" distB="0" distL="0" distR="0">
            <wp:extent cx="5731510" cy="4189581"/>
            <wp:effectExtent l="0" t="0" r="0" b="0"/>
            <wp:docPr id="1" name="Picture 1" descr=""/>
            <wp:cNvGraphicFramePr/>
            <a:graphic>
              <a:graphicData uri="http://schemas.openxmlformats.org/drawingml/2006/picture">
                <pic:pic>
                  <pic:nvPicPr>
                    <pic:cNvPr id="0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rPr>
          <w:i w:val="0"/>
          <w:iCs w:val="0"/>
        </w:rPr>
      </w:pPr>
      <w:r>
        <w:rPr>
          <w:i w:val="0"/>
          <w:iCs w:val="0"/>
        </w:rPr>
        <w:t xml:space="preserve">Configure in the details panel</w:t>
      </w:r>
      <w:r>
        <w:rPr>
          <w:i w:val="0"/>
          <w:iCs w:val="0"/>
        </w:rPr>
        <w:drawing>
          <wp:inline distT="0" distB="0" distL="0" distR="0">
            <wp:extent cx="5731510" cy="1749333"/>
            <wp:effectExtent l="0" t="0" r="0" b="0"/>
            <wp:docPr id="2" name="Picture 2" descr=""/>
            <wp:cNvGraphicFramePr/>
            <a:graphic>
              <a:graphicData uri="http://schemas.openxmlformats.org/drawingml/2006/picture">
                <pic:pic>
                  <pic:nvPicPr>
                    <pic:cNvPr id="0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rPr>
          <w:i w:val="0"/>
          <w:iCs w:val="0"/>
        </w:rPr>
      </w:pPr>
      <w:r>
        <w:rPr>
          <w:i w:val="0"/>
          <w:iCs w:val="0"/>
        </w:rPr>
        <w:t xml:space="preserve">Override textures are used for mappings like WASD</w:t>
      </w:r>
      <w:r>
        <w:rPr>
          <w:i w:val="0"/>
          <w:iCs w:val="0"/>
        </w:rPr>
        <w:drawing>
          <wp:inline distT="0" distB="0" distL="0" distR="0">
            <wp:extent cx="5731510" cy="1900604"/>
            <wp:effectExtent l="0" t="0" r="0" b="0"/>
            <wp:docPr id="3" name="Picture 3" descr=""/>
            <wp:cNvGraphicFramePr/>
            <a:graphic>
              <a:graphicData uri="http://schemas.openxmlformats.org/drawingml/2006/picture">
                <pic:pic>
                  <pic:nvPicPr>
                    <pic:cNvPr id="0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0"/>
        </w:numPr>
        <w:ind w:left="720" w:firstLine="0"/>
        <w:rPr>
          <w:i w:val="0"/>
          <w:iCs w:val="0"/>
        </w:rPr>
      </w:pPr>
    </w:p>
    <w:p/>
    <w:sectPr>
      <w:type w:val="nextPage"/>
      <w:pgSz w:w="11906" w:h="16838"/>
      <w:pgMar w:top="1440" w:right="1440" w:bottom="1440" w:left="1440" w:header="720" w:footer="720" w:gutter="0"/>
      <w:cols w:space="720" w:num="1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27</Words>
  <Paragraphs>6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4</cp:revision>
  <dcterms:created xsi:type="dcterms:W3CDTF">2026-10-18T20:54:14Z</dcterms:created>
  <dcterms:modified xsi:type="dcterms:W3CDTF">2026-10-18T23:14:27Z</dcterms:modified>
</cp:coreProperties>
</file>