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2B2B58" w:rsidRDefault="00F67C4F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0000002" w14:textId="77777777" w:rsidR="002B2B58" w:rsidRDefault="00F67C4F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«МОСКОВСКИЙ ПОЛИТЕХНИЧЕСКИЙ УНИВЕРСИТЕТ»</w:t>
      </w:r>
    </w:p>
    <w:p w14:paraId="00000003" w14:textId="14D1402F" w:rsidR="002B2B58" w:rsidRDefault="00F67C4F">
      <w:pPr>
        <w:spacing w:before="280" w:after="280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</w:t>
      </w:r>
      <w:r w:rsidR="00F54E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61825">
        <w:rPr>
          <w:rFonts w:ascii="Times New Roman" w:eastAsia="Times New Roman" w:hAnsi="Times New Roman" w:cs="Times New Roman"/>
          <w:color w:val="000000"/>
          <w:sz w:val="24"/>
          <w:szCs w:val="24"/>
        </w:rPr>
        <w:t>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Кафедра «</w:t>
      </w:r>
      <w:r w:rsidR="00461825">
        <w:rPr>
          <w:rFonts w:ascii="Times New Roman" w:eastAsia="Times New Roman" w:hAnsi="Times New Roman" w:cs="Times New Roman"/>
          <w:color w:val="000000"/>
          <w:sz w:val="24"/>
          <w:szCs w:val="24"/>
        </w:rPr>
        <w:t>СМАРТ технологий</w:t>
      </w:r>
      <w:r w:rsidR="00F54EC0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p w14:paraId="00000004" w14:textId="18CEF959" w:rsidR="002B2B58" w:rsidRDefault="00F67C4F">
      <w:pPr>
        <w:spacing w:before="280" w:after="280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Направление подготовки/ специальность:</w:t>
      </w:r>
      <w:r w:rsidR="00F54E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61825" w:rsidRPr="00461825">
        <w:rPr>
          <w:rFonts w:ascii="Times New Roman" w:eastAsia="Times New Roman" w:hAnsi="Times New Roman" w:cs="Times New Roman"/>
          <w:color w:val="000000"/>
          <w:sz w:val="24"/>
          <w:szCs w:val="24"/>
        </w:rPr>
        <w:t>09.03.01 Информатика и вычислительная техника</w:t>
      </w:r>
    </w:p>
    <w:p w14:paraId="7FF8AA40" w14:textId="77777777" w:rsidR="00F54EC0" w:rsidRDefault="00F54EC0">
      <w:pPr>
        <w:spacing w:before="280" w:after="280" w:line="240" w:lineRule="auto"/>
        <w:ind w:left="11" w:right="17"/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00000007" w14:textId="77777777" w:rsidR="002B2B58" w:rsidRDefault="00F67C4F">
      <w:pPr>
        <w:spacing w:before="280" w:after="280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ОТЧЕТ</w:t>
      </w:r>
    </w:p>
    <w:p w14:paraId="00000008" w14:textId="77777777" w:rsidR="002B2B58" w:rsidRDefault="00F67C4F">
      <w:pPr>
        <w:spacing w:before="280" w:after="280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проектной практике</w:t>
      </w:r>
    </w:p>
    <w:p w14:paraId="00000009" w14:textId="77777777" w:rsidR="002B2B58" w:rsidRDefault="002B2B58">
      <w:pPr>
        <w:spacing w:before="280" w:after="280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252676B4" w:rsidR="002B2B58" w:rsidRDefault="00F67C4F">
      <w:pPr>
        <w:spacing w:before="280" w:after="280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2C0144">
        <w:rPr>
          <w:rFonts w:ascii="Times New Roman" w:eastAsia="Times New Roman" w:hAnsi="Times New Roman" w:cs="Times New Roman"/>
          <w:color w:val="000000"/>
          <w:sz w:val="28"/>
          <w:szCs w:val="28"/>
        </w:rPr>
        <w:t>Козенков Даниил Алексеевич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54EC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54EC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54EC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2C0144" w:rsidRPr="002C0144">
        <w:rPr>
          <w:rFonts w:ascii="Times New Roman" w:eastAsia="Times New Roman" w:hAnsi="Times New Roman" w:cs="Times New Roman"/>
          <w:color w:val="000000"/>
          <w:sz w:val="28"/>
          <w:szCs w:val="28"/>
        </w:rPr>
        <w:t>251-328</w:t>
      </w:r>
    </w:p>
    <w:p w14:paraId="0000000B" w14:textId="798663D4" w:rsidR="002B2B58" w:rsidRDefault="00F67C4F">
      <w:pPr>
        <w:spacing w:before="280" w:after="280" w:line="360" w:lineRule="auto"/>
        <w:ind w:left="-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Место прохождения практики: Московский Политех, </w:t>
      </w:r>
      <w:r w:rsidRPr="002C01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</w:t>
      </w:r>
      <w:r w:rsidR="00F54EC0" w:rsidRPr="002C0144">
        <w:rPr>
          <w:rFonts w:ascii="Times New Roman" w:eastAsia="Times New Roman" w:hAnsi="Times New Roman" w:cs="Times New Roman"/>
          <w:color w:val="000000"/>
          <w:sz w:val="28"/>
          <w:szCs w:val="28"/>
        </w:rPr>
        <w:t>рекламы и связей с общественностью в медиаиндустрии</w:t>
      </w:r>
    </w:p>
    <w:p w14:paraId="0000000C" w14:textId="77777777" w:rsidR="002B2B58" w:rsidRDefault="002B2B58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D" w14:textId="77777777" w:rsidR="002B2B58" w:rsidRDefault="00F67C4F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 принят с оценкой _______________ Дата ________________________</w:t>
      </w:r>
    </w:p>
    <w:p w14:paraId="0000000E" w14:textId="3F5BF031" w:rsidR="002B2B58" w:rsidRDefault="00F67C4F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практики: </w:t>
      </w:r>
      <w:r w:rsidR="002C01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C0144" w:rsidRPr="002C0144">
        <w:rPr>
          <w:rFonts w:ascii="Times New Roman" w:eastAsia="Times New Roman" w:hAnsi="Times New Roman" w:cs="Times New Roman"/>
          <w:color w:val="000000"/>
          <w:sz w:val="28"/>
          <w:szCs w:val="28"/>
        </w:rPr>
        <w:t>Иванов И.В.</w:t>
      </w:r>
    </w:p>
    <w:p w14:paraId="00A7C489" w14:textId="3AE39545" w:rsidR="00F54EC0" w:rsidRDefault="00F54EC0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Руководитель проекта: Филонова А.С.</w:t>
      </w:r>
    </w:p>
    <w:p w14:paraId="0000000F" w14:textId="77777777" w:rsidR="002B2B58" w:rsidRDefault="002B2B58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1" w14:textId="77777777" w:rsidR="002B2B58" w:rsidRDefault="002B2B58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3m7bkvr1ux4p" w:colFirst="0" w:colLast="0"/>
      <w:bookmarkEnd w:id="0"/>
    </w:p>
    <w:p w14:paraId="00000012" w14:textId="77777777" w:rsidR="002B2B58" w:rsidRDefault="002B2B58">
      <w:pPr>
        <w:spacing w:before="280" w:after="280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3" w14:textId="4D4B5911" w:rsidR="002B2B58" w:rsidRPr="003111AF" w:rsidRDefault="00461825">
      <w:pPr>
        <w:spacing w:before="280" w:after="280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2026</w:t>
      </w:r>
    </w:p>
    <w:p w14:paraId="00000014" w14:textId="77777777" w:rsidR="002B2B58" w:rsidRPr="002E4C01" w:rsidRDefault="00F67C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E4C0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ОГЛАВЛЕНИЕ</w:t>
      </w:r>
    </w:p>
    <w:p w14:paraId="00000015" w14:textId="77777777" w:rsidR="002B2B58" w:rsidRDefault="002B2B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2B2B58" w:rsidRPr="002E4C01" w:rsidRDefault="00F67C4F" w:rsidP="002E4C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E4C0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ВВЕДЕНИЕ</w:t>
      </w:r>
    </w:p>
    <w:p w14:paraId="00000017" w14:textId="3DDD3939" w:rsidR="002B2B58" w:rsidRPr="00C753CC" w:rsidRDefault="00F67C4F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75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Общая информация о проекте</w:t>
      </w:r>
      <w:r w:rsidR="008F22D3" w:rsidRPr="00C75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C0119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Издание по Интернет-безопасности для детей</w:t>
      </w:r>
      <w:r w:rsidR="008F22D3" w:rsidRPr="00C75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  <w:r w:rsidRPr="00C75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6268CB62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Проект актуален как ответ на вызовы цифровой эпохи. Он решает проблему, которая затрагивает миллионы семей, используя методы, соответствующие запросам детей и подростков. Это не просто просветительская инициатива, а инструмент формирования безопасного цифрового будущего. Проект обладает высокой социальной и образовательной значимостью, что подтверждается следующими факторами:</w:t>
      </w:r>
    </w:p>
    <w:p w14:paraId="694F6A28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1) Рост цифровых угроз для детей;</w:t>
      </w:r>
    </w:p>
    <w:p w14:paraId="26A86E87" w14:textId="6958A215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2)</w:t>
      </w:r>
      <w:r>
        <w:rPr>
          <w:bCs/>
          <w:color w:val="000000"/>
          <w:sz w:val="28"/>
          <w:szCs w:val="28"/>
        </w:rPr>
        <w:t xml:space="preserve"> </w:t>
      </w:r>
      <w:r w:rsidRPr="00C0119C">
        <w:rPr>
          <w:bCs/>
          <w:color w:val="000000"/>
          <w:sz w:val="28"/>
          <w:szCs w:val="28"/>
        </w:rPr>
        <w:t>Недостаток адаптированных образовательных ресурсов;</w:t>
      </w:r>
    </w:p>
    <w:p w14:paraId="26A4FD66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3) Интерактивность и вовлечение;</w:t>
      </w:r>
    </w:p>
    <w:p w14:paraId="2299E90E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4) Профилактика цифровых зависимостей и деструктивного поведения</w:t>
      </w:r>
    </w:p>
    <w:p w14:paraId="66607B20" w14:textId="68C1AEB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5)</w:t>
      </w:r>
      <w:r>
        <w:rPr>
          <w:bCs/>
          <w:color w:val="000000"/>
          <w:sz w:val="28"/>
          <w:szCs w:val="28"/>
        </w:rPr>
        <w:t xml:space="preserve"> </w:t>
      </w:r>
      <w:r w:rsidRPr="00C0119C">
        <w:rPr>
          <w:bCs/>
          <w:color w:val="000000"/>
          <w:sz w:val="28"/>
          <w:szCs w:val="28"/>
        </w:rPr>
        <w:t>Поддержка государственных инициатив</w:t>
      </w:r>
      <w:r>
        <w:rPr>
          <w:bCs/>
          <w:color w:val="000000"/>
          <w:sz w:val="28"/>
          <w:szCs w:val="28"/>
        </w:rPr>
        <w:t>.</w:t>
      </w:r>
    </w:p>
    <w:p w14:paraId="1D83B4A0" w14:textId="6623069D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6) Долгосрочный социальный эффект</w:t>
      </w:r>
      <w:r>
        <w:rPr>
          <w:bCs/>
          <w:color w:val="000000"/>
          <w:sz w:val="28"/>
          <w:szCs w:val="28"/>
        </w:rPr>
        <w:t>.</w:t>
      </w:r>
    </w:p>
    <w:p w14:paraId="0707DD06" w14:textId="77777777" w:rsid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4252EEAC" w14:textId="3885FB56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Проект закрывает пробел между стремительной цифровизацией молодёжи и отсутствием у неё культуры безопасного взаимодействия с интернетом, предотвращая долгосрочные риски для личности и общества.</w:t>
      </w:r>
      <w:r>
        <w:rPr>
          <w:bCs/>
          <w:color w:val="000000"/>
          <w:sz w:val="28"/>
          <w:szCs w:val="28"/>
        </w:rPr>
        <w:t xml:space="preserve"> Проект:</w:t>
      </w:r>
    </w:p>
    <w:p w14:paraId="029B03AC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0FE88008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1) Трансформирует обучение в диалог через маскотов — дружелюбных персонажей, которые общаются с детьми на их языке (мемы, челленджи, истории из жизни).</w:t>
      </w:r>
    </w:p>
    <w:p w14:paraId="65845C44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2) Даёт инструменты для практики: интерактивные тесты, симуляторы киберугроз, шаблоны настройки приватности в соцсетях.</w:t>
      </w:r>
    </w:p>
    <w:p w14:paraId="73CDEAE0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3) Обеспечивает доступность: материалы размещены на платформах, где дети проводят время (TikTok, VK, сайт с игровыми элементами).</w:t>
      </w:r>
    </w:p>
    <w:p w14:paraId="698FEE23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4)Учит не страху, а осознанности: вместо запугивания показывает, как технологии могут быть безопасными и полезными.</w:t>
      </w:r>
    </w:p>
    <w:p w14:paraId="22399B87" w14:textId="3BDFE5AD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 xml:space="preserve"> </w:t>
      </w:r>
    </w:p>
    <w:p w14:paraId="7E5CB3E7" w14:textId="72A7CC31" w:rsidR="00C0119C" w:rsidRPr="00C0119C" w:rsidRDefault="008F22D3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8F22D3">
        <w:rPr>
          <w:b/>
          <w:bCs/>
          <w:color w:val="000000"/>
          <w:sz w:val="28"/>
          <w:szCs w:val="28"/>
        </w:rPr>
        <w:t>Цель:</w:t>
      </w:r>
      <w:r>
        <w:rPr>
          <w:b/>
          <w:bCs/>
          <w:color w:val="000000"/>
          <w:sz w:val="28"/>
          <w:szCs w:val="28"/>
        </w:rPr>
        <w:t xml:space="preserve"> </w:t>
      </w:r>
      <w:r w:rsidR="00C0119C">
        <w:rPr>
          <w:bCs/>
          <w:color w:val="000000"/>
          <w:sz w:val="28"/>
          <w:szCs w:val="28"/>
        </w:rPr>
        <w:t>п</w:t>
      </w:r>
      <w:r w:rsidR="00C0119C" w:rsidRPr="00C0119C">
        <w:rPr>
          <w:bCs/>
          <w:color w:val="000000"/>
          <w:sz w:val="28"/>
          <w:szCs w:val="28"/>
        </w:rPr>
        <w:t>роект</w:t>
      </w:r>
      <w:r w:rsidR="00C0119C">
        <w:rPr>
          <w:bCs/>
          <w:color w:val="000000"/>
          <w:sz w:val="28"/>
          <w:szCs w:val="28"/>
        </w:rPr>
        <w:t xml:space="preserve"> </w:t>
      </w:r>
      <w:r w:rsidR="00C0119C" w:rsidRPr="00C0119C">
        <w:rPr>
          <w:bCs/>
          <w:color w:val="000000"/>
          <w:sz w:val="28"/>
          <w:szCs w:val="28"/>
        </w:rPr>
        <w:t>преобразует пассивное потребление интернета детьми в осознанное и безопасное взаимодействие с цифровой средой. Это снизит текущие риски (травля, мошенничество) и заложит основу для этичного и ответственного использования технологий в будущем.</w:t>
      </w:r>
    </w:p>
    <w:p w14:paraId="456EA2E0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В ходе реализации проекта будет создана устойчивая экосистема цифрового просвещения, которая обеспечит:</w:t>
      </w:r>
    </w:p>
    <w:p w14:paraId="406B376D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1) Сформированную культуру безопасного поведения в интернете у целевой аудитории;</w:t>
      </w:r>
    </w:p>
    <w:p w14:paraId="6C3A3872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2) Доступность знаний для разных возрастов и групп;</w:t>
      </w:r>
    </w:p>
    <w:p w14:paraId="1094642E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3) Повышение вовлечённости через персонализацию;</w:t>
      </w:r>
    </w:p>
    <w:p w14:paraId="27D3E871" w14:textId="77777777" w:rsidR="00C0119C" w:rsidRPr="00C0119C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lastRenderedPageBreak/>
        <w:t>4) Системный эффект в образовательной среде;</w:t>
      </w:r>
    </w:p>
    <w:p w14:paraId="593C17C7" w14:textId="21E0763D" w:rsidR="008F22D3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C0119C">
        <w:rPr>
          <w:bCs/>
          <w:color w:val="000000"/>
          <w:sz w:val="28"/>
          <w:szCs w:val="28"/>
        </w:rPr>
        <w:t>5) Долгосрочные изменения в обществе</w:t>
      </w:r>
      <w:r>
        <w:rPr>
          <w:bCs/>
          <w:color w:val="000000"/>
          <w:sz w:val="28"/>
          <w:szCs w:val="28"/>
        </w:rPr>
        <w:t>.</w:t>
      </w:r>
    </w:p>
    <w:p w14:paraId="7F455525" w14:textId="77777777" w:rsidR="00C0119C" w:rsidRPr="008F22D3" w:rsidRDefault="00C0119C" w:rsidP="00C0119C">
      <w:pPr>
        <w:pStyle w:val="NormalWeb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</w:p>
    <w:p w14:paraId="716909E7" w14:textId="77777777" w:rsidR="008F22D3" w:rsidRPr="008F22D3" w:rsidRDefault="008F22D3" w:rsidP="00C0119C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  <w:r w:rsidRPr="008F22D3">
        <w:rPr>
          <w:b/>
          <w:bCs/>
          <w:color w:val="000000"/>
          <w:sz w:val="28"/>
          <w:szCs w:val="28"/>
        </w:rPr>
        <w:t>Задачи:</w:t>
      </w:r>
    </w:p>
    <w:p w14:paraId="7155E002" w14:textId="77777777" w:rsidR="00C0119C" w:rsidRPr="00C0119C" w:rsidRDefault="00C0119C" w:rsidP="00C0119C">
      <w:pPr>
        <w:pStyle w:val="Heading3"/>
        <w:numPr>
          <w:ilvl w:val="0"/>
          <w:numId w:val="15"/>
        </w:numPr>
        <w:spacing w:before="0" w:after="0" w:line="240" w:lineRule="auto"/>
        <w:ind w:left="0" w:firstLine="426"/>
        <w:jc w:val="both"/>
        <w:rPr>
          <w:rFonts w:ascii="Times New Roman" w:eastAsia="Times New Roman" w:hAnsi="Times New Roman" w:cs="Times New Roman"/>
          <w:b w:val="0"/>
          <w:color w:val="000000"/>
        </w:rPr>
      </w:pPr>
      <w:r w:rsidRPr="00C0119C">
        <w:rPr>
          <w:rFonts w:ascii="Times New Roman" w:eastAsia="Times New Roman" w:hAnsi="Times New Roman" w:cs="Times New Roman"/>
          <w:b w:val="0"/>
          <w:color w:val="000000"/>
        </w:rPr>
        <w:t>Разработка образовательного контента и методологии (создать серию интерактивных материалов (видео, тесты, квизы) по разным темам и его адаптация под  ЦА;</w:t>
      </w:r>
    </w:p>
    <w:p w14:paraId="067F909C" w14:textId="77777777" w:rsidR="00C0119C" w:rsidRPr="00C0119C" w:rsidRDefault="00C0119C" w:rsidP="00C0119C">
      <w:pPr>
        <w:pStyle w:val="Heading3"/>
        <w:numPr>
          <w:ilvl w:val="0"/>
          <w:numId w:val="15"/>
        </w:numPr>
        <w:spacing w:before="0" w:after="0" w:line="240" w:lineRule="auto"/>
        <w:ind w:left="0" w:firstLine="426"/>
        <w:jc w:val="both"/>
        <w:rPr>
          <w:rFonts w:ascii="Times New Roman" w:eastAsia="Times New Roman" w:hAnsi="Times New Roman" w:cs="Times New Roman"/>
          <w:b w:val="0"/>
          <w:color w:val="000000"/>
        </w:rPr>
      </w:pPr>
      <w:r w:rsidRPr="00C0119C">
        <w:rPr>
          <w:rFonts w:ascii="Times New Roman" w:eastAsia="Times New Roman" w:hAnsi="Times New Roman" w:cs="Times New Roman"/>
          <w:b w:val="0"/>
          <w:color w:val="000000"/>
        </w:rPr>
        <w:t>Запуск и продвижение цифровых платформ  (создание многофункционального сайта с игровыми элементами для обучения; настройка регулярного выпуска контента в соцсетях с охватом ключевых аудиторий; реализация системы обратной связи: чат-боты для ответов на вопросы, голосования, сбор пользовательских кейсов.);</w:t>
      </w:r>
    </w:p>
    <w:p w14:paraId="66DB6917" w14:textId="77777777" w:rsidR="00C0119C" w:rsidRPr="00C0119C" w:rsidRDefault="00C0119C" w:rsidP="00C0119C">
      <w:pPr>
        <w:pStyle w:val="Heading3"/>
        <w:numPr>
          <w:ilvl w:val="0"/>
          <w:numId w:val="15"/>
        </w:numPr>
        <w:spacing w:before="0" w:after="0" w:line="240" w:lineRule="auto"/>
        <w:ind w:left="0" w:firstLine="426"/>
        <w:jc w:val="both"/>
        <w:rPr>
          <w:rFonts w:ascii="Times New Roman" w:eastAsia="Times New Roman" w:hAnsi="Times New Roman" w:cs="Times New Roman"/>
          <w:b w:val="0"/>
          <w:color w:val="000000"/>
        </w:rPr>
      </w:pPr>
      <w:r w:rsidRPr="00C0119C">
        <w:rPr>
          <w:rFonts w:ascii="Times New Roman" w:eastAsia="Times New Roman" w:hAnsi="Times New Roman" w:cs="Times New Roman"/>
          <w:b w:val="0"/>
          <w:color w:val="000000"/>
        </w:rPr>
        <w:t>Вовлечение целевой аудитории (провести 5+ онлайн-челленджей в год с участием масокотов; организовать серию вебинаров с экспертами по кибербезопасности для подростков и родителей; запуск конкурса пользовательского контента (рисунки, видео) на тему безопасного интернета.);</w:t>
      </w:r>
    </w:p>
    <w:p w14:paraId="0A5B8EF2" w14:textId="77777777" w:rsidR="00C0119C" w:rsidRPr="00C0119C" w:rsidRDefault="00C0119C" w:rsidP="00C0119C">
      <w:pPr>
        <w:pStyle w:val="Heading3"/>
        <w:numPr>
          <w:ilvl w:val="0"/>
          <w:numId w:val="15"/>
        </w:numPr>
        <w:spacing w:before="0" w:after="0" w:line="240" w:lineRule="auto"/>
        <w:ind w:left="0" w:firstLine="426"/>
        <w:jc w:val="both"/>
        <w:rPr>
          <w:rFonts w:ascii="Times New Roman" w:eastAsia="Times New Roman" w:hAnsi="Times New Roman" w:cs="Times New Roman"/>
          <w:b w:val="0"/>
          <w:color w:val="000000"/>
        </w:rPr>
      </w:pPr>
      <w:r w:rsidRPr="00C0119C">
        <w:rPr>
          <w:rFonts w:ascii="Times New Roman" w:eastAsia="Times New Roman" w:hAnsi="Times New Roman" w:cs="Times New Roman"/>
          <w:b w:val="0"/>
          <w:color w:val="000000"/>
        </w:rPr>
        <w:t>Обучение педагогов и родителей (разработать 10+ инструкций и шаблонов для взрослых: как говорить с детьми о кибербуллинге, контролировать экранное время.</w:t>
      </w:r>
    </w:p>
    <w:p w14:paraId="7587897E" w14:textId="51110EA5" w:rsidR="00C0119C" w:rsidRPr="00C0119C" w:rsidRDefault="00C0119C" w:rsidP="00C0119C">
      <w:pPr>
        <w:pStyle w:val="Heading3"/>
        <w:numPr>
          <w:ilvl w:val="0"/>
          <w:numId w:val="15"/>
        </w:numPr>
        <w:spacing w:before="0" w:after="0" w:line="240" w:lineRule="auto"/>
        <w:ind w:left="0" w:firstLine="426"/>
        <w:jc w:val="both"/>
        <w:rPr>
          <w:rFonts w:ascii="Times New Roman" w:eastAsia="Times New Roman" w:hAnsi="Times New Roman" w:cs="Times New Roman"/>
          <w:b w:val="0"/>
          <w:color w:val="000000"/>
        </w:rPr>
      </w:pPr>
      <w:r w:rsidRPr="00C0119C">
        <w:rPr>
          <w:rFonts w:ascii="Times New Roman" w:eastAsia="Times New Roman" w:hAnsi="Times New Roman" w:cs="Times New Roman"/>
          <w:b w:val="0"/>
          <w:color w:val="000000"/>
        </w:rPr>
        <w:t>Провести 5+ офлайн/онлайн семинаров для учителей по интеграции материалов проекта в учебные программы.);</w:t>
      </w:r>
    </w:p>
    <w:p w14:paraId="6BB28DB9" w14:textId="77777777" w:rsidR="00C0119C" w:rsidRPr="00C0119C" w:rsidRDefault="00C0119C" w:rsidP="00C0119C">
      <w:pPr>
        <w:pStyle w:val="Heading3"/>
        <w:numPr>
          <w:ilvl w:val="0"/>
          <w:numId w:val="15"/>
        </w:numPr>
        <w:spacing w:before="0" w:after="0" w:line="240" w:lineRule="auto"/>
        <w:ind w:left="0" w:firstLine="426"/>
        <w:jc w:val="both"/>
        <w:rPr>
          <w:rFonts w:ascii="Times New Roman" w:eastAsia="Times New Roman" w:hAnsi="Times New Roman" w:cs="Times New Roman"/>
          <w:b w:val="0"/>
          <w:color w:val="000000"/>
        </w:rPr>
      </w:pPr>
      <w:r w:rsidRPr="00C0119C">
        <w:rPr>
          <w:rFonts w:ascii="Times New Roman" w:eastAsia="Times New Roman" w:hAnsi="Times New Roman" w:cs="Times New Roman"/>
          <w:b w:val="0"/>
          <w:color w:val="000000"/>
        </w:rPr>
        <w:t>Партнёрское взаимодействие (заключить соглашения с 30+ школами и детскими центрами на использование ресурсов проекта; привлечь экспертов IT-сферы и психологов для валидации контента и консультаций; наладить сотрудничество с государственными программами (например, «Цифровая экономика») для масштабирования.);</w:t>
      </w:r>
    </w:p>
    <w:p w14:paraId="163A93D4" w14:textId="7CBE5971" w:rsidR="00C0119C" w:rsidRDefault="00C0119C" w:rsidP="00C0119C">
      <w:pPr>
        <w:pStyle w:val="Heading3"/>
        <w:numPr>
          <w:ilvl w:val="0"/>
          <w:numId w:val="15"/>
        </w:numPr>
        <w:spacing w:before="0" w:after="0" w:line="240" w:lineRule="auto"/>
        <w:ind w:left="0" w:firstLine="426"/>
        <w:jc w:val="both"/>
        <w:rPr>
          <w:rFonts w:ascii="Times New Roman" w:eastAsia="Times New Roman" w:hAnsi="Times New Roman" w:cs="Times New Roman"/>
          <w:b w:val="0"/>
          <w:color w:val="000000"/>
        </w:rPr>
      </w:pPr>
      <w:r w:rsidRPr="00C0119C">
        <w:rPr>
          <w:rFonts w:ascii="Times New Roman" w:eastAsia="Times New Roman" w:hAnsi="Times New Roman" w:cs="Times New Roman"/>
          <w:b w:val="0"/>
          <w:color w:val="000000"/>
        </w:rPr>
        <w:t>Мони</w:t>
      </w:r>
      <w:r>
        <w:rPr>
          <w:rFonts w:ascii="Times New Roman" w:eastAsia="Times New Roman" w:hAnsi="Times New Roman" w:cs="Times New Roman"/>
          <w:b w:val="0"/>
          <w:color w:val="000000"/>
        </w:rPr>
        <w:t>торинг и оценка эффективности (</w:t>
      </w:r>
      <w:r w:rsidRPr="00C0119C">
        <w:rPr>
          <w:rFonts w:ascii="Times New Roman" w:eastAsia="Times New Roman" w:hAnsi="Times New Roman" w:cs="Times New Roman"/>
          <w:b w:val="0"/>
          <w:color w:val="000000"/>
        </w:rPr>
        <w:t>внедрить систему аналитики для отслеживания прогресса участников (статистика активностей; проводить опрос</w:t>
      </w:r>
      <w:r>
        <w:rPr>
          <w:rFonts w:ascii="Times New Roman" w:eastAsia="Times New Roman" w:hAnsi="Times New Roman" w:cs="Times New Roman"/>
          <w:b w:val="0"/>
          <w:color w:val="000000"/>
        </w:rPr>
        <w:t>ы аудитории для корректировки дальнейшей коммуникации и т.д.).</w:t>
      </w:r>
    </w:p>
    <w:p w14:paraId="356B9943" w14:textId="6045EDCD" w:rsidR="008F22D3" w:rsidRPr="008F22D3" w:rsidRDefault="008F22D3" w:rsidP="00C0119C">
      <w:pPr>
        <w:pStyle w:val="Heading3"/>
        <w:jc w:val="center"/>
        <w:rPr>
          <w:rFonts w:ascii="Times New Roman" w:eastAsia="Times New Roman" w:hAnsi="Times New Roman" w:cs="Times New Roman"/>
          <w:b w:val="0"/>
          <w:color w:val="000000"/>
        </w:rPr>
      </w:pPr>
      <w:r w:rsidRPr="008F22D3">
        <w:rPr>
          <w:rFonts w:ascii="Times New Roman" w:eastAsia="Times New Roman" w:hAnsi="Times New Roman" w:cs="Times New Roman"/>
          <w:b w:val="0"/>
          <w:color w:val="000000"/>
        </w:rPr>
        <w:t>Целевая аудитория</w:t>
      </w:r>
    </w:p>
    <w:p w14:paraId="169590B7" w14:textId="77777777" w:rsidR="00C0119C" w:rsidRPr="00C0119C" w:rsidRDefault="00C0119C" w:rsidP="00C0119C">
      <w:pPr>
        <w:pStyle w:val="NormalWeb"/>
        <w:ind w:firstLine="567"/>
        <w:jc w:val="both"/>
        <w:rPr>
          <w:b/>
          <w:bCs/>
          <w:color w:val="000000"/>
          <w:sz w:val="28"/>
          <w:szCs w:val="28"/>
        </w:rPr>
      </w:pPr>
      <w:r w:rsidRPr="00C0119C">
        <w:rPr>
          <w:b/>
          <w:bCs/>
          <w:color w:val="000000"/>
          <w:sz w:val="28"/>
          <w:szCs w:val="28"/>
        </w:rPr>
        <w:t>Основная целевая аудитория</w:t>
      </w:r>
    </w:p>
    <w:p w14:paraId="02DD6A31" w14:textId="52ABBF06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 w:rsidRPr="00160EC5">
        <w:rPr>
          <w:b/>
          <w:bCs/>
          <w:color w:val="000000"/>
          <w:sz w:val="28"/>
          <w:szCs w:val="28"/>
        </w:rPr>
        <w:t xml:space="preserve">Дети и подростки </w:t>
      </w:r>
      <w:r w:rsidR="00160EC5">
        <w:rPr>
          <w:b/>
          <w:bCs/>
          <w:color w:val="000000"/>
          <w:sz w:val="28"/>
          <w:szCs w:val="28"/>
        </w:rPr>
        <w:t>5</w:t>
      </w:r>
      <w:r w:rsidRPr="00160EC5">
        <w:rPr>
          <w:b/>
          <w:bCs/>
          <w:color w:val="000000"/>
          <w:sz w:val="28"/>
          <w:szCs w:val="28"/>
        </w:rPr>
        <w:t>–1</w:t>
      </w:r>
      <w:r w:rsidR="00160EC5">
        <w:rPr>
          <w:b/>
          <w:bCs/>
          <w:color w:val="000000"/>
          <w:sz w:val="28"/>
          <w:szCs w:val="28"/>
        </w:rPr>
        <w:t>4</w:t>
      </w:r>
      <w:r w:rsidRPr="00160EC5">
        <w:rPr>
          <w:b/>
          <w:bCs/>
          <w:color w:val="000000"/>
          <w:sz w:val="28"/>
          <w:szCs w:val="28"/>
        </w:rPr>
        <w:t xml:space="preserve"> лет</w:t>
      </w:r>
    </w:p>
    <w:p w14:paraId="36F67BA9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Демография:</w:t>
      </w:r>
    </w:p>
    <w:p w14:paraId="0559CB99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Школьники младших, средних и старших классов.</w:t>
      </w:r>
    </w:p>
    <w:p w14:paraId="371770A9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Активные пользователи социальных сетей (TikTok, VK, YouTube) и онлайн-игр.</w:t>
      </w:r>
    </w:p>
    <w:p w14:paraId="41DE76CA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Психологический портрет:</w:t>
      </w:r>
    </w:p>
    <w:p w14:paraId="5CC98068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Цифровое поколение, для которого интернет — основная среда социализации.</w:t>
      </w:r>
    </w:p>
    <w:p w14:paraId="4D2F3B56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Сталкиваются с кибербуллингом, мошенничеством, давлением в соцсетях, зависимостью от гаджетов.</w:t>
      </w:r>
    </w:p>
    <w:p w14:paraId="2804251D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42109F54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Недостаточно осознают риски цифровой среды, но открыты к интерактивному обучению через игровые форматы.</w:t>
      </w:r>
    </w:p>
    <w:p w14:paraId="7F485D26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 w:rsidRPr="00160EC5">
        <w:rPr>
          <w:b/>
          <w:bCs/>
          <w:color w:val="000000"/>
          <w:sz w:val="28"/>
          <w:szCs w:val="28"/>
        </w:rPr>
        <w:t>Цифровые привычки:</w:t>
      </w:r>
    </w:p>
    <w:p w14:paraId="77B7E24B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Проводят 3+ часов в день в соцсетях и играх.</w:t>
      </w:r>
    </w:p>
    <w:p w14:paraId="6B3D4835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Легко вовлекаются в челленджи, квизы, интерактивный контент.</w:t>
      </w:r>
    </w:p>
    <w:p w14:paraId="36F08D63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Доверяют персонажам-маскотам и визуальным историям больше, чем традиционным лекциям.</w:t>
      </w:r>
    </w:p>
    <w:p w14:paraId="456CDED7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7CADA9B4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 w:rsidRPr="00160EC5">
        <w:rPr>
          <w:b/>
          <w:bCs/>
          <w:color w:val="000000"/>
          <w:sz w:val="28"/>
          <w:szCs w:val="28"/>
        </w:rPr>
        <w:t>Мотивация:</w:t>
      </w:r>
    </w:p>
    <w:p w14:paraId="1A530CA9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Желание чувствовать себя увереннее в интернете.</w:t>
      </w:r>
    </w:p>
    <w:p w14:paraId="0B0A012A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Интерес к игровым механикам и персонализированному контенту.</w:t>
      </w:r>
    </w:p>
    <w:p w14:paraId="19DB4FE6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0D94E168" w14:textId="4ED11AAF" w:rsidR="00C0119C" w:rsidRPr="00160EC5" w:rsidRDefault="00160EC5" w:rsidP="00160EC5">
      <w:pPr>
        <w:pStyle w:val="NormalWeb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Дети (дошкольники, младшие школьники) 5-9 </w:t>
      </w:r>
      <w:r w:rsidR="00C0119C" w:rsidRPr="00160EC5">
        <w:rPr>
          <w:b/>
          <w:bCs/>
          <w:color w:val="000000"/>
          <w:sz w:val="28"/>
          <w:szCs w:val="28"/>
        </w:rPr>
        <w:t>лет (фокусная группа):</w:t>
      </w:r>
    </w:p>
    <w:p w14:paraId="19FB663D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Активно формируют цифровую идентичность, но чаще становятся жертвами кибертравли или мошенничества.</w:t>
      </w:r>
    </w:p>
    <w:p w14:paraId="4B78A6D5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Нуждаются в инструментах для защиты приватности, распознавания угроз, управления экранным временем.</w:t>
      </w:r>
    </w:p>
    <w:p w14:paraId="5090FDFA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Вовлекаются через TikTok-челленджи, интерактивные симуляторы, конкурсы пользовательского контента.</w:t>
      </w:r>
    </w:p>
    <w:p w14:paraId="656C41C0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05234C1A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 w:rsidRPr="00160EC5">
        <w:rPr>
          <w:b/>
          <w:bCs/>
          <w:color w:val="000000"/>
          <w:sz w:val="28"/>
          <w:szCs w:val="28"/>
        </w:rPr>
        <w:t>Вторичная целевая аудитория</w:t>
      </w:r>
    </w:p>
    <w:p w14:paraId="362B43C2" w14:textId="46F99719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 xml:space="preserve">Родители детей </w:t>
      </w:r>
      <w:r w:rsidR="00160EC5">
        <w:rPr>
          <w:bCs/>
          <w:color w:val="000000"/>
          <w:sz w:val="28"/>
          <w:szCs w:val="28"/>
        </w:rPr>
        <w:t>5-</w:t>
      </w:r>
      <w:r w:rsidRPr="00160EC5">
        <w:rPr>
          <w:bCs/>
          <w:color w:val="000000"/>
          <w:sz w:val="28"/>
          <w:szCs w:val="28"/>
        </w:rPr>
        <w:t xml:space="preserve"> </w:t>
      </w:r>
      <w:r w:rsidR="00160EC5">
        <w:rPr>
          <w:bCs/>
          <w:color w:val="000000"/>
          <w:sz w:val="28"/>
          <w:szCs w:val="28"/>
        </w:rPr>
        <w:t>14</w:t>
      </w:r>
      <w:r w:rsidRPr="00160EC5">
        <w:rPr>
          <w:bCs/>
          <w:color w:val="000000"/>
          <w:sz w:val="28"/>
          <w:szCs w:val="28"/>
        </w:rPr>
        <w:t>лет:</w:t>
      </w:r>
    </w:p>
    <w:p w14:paraId="265D3C86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Демография:</w:t>
      </w:r>
    </w:p>
    <w:p w14:paraId="0FCC0A6F" w14:textId="1916A441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Люди 30–45 лет, часто недостаточно</w:t>
      </w:r>
      <w:r w:rsidR="00160EC5">
        <w:rPr>
          <w:bCs/>
          <w:color w:val="000000"/>
          <w:sz w:val="28"/>
          <w:szCs w:val="28"/>
        </w:rPr>
        <w:t xml:space="preserve"> осведомленные о проблемах в Интернет или способах донесения </w:t>
      </w:r>
      <w:r w:rsidRPr="00160EC5">
        <w:rPr>
          <w:bCs/>
          <w:color w:val="000000"/>
          <w:sz w:val="28"/>
          <w:szCs w:val="28"/>
        </w:rPr>
        <w:t xml:space="preserve"> чтобы контролировать онлайн-активность детей.</w:t>
      </w:r>
    </w:p>
    <w:p w14:paraId="21B902F7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51B391E0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 w:rsidRPr="00160EC5">
        <w:rPr>
          <w:b/>
          <w:bCs/>
          <w:color w:val="000000"/>
          <w:sz w:val="28"/>
          <w:szCs w:val="28"/>
        </w:rPr>
        <w:t>Потребности:</w:t>
      </w:r>
    </w:p>
    <w:p w14:paraId="07C7721F" w14:textId="77B1B40F" w:rsidR="00C0119C" w:rsidRPr="00160EC5" w:rsidRDefault="00C0119C" w:rsidP="00160EC5">
      <w:pPr>
        <w:pStyle w:val="NormalWeb"/>
        <w:tabs>
          <w:tab w:val="left" w:pos="1013"/>
          <w:tab w:val="left" w:pos="1519"/>
        </w:tabs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Страх за бе</w:t>
      </w:r>
      <w:r w:rsidR="00160EC5">
        <w:rPr>
          <w:bCs/>
          <w:color w:val="000000"/>
          <w:sz w:val="28"/>
          <w:szCs w:val="28"/>
        </w:rPr>
        <w:t>зопасность ребёнка в интернете.</w:t>
      </w:r>
    </w:p>
    <w:p w14:paraId="6B150C2B" w14:textId="2D00BD92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 xml:space="preserve">Непонимание, как обсуждать </w:t>
      </w:r>
      <w:r w:rsidR="00160EC5">
        <w:rPr>
          <w:bCs/>
          <w:color w:val="000000"/>
          <w:sz w:val="28"/>
          <w:szCs w:val="28"/>
        </w:rPr>
        <w:t>цифровые угрозы без конфликтов.</w:t>
      </w:r>
    </w:p>
    <w:p w14:paraId="626B2BBE" w14:textId="10754ADB" w:rsidR="00C0119C" w:rsidRPr="00160EC5" w:rsidRDefault="00160EC5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Роль в проекте:</w:t>
      </w:r>
    </w:p>
    <w:p w14:paraId="19F4E6C6" w14:textId="76BDEE0D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Используют инструкции и шаблоны проекта (на</w:t>
      </w:r>
      <w:r w:rsidR="00160EC5">
        <w:rPr>
          <w:bCs/>
          <w:color w:val="000000"/>
          <w:sz w:val="28"/>
          <w:szCs w:val="28"/>
        </w:rPr>
        <w:t>пример, настройки приватности).</w:t>
      </w:r>
    </w:p>
    <w:p w14:paraId="6345EC94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Участвуют в вебинарах с экспертами по кибербезопасности.</w:t>
      </w:r>
    </w:p>
    <w:p w14:paraId="0C91E1E1" w14:textId="2A244318" w:rsidR="00C0119C" w:rsidRPr="00160EC5" w:rsidRDefault="00C0119C" w:rsidP="00160EC5">
      <w:pPr>
        <w:pStyle w:val="NormalWeb"/>
        <w:tabs>
          <w:tab w:val="left" w:pos="1519"/>
        </w:tabs>
        <w:spacing w:before="0" w:beforeAutospacing="0" w:after="0" w:afterAutospacing="0"/>
        <w:jc w:val="both"/>
        <w:rPr>
          <w:bCs/>
          <w:color w:val="000000"/>
          <w:sz w:val="28"/>
          <w:szCs w:val="28"/>
        </w:rPr>
      </w:pPr>
    </w:p>
    <w:p w14:paraId="53932EBB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 w:rsidRPr="00160EC5">
        <w:rPr>
          <w:b/>
          <w:bCs/>
          <w:color w:val="000000"/>
          <w:sz w:val="28"/>
          <w:szCs w:val="28"/>
        </w:rPr>
        <w:t>Педагоги, школьные психологи, кураторы:</w:t>
      </w:r>
    </w:p>
    <w:p w14:paraId="5074AC66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2706B78C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Демография:</w:t>
      </w:r>
    </w:p>
    <w:p w14:paraId="1BAF75B5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Учителя школ, сотрудники детских центров, вожатые.</w:t>
      </w:r>
    </w:p>
    <w:p w14:paraId="727EF30D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 w:rsidRPr="00160EC5">
        <w:rPr>
          <w:b/>
          <w:bCs/>
          <w:color w:val="000000"/>
          <w:sz w:val="28"/>
          <w:szCs w:val="28"/>
        </w:rPr>
        <w:t>Потребности:</w:t>
      </w:r>
    </w:p>
    <w:p w14:paraId="13368F81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Интеграция современных методов цифрового просвещения в учебные программы.</w:t>
      </w:r>
    </w:p>
    <w:p w14:paraId="458CA7D2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Дефицит адаптированных материалов для уроков по кибербезопасности.</w:t>
      </w:r>
    </w:p>
    <w:p w14:paraId="400EFB1B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19C41028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lastRenderedPageBreak/>
        <w:t>Роль в проекте:</w:t>
      </w:r>
    </w:p>
    <w:p w14:paraId="11AC7DBD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21607FC6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Используют готовые материалы (инструкции, тесты) для занятий.</w:t>
      </w:r>
    </w:p>
    <w:p w14:paraId="77C57A14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Участвуют в семинарах по работе с цифровыми рисками.</w:t>
      </w:r>
    </w:p>
    <w:p w14:paraId="6DE94C4C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2A20E357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 w:rsidRPr="00160EC5">
        <w:rPr>
          <w:b/>
          <w:bCs/>
          <w:color w:val="000000"/>
          <w:sz w:val="28"/>
          <w:szCs w:val="28"/>
        </w:rPr>
        <w:t>Образовательные организации и НКО:</w:t>
      </w:r>
    </w:p>
    <w:p w14:paraId="4ABE5174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0247A89C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Школы, детские лагеря, центры дополнительного образования.</w:t>
      </w:r>
    </w:p>
    <w:p w14:paraId="5ABE777F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Заинтересованы в повышении цифровой грамотности учеников.</w:t>
      </w:r>
    </w:p>
    <w:p w14:paraId="59008411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Внедряют ресурсы проекта (сайт, тесты) в свои программы.</w:t>
      </w:r>
    </w:p>
    <w:p w14:paraId="03D76748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79A1E63B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 w:rsidRPr="00160EC5">
        <w:rPr>
          <w:b/>
          <w:bCs/>
          <w:color w:val="000000"/>
          <w:sz w:val="28"/>
          <w:szCs w:val="28"/>
        </w:rPr>
        <w:t>Государственные структуры и IT-эксперты:</w:t>
      </w:r>
    </w:p>
    <w:p w14:paraId="530A64A9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</w:p>
    <w:p w14:paraId="50C491B8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Участники программ типа «Цифровая экономика».</w:t>
      </w:r>
    </w:p>
    <w:p w14:paraId="2FCE50EE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Обеспечивают экспертизу, валидацию контента, масштабирование проекта.</w:t>
      </w:r>
    </w:p>
    <w:p w14:paraId="387A09DD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Заинтересованы в снижении киберпреступности и цифровых угроз.</w:t>
      </w:r>
    </w:p>
    <w:p w14:paraId="4C2EA764" w14:textId="77777777" w:rsidR="00160EC5" w:rsidRDefault="00160EC5" w:rsidP="00160EC5">
      <w:pPr>
        <w:pStyle w:val="NormalWeb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</w:p>
    <w:p w14:paraId="72058915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/>
          <w:bCs/>
          <w:color w:val="000000"/>
          <w:sz w:val="28"/>
          <w:szCs w:val="28"/>
        </w:rPr>
      </w:pPr>
      <w:r w:rsidRPr="00160EC5">
        <w:rPr>
          <w:b/>
          <w:bCs/>
          <w:color w:val="000000"/>
          <w:sz w:val="28"/>
          <w:szCs w:val="28"/>
        </w:rPr>
        <w:t>Блогеры и инфлюенсеры (teen-аудитория):</w:t>
      </w:r>
    </w:p>
    <w:p w14:paraId="285C26AF" w14:textId="77777777" w:rsidR="00C0119C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Лидеры мнений в соцсетях (TikTok, VK), популярные среди подростков.</w:t>
      </w:r>
    </w:p>
    <w:p w14:paraId="55C0E008" w14:textId="77777777" w:rsidR="00160EC5" w:rsidRPr="00160EC5" w:rsidRDefault="00C0119C" w:rsidP="00160EC5">
      <w:pPr>
        <w:pStyle w:val="NormalWeb"/>
        <w:spacing w:before="0" w:beforeAutospacing="0" w:after="0" w:afterAutospacing="0"/>
        <w:ind w:firstLine="567"/>
        <w:jc w:val="both"/>
        <w:rPr>
          <w:bCs/>
          <w:color w:val="000000"/>
          <w:sz w:val="28"/>
          <w:szCs w:val="28"/>
        </w:rPr>
      </w:pPr>
      <w:r w:rsidRPr="00160EC5">
        <w:rPr>
          <w:bCs/>
          <w:color w:val="000000"/>
          <w:sz w:val="28"/>
          <w:szCs w:val="28"/>
        </w:rPr>
        <w:t>Участвуют в челленджах и конкурсах проекта, усиливая его охват.</w:t>
      </w:r>
    </w:p>
    <w:p w14:paraId="52373EEB" w14:textId="41D2712C" w:rsidR="008F22D3" w:rsidRPr="008F22D3" w:rsidRDefault="008F22D3" w:rsidP="00C0119C">
      <w:pPr>
        <w:pStyle w:val="NormalWeb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8F22D3">
        <w:rPr>
          <w:color w:val="000000"/>
          <w:sz w:val="28"/>
          <w:szCs w:val="28"/>
        </w:rPr>
        <w:t>роект "</w:t>
      </w:r>
      <w:r w:rsidR="00160EC5">
        <w:rPr>
          <w:color w:val="000000"/>
          <w:sz w:val="28"/>
          <w:szCs w:val="28"/>
        </w:rPr>
        <w:t>Издание по Интернет-безопасности для детей</w:t>
      </w:r>
      <w:r w:rsidRPr="008F22D3">
        <w:rPr>
          <w:color w:val="000000"/>
          <w:sz w:val="28"/>
          <w:szCs w:val="28"/>
        </w:rPr>
        <w:t xml:space="preserve">" </w:t>
      </w:r>
      <w:r w:rsidR="00160EC5">
        <w:rPr>
          <w:color w:val="000000"/>
          <w:sz w:val="28"/>
          <w:szCs w:val="28"/>
        </w:rPr>
        <w:t xml:space="preserve"> в итоге нацелен на  с</w:t>
      </w:r>
      <w:r w:rsidR="00160EC5" w:rsidRPr="00160EC5">
        <w:rPr>
          <w:color w:val="000000"/>
          <w:sz w:val="28"/>
          <w:szCs w:val="28"/>
        </w:rPr>
        <w:t>оздание экосистемы, где дети учатся осознанности, взрослые — компетентности, а общество — устойчивости к цифровым угрозам.</w:t>
      </w:r>
    </w:p>
    <w:p w14:paraId="0000001A" w14:textId="2C75B08A" w:rsidR="002B2B58" w:rsidRPr="00C753CC" w:rsidRDefault="008F22D3" w:rsidP="008F22D3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75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F67C4F" w:rsidRPr="00C75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Общая характеристика деятельности организации </w:t>
      </w:r>
      <w:r w:rsidR="00F67C4F" w:rsidRPr="00C753CC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(заказчика проекта)</w:t>
      </w:r>
    </w:p>
    <w:p w14:paraId="52D3301C" w14:textId="68F6BA34" w:rsidR="00DA31CE" w:rsidRPr="00C753CC" w:rsidRDefault="00DA31CE" w:rsidP="00BE0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53CC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 «</w:t>
      </w:r>
      <w:r w:rsidR="00160EC5" w:rsidRPr="00160EC5">
        <w:rPr>
          <w:rFonts w:ascii="Times New Roman" w:eastAsia="Times New Roman" w:hAnsi="Times New Roman" w:cs="Times New Roman"/>
          <w:color w:val="000000"/>
          <w:sz w:val="28"/>
          <w:szCs w:val="28"/>
        </w:rPr>
        <w:t>Издание по Интернет-безопасности для детей</w:t>
      </w:r>
      <w:r w:rsidRPr="00C753CC">
        <w:rPr>
          <w:rFonts w:ascii="Times New Roman" w:eastAsia="Times New Roman" w:hAnsi="Times New Roman" w:cs="Times New Roman"/>
          <w:color w:val="000000"/>
          <w:sz w:val="28"/>
          <w:szCs w:val="28"/>
        </w:rPr>
        <w:t>» инициирован студентами Московского Политеха и считается инициативным, студенческим</w:t>
      </w:r>
      <w:r w:rsidR="00C753CC">
        <w:rPr>
          <w:rFonts w:ascii="Times New Roman" w:eastAsia="Times New Roman" w:hAnsi="Times New Roman" w:cs="Times New Roman"/>
          <w:color w:val="000000"/>
          <w:sz w:val="28"/>
          <w:szCs w:val="28"/>
        </w:rPr>
        <w:t>. Однако, у проекта имеется партнер – ООО «Рекламно-издательское агентство «Максим»</w:t>
      </w:r>
      <w:r w:rsidR="002C6ED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1B" w14:textId="6D25E833" w:rsidR="002B2B58" w:rsidRDefault="00DA31CE" w:rsidP="00BE05DA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67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Рекламно-издательское агентство ООО «Максим»</w:t>
      </w:r>
    </w:p>
    <w:p w14:paraId="525AB2B1" w14:textId="77777777" w:rsidR="00BB13C6" w:rsidRPr="00BB13C6" w:rsidRDefault="00BB13C6" w:rsidP="00BE05DA">
      <w:pPr>
        <w:pStyle w:val="NormalWeb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Небольшое рекламно-издательское агентство специализируется на комплексном сопровождении бизнесов в области рекламы, полиграфии, цифровых коммуникаций и издательской деятельности. Основные направления:</w:t>
      </w:r>
    </w:p>
    <w:p w14:paraId="7C86209D" w14:textId="77777777" w:rsidR="00BB13C6" w:rsidRPr="00BB13C6" w:rsidRDefault="00BB13C6" w:rsidP="00BE05DA">
      <w:pPr>
        <w:pStyle w:val="NormalWeb"/>
        <w:numPr>
          <w:ilvl w:val="0"/>
          <w:numId w:val="7"/>
        </w:numPr>
        <w:spacing w:before="0" w:beforeAutospacing="0" w:after="60" w:afterAutospacing="0"/>
        <w:jc w:val="both"/>
        <w:rPr>
          <w:color w:val="000000"/>
          <w:sz w:val="28"/>
          <w:szCs w:val="28"/>
        </w:rPr>
      </w:pPr>
      <w:r w:rsidRPr="00BB13C6">
        <w:rPr>
          <w:b/>
          <w:bCs/>
          <w:color w:val="000000"/>
          <w:sz w:val="28"/>
          <w:szCs w:val="28"/>
        </w:rPr>
        <w:t>Рекламные услуги</w:t>
      </w:r>
      <w:r w:rsidRPr="00BB13C6">
        <w:rPr>
          <w:color w:val="000000"/>
          <w:sz w:val="28"/>
          <w:szCs w:val="28"/>
        </w:rPr>
        <w:t>:</w:t>
      </w:r>
    </w:p>
    <w:p w14:paraId="409E31F4" w14:textId="77777777" w:rsidR="00BB13C6" w:rsidRPr="00BB13C6" w:rsidRDefault="00BB13C6" w:rsidP="00BE05DA">
      <w:pPr>
        <w:pStyle w:val="NormalWeb"/>
        <w:numPr>
          <w:ilvl w:val="1"/>
          <w:numId w:val="7"/>
        </w:numPr>
        <w:spacing w:before="0" w:beforeAutospacing="0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Создание креативных концепций, баннеров, видеороликов, аудиорекламы.</w:t>
      </w:r>
    </w:p>
    <w:p w14:paraId="0FEF2E7E" w14:textId="77777777" w:rsidR="00BB13C6" w:rsidRPr="00BB13C6" w:rsidRDefault="00BB13C6" w:rsidP="00BE05DA">
      <w:pPr>
        <w:pStyle w:val="NormalWeb"/>
        <w:numPr>
          <w:ilvl w:val="1"/>
          <w:numId w:val="7"/>
        </w:numPr>
        <w:spacing w:before="0" w:beforeAutospacing="0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Разработка фирменного стиля, логотипов, брендбуков.</w:t>
      </w:r>
    </w:p>
    <w:p w14:paraId="65D74ADF" w14:textId="77777777" w:rsidR="00BB13C6" w:rsidRPr="00BB13C6" w:rsidRDefault="00BB13C6" w:rsidP="00BE05DA">
      <w:pPr>
        <w:pStyle w:val="NormalWeb"/>
        <w:numPr>
          <w:ilvl w:val="1"/>
          <w:numId w:val="7"/>
        </w:numPr>
        <w:spacing w:before="0" w:beforeAutospacing="0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Медиапланирование и размещение рекламы (онлайн и офлайн).</w:t>
      </w:r>
    </w:p>
    <w:p w14:paraId="0F604892" w14:textId="77777777" w:rsidR="00BB13C6" w:rsidRPr="00BB13C6" w:rsidRDefault="00BB13C6" w:rsidP="00BE05DA">
      <w:pPr>
        <w:pStyle w:val="NormalWeb"/>
        <w:numPr>
          <w:ilvl w:val="0"/>
          <w:numId w:val="7"/>
        </w:numPr>
        <w:spacing w:before="0" w:beforeAutospacing="0" w:after="60" w:afterAutospacing="0"/>
        <w:jc w:val="both"/>
        <w:rPr>
          <w:color w:val="000000"/>
          <w:sz w:val="28"/>
          <w:szCs w:val="28"/>
        </w:rPr>
      </w:pPr>
      <w:r w:rsidRPr="00BB13C6">
        <w:rPr>
          <w:b/>
          <w:bCs/>
          <w:color w:val="000000"/>
          <w:sz w:val="28"/>
          <w:szCs w:val="28"/>
        </w:rPr>
        <w:t>Издательские услуги</w:t>
      </w:r>
      <w:r w:rsidRPr="00BB13C6">
        <w:rPr>
          <w:color w:val="000000"/>
          <w:sz w:val="28"/>
          <w:szCs w:val="28"/>
        </w:rPr>
        <w:t>:</w:t>
      </w:r>
    </w:p>
    <w:p w14:paraId="7BCCD0AB" w14:textId="77777777" w:rsidR="00BB13C6" w:rsidRPr="00BB13C6" w:rsidRDefault="00BB13C6" w:rsidP="00BE05DA">
      <w:pPr>
        <w:pStyle w:val="NormalWeb"/>
        <w:numPr>
          <w:ilvl w:val="1"/>
          <w:numId w:val="7"/>
        </w:numPr>
        <w:spacing w:before="0" w:beforeAutospacing="0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Верстка и дизайн буклетов, каталогов, журналов, книг.</w:t>
      </w:r>
    </w:p>
    <w:p w14:paraId="7B6E22D5" w14:textId="77777777" w:rsidR="00BB13C6" w:rsidRPr="00BB13C6" w:rsidRDefault="00BB13C6" w:rsidP="00BE05DA">
      <w:pPr>
        <w:pStyle w:val="NormalWeb"/>
        <w:numPr>
          <w:ilvl w:val="1"/>
          <w:numId w:val="7"/>
        </w:numPr>
        <w:spacing w:before="0" w:beforeAutospacing="0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Печать и послепечатная обработка (типография на аутсорсе).</w:t>
      </w:r>
    </w:p>
    <w:p w14:paraId="4B3B492D" w14:textId="77777777" w:rsidR="00BB13C6" w:rsidRPr="00BB13C6" w:rsidRDefault="00BB13C6" w:rsidP="00BE05DA">
      <w:pPr>
        <w:pStyle w:val="NormalWeb"/>
        <w:numPr>
          <w:ilvl w:val="1"/>
          <w:numId w:val="7"/>
        </w:numPr>
        <w:spacing w:before="0" w:beforeAutospacing="0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Электронные публикации (e-books, PDF-каталоги).</w:t>
      </w:r>
    </w:p>
    <w:p w14:paraId="44682ED3" w14:textId="3B110A94" w:rsidR="00BB13C6" w:rsidRPr="002C6EDA" w:rsidRDefault="00BB13C6" w:rsidP="00BE05DA">
      <w:pPr>
        <w:pStyle w:val="NormalWeb"/>
        <w:numPr>
          <w:ilvl w:val="0"/>
          <w:numId w:val="7"/>
        </w:numPr>
        <w:spacing w:before="0" w:beforeAutospacing="0" w:after="60" w:afterAutospacing="0"/>
        <w:jc w:val="both"/>
        <w:rPr>
          <w:color w:val="000000"/>
          <w:sz w:val="28"/>
          <w:szCs w:val="28"/>
        </w:rPr>
      </w:pPr>
      <w:r w:rsidRPr="002C6EDA">
        <w:rPr>
          <w:b/>
          <w:bCs/>
          <w:color w:val="000000"/>
          <w:sz w:val="28"/>
          <w:szCs w:val="28"/>
        </w:rPr>
        <w:t>Консалтинг</w:t>
      </w:r>
      <w:r w:rsidRPr="002C6EDA">
        <w:rPr>
          <w:color w:val="000000"/>
          <w:sz w:val="28"/>
          <w:szCs w:val="28"/>
        </w:rPr>
        <w:t>:</w:t>
      </w:r>
    </w:p>
    <w:p w14:paraId="6BD92E1D" w14:textId="77777777" w:rsidR="00BB13C6" w:rsidRPr="00BB13C6" w:rsidRDefault="00BB13C6" w:rsidP="00BE05DA">
      <w:pPr>
        <w:pStyle w:val="NormalWeb"/>
        <w:numPr>
          <w:ilvl w:val="1"/>
          <w:numId w:val="7"/>
        </w:numPr>
        <w:spacing w:before="0" w:beforeAutospacing="0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lastRenderedPageBreak/>
        <w:t>Анализ рынка, аудит рекламных активов.</w:t>
      </w:r>
    </w:p>
    <w:p w14:paraId="05CB0A19" w14:textId="77777777" w:rsidR="00BB13C6" w:rsidRPr="00BB13C6" w:rsidRDefault="00BB13C6" w:rsidP="00BE05DA">
      <w:pPr>
        <w:pStyle w:val="Normal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Оптимизация рекламных бюджетов.</w:t>
      </w:r>
    </w:p>
    <w:p w14:paraId="48745D94" w14:textId="77777777" w:rsidR="00B313E1" w:rsidRDefault="00BB13C6" w:rsidP="00BE05DA">
      <w:pPr>
        <w:pStyle w:val="NormalWeb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13C6">
        <w:rPr>
          <w:b/>
          <w:bCs/>
          <w:color w:val="000000"/>
          <w:sz w:val="28"/>
          <w:szCs w:val="28"/>
        </w:rPr>
        <w:t>Целевая аудитория</w:t>
      </w:r>
      <w:r w:rsidRPr="00BB13C6">
        <w:rPr>
          <w:color w:val="000000"/>
          <w:sz w:val="28"/>
          <w:szCs w:val="28"/>
        </w:rPr>
        <w:t>: малый и средний бизнес, стартапы, локальные бренды, авторы (для издательских услуг).</w:t>
      </w:r>
    </w:p>
    <w:p w14:paraId="594F026D" w14:textId="588060E5" w:rsidR="00BB13C6" w:rsidRPr="00BB13C6" w:rsidRDefault="002C6EDA" w:rsidP="00BE05DA">
      <w:pPr>
        <w:pStyle w:val="NormalWeb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</w:t>
      </w:r>
      <w:r w:rsidR="00BB13C6" w:rsidRPr="00BB13C6">
        <w:rPr>
          <w:b/>
          <w:bCs/>
          <w:color w:val="000000"/>
          <w:sz w:val="28"/>
          <w:szCs w:val="28"/>
        </w:rPr>
        <w:t>Уникальность</w:t>
      </w:r>
      <w:r w:rsidR="00BB13C6" w:rsidRPr="00BB13C6">
        <w:rPr>
          <w:color w:val="000000"/>
          <w:sz w:val="28"/>
          <w:szCs w:val="28"/>
        </w:rPr>
        <w:t>: гибкость, персонализированный подхо</w:t>
      </w:r>
      <w:r>
        <w:rPr>
          <w:color w:val="000000"/>
          <w:sz w:val="28"/>
          <w:szCs w:val="28"/>
        </w:rPr>
        <w:t>д, скорость реализации проектов</w:t>
      </w:r>
    </w:p>
    <w:p w14:paraId="64818952" w14:textId="77777777" w:rsidR="00BB13C6" w:rsidRPr="00BB13C6" w:rsidRDefault="00BB13C6" w:rsidP="00BE05DA">
      <w:pPr>
        <w:pStyle w:val="NormalWeb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В небольшом агентстве сотрудники часто совмещают роли. Базовая структура:</w:t>
      </w:r>
    </w:p>
    <w:p w14:paraId="587E0925" w14:textId="28752723" w:rsidR="00BB13C6" w:rsidRPr="00BB13C6" w:rsidRDefault="00BB13C6" w:rsidP="00BE05DA">
      <w:pPr>
        <w:pStyle w:val="Heading4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</w:pPr>
      <w:r w:rsidRPr="00BB13C6"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1. </w:t>
      </w:r>
      <w:r w:rsidRPr="00BB13C6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Руководство</w:t>
      </w:r>
      <w:r w:rsidR="002C6EDA"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 (1 человек</w:t>
      </w:r>
      <w:r w:rsidRPr="00BB13C6"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)</w:t>
      </w:r>
    </w:p>
    <w:p w14:paraId="6DED94D4" w14:textId="03B95C1E" w:rsidR="00BB13C6" w:rsidRPr="002C6EDA" w:rsidRDefault="002C6EDA" w:rsidP="00BE05DA">
      <w:pPr>
        <w:pStyle w:val="Normal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2C6EDA">
        <w:rPr>
          <w:b/>
          <w:bCs/>
          <w:color w:val="000000"/>
          <w:sz w:val="28"/>
          <w:szCs w:val="28"/>
        </w:rPr>
        <w:t xml:space="preserve">Директор: </w:t>
      </w:r>
      <w:r>
        <w:rPr>
          <w:b/>
          <w:bCs/>
          <w:color w:val="000000"/>
          <w:sz w:val="28"/>
          <w:szCs w:val="28"/>
        </w:rPr>
        <w:t>с</w:t>
      </w:r>
      <w:r w:rsidR="00BB13C6" w:rsidRPr="002C6EDA">
        <w:rPr>
          <w:color w:val="000000"/>
          <w:sz w:val="28"/>
          <w:szCs w:val="28"/>
        </w:rPr>
        <w:t>тратегия развития, поиск клиентов, переговоры.</w:t>
      </w:r>
    </w:p>
    <w:p w14:paraId="5F870D18" w14:textId="06A60255" w:rsidR="00BB13C6" w:rsidRPr="002C6EDA" w:rsidRDefault="00BB13C6" w:rsidP="00BE05DA">
      <w:pPr>
        <w:pStyle w:val="Normal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Контроль финансов, отчетность, управление командой.</w:t>
      </w:r>
    </w:p>
    <w:p w14:paraId="5B0E41E3" w14:textId="45C91269" w:rsidR="00BB13C6" w:rsidRPr="00BB13C6" w:rsidRDefault="00BB13C6" w:rsidP="00BE05DA">
      <w:pPr>
        <w:pStyle w:val="Heading4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</w:pPr>
      <w:r w:rsidRPr="00BB13C6"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2. </w:t>
      </w:r>
      <w:r w:rsidRPr="00BB13C6">
        <w:rPr>
          <w:rFonts w:ascii="Times New Roman" w:eastAsia="Times New Roman" w:hAnsi="Times New Roman" w:cs="Times New Roman"/>
          <w:color w:val="000000"/>
          <w:sz w:val="28"/>
          <w:szCs w:val="28"/>
        </w:rPr>
        <w:t>Креативный отдел</w:t>
      </w:r>
      <w:r w:rsidR="002C6EDA"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 xml:space="preserve"> (3 </w:t>
      </w:r>
      <w:r w:rsidRPr="00BB13C6"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человека)</w:t>
      </w:r>
    </w:p>
    <w:p w14:paraId="4D027815" w14:textId="77777777" w:rsidR="00BB13C6" w:rsidRPr="00BB13C6" w:rsidRDefault="00BB13C6" w:rsidP="00BE05DA">
      <w:pPr>
        <w:pStyle w:val="NormalWeb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b/>
          <w:bCs/>
          <w:color w:val="000000"/>
          <w:sz w:val="28"/>
          <w:szCs w:val="28"/>
        </w:rPr>
        <w:t>Графический дизайнер</w:t>
      </w:r>
      <w:r w:rsidRPr="00BB13C6">
        <w:rPr>
          <w:color w:val="000000"/>
          <w:sz w:val="28"/>
          <w:szCs w:val="28"/>
        </w:rPr>
        <w:t>:</w:t>
      </w:r>
    </w:p>
    <w:p w14:paraId="72C59691" w14:textId="77777777" w:rsidR="00BB13C6" w:rsidRPr="00BB13C6" w:rsidRDefault="00BB13C6" w:rsidP="00BE05DA">
      <w:pPr>
        <w:pStyle w:val="NormalWeb"/>
        <w:numPr>
          <w:ilvl w:val="1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Разработка макетов для рекламы, полиграфии, соцсетей.</w:t>
      </w:r>
    </w:p>
    <w:p w14:paraId="212E29D2" w14:textId="77777777" w:rsidR="00BB13C6" w:rsidRPr="00BB13C6" w:rsidRDefault="00BB13C6" w:rsidP="00BE05DA">
      <w:pPr>
        <w:pStyle w:val="NormalWeb"/>
        <w:numPr>
          <w:ilvl w:val="1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Подготовка материалов к печати (если нет отдельного верстальщика).</w:t>
      </w:r>
    </w:p>
    <w:p w14:paraId="03071B8F" w14:textId="7B42F155" w:rsidR="00BB13C6" w:rsidRPr="00BB13C6" w:rsidRDefault="002C6EDA" w:rsidP="00BE05DA">
      <w:pPr>
        <w:pStyle w:val="NormalWeb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Копирайтер</w:t>
      </w:r>
    </w:p>
    <w:p w14:paraId="42B8EE41" w14:textId="77777777" w:rsidR="00BB13C6" w:rsidRPr="00BB13C6" w:rsidRDefault="00BB13C6" w:rsidP="00BE05DA">
      <w:pPr>
        <w:pStyle w:val="NormalWeb"/>
        <w:numPr>
          <w:ilvl w:val="1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Написание текстов, слоганов, сценариев.</w:t>
      </w:r>
    </w:p>
    <w:p w14:paraId="4B98FB06" w14:textId="29B4384B" w:rsidR="00BB13C6" w:rsidRPr="00BB13C6" w:rsidRDefault="00BB13C6" w:rsidP="00BE05DA">
      <w:pPr>
        <w:pStyle w:val="NormalWeb"/>
        <w:numPr>
          <w:ilvl w:val="1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Составление контент-планов.</w:t>
      </w:r>
    </w:p>
    <w:p w14:paraId="46E2E3A1" w14:textId="4DD42334" w:rsidR="00BB13C6" w:rsidRPr="00BB13C6" w:rsidRDefault="00BB13C6" w:rsidP="00BE05DA">
      <w:pPr>
        <w:pStyle w:val="NormalWeb"/>
        <w:numPr>
          <w:ilvl w:val="0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b/>
          <w:bCs/>
          <w:color w:val="000000"/>
          <w:sz w:val="28"/>
          <w:szCs w:val="28"/>
        </w:rPr>
        <w:t>Верстальщик</w:t>
      </w:r>
      <w:r w:rsidRPr="00BB13C6">
        <w:rPr>
          <w:color w:val="000000"/>
          <w:sz w:val="28"/>
          <w:szCs w:val="28"/>
        </w:rPr>
        <w:t> (опционально):</w:t>
      </w:r>
    </w:p>
    <w:p w14:paraId="09437826" w14:textId="7A3C6D17" w:rsidR="00BB13C6" w:rsidRPr="00BB13C6" w:rsidRDefault="00BB13C6" w:rsidP="00BE05DA">
      <w:pPr>
        <w:pStyle w:val="NormalWeb"/>
        <w:numPr>
          <w:ilvl w:val="1"/>
          <w:numId w:val="9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 xml:space="preserve">Создание лендингов, адаптация макетов под </w:t>
      </w:r>
      <w:r w:rsidR="002C6EDA">
        <w:rPr>
          <w:color w:val="000000"/>
          <w:sz w:val="28"/>
          <w:szCs w:val="28"/>
        </w:rPr>
        <w:t>печать</w:t>
      </w:r>
      <w:r w:rsidRPr="00BB13C6">
        <w:rPr>
          <w:color w:val="000000"/>
          <w:sz w:val="28"/>
          <w:szCs w:val="28"/>
        </w:rPr>
        <w:t>.</w:t>
      </w:r>
    </w:p>
    <w:p w14:paraId="7C65096A" w14:textId="39EF2E7F" w:rsidR="00BB13C6" w:rsidRPr="00BB13C6" w:rsidRDefault="00BB13C6" w:rsidP="00BE05DA">
      <w:pPr>
        <w:pStyle w:val="Heading4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</w:pPr>
      <w:r w:rsidRPr="00BB13C6"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3. </w:t>
      </w:r>
      <w:r w:rsidRPr="00BB13C6"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 производства и медиа</w:t>
      </w:r>
      <w:r w:rsidR="002C6EDA"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 (1человек</w:t>
      </w:r>
      <w:r w:rsidRPr="00BB13C6"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)</w:t>
      </w:r>
    </w:p>
    <w:p w14:paraId="4B272FE0" w14:textId="3EA46DB5" w:rsidR="00BB13C6" w:rsidRPr="00BB13C6" w:rsidRDefault="002C6EDA" w:rsidP="00BE05DA">
      <w:pPr>
        <w:pStyle w:val="NormalWeb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Медиапланер</w:t>
      </w:r>
      <w:r w:rsidR="00BB13C6" w:rsidRPr="00BB13C6">
        <w:rPr>
          <w:color w:val="000000"/>
          <w:sz w:val="28"/>
          <w:szCs w:val="28"/>
        </w:rPr>
        <w:t>:</w:t>
      </w:r>
    </w:p>
    <w:p w14:paraId="396494B1" w14:textId="77777777" w:rsidR="00BB13C6" w:rsidRPr="00BB13C6" w:rsidRDefault="00BB13C6" w:rsidP="00BE05DA">
      <w:pPr>
        <w:pStyle w:val="NormalWeb"/>
        <w:numPr>
          <w:ilvl w:val="1"/>
          <w:numId w:val="1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Планирование рекламных кампаний, закупка медиаплощадок.</w:t>
      </w:r>
    </w:p>
    <w:p w14:paraId="62A92EDA" w14:textId="77777777" w:rsidR="00BB13C6" w:rsidRPr="00BB13C6" w:rsidRDefault="00BB13C6" w:rsidP="00BE05DA">
      <w:pPr>
        <w:pStyle w:val="NormalWeb"/>
        <w:numPr>
          <w:ilvl w:val="1"/>
          <w:numId w:val="1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Администрирование соцсетей, аналитика.</w:t>
      </w:r>
    </w:p>
    <w:p w14:paraId="0F775842" w14:textId="5A409075" w:rsidR="00BB13C6" w:rsidRPr="00BB13C6" w:rsidRDefault="00BB13C6" w:rsidP="00BE05DA">
      <w:pPr>
        <w:pStyle w:val="NormalWeb"/>
        <w:numPr>
          <w:ilvl w:val="0"/>
          <w:numId w:val="1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b/>
          <w:bCs/>
          <w:color w:val="000000"/>
          <w:sz w:val="28"/>
          <w:szCs w:val="28"/>
        </w:rPr>
        <w:t>Менеджер по работе с типографиями</w:t>
      </w:r>
      <w:r w:rsidRPr="00BB13C6">
        <w:rPr>
          <w:color w:val="000000"/>
          <w:sz w:val="28"/>
          <w:szCs w:val="28"/>
        </w:rPr>
        <w:t xml:space="preserve"> (может совмещаться с </w:t>
      </w:r>
      <w:r w:rsidR="002C6EDA">
        <w:rPr>
          <w:color w:val="000000"/>
          <w:sz w:val="28"/>
          <w:szCs w:val="28"/>
        </w:rPr>
        <w:t>медиапланером</w:t>
      </w:r>
      <w:r w:rsidRPr="00BB13C6">
        <w:rPr>
          <w:color w:val="000000"/>
          <w:sz w:val="28"/>
          <w:szCs w:val="28"/>
        </w:rPr>
        <w:t>):</w:t>
      </w:r>
    </w:p>
    <w:p w14:paraId="7081A780" w14:textId="77777777" w:rsidR="00BB13C6" w:rsidRPr="00BB13C6" w:rsidRDefault="00BB13C6" w:rsidP="00BE05DA">
      <w:pPr>
        <w:pStyle w:val="NormalWeb"/>
        <w:numPr>
          <w:ilvl w:val="1"/>
          <w:numId w:val="10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Контроль сроков печати, взаимодействие с подрядчиками.</w:t>
      </w:r>
    </w:p>
    <w:p w14:paraId="3903DD4D" w14:textId="0EA6FBD9" w:rsidR="00BB13C6" w:rsidRPr="00BB13C6" w:rsidRDefault="002C6EDA" w:rsidP="00BE05DA">
      <w:pPr>
        <w:pStyle w:val="Heading4"/>
        <w:spacing w:before="0" w:after="0" w:line="240" w:lineRule="auto"/>
        <w:ind w:firstLine="709"/>
        <w:jc w:val="both"/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r w:rsidR="00BB13C6" w:rsidRPr="00BB13C6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</w:t>
      </w:r>
      <w:r w:rsidR="00BB13C6" w:rsidRPr="00BB13C6">
        <w:rPr>
          <w:rFonts w:ascii="Times New Roman" w:eastAsia="Times New Roman" w:hAnsi="Times New Roman" w:cs="Times New Roman"/>
          <w:b w:val="0"/>
          <w:color w:val="000000"/>
          <w:sz w:val="28"/>
          <w:szCs w:val="28"/>
        </w:rPr>
        <w:t> (1 человек, опционально)</w:t>
      </w:r>
    </w:p>
    <w:p w14:paraId="644D99EE" w14:textId="77777777" w:rsidR="00BB13C6" w:rsidRPr="00BB13C6" w:rsidRDefault="00BB13C6" w:rsidP="00BE05DA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Документооборот, логистика, координация проектов.</w:t>
      </w:r>
    </w:p>
    <w:p w14:paraId="101719D4" w14:textId="77777777" w:rsidR="00BB13C6" w:rsidRPr="00BB13C6" w:rsidRDefault="00BB13C6" w:rsidP="00BE05DA">
      <w:pPr>
        <w:pStyle w:val="NormalWeb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BB13C6">
        <w:rPr>
          <w:color w:val="000000"/>
          <w:sz w:val="28"/>
          <w:szCs w:val="28"/>
        </w:rPr>
        <w:t>Поддержка клиентов: ответы на запросы, формирование договоров.</w:t>
      </w:r>
    </w:p>
    <w:p w14:paraId="69FD6649" w14:textId="5FA57EEC" w:rsidR="00B313E1" w:rsidRDefault="002C6EDA" w:rsidP="00BE05DA">
      <w:pPr>
        <w:pStyle w:val="NormalWeb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</w:t>
      </w:r>
      <w:r w:rsidR="00BB13C6" w:rsidRPr="00BB13C6">
        <w:rPr>
          <w:color w:val="000000"/>
          <w:sz w:val="28"/>
          <w:szCs w:val="28"/>
        </w:rPr>
        <w:t xml:space="preserve">В </w:t>
      </w:r>
      <w:r w:rsidR="00B313E1">
        <w:rPr>
          <w:color w:val="000000"/>
          <w:sz w:val="28"/>
          <w:szCs w:val="28"/>
        </w:rPr>
        <w:t>данном</w:t>
      </w:r>
      <w:r w:rsidR="00BB13C6" w:rsidRPr="00BB13C6">
        <w:rPr>
          <w:color w:val="000000"/>
          <w:sz w:val="28"/>
          <w:szCs w:val="28"/>
        </w:rPr>
        <w:t xml:space="preserve"> агентств</w:t>
      </w:r>
      <w:r>
        <w:rPr>
          <w:color w:val="000000"/>
          <w:sz w:val="28"/>
          <w:szCs w:val="28"/>
        </w:rPr>
        <w:t>е</w:t>
      </w:r>
      <w:r w:rsidR="00BB13C6" w:rsidRPr="00BB13C6">
        <w:rPr>
          <w:color w:val="000000"/>
          <w:sz w:val="28"/>
          <w:szCs w:val="28"/>
        </w:rPr>
        <w:t xml:space="preserve"> ключевой навык — многозадачность. Например, дизайнер может вести соцсети, а копирайтер — помогать в переговорах с клиентами. Технические задачи (веб-разработка, печать) часто передаются на аутсорс.</w:t>
      </w:r>
    </w:p>
    <w:p w14:paraId="0000001E" w14:textId="414787AD" w:rsidR="002B2B58" w:rsidRPr="00C753CC" w:rsidRDefault="00F67C4F" w:rsidP="00BE05DA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75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Описание задания по проектной практике</w:t>
      </w:r>
      <w:r w:rsidR="00C753CC" w:rsidRPr="00C75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065A28C0" w14:textId="77777777" w:rsidR="00635587" w:rsidRPr="00635587" w:rsidRDefault="00635587" w:rsidP="0063558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</w:pP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Настройка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Git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 xml:space="preserve"> и </w:t>
      </w: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репозитория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:</w:t>
      </w:r>
    </w:p>
    <w:p w14:paraId="4BDA02CD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Создание </w:t>
      </w:r>
      <w:r w:rsidRPr="00635587">
        <w:rPr>
          <w:rFonts w:ascii="Times New Roman" w:eastAsia="Times New Roman" w:hAnsi="Times New Roman" w:cs="Times New Roman"/>
          <w:sz w:val="28"/>
          <w:szCs w:val="28"/>
          <w:lang w:eastAsia="en-US"/>
        </w:rPr>
        <w:t>групповогог репозитория на</w: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 </w:t>
      </w:r>
      <w:proofErr w:type="spellStart"/>
      <w:r w:rsidRPr="0063558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fldChar w:fldCharType="begin"/>
      </w:r>
      <w:r w:rsidRPr="00635587">
        <w:rPr>
          <w:rFonts w:ascii="Times New Roman" w:eastAsia="Times New Roman" w:hAnsi="Times New Roman" w:cs="Times New Roman"/>
          <w:sz w:val="28"/>
          <w:szCs w:val="28"/>
          <w:lang w:eastAsia="en-US"/>
        </w:rPr>
        <w:instrText xml:space="preserve"> 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instrText>HYPERLINK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eastAsia="en-US"/>
        </w:rPr>
        <w:instrText xml:space="preserve"> "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instrText>https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eastAsia="en-US"/>
        </w:rPr>
        <w:instrText>://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instrText>github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eastAsia="en-US"/>
        </w:rPr>
        <w:instrText>.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instrText>com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eastAsia="en-US"/>
        </w:rPr>
        <w:instrText xml:space="preserve">/" 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fldChar w:fldCharType="separate"/>
      </w:r>
      <w:r w:rsidRPr="00635587">
        <w:rPr>
          <w:rFonts w:ascii="Times New Roman" w:eastAsia="Times New Roman" w:hAnsi="Times New Roman" w:cs="Times New Roman"/>
          <w:sz w:val="28"/>
          <w:szCs w:val="28"/>
          <w:u w:val="single"/>
          <w:lang w:val="en-US" w:eastAsia="en-US"/>
        </w:rPr>
        <w:t>GitHub</w:t>
      </w:r>
      <w:proofErr w:type="spellEnd"/>
      <w:r w:rsidRPr="0063558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fldChar w:fldCharType="end"/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 </w:t>
      </w:r>
      <w:r w:rsidRPr="00635587">
        <w:rPr>
          <w:rFonts w:ascii="Times New Roman" w:eastAsia="Times New Roman" w:hAnsi="Times New Roman" w:cs="Times New Roman"/>
          <w:sz w:val="28"/>
          <w:szCs w:val="28"/>
          <w:lang w:eastAsia="en-US"/>
        </w:rPr>
        <w:t>на основе предоставленного</w: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 </w:t>
      </w:r>
      <w:hyperlink r:id="rId8" w:history="1">
        <w:r w:rsidRPr="00635587">
          <w:rPr>
            <w:rFonts w:ascii="Times New Roman" w:eastAsia="Times New Roman" w:hAnsi="Times New Roman" w:cs="Times New Roman"/>
            <w:sz w:val="28"/>
            <w:szCs w:val="28"/>
            <w:u w:val="single"/>
            <w:lang w:eastAsia="en-US"/>
          </w:rPr>
          <w:t>шаблона</w:t>
        </w:r>
      </w:hyperlink>
      <w:r w:rsidRPr="00635587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05AA3D08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Освоение базовых команд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Git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: клонирование, коммит, пуш и создание веток.</w:t>
      </w:r>
    </w:p>
    <w:p w14:paraId="6EF4051D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Регулярно фиксировать изменения с осмысленными сообщениями к коммитам.</w:t>
      </w:r>
    </w:p>
    <w:p w14:paraId="227525FE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</w:pP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lastRenderedPageBreak/>
        <w:t>Ожидаемое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время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: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 xml:space="preserve"> 5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часов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.</w:t>
      </w:r>
    </w:p>
    <w:p w14:paraId="033F4FE1" w14:textId="77777777" w:rsidR="00635587" w:rsidRPr="00635587" w:rsidRDefault="00635587" w:rsidP="0063558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</w:pP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Написание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документов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 xml:space="preserve"> в Markdown:</w:t>
      </w:r>
    </w:p>
    <w:p w14:paraId="2EE80C9B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Все материалы проекта (описание, журнал прогресса и др.) должны быть оформлены в формате 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Markdown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.</w:t>
      </w:r>
    </w:p>
    <w:p w14:paraId="1738740D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Изучить синтаксис 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Markdown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 и подготовить необходимые документы.</w:t>
      </w:r>
    </w:p>
    <w:p w14:paraId="6BC8C3C1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</w:pP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Ожидаемое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время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: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 xml:space="preserve"> 5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часов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.</w:t>
      </w:r>
    </w:p>
    <w:p w14:paraId="100AA353" w14:textId="77777777" w:rsidR="00635587" w:rsidRPr="00635587" w:rsidRDefault="00635587" w:rsidP="0063558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</w:pP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Создание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статического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веб-сайта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:</w:t>
      </w:r>
    </w:p>
    <w:p w14:paraId="03286353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Использовать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 </w:t>
      </w: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en-US"/>
        </w:rPr>
        <w:t xml:space="preserve">только </w:t>
      </w: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HTML</w:t>
      </w: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en-US"/>
        </w:rPr>
        <w:t xml:space="preserve"> и </w:t>
      </w: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CSS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 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для создания сайта, если освоение более сложных инструментов представляется трудным.</w:t>
      </w:r>
    </w:p>
    <w:p w14:paraId="3F771529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Создайть новый сайт об основном проекте по дисциплине «Проектная деятельность», выберать тему и добавить контент. Оформление и наполнение сайта должны быть уникальными (не совпадать с работами других студентов) более, чем на 50%.</w:t>
      </w:r>
    </w:p>
    <w:p w14:paraId="56738D9A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</w:pP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Сайт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должен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включать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:</w:t>
      </w:r>
    </w:p>
    <w:p w14:paraId="2A0C3745" w14:textId="77777777" w:rsidR="00635587" w:rsidRPr="00635587" w:rsidRDefault="00635587" w:rsidP="00635587">
      <w:pPr>
        <w:numPr>
          <w:ilvl w:val="2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en-US"/>
        </w:rPr>
        <w:t>Домашнюю страницу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 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с аннотацией проекта.</w:t>
      </w:r>
    </w:p>
    <w:p w14:paraId="31B1223E" w14:textId="77777777" w:rsidR="00635587" w:rsidRPr="00635587" w:rsidRDefault="00635587" w:rsidP="00635587">
      <w:pPr>
        <w:numPr>
          <w:ilvl w:val="2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en-US"/>
        </w:rPr>
        <w:t>Страницу «О проекте»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 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с описанием проекта.</w:t>
      </w:r>
    </w:p>
    <w:p w14:paraId="737B65A2" w14:textId="77777777" w:rsidR="00635587" w:rsidRPr="00635587" w:rsidRDefault="00635587" w:rsidP="00635587">
      <w:pPr>
        <w:numPr>
          <w:ilvl w:val="2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en-US"/>
        </w:rPr>
        <w:t>Страницу или раздел «Участники»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 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с описанием личного вклада каждого участника группы в проект по «Проектной деятельности».</w:t>
      </w:r>
    </w:p>
    <w:p w14:paraId="5FF6F222" w14:textId="77777777" w:rsidR="00635587" w:rsidRPr="00635587" w:rsidRDefault="00635587" w:rsidP="00635587">
      <w:pPr>
        <w:numPr>
          <w:ilvl w:val="2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en-US"/>
        </w:rPr>
        <w:t>Страницу или раздел «Журнал»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 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с минимум тремя постами (новостями, блоками) о прогрессе работы.</w:t>
      </w:r>
    </w:p>
    <w:p w14:paraId="1FB3ECFA" w14:textId="77777777" w:rsidR="00635587" w:rsidRPr="00635587" w:rsidRDefault="00635587" w:rsidP="00635587">
      <w:pPr>
        <w:numPr>
          <w:ilvl w:val="2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en-US"/>
        </w:rPr>
        <w:t>Страницу «Ресурсы»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 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со ссылками на полезные материалы (ссылки на организацию-партнёра, сайты и статьи, позволяющие лучше понять суть проекта).</w:t>
      </w:r>
    </w:p>
    <w:p w14:paraId="5496F881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Оформите страницы сайта графическими материалами (фотографиями, схемами, диаграммами, иллюстрациями) и другой медиа информацией (видео).</w:t>
      </w:r>
    </w:p>
    <w:p w14:paraId="3EC843DB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en-US"/>
        </w:rPr>
        <w:t>Ожидаемое время: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 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изучение и настройка — 10–14 часов, дизайн и наполнение — 4–8 часов.</w:t>
      </w:r>
    </w:p>
    <w:p w14:paraId="23DFFDFB" w14:textId="77777777" w:rsidR="00635587" w:rsidRPr="00635587" w:rsidRDefault="00635587" w:rsidP="0063558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</w:pP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Взаимодействие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 xml:space="preserve"> с </w:t>
      </w: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организацией-партнёром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:</w:t>
      </w:r>
    </w:p>
    <w:p w14:paraId="631F3C5B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Организовать взаимодействие с партнёрской организацией (визит, онлайн-встреча или стажировка).</w:t>
      </w:r>
    </w:p>
    <w:p w14:paraId="405B5569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Участвовать в профильных мероприятиях по тематике проекта и профилю организации-партнёра (конференции, выставки, митапы, семинары, хакатоны и др.).</w:t>
      </w:r>
    </w:p>
    <w:p w14:paraId="0AE87BA2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en-US"/>
        </w:rPr>
        <w:lastRenderedPageBreak/>
        <w:t>Уточнение: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 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Взаимодействие осуществляется через куратора проекта по проектной деятельности, закреплённого за вашим проектом, и ответственного по проектной практике, закреплённого за учебной группой.</w:t>
      </w:r>
    </w:p>
    <w:p w14:paraId="13DBAB34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Написать отчёт в формате 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Markdown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 с описанием опыта, полученных знаний и связи с проектом.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Отчёт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добавьте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 xml:space="preserve"> в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репозиторий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 xml:space="preserve"> и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на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сайт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.</w:t>
      </w:r>
    </w:p>
    <w:p w14:paraId="6D43A9F4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en-US"/>
        </w:rPr>
        <w:t>Важно: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 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Стажировки и экскурсии в организации-партнёры будут приниматься к зачёту и учитываться при оценке, что мотивирует к активному участию.</w:t>
      </w:r>
    </w:p>
    <w:p w14:paraId="57DBDB18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en-US"/>
        </w:rPr>
        <w:t>Ожидаемое время: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 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взаимодействие — 4 часа, написание отчёта — 4 часа.</w:t>
      </w:r>
    </w:p>
    <w:p w14:paraId="2870FF76" w14:textId="77777777" w:rsidR="00635587" w:rsidRPr="00635587" w:rsidRDefault="00635587" w:rsidP="0063558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</w:pP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Отчёт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по</w:t>
      </w:r>
      <w:proofErr w:type="spellEnd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en-US" w:eastAsia="en-US"/>
        </w:rPr>
        <w:t>практике</w:t>
      </w:r>
      <w:proofErr w:type="spellEnd"/>
    </w:p>
    <w:p w14:paraId="1205203F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Составить отчёт по проектной (учебной) практике на основании шаблона (структуры), размещённого в папке 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reports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.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Шаблон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 xml:space="preserve"> (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структура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 xml:space="preserve">)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приведён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 xml:space="preserve"> в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файле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 </w:t>
      </w:r>
      <w:hyperlink r:id="rId9" w:history="1">
        <w:r w:rsidRPr="00635587">
          <w:rPr>
            <w:rFonts w:ascii="Times New Roman" w:eastAsia="Times New Roman" w:hAnsi="Times New Roman" w:cs="Times New Roman"/>
            <w:sz w:val="28"/>
            <w:szCs w:val="28"/>
            <w:u w:val="single"/>
            <w:lang w:val="en-US" w:eastAsia="en-US"/>
          </w:rPr>
          <w:t>practice_report_template.docx</w:t>
        </w:r>
      </w:hyperlink>
      <w:r w:rsidRPr="00635587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.</w:t>
      </w:r>
    </w:p>
    <w:p w14:paraId="69B2C436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Разместить отчёт в репозитории в папке 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reports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 с именем «Отчёт.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docx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» или «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report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.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docx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».</w:t>
      </w:r>
    </w:p>
    <w:p w14:paraId="0A1E35B8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Сформировать 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PDF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-версию отчёта и также разместить её в папке 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reports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 в репозитории.</w:t>
      </w:r>
    </w:p>
    <w:p w14:paraId="43FF8F1D" w14:textId="77777777" w:rsidR="00635587" w:rsidRPr="00635587" w:rsidRDefault="00635587" w:rsidP="00635587">
      <w:pPr>
        <w:numPr>
          <w:ilvl w:val="1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en-US"/>
        </w:rPr>
      </w:pP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Загрузить оба файла отчёта (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DOCX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 и 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PDF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>) в СДО (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LMS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eastAsia="en-US"/>
        </w:rPr>
        <w:t xml:space="preserve">) в курсе, ответственн за проектную </w:t>
      </w:r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(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учебную</w:t>
      </w:r>
      <w:proofErr w:type="spellEnd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 xml:space="preserve">) </w:t>
      </w:r>
      <w:proofErr w:type="spellStart"/>
      <w:r w:rsidRPr="00635587">
        <w:rPr>
          <w:rFonts w:ascii="Times New Roman" w:eastAsia="Times New Roman" w:hAnsi="Times New Roman" w:cs="Times New Roman"/>
          <w:color w:val="1F2328"/>
          <w:sz w:val="28"/>
          <w:szCs w:val="28"/>
          <w:lang w:val="en-US" w:eastAsia="en-US"/>
        </w:rPr>
        <w:t>практику</w:t>
      </w:r>
      <w:proofErr w:type="spellEnd"/>
      <w:r w:rsidRPr="00635587">
        <w:rPr>
          <w:rFonts w:ascii="Segoe UI" w:eastAsia="Times New Roman" w:hAnsi="Segoe UI" w:cs="Segoe UI"/>
          <w:color w:val="1F2328"/>
          <w:sz w:val="24"/>
          <w:szCs w:val="24"/>
          <w:lang w:val="en-US" w:eastAsia="en-US"/>
        </w:rPr>
        <w:t>.</w:t>
      </w:r>
    </w:p>
    <w:p w14:paraId="5FB46527" w14:textId="2630A146" w:rsidR="00635587" w:rsidRPr="00635587" w:rsidRDefault="00635587" w:rsidP="00635587">
      <w:pPr>
        <w:shd w:val="clear" w:color="auto" w:fill="FFFFFF"/>
        <w:spacing w:before="60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1F2328"/>
          <w:sz w:val="28"/>
          <w:szCs w:val="28"/>
          <w:lang w:val="en-US" w:eastAsia="en-US"/>
        </w:rPr>
      </w:pPr>
      <w:r>
        <w:rPr>
          <w:rFonts w:ascii="Times New Roman" w:eastAsia="Times New Roman" w:hAnsi="Times New Roman" w:cs="Times New Roman"/>
          <w:b/>
          <w:color w:val="1F2328"/>
          <w:sz w:val="28"/>
          <w:szCs w:val="28"/>
          <w:lang w:eastAsia="en-US"/>
        </w:rPr>
        <w:t xml:space="preserve">     Поддержка сайта</w:t>
      </w:r>
    </w:p>
    <w:p w14:paraId="00980FE7" w14:textId="0D3B68E6" w:rsidR="00B108A5" w:rsidRPr="003111AF" w:rsidRDefault="00B108A5" w:rsidP="00BE0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F" w14:textId="77777777" w:rsidR="002B2B58" w:rsidRPr="00635587" w:rsidRDefault="00F67C4F" w:rsidP="00BE05DA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753C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Описание достигнутых результатов по проектной практике</w:t>
      </w:r>
    </w:p>
    <w:p w14:paraId="54EE86C3" w14:textId="77777777" w:rsidR="00635587" w:rsidRPr="00635587" w:rsidRDefault="00635587" w:rsidP="00B47DE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3558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 время прохождения курса были изученны:</w:t>
      </w:r>
    </w:p>
    <w:p w14:paraId="5DB4C9F8" w14:textId="77777777" w:rsidR="00635587" w:rsidRPr="00635587" w:rsidRDefault="00635587" w:rsidP="00635587">
      <w:pPr>
        <w:keepNext/>
        <w:keepLines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</w:t>
      </w:r>
      <w:r w:rsidRPr="00635587">
        <w:rPr>
          <w:rFonts w:ascii="Times New Roman" w:eastAsia="Times New Roman" w:hAnsi="Times New Roman" w:cs="Times New Roman"/>
          <w:sz w:val="28"/>
          <w:szCs w:val="28"/>
        </w:rPr>
        <w:t>а с</w: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fldChar w:fldCharType="begin"/>
      </w:r>
      <w:r w:rsidRPr="00635587"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instrText>HYPERLINK</w:instrText>
      </w:r>
      <w:r w:rsidRPr="00635587">
        <w:rPr>
          <w:rFonts w:ascii="Times New Roman" w:eastAsia="Times New Roman" w:hAnsi="Times New Roman" w:cs="Times New Roman"/>
          <w:sz w:val="28"/>
          <w:szCs w:val="28"/>
        </w:rPr>
        <w:instrText xml:space="preserve"> "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instrText>https</w:instrText>
      </w:r>
      <w:r w:rsidRPr="00635587">
        <w:rPr>
          <w:rFonts w:ascii="Times New Roman" w:eastAsia="Times New Roman" w:hAnsi="Times New Roman" w:cs="Times New Roman"/>
          <w:sz w:val="28"/>
          <w:szCs w:val="28"/>
        </w:rPr>
        <w:instrText>://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instrText>github</w:instrText>
      </w:r>
      <w:r w:rsidRPr="00635587">
        <w:rPr>
          <w:rFonts w:ascii="Times New Roman" w:eastAsia="Times New Roman" w:hAnsi="Times New Roman" w:cs="Times New Roman"/>
          <w:sz w:val="28"/>
          <w:szCs w:val="28"/>
        </w:rPr>
        <w:instrText>.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instrText>com</w:instrText>
      </w:r>
      <w:r w:rsidRPr="00635587">
        <w:rPr>
          <w:rFonts w:ascii="Times New Roman" w:eastAsia="Times New Roman" w:hAnsi="Times New Roman" w:cs="Times New Roman"/>
          <w:sz w:val="28"/>
          <w:szCs w:val="28"/>
        </w:rPr>
        <w:instrText xml:space="preserve">/" 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fldChar w:fldCharType="separate"/>
      </w:r>
      <w:r w:rsidRPr="00635587">
        <w:rPr>
          <w:rStyle w:val="Hyperlink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GitHub</w:t>
      </w:r>
      <w:proofErr w:type="spellEnd"/>
      <w:r w:rsidRPr="00635587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Pr="00635587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fldChar w:fldCharType="begin"/>
      </w:r>
      <w:r w:rsidRPr="00635587">
        <w:rPr>
          <w:rFonts w:ascii="Times New Roman" w:eastAsia="Times New Roman" w:hAnsi="Times New Roman" w:cs="Times New Roman"/>
          <w:sz w:val="28"/>
          <w:szCs w:val="28"/>
        </w:rPr>
        <w:instrText xml:space="preserve"> 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instrText>HYPERLINK</w:instrText>
      </w:r>
      <w:r w:rsidRPr="00635587">
        <w:rPr>
          <w:rFonts w:ascii="Times New Roman" w:eastAsia="Times New Roman" w:hAnsi="Times New Roman" w:cs="Times New Roman"/>
          <w:sz w:val="28"/>
          <w:szCs w:val="28"/>
        </w:rPr>
        <w:instrText xml:space="preserve"> "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instrText>https</w:instrText>
      </w:r>
      <w:r w:rsidRPr="00635587">
        <w:rPr>
          <w:rFonts w:ascii="Times New Roman" w:eastAsia="Times New Roman" w:hAnsi="Times New Roman" w:cs="Times New Roman"/>
          <w:sz w:val="28"/>
          <w:szCs w:val="28"/>
        </w:rPr>
        <w:instrText>://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instrText>gitverse</w:instrText>
      </w:r>
      <w:r w:rsidRPr="00635587">
        <w:rPr>
          <w:rFonts w:ascii="Times New Roman" w:eastAsia="Times New Roman" w:hAnsi="Times New Roman" w:cs="Times New Roman"/>
          <w:sz w:val="28"/>
          <w:szCs w:val="28"/>
        </w:rPr>
        <w:instrText>.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instrText>ru</w:instrText>
      </w:r>
      <w:r w:rsidRPr="00635587">
        <w:rPr>
          <w:rFonts w:ascii="Times New Roman" w:eastAsia="Times New Roman" w:hAnsi="Times New Roman" w:cs="Times New Roman"/>
          <w:sz w:val="28"/>
          <w:szCs w:val="28"/>
        </w:rPr>
        <w:instrText xml:space="preserve">/" </w:instrText>
      </w:r>
      <w:r w:rsidRPr="00635587">
        <w:rPr>
          <w:rFonts w:ascii="Times New Roman" w:eastAsia="Times New Roman" w:hAnsi="Times New Roman" w:cs="Times New Roman"/>
          <w:sz w:val="28"/>
          <w:szCs w:val="28"/>
          <w:lang w:val="en-US"/>
        </w:rPr>
        <w:fldChar w:fldCharType="separate"/>
      </w:r>
      <w:r w:rsidRPr="00635587">
        <w:rPr>
          <w:rStyle w:val="Hyperlink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GitVerse</w:t>
      </w:r>
      <w:proofErr w:type="spellEnd"/>
      <w:r w:rsidRPr="00635587"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 w:rsidRPr="00635587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BB514D8" w14:textId="77777777" w:rsidR="00635587" w:rsidRPr="00635587" w:rsidRDefault="00635587" w:rsidP="00635587">
      <w:pPr>
        <w:keepNext/>
        <w:keepLines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Разметка</w:t>
      </w:r>
      <w:proofErr w:type="spellEnd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Markdown;</w:t>
      </w:r>
    </w:p>
    <w:p w14:paraId="6CED95EE" w14:textId="77777777" w:rsidR="00635587" w:rsidRPr="00635587" w:rsidRDefault="00635587" w:rsidP="00635587">
      <w:pPr>
        <w:keepNext/>
        <w:keepLines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Основные</w:t>
      </w:r>
      <w:proofErr w:type="spellEnd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</w:t>
      </w:r>
      <w:proofErr w:type="spellEnd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команды</w:t>
      </w:r>
      <w:proofErr w:type="spellEnd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19DC837" w14:textId="77777777" w:rsidR="00635587" w:rsidRPr="00635587" w:rsidRDefault="00635587" w:rsidP="00635587">
      <w:pPr>
        <w:keepNext/>
        <w:keepLines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Разметка </w:t>
      </w:r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CSS</w:t>
      </w:r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стили;</w:t>
      </w:r>
    </w:p>
    <w:p w14:paraId="4D16D074" w14:textId="77777777" w:rsidR="00635587" w:rsidRPr="00B47DEE" w:rsidRDefault="00635587" w:rsidP="00635587">
      <w:pPr>
        <w:keepNext/>
        <w:keepLines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Работа</w:t>
      </w:r>
      <w:proofErr w:type="spellEnd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с </w:t>
      </w:r>
      <w:proofErr w:type="spellStart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библиотеками</w:t>
      </w:r>
      <w:proofErr w:type="spellEnd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Python.</w:t>
      </w:r>
    </w:p>
    <w:p w14:paraId="4FDADE35" w14:textId="77777777" w:rsidR="00B47DEE" w:rsidRPr="00635587" w:rsidRDefault="00B47DEE" w:rsidP="00B47DE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F47D052" w14:textId="77777777" w:rsidR="00635587" w:rsidRPr="00635587" w:rsidRDefault="00635587" w:rsidP="006355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558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 так же были написанны</w:t>
      </w:r>
    </w:p>
    <w:p w14:paraId="010FE65C" w14:textId="77777777" w:rsidR="00635587" w:rsidRPr="00635587" w:rsidRDefault="00635587" w:rsidP="00635587">
      <w:pPr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Сайт</w:t>
      </w:r>
      <w:proofErr w:type="spellEnd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по</w:t>
      </w:r>
      <w:proofErr w:type="spellEnd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проектной</w:t>
      </w:r>
      <w:proofErr w:type="spellEnd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деятельнсти</w:t>
      </w:r>
      <w:proofErr w:type="spellEnd"/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A05019B" w14:textId="77777777" w:rsidR="00635587" w:rsidRPr="00635587" w:rsidRDefault="00635587" w:rsidP="00635587">
      <w:pPr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бот для мониторинга сервера хоста;</w:t>
      </w:r>
    </w:p>
    <w:p w14:paraId="0D1B7B44" w14:textId="77777777" w:rsidR="00635587" w:rsidRDefault="00635587" w:rsidP="00635587">
      <w:pPr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35587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по ПД и ПП.</w:t>
      </w:r>
    </w:p>
    <w:p w14:paraId="1A8B7A50" w14:textId="77777777" w:rsidR="00B47DEE" w:rsidRDefault="00B47DEE" w:rsidP="00B47DE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AD4028" w14:textId="6CFAAED1" w:rsidR="00B47DEE" w:rsidRPr="00B47DEE" w:rsidRDefault="00B47DEE" w:rsidP="00B47DE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том числе и: </w:t>
      </w:r>
    </w:p>
    <w:p w14:paraId="251494A7" w14:textId="7BCF1F8B" w:rsidR="00B47DEE" w:rsidRPr="00B47DEE" w:rsidRDefault="00B47DEE" w:rsidP="00B47DEE">
      <w:pPr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Обновление главной страницы сайти издания;</w:t>
      </w:r>
    </w:p>
    <w:p w14:paraId="19CED4BA" w14:textId="369E8E8A" w:rsidR="00B47DEE" w:rsidRDefault="00B47DEE" w:rsidP="00B47DEE">
      <w:pPr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Написание интерактивных развлечений для</w:t>
      </w:r>
      <w:r w:rsidRPr="00B47D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раздела «</w:t>
      </w:r>
      <w:r w:rsidRPr="00B47DEE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Развлечения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»;</w:t>
      </w:r>
    </w:p>
    <w:p w14:paraId="68116EF3" w14:textId="118FAC8A" w:rsidR="00B47DEE" w:rsidRDefault="00B47DEE" w:rsidP="00B47DEE">
      <w:pPr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Поддержка и сопровождения сайта издания;</w:t>
      </w:r>
    </w:p>
    <w:p w14:paraId="0D96422B" w14:textId="5A2ED529" w:rsidR="00B47DEE" w:rsidRDefault="00B47DEE" w:rsidP="00B47DEE">
      <w:pPr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Добовление новых статей на сайт издания</w:t>
      </w:r>
    </w:p>
    <w:p w14:paraId="24AB98EB" w14:textId="647F2E41" w:rsidR="00635587" w:rsidRPr="00635587" w:rsidRDefault="00635587" w:rsidP="006355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491D88" w14:textId="77777777" w:rsidR="00635587" w:rsidRPr="00635587" w:rsidRDefault="00635587" w:rsidP="0063558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21" w14:textId="1955A9A9" w:rsidR="002B2B58" w:rsidRPr="00CA4810" w:rsidRDefault="00F67C4F" w:rsidP="00CA481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CA48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ЗАКЛЮЧЕНИЕ</w:t>
      </w:r>
    </w:p>
    <w:p w14:paraId="243676D0" w14:textId="77777777" w:rsidR="002E4C01" w:rsidRDefault="002E4C01" w:rsidP="00BE0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78C0B5" w14:textId="77777777" w:rsidR="002E4C01" w:rsidRDefault="002E4C01" w:rsidP="00BE05D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2B2B58" w:rsidRPr="002E4C01" w:rsidRDefault="00F67C4F" w:rsidP="002E4C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E4C0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СПИСОК ИСПОЛЬЗОВАННОЙ ЛИТЕРАТУРЫ</w:t>
      </w:r>
    </w:p>
    <w:p w14:paraId="2B85D3F8" w14:textId="77777777" w:rsidR="002E4C01" w:rsidRPr="002E4C01" w:rsidRDefault="002E4C01" w:rsidP="002E4C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ABAFBAA" w14:textId="4821A05E" w:rsidR="002E4C01" w:rsidRPr="00DD2F0B" w:rsidRDefault="002E4C01" w:rsidP="00DD2F0B">
      <w:pPr>
        <w:pStyle w:val="ListParagraph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Блэк, Рон Управление проектами при помощи Microsoft Project 2000 / Рон Блэк. - М.: АСТ, Астрель, 2023. - 284 c.</w:t>
      </w:r>
    </w:p>
    <w:p w14:paraId="141B894B" w14:textId="4D1216BB" w:rsidR="002E4C01" w:rsidRPr="00DD2F0B" w:rsidRDefault="002E4C01" w:rsidP="00DD2F0B">
      <w:pPr>
        <w:pStyle w:val="ListParagraph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Вайссман, Джерри Блестящая презентация. Как завоевать аудиторию / Джерри Вайссман. - М.: Питер, 2022. - 429 c.</w:t>
      </w:r>
    </w:p>
    <w:p w14:paraId="5029587E" w14:textId="014C0000" w:rsidR="002E4C01" w:rsidRPr="00DD2F0B" w:rsidRDefault="002E4C01" w:rsidP="00DD2F0B">
      <w:pPr>
        <w:pStyle w:val="ListParagraph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Исаев, В. В. Организация работы команды проекта / В.В. Исаев. - М.: Бизнес-пресса, 2022. - 368 c.</w:t>
      </w:r>
    </w:p>
    <w:p w14:paraId="078BC8C9" w14:textId="71EBC1A3" w:rsidR="002E4C01" w:rsidRPr="00DD2F0B" w:rsidRDefault="002E4C01" w:rsidP="00DD2F0B">
      <w:pPr>
        <w:pStyle w:val="ListParagraph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Стэнли, Э. Портни Управление проектами для чайников / Стэнли Э. Портни. - М.: Диалектика, 2023. - 288 c.</w:t>
      </w:r>
    </w:p>
    <w:p w14:paraId="18A28570" w14:textId="3878DFAC" w:rsidR="002E4C01" w:rsidRPr="00DD2F0B" w:rsidRDefault="002E4C01" w:rsidP="00DD2F0B">
      <w:pPr>
        <w:pStyle w:val="ListParagraph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Толковый словарь по управлению проектами / Dictionary of Project Management. - Москва: СИНТЕГ, 2022. - 240 c.</w:t>
      </w:r>
    </w:p>
    <w:p w14:paraId="65BFE1A0" w14:textId="03784843" w:rsidR="002E4C01" w:rsidRPr="00DD2F0B" w:rsidRDefault="002E4C01" w:rsidP="00DD2F0B">
      <w:pPr>
        <w:pStyle w:val="ListParagraph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проектами / И.И. Мазур и др. - М.: Омега-Л, 2023. - 166 c.</w:t>
      </w:r>
    </w:p>
    <w:p w14:paraId="0D3F95B0" w14:textId="10299F35" w:rsidR="002E4C01" w:rsidRPr="00DD2F0B" w:rsidRDefault="002E4C01" w:rsidP="00DD2F0B">
      <w:pPr>
        <w:pStyle w:val="ListParagraph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Фунтов, В. Н. Основы управления проектами в компании / В.Н. Фунтов. - М.: Питер, 2022. - 336 c.</w:t>
      </w:r>
    </w:p>
    <w:p w14:paraId="4960C8EB" w14:textId="27CD5FF0" w:rsidR="002E4C01" w:rsidRPr="00DD2F0B" w:rsidRDefault="002E4C01" w:rsidP="00DD2F0B">
      <w:pPr>
        <w:pStyle w:val="ListParagraph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2F0B">
        <w:rPr>
          <w:rFonts w:ascii="Times New Roman" w:eastAsia="Times New Roman" w:hAnsi="Times New Roman" w:cs="Times New Roman"/>
          <w:color w:val="000000"/>
          <w:sz w:val="28"/>
          <w:szCs w:val="28"/>
        </w:rPr>
        <w:t>Хэлдман, К. Управление проектами. Быстрый старт / К. Хэлдман. - М.: ДМК Пресс, 2022. - 170 c.</w:t>
      </w:r>
    </w:p>
    <w:p w14:paraId="2A2F173C" w14:textId="77777777" w:rsidR="002E4C01" w:rsidRDefault="002E4C01" w:rsidP="002E4C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9B1C88" w14:textId="77777777" w:rsidR="002E4C01" w:rsidRDefault="002E4C01" w:rsidP="002E4C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E" w14:textId="77777777" w:rsidR="002B2B58" w:rsidRDefault="002B2B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GoBack"/>
      <w:bookmarkEnd w:id="1"/>
    </w:p>
    <w:sectPr w:rsidR="002B2B58">
      <w:footerReference w:type="default" r:id="rId10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01B8067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9EAC6F" w14:textId="77777777" w:rsidR="001B3BC3" w:rsidRDefault="001B3BC3">
      <w:pPr>
        <w:spacing w:after="0" w:line="240" w:lineRule="auto"/>
      </w:pPr>
      <w:r>
        <w:separator/>
      </w:r>
    </w:p>
  </w:endnote>
  <w:endnote w:type="continuationSeparator" w:id="0">
    <w:p w14:paraId="545D9975" w14:textId="77777777" w:rsidR="001B3BC3" w:rsidRDefault="001B3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2F" w14:textId="77777777" w:rsidR="002B2B58" w:rsidRDefault="002B2B5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00000030" w14:textId="77777777" w:rsidR="002B2B58" w:rsidRDefault="002B2B5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6465C4" w14:textId="77777777" w:rsidR="001B3BC3" w:rsidRDefault="001B3BC3">
      <w:pPr>
        <w:spacing w:after="0" w:line="240" w:lineRule="auto"/>
      </w:pPr>
      <w:r>
        <w:separator/>
      </w:r>
    </w:p>
  </w:footnote>
  <w:footnote w:type="continuationSeparator" w:id="0">
    <w:p w14:paraId="44D10E03" w14:textId="77777777" w:rsidR="001B3BC3" w:rsidRDefault="001B3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67D9E"/>
    <w:multiLevelType w:val="hybridMultilevel"/>
    <w:tmpl w:val="DC949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D451A"/>
    <w:multiLevelType w:val="multilevel"/>
    <w:tmpl w:val="6464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C1FC2"/>
    <w:multiLevelType w:val="multilevel"/>
    <w:tmpl w:val="1E5C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8C3BBF"/>
    <w:multiLevelType w:val="multilevel"/>
    <w:tmpl w:val="78D6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954A0B"/>
    <w:multiLevelType w:val="multilevel"/>
    <w:tmpl w:val="B56A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715EBB"/>
    <w:multiLevelType w:val="multilevel"/>
    <w:tmpl w:val="C8F0586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217B3D"/>
    <w:multiLevelType w:val="multilevel"/>
    <w:tmpl w:val="431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345450"/>
    <w:multiLevelType w:val="multilevel"/>
    <w:tmpl w:val="91BA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7836B8"/>
    <w:multiLevelType w:val="multilevel"/>
    <w:tmpl w:val="DFBA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A63D59"/>
    <w:multiLevelType w:val="multilevel"/>
    <w:tmpl w:val="8A569072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3A136DF"/>
    <w:multiLevelType w:val="multilevel"/>
    <w:tmpl w:val="899E14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>
    <w:nsid w:val="44617D0A"/>
    <w:multiLevelType w:val="multilevel"/>
    <w:tmpl w:val="763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516F54"/>
    <w:multiLevelType w:val="multilevel"/>
    <w:tmpl w:val="6FE2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DE62A3E"/>
    <w:multiLevelType w:val="hybridMultilevel"/>
    <w:tmpl w:val="71B49ACA"/>
    <w:lvl w:ilvl="0" w:tplc="B03A1D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551CA8"/>
    <w:multiLevelType w:val="multilevel"/>
    <w:tmpl w:val="041C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6E15BB"/>
    <w:multiLevelType w:val="multilevel"/>
    <w:tmpl w:val="B904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D104882"/>
    <w:multiLevelType w:val="multilevel"/>
    <w:tmpl w:val="C3AAE8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5"/>
  </w:num>
  <w:num w:numId="4">
    <w:abstractNumId w:val="8"/>
  </w:num>
  <w:num w:numId="5">
    <w:abstractNumId w:val="14"/>
  </w:num>
  <w:num w:numId="6">
    <w:abstractNumId w:val="7"/>
  </w:num>
  <w:num w:numId="7">
    <w:abstractNumId w:val="12"/>
  </w:num>
  <w:num w:numId="8">
    <w:abstractNumId w:val="4"/>
  </w:num>
  <w:num w:numId="9">
    <w:abstractNumId w:val="11"/>
  </w:num>
  <w:num w:numId="10">
    <w:abstractNumId w:val="1"/>
  </w:num>
  <w:num w:numId="11">
    <w:abstractNumId w:val="3"/>
  </w:num>
  <w:num w:numId="12">
    <w:abstractNumId w:val="6"/>
  </w:num>
  <w:num w:numId="13">
    <w:abstractNumId w:val="6"/>
    <w:lvlOverride w:ilvl="1">
      <w:startOverride w:val="1"/>
    </w:lvlOverride>
  </w:num>
  <w:num w:numId="14">
    <w:abstractNumId w:val="0"/>
  </w:num>
  <w:num w:numId="15">
    <w:abstractNumId w:val="13"/>
  </w:num>
  <w:num w:numId="16">
    <w:abstractNumId w:val="2"/>
  </w:num>
  <w:num w:numId="17">
    <w:abstractNumId w:val="16"/>
  </w:num>
  <w:num w:numId="18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207D7BQ@outlook.com">
    <w15:presenceInfo w15:providerId="None" w15:userId="P207D7BQ@outlook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B58"/>
    <w:rsid w:val="00151443"/>
    <w:rsid w:val="00160EC5"/>
    <w:rsid w:val="001B3BC3"/>
    <w:rsid w:val="001D00AE"/>
    <w:rsid w:val="002B2B58"/>
    <w:rsid w:val="002C0144"/>
    <w:rsid w:val="002C6EDA"/>
    <w:rsid w:val="002E4C01"/>
    <w:rsid w:val="003111AF"/>
    <w:rsid w:val="00461825"/>
    <w:rsid w:val="00635587"/>
    <w:rsid w:val="006F427E"/>
    <w:rsid w:val="008F22D3"/>
    <w:rsid w:val="009C59A8"/>
    <w:rsid w:val="00A14C2A"/>
    <w:rsid w:val="00B108A5"/>
    <w:rsid w:val="00B313E1"/>
    <w:rsid w:val="00B47DEE"/>
    <w:rsid w:val="00BB13C6"/>
    <w:rsid w:val="00BE05DA"/>
    <w:rsid w:val="00C0119C"/>
    <w:rsid w:val="00C753CC"/>
    <w:rsid w:val="00CA4810"/>
    <w:rsid w:val="00D072C3"/>
    <w:rsid w:val="00DA31CE"/>
    <w:rsid w:val="00DD2F0B"/>
    <w:rsid w:val="00F54EC0"/>
    <w:rsid w:val="00F6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/>
    </w:pPr>
    <w:rPr>
      <w:color w:val="5A5A5A"/>
    </w:rPr>
  </w:style>
  <w:style w:type="character" w:styleId="CommentReference">
    <w:name w:val="annotation reference"/>
    <w:basedOn w:val="DefaultParagraphFont"/>
    <w:uiPriority w:val="99"/>
    <w:semiHidden/>
    <w:unhideWhenUsed/>
    <w:rsid w:val="00F54E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4E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4E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4E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4E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E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EC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F2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22D3"/>
    <w:rPr>
      <w:b/>
      <w:bCs/>
    </w:rPr>
  </w:style>
  <w:style w:type="paragraph" w:styleId="ListParagraph">
    <w:name w:val="List Paragraph"/>
    <w:basedOn w:val="Normal"/>
    <w:uiPriority w:val="34"/>
    <w:qFormat/>
    <w:rsid w:val="00DD2F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11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19C"/>
  </w:style>
  <w:style w:type="paragraph" w:styleId="Footer">
    <w:name w:val="footer"/>
    <w:basedOn w:val="Normal"/>
    <w:link w:val="FooterChar"/>
    <w:uiPriority w:val="99"/>
    <w:unhideWhenUsed/>
    <w:rsid w:val="00C011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19C"/>
  </w:style>
  <w:style w:type="character" w:styleId="Hyperlink">
    <w:name w:val="Hyperlink"/>
    <w:basedOn w:val="DefaultParagraphFont"/>
    <w:uiPriority w:val="99"/>
    <w:unhideWhenUsed/>
    <w:rsid w:val="0063558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spacing w:after="160"/>
    </w:pPr>
    <w:rPr>
      <w:color w:val="5A5A5A"/>
    </w:rPr>
  </w:style>
  <w:style w:type="character" w:styleId="CommentReference">
    <w:name w:val="annotation reference"/>
    <w:basedOn w:val="DefaultParagraphFont"/>
    <w:uiPriority w:val="99"/>
    <w:semiHidden/>
    <w:unhideWhenUsed/>
    <w:rsid w:val="00F54E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4E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4E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4E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4E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E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EC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8F2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22D3"/>
    <w:rPr>
      <w:b/>
      <w:bCs/>
    </w:rPr>
  </w:style>
  <w:style w:type="paragraph" w:styleId="ListParagraph">
    <w:name w:val="List Paragraph"/>
    <w:basedOn w:val="Normal"/>
    <w:uiPriority w:val="34"/>
    <w:qFormat/>
    <w:rsid w:val="00DD2F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11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19C"/>
  </w:style>
  <w:style w:type="paragraph" w:styleId="Footer">
    <w:name w:val="footer"/>
    <w:basedOn w:val="Normal"/>
    <w:link w:val="FooterChar"/>
    <w:uiPriority w:val="99"/>
    <w:unhideWhenUsed/>
    <w:rsid w:val="00C011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19C"/>
  </w:style>
  <w:style w:type="character" w:styleId="Hyperlink">
    <w:name w:val="Hyperlink"/>
    <w:basedOn w:val="DefaultParagraphFont"/>
    <w:uiPriority w:val="99"/>
    <w:unhideWhenUsed/>
    <w:rsid w:val="006355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9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spol/practice-2025-1" TargetMode="External"/><Relationship Id="rId13" Type="http://schemas.microsoft.com/office/2011/relationships/people" Target="peop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ZephyrFL/MosPolyPra/blob/main/reports/practice_report_template.docx" TargetMode="Externa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9</Pages>
  <Words>2101</Words>
  <Characters>11976</Characters>
  <Application>Microsoft Office Word</Application>
  <DocSecurity>0</DocSecurity>
  <Lines>99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P207D</dc:creator>
  <cp:lastModifiedBy>Козенков</cp:lastModifiedBy>
  <cp:revision>14</cp:revision>
  <dcterms:created xsi:type="dcterms:W3CDTF">2025-04-07T10:02:00Z</dcterms:created>
  <dcterms:modified xsi:type="dcterms:W3CDTF">2026-05-22T19:32:00Z</dcterms:modified>
</cp:coreProperties>
</file>