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LAPORAN PENGEMBANGAN SISTEM INFORMASI PERPUSTAKAAN DIGITAL DESA (PUSTAKA PANGKALAN)</w:t>
      </w:r>
    </w:p>
    <w:p>
      <w:pPr>
        <w:pStyle w:val="Subtitle"/>
      </w:pPr>
      <w:r>
        <w:t xml:space="preserve">Implementasi Portal Literasi Digital dan Sirkulasi Peminjaman Buku Balai Desa Berbasis Next.js dan Neon Serverless PostgreSQL</w:t>
      </w:r>
    </w:p>
    <w:p>
      <w:pPr>
        <w:pStyle w:val="Author"/>
      </w:pPr>
      <w:r>
        <w:t xml:space="preserve">Tim Mahasiswa Program Kuliah Kerja Nyata (KKN) Desa Pangkalan</w:t>
      </w:r>
    </w:p>
    <w:p>
      <w:pPr>
        <w:pStyle w:val="Date"/>
      </w:pPr>
      <w:r>
        <w:t xml:space="preserve">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lembar-pengesahan"/>
    <w:p>
      <w:pPr>
        <w:pStyle w:val="Heading1"/>
      </w:pPr>
      <w:r>
        <w:t xml:space="preserve">LEMBAR PENGESAHAN</w:t>
      </w:r>
    </w:p>
    <w:p>
      <w:pPr>
        <w:pStyle w:val="FirstParagraph"/>
      </w:pPr>
      <w:r>
        <w:rPr>
          <w:b/>
          <w:bCs/>
        </w:rPr>
        <w:t xml:space="preserve">Judul Laporan</w:t>
      </w:r>
      <w:r>
        <w:t xml:space="preserve">: Laporan Pengembangan Sistem Informasi Perpustakaan Digital Desa (Pustaka Pangkalan)</w:t>
      </w:r>
      <w:r>
        <w:br/>
      </w:r>
      <w:r>
        <w:rPr>
          <w:b/>
          <w:bCs/>
        </w:rPr>
        <w:t xml:space="preserve">Lokasi Program</w:t>
      </w:r>
      <w:r>
        <w:t xml:space="preserve">: Desa Pangkalan, Kecamatan Cikidang, Kabupaten Sukabumi, Jawa Barat</w:t>
      </w:r>
      <w:r>
        <w:br/>
      </w:r>
      <w:r>
        <w:rPr>
          <w:b/>
          <w:bCs/>
        </w:rPr>
        <w:t xml:space="preserve">Lingkungan Akses</w:t>
      </w:r>
      <w:r>
        <w:t xml:space="preserve">: https://perpus-pangkalan.vercel.app</w:t>
      </w:r>
      <w:r>
        <w:br/>
      </w:r>
      <w:r>
        <w:rPr>
          <w:b/>
          <w:bCs/>
        </w:rPr>
        <w:t xml:space="preserve">Repositori Kode Sumber</w:t>
      </w:r>
      <w:r>
        <w:t xml:space="preserve">: https://github.com/ZephyrGraphic/pustaka-pangkalan.git</w:t>
      </w:r>
      <w:r>
        <w:br/>
      </w:r>
      <w:r>
        <w:rPr>
          <w:b/>
          <w:bCs/>
        </w:rPr>
        <w:t xml:space="preserve">Waktu Pelaksanaan</w:t>
      </w:r>
      <w:r>
        <w:t xml:space="preserve">: Periode Kuliah Kerja Nyata (KKN) Tahun 2026</w:t>
      </w:r>
    </w:p>
    <w:p>
      <w:pPr>
        <w:pStyle w:val="BodyText"/>
      </w:pPr>
      <w:r>
        <w:t xml:space="preserve">Laporan hasil rancang bangun sistem informasi dan penyerahan teknologi ini telah diperiksa, diuji, dan disahkan oleh pihak-pihak terkait pada tanggal yang tertera di bawah ini:</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Mar>
              <w:top w:w="120" w:type="dxa"/>
              <w:bottom w:w="120" w:type="dxa"/>
              <w:left w:w="160" w:type="dxa"/>
              <w:right w:w="160" w:type="dxa"/>
            </w:tcMar>
            <w:shd w:fill="1E3A2F"/>
          </w:tcPr>
          <w:p>
            <w:pPr>
              <w:pStyle w:val="Compact"/>
              <w:jc w:val="center"/>
            </w:pPr>
            <w:r>
              <w:rPr>
                <w:rFonts w:ascii="Calibri" w:hAnsi="Calibri"/>
                <w:b/>
                <w:color w:val="FFFFFF"/>
              </w:rPr>
              <w:t xml:space="preserve">Mengetahui,</w:t>
            </w:r>
            <w:r>
              <w:rPr>
                <w:rFonts w:ascii="Calibri" w:hAnsi="Calibri"/>
                <w:b/>
                <w:color w:val="FFFFFF"/>
              </w:rPr>
              <w:t xml:space="preserve"> </w:t>
            </w:r>
            <w:r>
              <w:rPr>
                <w:rFonts w:ascii="Calibri" w:hAnsi="Calibri"/>
                <w:b/>
                <w:color w:val="FFFFFF"/>
              </w:rPr>
              <w:t xml:space="preserve"> </w:t>
            </w:r>
            <w:r>
              <w:rPr>
                <w:rFonts w:ascii="Calibri" w:hAnsi="Calibri"/>
                <w:b/>
                <w:bCs/>
                <w:color w:val="FFFFFF"/>
              </w:rPr>
              <w:t xml:space="preserve">Dosen Pembimbing Lapangan (DPL)</w:t>
            </w:r>
          </w:p>
        </w:tc>
        <w:tc>
          <w:tcPr>
            <w:tcMar>
              <w:top w:w="120" w:type="dxa"/>
              <w:bottom w:w="120" w:type="dxa"/>
              <w:left w:w="160" w:type="dxa"/>
              <w:right w:w="160" w:type="dxa"/>
            </w:tcMar>
            <w:shd w:fill="1E3A2F"/>
          </w:tcPr>
          <w:p>
            <w:pPr>
              <w:pStyle w:val="Compact"/>
              <w:jc w:val="center"/>
            </w:pPr>
            <w:r>
              <w:rPr>
                <w:rFonts w:ascii="Calibri" w:hAnsi="Calibri"/>
                <w:b/>
                <w:color w:val="FFFFFF"/>
              </w:rPr>
              <w:t xml:space="preserve">Menyetujui,</w:t>
            </w:r>
            <w:r>
              <w:rPr>
                <w:rFonts w:ascii="Calibri" w:hAnsi="Calibri"/>
                <w:b/>
                <w:color w:val="FFFFFF"/>
              </w:rPr>
              <w:t xml:space="preserve"> </w:t>
            </w:r>
            <w:r>
              <w:rPr>
                <w:rFonts w:ascii="Calibri" w:hAnsi="Calibri"/>
                <w:b/>
                <w:color w:val="FFFFFF"/>
              </w:rPr>
              <w:t xml:space="preserve"> </w:t>
            </w:r>
            <w:r>
              <w:rPr>
                <w:rFonts w:ascii="Calibri" w:hAnsi="Calibri"/>
                <w:b/>
                <w:bCs/>
                <w:color w:val="FFFFFF"/>
              </w:rPr>
              <w:t xml:space="preserve">Kepala Desa Pangkalan</w:t>
            </w:r>
          </w:p>
        </w:tc>
      </w:tr>
      <w:tr>
        <w:tc>
          <w:tcPr>
            <w:tcMar>
              <w:top w:w="120" w:type="dxa"/>
              <w:bottom w:w="120" w:type="dxa"/>
              <w:left w:w="160" w:type="dxa"/>
              <w:right w:w="160" w:type="dxa"/>
            </w:tcMar>
          </w:tcPr>
          <w:p>
            <w:pPr>
              <w:pStyle w:val="Compact"/>
              <w:jc w:val="center"/>
            </w:pPr>
          </w:p>
        </w:tc>
        <w:tc>
          <w:tcPr>
            <w:tcMar>
              <w:top w:w="120" w:type="dxa"/>
              <w:bottom w:w="120" w:type="dxa"/>
              <w:left w:w="160" w:type="dxa"/>
              <w:right w:w="160" w:type="dxa"/>
            </w:tcMar>
          </w:tcPr>
          <w:p>
            <w:pPr>
              <w:pStyle w:val="Compact"/>
              <w:jc w:val="center"/>
            </w:pPr>
          </w:p>
        </w:tc>
      </w:tr>
      <w:tr>
        <w:tc>
          <w:tcPr>
            <w:tcMar>
              <w:top w:w="120" w:type="dxa"/>
              <w:bottom w:w="120" w:type="dxa"/>
              <w:left w:w="160" w:type="dxa"/>
              <w:right w:w="160" w:type="dxa"/>
            </w:tcMar>
          </w:tcPr>
          <w:p>
            <w:pPr>
              <w:pStyle w:val="Compact"/>
              <w:jc w:val="center"/>
            </w:pPr>
            <w:r>
              <w:rPr>
                <w:b/>
                <w:bCs/>
              </w:rPr>
              <w:t xml:space="preserve">( …………………………………………………… )</w:t>
            </w:r>
            <w:r>
              <w:t xml:space="preserve"> </w:t>
            </w:r>
            <w:r>
              <w:t xml:space="preserve"> </w:t>
            </w:r>
            <w:r>
              <w:t xml:space="preserve">NIP: …………………………………………….</w:t>
            </w:r>
          </w:p>
        </w:tc>
        <w:tc>
          <w:tcPr>
            <w:tcMar>
              <w:top w:w="120" w:type="dxa"/>
              <w:bottom w:w="120" w:type="dxa"/>
              <w:left w:w="160" w:type="dxa"/>
              <w:right w:w="160" w:type="dxa"/>
            </w:tcMar>
          </w:tcPr>
          <w:p>
            <w:pPr>
              <w:pStyle w:val="Compact"/>
              <w:jc w:val="center"/>
            </w:pPr>
            <w:r>
              <w:rPr>
                <w:b/>
                <w:bCs/>
              </w:rPr>
              <w:t xml:space="preserve">( …………………………………………………… )</w:t>
            </w:r>
            <w:r>
              <w:t xml:space="preserve"> </w:t>
            </w:r>
            <w:r>
              <w:t xml:space="preserve"> </w:t>
            </w:r>
            <w:r>
              <w:t xml:space="preserve">NIP: …………………………………………….</w:t>
            </w:r>
          </w:p>
        </w:tc>
      </w:tr>
    </w:tbl>
    <w:p/>
    <w:tbl>
      <w:tblPr>
        <w:tblStyle w:val="Table"/>
        <w:tblW w:type="pct" w:w="5000"/>
        <w:jc w:val="center"/>
        <w:tblLayout w:type="fixed"/>
        <w:tblLook w:firstRow="1" w:lastRow="0" w:firstColumn="0" w:lastColumn="0" w:noHBand="0" w:noVBand="0" w:val="0020"/>
      </w:tblPr>
      <w:tblGrid>
        <w:gridCol w:w="7920"/>
      </w:tblGrid>
      <w:tr>
        <w:trPr>
          <w:tblHeader w:val="on"/>
        </w:trPr>
        <w:tc>
          <w:tcPr>
            <w:tcMar>
              <w:top w:w="120" w:type="dxa"/>
              <w:bottom w:w="120" w:type="dxa"/>
              <w:left w:w="160" w:type="dxa"/>
              <w:right w:w="160" w:type="dxa"/>
            </w:tcMar>
            <w:shd w:fill="1E3A2F"/>
          </w:tcPr>
          <w:p>
            <w:pPr>
              <w:pStyle w:val="Compact"/>
              <w:jc w:val="center"/>
            </w:pPr>
            <w:r>
              <w:rPr>
                <w:rFonts w:ascii="Calibri" w:hAnsi="Calibri"/>
                <w:b/>
                <w:color w:val="FFFFFF"/>
              </w:rPr>
              <w:t xml:space="preserve">Mengesahkan,</w:t>
            </w:r>
            <w:r>
              <w:rPr>
                <w:rFonts w:ascii="Calibri" w:hAnsi="Calibri"/>
                <w:b/>
                <w:color w:val="FFFFFF"/>
              </w:rPr>
              <w:t xml:space="preserve"> </w:t>
            </w:r>
            <w:r>
              <w:rPr>
                <w:rFonts w:ascii="Calibri" w:hAnsi="Calibri"/>
                <w:b/>
                <w:color w:val="FFFFFF"/>
              </w:rPr>
              <w:t xml:space="preserve"> </w:t>
            </w:r>
            <w:r>
              <w:rPr>
                <w:rFonts w:ascii="Calibri" w:hAnsi="Calibri"/>
                <w:b/>
                <w:bCs/>
                <w:color w:val="FFFFFF"/>
              </w:rPr>
              <w:t xml:space="preserve">Koordinator Tim Mahasiswa KKN</w:t>
            </w:r>
          </w:p>
        </w:tc>
      </w:tr>
      <w:tr>
        <w:tc>
          <w:tcPr>
            <w:tcMar>
              <w:top w:w="120" w:type="dxa"/>
              <w:bottom w:w="120" w:type="dxa"/>
              <w:left w:w="160" w:type="dxa"/>
              <w:right w:w="160" w:type="dxa"/>
            </w:tcMar>
          </w:tcPr>
          <w:p>
            <w:pPr>
              <w:pStyle w:val="Compact"/>
              <w:jc w:val="center"/>
            </w:pPr>
          </w:p>
        </w:tc>
      </w:tr>
      <w:tr>
        <w:tc>
          <w:tcPr>
            <w:tcMar>
              <w:top w:w="120" w:type="dxa"/>
              <w:bottom w:w="120" w:type="dxa"/>
              <w:left w:w="160" w:type="dxa"/>
              <w:right w:w="160" w:type="dxa"/>
            </w:tcMar>
          </w:tcPr>
          <w:p>
            <w:pPr>
              <w:pStyle w:val="Compact"/>
              <w:jc w:val="center"/>
            </w:pPr>
            <w:r>
              <w:rPr>
                <w:b/>
                <w:bCs/>
              </w:rPr>
              <w:t xml:space="preserve">( …………………………………………………… )</w:t>
            </w:r>
            <w:r>
              <w:t xml:space="preserve"> </w:t>
            </w:r>
            <w:r>
              <w:t xml:space="preserve"> </w:t>
            </w:r>
            <w:r>
              <w:t xml:space="preserve">NIM: …………………………………………….</w:t>
            </w:r>
          </w:p>
        </w:tc>
      </w:tr>
    </w:tbl>
    <w:bookmarkEnd w:id="9"/>
    <w:bookmarkStart w:id="10" w:name="kata-pengantar"/>
    <w:p>
      <w:pPr>
        <w:pStyle w:val="Heading1"/>
      </w:pPr>
      <w:r>
        <w:t xml:space="preserve">KATA PENGANTAR</w:t>
      </w:r>
    </w:p>
    <w:p>
      <w:pPr>
        <w:pStyle w:val="FirstParagraph"/>
      </w:pPr>
      <w:r>
        <w:t xml:space="preserve">Puji dan syukur kami panjatkan ke hadirat Tuhan Yang Maha Esa atas limpahan rahmat, taufik, dan hidayah-Nya, sehingga perancangan, pengembangan, pengujian, serta penyusunan</w:t>
      </w:r>
      <w:r>
        <w:t xml:space="preserve"> </w:t>
      </w:r>
      <w:r>
        <w:rPr>
          <w:b/>
          <w:bCs/>
        </w:rPr>
        <w:t xml:space="preserve">Laporan Pengembangan Sistem Informasi Perpustakaan Digital Desa (Pustaka Pangkalan)</w:t>
      </w:r>
      <w:r>
        <w:t xml:space="preserve"> </w:t>
      </w:r>
      <w:r>
        <w:t xml:space="preserve">di Desa Pangkalan, Kecamatan Cikidang, Kabupaten Sukabumi, Jawa Barat ini dapat diselesaikan dengan baik dan lancar.</w:t>
      </w:r>
    </w:p>
    <w:p>
      <w:pPr>
        <w:pStyle w:val="BodyText"/>
      </w:pPr>
      <w:r>
        <w:t xml:space="preserve">Laporan ini disusun sebagai bentuk pertanggungjawaban akademis, teknis, dan operasional atas pelaksanaan program kerja Kuliah Kerja Nyata (KKN) dalam ranah digitalisasi dan transformasi literasi pedesaan. Sistem informasi ini dibangun sebagai solusi konkret atas keterbatasan akses buku cetak, pencatatan sirkulasi peminjaman manual di balai desa, serta perlunya kurasi modul aplikatif seputar pertanian organik, budidaya perikanan, gizi keluarga pencegah stunting, wirausaha UMKM desa, dan pelestarian bahasa serta aksara Sunda.</w:t>
      </w:r>
    </w:p>
    <w:p>
      <w:pPr>
        <w:pStyle w:val="BodyText"/>
      </w:pPr>
      <w:r>
        <w:t xml:space="preserve">Dalam kesempatan ini, tim penyusun menyampaikan rasa terima kasih dan apresiasi yang setinggi-tingginya kepada:</w:t>
      </w:r>
      <w:r>
        <w:t xml:space="preserve"> </w:t>
      </w:r>
      <w:r>
        <w:t xml:space="preserve">1.</w:t>
      </w:r>
      <w:r>
        <w:t xml:space="preserve"> </w:t>
      </w:r>
      <w:r>
        <w:rPr>
          <w:b/>
          <w:bCs/>
        </w:rPr>
        <w:t xml:space="preserve">Pemerintah Desa Pangkalan, Kecamatan Cikidang</w:t>
      </w:r>
      <w:r>
        <w:t xml:space="preserve">, khususnya Bapak Kepala Desa beserta seluruh jajaran perangkat desa, kepala dusun, dan pengurus karang taruna atas penerimaan yang hangat, arahan, dan kerja sama selama program berlangsung.</w:t>
      </w:r>
      <w:r>
        <w:t xml:space="preserve"> </w:t>
      </w:r>
      <w:r>
        <w:t xml:space="preserve">2.</w:t>
      </w:r>
      <w:r>
        <w:t xml:space="preserve"> </w:t>
      </w:r>
      <w:r>
        <w:rPr>
          <w:b/>
          <w:bCs/>
        </w:rPr>
        <w:t xml:space="preserve">Dosen Pembimbing Lapangan (DPL)</w:t>
      </w:r>
      <w:r>
        <w:t xml:space="preserve"> </w:t>
      </w:r>
      <w:r>
        <w:t xml:space="preserve">atas bimbingan akademis, evaluasi kritis, dan motivasi yang berharga sepanjang kegiatan KKN.</w:t>
      </w:r>
      <w:r>
        <w:t xml:space="preserve"> </w:t>
      </w:r>
      <w:r>
        <w:t xml:space="preserve">3.</w:t>
      </w:r>
      <w:r>
        <w:t xml:space="preserve"> </w:t>
      </w:r>
      <w:r>
        <w:rPr>
          <w:b/>
          <w:bCs/>
        </w:rPr>
        <w:t xml:space="preserve">Masyarakat dan Pemuda Desa Pangkalan</w:t>
      </w:r>
      <w:r>
        <w:t xml:space="preserve"> </w:t>
      </w:r>
      <w:r>
        <w:t xml:space="preserve">di Dusun Pangkalan, Dusun Cikajang, Dusun Pasir Arangan, dan Dusun Pasir Gombong atas partisipasi aktif dalam uji coba aplikasi.</w:t>
      </w:r>
      <w:r>
        <w:t xml:space="preserve"> </w:t>
      </w:r>
      <w:r>
        <w:t xml:space="preserve">4.</w:t>
      </w:r>
      <w:r>
        <w:t xml:space="preserve"> </w:t>
      </w:r>
      <w:r>
        <w:rPr>
          <w:b/>
          <w:bCs/>
        </w:rPr>
        <w:t xml:space="preserve">Rekan-rekan Mahasiswa Tim KKN</w:t>
      </w:r>
      <w:r>
        <w:t xml:space="preserve"> </w:t>
      </w:r>
      <w:r>
        <w:t xml:space="preserve">atas kerja keras, sinergi, dan dedikasi tanpa henti selama proses pengembangan sistem.</w:t>
      </w:r>
    </w:p>
    <w:p>
      <w:pPr>
        <w:pStyle w:val="BodyText"/>
      </w:pPr>
      <w:r>
        <w:t xml:space="preserve">Kami menyadari bahwa laporan ini tentu tidak luput dari kekurangan. Oleh karena itu, kami sangat mengharapkan kritik dan saran yang membangun demi penyempurnaan sistem di masa mendatang. Semoga Sistem Informasi Pustaka Pangkalan ini dapat memberikan manfaat berkelanjutan dan mendorong kemajuan literasi warga Desa Pangkalan.</w:t>
      </w:r>
    </w:p>
    <w:p>
      <w:pPr>
        <w:pStyle w:val="BodyText"/>
      </w:pPr>
      <w:r>
        <w:rPr>
          <w:i/>
          <w:iCs/>
        </w:rPr>
        <w:t xml:space="preserve">Desa Pangkalan, September 2026</w:t>
      </w:r>
      <w:r>
        <w:br/>
      </w:r>
      <w:r>
        <w:rPr>
          <w:b/>
          <w:bCs/>
        </w:rPr>
        <w:t xml:space="preserve">Tim Penyusun KKN Mahasiswa</w:t>
      </w:r>
    </w:p>
    <w:bookmarkEnd w:id="10"/>
    <w:bookmarkStart w:id="12" w:name="ringkasan-eksekutif"/>
    <w:p>
      <w:pPr>
        <w:pStyle w:val="Heading1"/>
      </w:pPr>
      <w:r>
        <w:t xml:space="preserve">RINGKASAN EKSEKUTIF</w:t>
      </w:r>
    </w:p>
    <w:p>
      <w:pPr>
        <w:pStyle w:val="FirstParagraph"/>
      </w:pPr>
      <w:r>
        <w:t xml:space="preserve">Laporan ini menyajikan dokumentasi sistem terimplementasi (</w:t>
      </w:r>
      <w:r>
        <w:rPr>
          <w:i/>
          <w:iCs/>
        </w:rPr>
        <w:t xml:space="preserve">as-built system documentation</w:t>
      </w:r>
      <w:r>
        <w:t xml:space="preserve">) dari</w:t>
      </w:r>
      <w:r>
        <w:t xml:space="preserve"> </w:t>
      </w:r>
      <w:r>
        <w:rPr>
          <w:b/>
          <w:bCs/>
        </w:rPr>
        <w:t xml:space="preserve">Pustaka Pangkalan</w:t>
      </w:r>
      <w:r>
        <w:t xml:space="preserve">, sebuah sistem informasi perpustakaan digital desa berbasis web yang melayani masyarakat Desa Pangkalan, Kecamatan Cikidang, Kabupaten Sukabumi. Aplikasi ini dibangun dengan tujuan utama mengatasi kendala akses literasi pedesaan dan memodernisasi tata kelola sirkulasi buku fisik yang dimiliki oleh kantor Balai Desa.</w:t>
      </w:r>
    </w:p>
    <w:p>
      <w:pPr>
        <w:pStyle w:val="BodyText"/>
      </w:pPr>
      <w:r>
        <w:t xml:space="preserve">Aplikasi dikembangkan menggunakan stack modern berbasis serverless:</w:t>
      </w:r>
      <w:r>
        <w:t xml:space="preserve"> </w:t>
      </w:r>
      <w:r>
        <w:rPr>
          <w:b/>
          <w:bCs/>
        </w:rPr>
        <w:t xml:space="preserve">Next.js 16.3.0 (React 19, TypeScript)</w:t>
      </w:r>
      <w:r>
        <w:t xml:space="preserve"> </w:t>
      </w:r>
      <w:r>
        <w:t xml:space="preserve">pada sisi aplikasi dan antarmuka, basis data relasional</w:t>
      </w:r>
      <w:r>
        <w:t xml:space="preserve"> </w:t>
      </w:r>
      <w:r>
        <w:rPr>
          <w:b/>
          <w:bCs/>
        </w:rPr>
        <w:t xml:space="preserve">Neon Serverless PostgreSQL</w:t>
      </w:r>
      <w:r>
        <w:t xml:space="preserve"> </w:t>
      </w:r>
      <w:r>
        <w:t xml:space="preserve">yang dikelola melalui</w:t>
      </w:r>
      <w:r>
        <w:t xml:space="preserve"> </w:t>
      </w:r>
      <w:r>
        <w:rPr>
          <w:b/>
          <w:bCs/>
        </w:rPr>
        <w:t xml:space="preserve">Prisma ORM 7.9.1</w:t>
      </w:r>
      <w:r>
        <w:t xml:space="preserve">, serta dideploy pada jaringan</w:t>
      </w:r>
      <w:r>
        <w:t xml:space="preserve"> </w:t>
      </w:r>
      <w:r>
        <w:rPr>
          <w:b/>
          <w:bCs/>
        </w:rPr>
        <w:t xml:space="preserve">Vercel Edge Network</w:t>
      </w:r>
      <w:r>
        <w:t xml:space="preserve"> </w:t>
      </w:r>
      <w:r>
        <w:t xml:space="preserve">dengan domain resmi</w:t>
      </w:r>
      <w:r>
        <w:t xml:space="preserve"> </w:t>
      </w:r>
      <w:hyperlink r:id="rId11">
        <w:r>
          <w:rPr>
            <w:rStyle w:val="Hyperlink"/>
          </w:rPr>
          <w:t xml:space="preserve">https://perpus-pangkalan.vercel.app</w:t>
        </w:r>
      </w:hyperlink>
      <w:r>
        <w:t xml:space="preserve">.</w:t>
      </w:r>
    </w:p>
    <w:p>
      <w:pPr>
        <w:pStyle w:val="BodyText"/>
      </w:pPr>
      <w:r>
        <w:t xml:space="preserve">Fitur-fitur utama yang berhasil diwujudkan meliputi:</w:t>
      </w:r>
      <w:r>
        <w:t xml:space="preserve"> </w:t>
      </w:r>
      <w:r>
        <w:t xml:space="preserve">1.</w:t>
      </w:r>
      <w:r>
        <w:t xml:space="preserve"> </w:t>
      </w:r>
      <w:r>
        <w:rPr>
          <w:b/>
          <w:bCs/>
        </w:rPr>
        <w:t xml:space="preserve">Modul Warga</w:t>
      </w:r>
      <w:r>
        <w:t xml:space="preserve">: Autentikasi ramah warga menggunakan NIK 16 digit dan PIN 6 digit (terenkripsi Bcrypt), penjelajahan katalog dinamis dalam 8 kategori tematik desa, antarmuka pembaca modul e-book per bab (</w:t>
      </w:r>
      <w:r>
        <w:rPr>
          <w:i/>
          <w:iCs/>
        </w:rPr>
        <w:t xml:space="preserve">chapter reader</w:t>
      </w:r>
      <w:r>
        <w:t xml:space="preserve">) yang ringan di gawai, penanda bacaan (</w:t>
      </w:r>
      <w:r>
        <w:rPr>
          <w:i/>
          <w:iCs/>
        </w:rPr>
        <w:t xml:space="preserve">bookmark</w:t>
      </w:r>
      <w:r>
        <w:t xml:space="preserve">), gamifikasi literasi (poin membaca, streak, 3 jenjang lencana, dan papan peringkat desa), kartu anggota digital ber-QR code, fitur dwibahasa (Bahasa Indonesia &amp; Basa Sunda), serta asisten cerdas</w:t>
      </w:r>
      <w:r>
        <w:t xml:space="preserve"> </w:t>
      </w:r>
      <w:r>
        <w:rPr>
          <w:i/>
          <w:iCs/>
        </w:rPr>
        <w:t xml:space="preserve">Kades AI</w:t>
      </w:r>
      <w:r>
        <w:t xml:space="preserve">.</w:t>
      </w:r>
      <w:r>
        <w:t xml:space="preserve"> </w:t>
      </w:r>
      <w:r>
        <w:t xml:space="preserve">2.</w:t>
      </w:r>
      <w:r>
        <w:t xml:space="preserve"> </w:t>
      </w:r>
      <w:r>
        <w:rPr>
          <w:b/>
          <w:bCs/>
        </w:rPr>
        <w:t xml:space="preserve">Modul Pengelola Balai Desa (</w:t>
      </w:r>
      <w:r>
        <w:rPr>
          <w:rStyle w:val="VerbatimChar"/>
          <w:b/>
          <w:bCs/>
        </w:rPr>
        <w:t xml:space="preserve">/admin</w:t>
      </w:r>
      <w:r>
        <w:rPr>
          <w:b/>
          <w:bCs/>
        </w:rPr>
        <w:t xml:space="preserve">)</w:t>
      </w:r>
      <w:r>
        <w:t xml:space="preserve">: Dashboard metrik literasi, manajemen koleksi buku fisik dan e-book (CRUD), manajemen teks bab bacaan, pencatatan sirkulasi peminjaman fisik dengan perpanjangan (+7 hari) dan pengembalian otomatis, master data 8 kategori tematik, master data 4 dusun resmi, fasilitas reset PIN sementara bagi warga yang lupa PIN, moderasi ulasan, penerbitan warta desa, dan ekspor laporan CSV.</w:t>
      </w:r>
    </w:p>
    <w:p>
      <w:pPr>
        <w:pStyle w:val="BodyText"/>
      </w:pPr>
      <w:r>
        <w:t xml:space="preserve">Keandalan sistem telah divalidasi melalui pengujian kualitas perangkat lunak (</w:t>
      </w:r>
      <w:r>
        <w:rPr>
          <w:i/>
          <w:iCs/>
        </w:rPr>
        <w:t xml:space="preserve">Software Testing and Quality Assurance / STQA</w:t>
      </w:r>
      <w:r>
        <w:t xml:space="preserve">) yang terdiri dari 9 test suite dan 48 skenario uji otomatis mencakup integritas skema database, autentikasi RBAC, sinkronisasi dusun, cascade kategori, dan endpoint API dengan hasil</w:t>
      </w:r>
      <w:r>
        <w:t xml:space="preserve"> </w:t>
      </w:r>
      <w:r>
        <w:rPr>
          <w:b/>
          <w:bCs/>
        </w:rPr>
        <w:t xml:space="preserve">100% Lulus (Zero Defect)</w:t>
      </w:r>
      <w:r>
        <w:t xml:space="preserve">.</w:t>
      </w:r>
    </w:p>
    <w:bookmarkEnd w:id="12"/>
    <w:bookmarkStart w:id="19" w:name="bab-i-pendahuluan"/>
    <w:p>
      <w:pPr>
        <w:pStyle w:val="Heading1"/>
      </w:pPr>
      <w:r>
        <w:rPr>
          <w:rStyle w:val="SectionNumber"/>
        </w:rPr>
        <w:t xml:space="preserve">1</w:t>
      </w:r>
      <w:r>
        <w:tab/>
      </w:r>
      <w:r>
        <w:t xml:space="preserve">BAB I — PENDAHULUAN</w:t>
      </w:r>
    </w:p>
    <w:bookmarkStart w:id="13" w:name="latar-belakang"/>
    <w:p>
      <w:pPr>
        <w:pStyle w:val="Heading2"/>
      </w:pPr>
      <w:r>
        <w:rPr>
          <w:rStyle w:val="SectionNumber"/>
        </w:rPr>
        <w:t xml:space="preserve">1.1</w:t>
      </w:r>
      <w:r>
        <w:tab/>
      </w:r>
      <w:r>
        <w:t xml:space="preserve">1.1 Latar Belakang</w:t>
      </w:r>
    </w:p>
    <w:p>
      <w:pPr>
        <w:pStyle w:val="FirstParagraph"/>
      </w:pPr>
      <w:r>
        <w:t xml:space="preserve">Pedesaan memegang peranan krusial sebagai lumbung pangan dan penjaga warisan kebudayaan bangsa. Desa Pangkalan, yang terletak di wilayah administratif Kecamatan Cikidang, Kabupaten Sukabumi, Jawa Barat, memiliki luas wilayah yang membentang di 4 dusun utama:</w:t>
      </w:r>
      <w:r>
        <w:t xml:space="preserve"> </w:t>
      </w:r>
      <w:r>
        <w:rPr>
          <w:b/>
          <w:bCs/>
        </w:rPr>
        <w:t xml:space="preserve">Dusun Pangkalan</w:t>
      </w:r>
      <w:r>
        <w:t xml:space="preserve">,</w:t>
      </w:r>
      <w:r>
        <w:t xml:space="preserve"> </w:t>
      </w:r>
      <w:r>
        <w:rPr>
          <w:b/>
          <w:bCs/>
        </w:rPr>
        <w:t xml:space="preserve">Dusun Cikajang</w:t>
      </w:r>
      <w:r>
        <w:t xml:space="preserve">,</w:t>
      </w:r>
      <w:r>
        <w:t xml:space="preserve"> </w:t>
      </w:r>
      <w:r>
        <w:rPr>
          <w:b/>
          <w:bCs/>
        </w:rPr>
        <w:t xml:space="preserve">Dusun Pasir Arangan</w:t>
      </w:r>
      <w:r>
        <w:t xml:space="preserve">, dan</w:t>
      </w:r>
      <w:r>
        <w:t xml:space="preserve"> </w:t>
      </w:r>
      <w:r>
        <w:rPr>
          <w:b/>
          <w:bCs/>
        </w:rPr>
        <w:t xml:space="preserve">Dusun Pasir Gombong</w:t>
      </w:r>
      <w:r>
        <w:t xml:space="preserve">. Sebagian besar mata pencaharian warganya bertumpu pada sektor pertanian, perkebunan, peternakan rakyat, dan usaha mikro kecil menengah (UMKM).</w:t>
      </w:r>
    </w:p>
    <w:p>
      <w:pPr>
        <w:pStyle w:val="BodyText"/>
      </w:pPr>
      <w:r>
        <w:t xml:space="preserve">Meskipun akses internet nirkabel dan jaringan telepon seluler telah berkembang pesat di kalangan masyarakat desa, pemanfaatannya sebagian besar masih terbatas pada media sosial dan hiburan daring. Di sisi lain, buku-buku cetak yang memuat pengetahuan terapan berharga—seperti teknik pemupukan kompos organik, budidaya ikan nila sistem bioflok, pencegahan stunting melalui pemenuhan gizi keluarga, tata kelola keuangan UMKM, hingga pembelajaran aksara dan sastra Sunda—sangat sulit diperoleh oleh warga.</w:t>
      </w:r>
    </w:p>
    <w:p>
      <w:pPr>
        <w:pStyle w:val="BodyText"/>
      </w:pPr>
      <w:r>
        <w:t xml:space="preserve">Koleksi buku fisik yang dimiliki oleh Balai Desa Pangkalan tersimpan dalam jumlah eksemplar terbatas, belum memiliki katalog daring, dan pencatatan sirkulasi peminjamannya masih menggunakan pembukuan konvensional. Warga di dusun-dusun yang berjarak cukup jauh dari kantor desa sering kali enggan datang hanya untuk memeriksa apakah buku yang dibutuhkan tersedia di balai desa.</w:t>
      </w:r>
    </w:p>
    <w:p>
      <w:pPr>
        <w:pStyle w:val="BodyText"/>
      </w:pPr>
      <w:r>
        <w:t xml:space="preserve">Merespons tantangan tersebut, program Kuliah Kerja Nyata (KKN) berinisiatif merancang dan mengimplementasikan solusi terpadu berupa</w:t>
      </w:r>
      <w:r>
        <w:t xml:space="preserve"> </w:t>
      </w:r>
      <w:r>
        <w:rPr>
          <w:b/>
          <w:bCs/>
        </w:rPr>
        <w:t xml:space="preserve">Sistem Informasi Perpustakaan Digital Desa (Pustaka Pangkalan)</w:t>
      </w:r>
      <w:r>
        <w:t xml:space="preserve">. Sistem ini menjembatani keterbatasan akses buku cetak dengan menyediakan materi bacaan digital praktis yang dapat dibaca kapan saja melalui gawai warga, sekaligus memodernisasi layanan peminjaman buku fisik di Balai Desa Pangkalan secara transparan dan tertib administrasi.</w:t>
      </w:r>
    </w:p>
    <w:bookmarkEnd w:id="13"/>
    <w:bookmarkStart w:id="14" w:name="identifikasi-masalah"/>
    <w:p>
      <w:pPr>
        <w:pStyle w:val="Heading2"/>
      </w:pPr>
      <w:r>
        <w:rPr>
          <w:rStyle w:val="SectionNumber"/>
        </w:rPr>
        <w:t xml:space="preserve">1.2</w:t>
      </w:r>
      <w:r>
        <w:tab/>
      </w:r>
      <w:r>
        <w:t xml:space="preserve">1.2 Identifikasi Masalah</w:t>
      </w:r>
    </w:p>
    <w:p>
      <w:pPr>
        <w:pStyle w:val="FirstParagraph"/>
      </w:pPr>
      <w:r>
        <w:t xml:space="preserve">Berdasarkan telaah lapangan dan wawancara bersama aparatur desa serta tokoh pemuda, diidentifikasi beberapa persoalan pokok:</w:t>
      </w:r>
      <w:r>
        <w:t xml:space="preserve"> </w:t>
      </w:r>
      <w:r>
        <w:t xml:space="preserve">1.</w:t>
      </w:r>
      <w:r>
        <w:t xml:space="preserve"> </w:t>
      </w:r>
      <w:r>
        <w:rPr>
          <w:b/>
          <w:bCs/>
        </w:rPr>
        <w:t xml:space="preserve">Kesenjangan Akses Informasi dan Buku Bacaan</w:t>
      </w:r>
      <w:r>
        <w:t xml:space="preserve">: Buku cetak berkualitas dan modul panduan praktis sulit dijangkau secara berkala oleh masyarakat pedesaan.</w:t>
      </w:r>
      <w:r>
        <w:t xml:space="preserve"> </w:t>
      </w:r>
      <w:r>
        <w:t xml:space="preserve">2.</w:t>
      </w:r>
      <w:r>
        <w:t xml:space="preserve"> </w:t>
      </w:r>
      <w:r>
        <w:rPr>
          <w:b/>
          <w:bCs/>
        </w:rPr>
        <w:t xml:space="preserve">Tata Kelola Sirkulasi Perpustakaan Konvensional</w:t>
      </w:r>
      <w:r>
        <w:t xml:space="preserve">: Pencatatan manual di balai desa menyulitkan pemantauan buku yang sedang dipinjam, masa tenggat kembali, dan identifikasi keterlambatan buku.</w:t>
      </w:r>
      <w:r>
        <w:t xml:space="preserve"> </w:t>
      </w:r>
      <w:r>
        <w:t xml:space="preserve">3.</w:t>
      </w:r>
      <w:r>
        <w:t xml:space="preserve"> </w:t>
      </w:r>
      <w:r>
        <w:rPr>
          <w:b/>
          <w:bCs/>
        </w:rPr>
        <w:t xml:space="preserve">Kendala Literasi Digital dan Bahasa</w:t>
      </w:r>
      <w:r>
        <w:t xml:space="preserve">: Antarmuka aplikasi perpustakaan umum sering kali terlalu rumit untuk masyarakat pedesaan; diperlukan alur pendaftaran sederhana berbasis NIK, proteksi PIN 6 digit tanpa kata sandi yang berbelit, serta penyediaan antarmuka dwibahasa (Bahasa Indonesia dan Basa Sunda).</w:t>
      </w:r>
      <w:r>
        <w:t xml:space="preserve"> </w:t>
      </w:r>
      <w:r>
        <w:t xml:space="preserve">4.</w:t>
      </w:r>
      <w:r>
        <w:t xml:space="preserve"> </w:t>
      </w:r>
      <w:r>
        <w:rPr>
          <w:b/>
          <w:bCs/>
        </w:rPr>
        <w:t xml:space="preserve">Rendahnya Kebiasaan Membaca Berkelanjutan</w:t>
      </w:r>
      <w:r>
        <w:t xml:space="preserve">: Belum adanya mekanisme interaktif yang mengapresiasi keaktifan membaca masyarakat di tingkat dusun.</w:t>
      </w:r>
    </w:p>
    <w:bookmarkEnd w:id="14"/>
    <w:bookmarkStart w:id="15" w:name="tujuan-proyek"/>
    <w:p>
      <w:pPr>
        <w:pStyle w:val="Heading2"/>
      </w:pPr>
      <w:r>
        <w:rPr>
          <w:rStyle w:val="SectionNumber"/>
        </w:rPr>
        <w:t xml:space="preserve">1.3</w:t>
      </w:r>
      <w:r>
        <w:tab/>
      </w:r>
      <w:r>
        <w:t xml:space="preserve">1.3 Tujuan Proyek</w:t>
      </w:r>
    </w:p>
    <w:p>
      <w:pPr>
        <w:pStyle w:val="FirstParagraph"/>
      </w:pPr>
      <w:r>
        <w:t xml:space="preserve">Tujuan yang dicapai dalam perancangan dan implementasi sistem ini adalah:</w:t>
      </w:r>
      <w:r>
        <w:t xml:space="preserve"> </w:t>
      </w:r>
      <w:r>
        <w:t xml:space="preserve">1. Menghadirkan portal perpustakaan digital desa berbasis web yang responsif, cepat, dan dapat diakses secara gratis oleh seluruh warga Desa Pangkalan.</w:t>
      </w:r>
      <w:r>
        <w:t xml:space="preserve"> </w:t>
      </w:r>
      <w:r>
        <w:t xml:space="preserve">2. Mengembangkan modul bacaan digital terkurasi dalam 8 kategori tematik pedesaan (</w:t>
      </w:r>
      <w:r>
        <w:rPr>
          <w:i/>
          <w:iCs/>
        </w:rPr>
        <w:t xml:space="preserve">Pertanian, Budaya Sunda, Bisnis UMKM, Kesehatan, Teknologi AI, Pendidikan Anak, Keterampilan Kreatif, dan Agama</w:t>
      </w:r>
      <w:r>
        <w:t xml:space="preserve">).</w:t>
      </w:r>
      <w:r>
        <w:t xml:space="preserve"> </w:t>
      </w:r>
      <w:r>
        <w:t xml:space="preserve">3. Menyediakan sistem informasi manajemen peminjaman buku fisik (</w:t>
      </w:r>
      <w:r>
        <w:rPr>
          <w:i/>
          <w:iCs/>
        </w:rPr>
        <w:t xml:space="preserve">circulation management</w:t>
      </w:r>
      <w:r>
        <w:t xml:space="preserve">) di balai desa yang dilengkapi pencatatan tanggal pinjam, batas kembali, perpanjangan, dan pengembalian instan.</w:t>
      </w:r>
      <w:r>
        <w:t xml:space="preserve"> </w:t>
      </w:r>
      <w:r>
        <w:t xml:space="preserve">4. Menerapkan fitur gamifikasi literasi berupa akumulasi poin membaca, catatan keaktifan berturut-turut (</w:t>
      </w:r>
      <w:r>
        <w:rPr>
          <w:i/>
          <w:iCs/>
        </w:rPr>
        <w:t xml:space="preserve">reading streak</w:t>
      </w:r>
      <w:r>
        <w:t xml:space="preserve">), 3 jenjang lencana (</w:t>
      </w:r>
      <w:r>
        <w:rPr>
          <w:i/>
          <w:iCs/>
        </w:rPr>
        <w:t xml:space="preserve">Warga Pembelajar, Pembaca Rajin, Cendekia Desa, Pelopor Literasi</w:t>
      </w:r>
      <w:r>
        <w:t xml:space="preserve">), dan papan peringkat warga desa.</w:t>
      </w:r>
      <w:r>
        <w:t xml:space="preserve"> </w:t>
      </w:r>
      <w:r>
        <w:t xml:space="preserve">5. Menyediakan asisten cerdas virtual (</w:t>
      </w:r>
      <w:r>
        <w:rPr>
          <w:i/>
          <w:iCs/>
        </w:rPr>
        <w:t xml:space="preserve">Kades AI</w:t>
      </w:r>
      <w:r>
        <w:t xml:space="preserve">) yang mampu menjawab pertanyaan warga seputar materi bacaan dan potensi lokal Desa Pangkalan.</w:t>
      </w:r>
    </w:p>
    <w:bookmarkEnd w:id="15"/>
    <w:bookmarkStart w:id="16" w:name="manfaat-program"/>
    <w:p>
      <w:pPr>
        <w:pStyle w:val="Heading2"/>
      </w:pPr>
      <w:r>
        <w:rPr>
          <w:rStyle w:val="SectionNumber"/>
        </w:rPr>
        <w:t xml:space="preserve">1.4</w:t>
      </w:r>
      <w:r>
        <w:tab/>
      </w:r>
      <w:r>
        <w:t xml:space="preserve">1.4 Manfaat Program</w:t>
      </w:r>
    </w:p>
    <w:p>
      <w:pPr>
        <w:pStyle w:val="Compact"/>
        <w:numPr>
          <w:ilvl w:val="0"/>
          <w:numId w:val="1001"/>
        </w:numPr>
      </w:pPr>
      <w:r>
        <w:rPr>
          <w:b/>
          <w:bCs/>
        </w:rPr>
        <w:t xml:space="preserve">Bagi Warga Desa Pangkalan</w:t>
      </w:r>
      <w:r>
        <w:t xml:space="preserve">: Memberikan kemudahan mengakses ilmu pengetahuan dan keterampilan hidup langsung dari layar ponsel, memperkuat wawasan tani dan usaha, serta menumbuhkan kebanggaan budaya lokal.</w:t>
      </w:r>
    </w:p>
    <w:p>
      <w:pPr>
        <w:pStyle w:val="Compact"/>
        <w:numPr>
          <w:ilvl w:val="0"/>
          <w:numId w:val="1001"/>
        </w:numPr>
      </w:pPr>
      <w:r>
        <w:rPr>
          <w:b/>
          <w:bCs/>
        </w:rPr>
        <w:t xml:space="preserve">Bagi Pemerintah Desa Pangkalan</w:t>
      </w:r>
      <w:r>
        <w:t xml:space="preserve">: Memiliki inventarisasi koleksi literasi yang akurat, sistem pencatatan peminjaman balai desa yang profesional, dan data sebaran minat baca warga per dusun sebagai dasar perumusan kebijakan desa.</w:t>
      </w:r>
    </w:p>
    <w:p>
      <w:pPr>
        <w:pStyle w:val="Compact"/>
        <w:numPr>
          <w:ilvl w:val="0"/>
          <w:numId w:val="1001"/>
        </w:numPr>
      </w:pPr>
      <w:r>
        <w:rPr>
          <w:b/>
          <w:bCs/>
        </w:rPr>
        <w:t xml:space="preserve">Bagi Pihak Akademik / Mahasiswa KKN</w:t>
      </w:r>
      <w:r>
        <w:t xml:space="preserve">: Menghasilkan kontribusi nyata hilirisasi teknologi tepat guna yang teruji kualitasnya (</w:t>
      </w:r>
      <w:r>
        <w:rPr>
          <w:i/>
          <w:iCs/>
        </w:rPr>
        <w:t xml:space="preserve">STQA verified</w:t>
      </w:r>
      <w:r>
        <w:t xml:space="preserve">) dan terdokumentasi formal untuk proses alih kelola berkelanjutan.</w:t>
      </w:r>
    </w:p>
    <w:bookmarkEnd w:id="16"/>
    <w:bookmarkStart w:id="17" w:name="sasaran-program"/>
    <w:p>
      <w:pPr>
        <w:pStyle w:val="Heading2"/>
      </w:pPr>
      <w:r>
        <w:rPr>
          <w:rStyle w:val="SectionNumber"/>
        </w:rPr>
        <w:t xml:space="preserve">1.5</w:t>
      </w:r>
      <w:r>
        <w:tab/>
      </w:r>
      <w:r>
        <w:t xml:space="preserve">1.5 Sasaran Program</w:t>
      </w:r>
    </w:p>
    <w:p>
      <w:pPr>
        <w:pStyle w:val="Compact"/>
        <w:numPr>
          <w:ilvl w:val="0"/>
          <w:numId w:val="1002"/>
        </w:numPr>
      </w:pPr>
      <w:r>
        <w:t xml:space="preserve">Seluruh masyarakat, pemuda karang taruna, dan pelajar di wilayah 4 dusun Desa Pangkalan, Kec. Cikidang.</w:t>
      </w:r>
    </w:p>
    <w:p>
      <w:pPr>
        <w:pStyle w:val="Compact"/>
        <w:numPr>
          <w:ilvl w:val="0"/>
          <w:numId w:val="1002"/>
        </w:numPr>
      </w:pPr>
      <w:r>
        <w:t xml:space="preserve">Pengurus perpustakaan balai desa, aparatur desa, dan kader literasi desa.</w:t>
      </w:r>
    </w:p>
    <w:bookmarkEnd w:id="17"/>
    <w:bookmarkStart w:id="18" w:name="X196b25693d184992b3efe73a4b342a99b03c494"/>
    <w:p>
      <w:pPr>
        <w:pStyle w:val="Heading2"/>
      </w:pPr>
      <w:r>
        <w:rPr>
          <w:rStyle w:val="SectionNumber"/>
        </w:rPr>
        <w:t xml:space="preserve">1.6</w:t>
      </w:r>
      <w:r>
        <w:tab/>
      </w:r>
      <w:r>
        <w:t xml:space="preserve">1.6 Ruang Lingkup Sistem Terimplementasi (</w:t>
      </w:r>
      <w:r>
        <w:rPr>
          <w:i/>
          <w:iCs/>
        </w:rPr>
        <w:t xml:space="preserve">As-Built Scope</w:t>
      </w:r>
      <w:r>
        <w:t xml:space="preserve">)</w:t>
      </w:r>
    </w:p>
    <w:p>
      <w:pPr>
        <w:pStyle w:val="FirstParagraph"/>
      </w:pPr>
      <w:r>
        <w:t xml:space="preserve">Ruang lingkup sistem yang telah selesai dibangun dan dideploy meliputi:</w:t>
      </w:r>
      <w:r>
        <w:t xml:space="preserve"> </w:t>
      </w:r>
      <w:r>
        <w:t xml:space="preserve">- Sistem berbasis web responsif (</w:t>
      </w:r>
      <w:r>
        <w:rPr>
          <w:i/>
          <w:iCs/>
        </w:rPr>
        <w:t xml:space="preserve">mobile-first</w:t>
      </w:r>
      <w:r>
        <w:t xml:space="preserve">) dengan domain aktif</w:t>
      </w:r>
      <w:r>
        <w:t xml:space="preserve"> </w:t>
      </w:r>
      <w:r>
        <w:rPr>
          <w:rStyle w:val="VerbatimChar"/>
        </w:rPr>
        <w:t xml:space="preserve">https://perpus-pangkalan.vercel.app</w:t>
      </w:r>
      <w:r>
        <w:t xml:space="preserve">.</w:t>
      </w:r>
      <w:r>
        <w:t xml:space="preserve"> </w:t>
      </w:r>
      <w:r>
        <w:t xml:space="preserve">- Katalog pencarian buku dengan filter dinamis 8 kategori tematik dan pengurutan popularitas.</w:t>
      </w:r>
      <w:r>
        <w:t xml:space="preserve"> </w:t>
      </w:r>
      <w:r>
        <w:t xml:space="preserve">- Pembaca e-book per bab (</w:t>
      </w:r>
      <w:r>
        <w:rPr>
          <w:i/>
          <w:iCs/>
        </w:rPr>
        <w:t xml:space="preserve">chapter reader</w:t>
      </w:r>
      <w:r>
        <w:t xml:space="preserve">) dilengkapi penanda bacaan (</w:t>
      </w:r>
      <w:r>
        <w:rPr>
          <w:i/>
          <w:iCs/>
        </w:rPr>
        <w:t xml:space="preserve">bookmark</w:t>
      </w:r>
      <w:r>
        <w:t xml:space="preserve">) dan riwayat kemajuan baca (</w:t>
      </w:r>
      <w:r>
        <w:rPr>
          <w:i/>
          <w:iCs/>
        </w:rPr>
        <w:t xml:space="preserve">reading progress</w:t>
      </w:r>
      <w:r>
        <w:t xml:space="preserve">).</w:t>
      </w:r>
      <w:r>
        <w:t xml:space="preserve"> </w:t>
      </w:r>
      <w:r>
        <w:t xml:space="preserve">- Autentikasi NIK 16 digit dan PIN 6 digit terenkripsi Bcrypt dengan session cookie JWT NextAuth.</w:t>
      </w:r>
      <w:r>
        <w:t xml:space="preserve"> </w:t>
      </w:r>
      <w:r>
        <w:t xml:space="preserve">- Kartu Anggota Digital Desa ber-QR Code dengan status lencana gamifikasi.</w:t>
      </w:r>
      <w:r>
        <w:t xml:space="preserve"> </w:t>
      </w:r>
      <w:r>
        <w:t xml:space="preserve">- Panel operasional pengelola balai desa (</w:t>
      </w:r>
      <w:r>
        <w:rPr>
          <w:rStyle w:val="VerbatimChar"/>
        </w:rPr>
        <w:t xml:space="preserve">/admin</w:t>
      </w:r>
      <w:r>
        <w:t xml:space="preserve">) berproteksi RBAC untuk mengelola buku, bab, peminjaman fisik, kategori, dusun, reset PIN warga, ulasan, warta desa, dan laporan CSV.</w:t>
      </w:r>
      <w:r>
        <w:t xml:space="preserve"> </w:t>
      </w:r>
      <w:r>
        <w:t xml:space="preserve">- Layanan asisten cerdas</w:t>
      </w:r>
      <w:r>
        <w:t xml:space="preserve"> </w:t>
      </w:r>
      <w:r>
        <w:rPr>
          <w:i/>
          <w:iCs/>
        </w:rPr>
        <w:t xml:space="preserve">Kades AI</w:t>
      </w:r>
      <w:r>
        <w:t xml:space="preserve"> </w:t>
      </w:r>
      <w:r>
        <w:t xml:space="preserve">berbasis generative AI.</w:t>
      </w:r>
      <w:r>
        <w:t xml:space="preserve"> </w:t>
      </w:r>
      <w:r>
        <w:t xml:space="preserve">- Integrasi dwibahasa (Bahasa Indonesia dan Basa Sunda) yang dapat diganti seketika pada header aplikasi.</w:t>
      </w:r>
      <w:r>
        <w:t xml:space="preserve"> </w:t>
      </w:r>
      <w:r>
        <w:t xml:space="preserve">- Penyelarasan branding resmi menggunakan Lambang Kabupaten Sukabumi (</w:t>
      </w:r>
      <w:r>
        <w:rPr>
          <w:rStyle w:val="VerbatimChar"/>
        </w:rPr>
        <w:t xml:space="preserve">Lambang_Kab_Sukabumi.svg</w:t>
      </w:r>
      <w:r>
        <w:t xml:space="preserve"> </w:t>
      </w:r>
      <w:r>
        <w:t xml:space="preserve">dan</w:t>
      </w:r>
      <w:r>
        <w:t xml:space="preserve"> </w:t>
      </w:r>
      <w:r>
        <w:rPr>
          <w:rStyle w:val="VerbatimChar"/>
        </w:rPr>
        <w:t xml:space="preserve">.webp</w:t>
      </w:r>
      <w:r>
        <w:t xml:space="preserve">) serta banner thumbnail media sosial resmi.</w:t>
      </w:r>
    </w:p>
    <w:bookmarkEnd w:id="18"/>
    <w:bookmarkEnd w:id="19"/>
    <w:bookmarkStart w:id="24" w:name="bab-ii-analisis-kebutuhan-sistem"/>
    <w:p>
      <w:pPr>
        <w:pStyle w:val="Heading1"/>
      </w:pPr>
      <w:r>
        <w:rPr>
          <w:rStyle w:val="SectionNumber"/>
        </w:rPr>
        <w:t xml:space="preserve">2</w:t>
      </w:r>
      <w:r>
        <w:tab/>
      </w:r>
      <w:r>
        <w:t xml:space="preserve">BAB II — ANALISIS KEBUTUHAN SISTEM</w:t>
      </w:r>
    </w:p>
    <w:bookmarkStart w:id="20" w:name="Xeff9e714195d98d44458a3da135858b961fba79"/>
    <w:p>
      <w:pPr>
        <w:pStyle w:val="Heading2"/>
      </w:pPr>
      <w:r>
        <w:rPr>
          <w:rStyle w:val="SectionNumber"/>
        </w:rPr>
        <w:t xml:space="preserve">2.1</w:t>
      </w:r>
      <w:r>
        <w:tab/>
      </w:r>
      <w:r>
        <w:t xml:space="preserve">2.1 Kondisi Eksisting dan Karakteristik Lingkungan</w:t>
      </w:r>
    </w:p>
    <w:p>
      <w:pPr>
        <w:pStyle w:val="FirstParagraph"/>
      </w:pPr>
      <w:r>
        <w:t xml:space="preserve">Masyarakat Desa Pangkalan tersebar di bentang geografis perbukitan khas Kecamatan Cikidang. Berdasarkan hasil pemetaan awal, gawai utama yang digunakan masyarakat adalah ponsel pintar berbasis Android dengan paket data seluler prabayar. Oleh sebab itu, sistem tidak boleh berukuran besar, tidak boleh boros kuota internet, dan harus memiliki antarmuka yang intuitif.</w:t>
      </w:r>
    </w:p>
    <w:bookmarkEnd w:id="20"/>
    <w:bookmarkStart w:id="21" w:name="profil-aktor-sistem-aktual"/>
    <w:p>
      <w:pPr>
        <w:pStyle w:val="Heading2"/>
      </w:pPr>
      <w:r>
        <w:rPr>
          <w:rStyle w:val="SectionNumber"/>
        </w:rPr>
        <w:t xml:space="preserve">2.2</w:t>
      </w:r>
      <w:r>
        <w:tab/>
      </w:r>
      <w:r>
        <w:t xml:space="preserve">2.2 Profil Aktor Sistem Aktual</w:t>
      </w:r>
    </w:p>
    <w:p>
      <w:pPr>
        <w:pStyle w:val="FirstParagraph"/>
      </w:pPr>
      <w:r>
        <w:t xml:space="preserve">Berdasarkan implementasi kode sumber dan batasan izin akses (</w:t>
      </w:r>
      <w:r>
        <w:rPr>
          <w:i/>
          <w:iCs/>
        </w:rPr>
        <w:t xml:space="preserve">role-based access control</w:t>
      </w:r>
      <w:r>
        <w:t xml:space="preserve">), sistem memiliki 2 aktor utama dan 1 mode pengunjung:</w:t>
      </w:r>
    </w:p>
    <w:p>
      <w:pPr>
        <w:pStyle w:val="Compact"/>
        <w:numPr>
          <w:ilvl w:val="0"/>
          <w:numId w:val="1003"/>
        </w:numPr>
      </w:pPr>
      <w:r>
        <w:rPr>
          <w:b/>
          <w:bCs/>
        </w:rPr>
        <w:t xml:space="preserve">Warga Desa (</w:t>
      </w:r>
      <w:r>
        <w:rPr>
          <w:rStyle w:val="VerbatimChar"/>
          <w:b/>
          <w:bCs/>
        </w:rPr>
        <w:t xml:space="preserve">USER</w:t>
      </w:r>
      <w:r>
        <w:rPr>
          <w:b/>
          <w:bCs/>
        </w:rPr>
        <w:t xml:space="preserve">)</w:t>
      </w:r>
      <w:r>
        <w:t xml:space="preserve">:</w:t>
      </w:r>
    </w:p>
    <w:p>
      <w:pPr>
        <w:pStyle w:val="Compact"/>
        <w:numPr>
          <w:ilvl w:val="1"/>
          <w:numId w:val="1004"/>
        </w:numPr>
      </w:pPr>
      <w:r>
        <w:t xml:space="preserve">Merupakan anggota masyarakat yang terdaftar menggunakan NIK 16 digit dan PIN 6 digit.</w:t>
      </w:r>
    </w:p>
    <w:p>
      <w:pPr>
        <w:pStyle w:val="Compact"/>
        <w:numPr>
          <w:ilvl w:val="1"/>
          <w:numId w:val="1004"/>
        </w:numPr>
      </w:pPr>
      <w:r>
        <w:t xml:space="preserve">Memiliki wewenang: mengeksplorasi katalog, membaca bab e-book, menyimpan buku ke rak pribadi, menandai bookmark, memberikan ulasan rating, melihat kartu anggota dan poin membaca, berkonsultasi dengan Kades AI, serta memperbarui profil pribadi.</w:t>
      </w:r>
    </w:p>
    <w:p>
      <w:pPr>
        <w:pStyle w:val="Compact"/>
        <w:numPr>
          <w:ilvl w:val="0"/>
          <w:numId w:val="1003"/>
        </w:numPr>
      </w:pPr>
      <w:r>
        <w:rPr>
          <w:b/>
          <w:bCs/>
        </w:rPr>
        <w:t xml:space="preserve">Pengelola Balai Desa (</w:t>
      </w:r>
      <w:r>
        <w:rPr>
          <w:rStyle w:val="VerbatimChar"/>
          <w:b/>
          <w:bCs/>
        </w:rPr>
        <w:t xml:space="preserve">ADMIN</w:t>
      </w:r>
      <w:r>
        <w:rPr>
          <w:b/>
          <w:bCs/>
        </w:rPr>
        <w:t xml:space="preserve">)</w:t>
      </w:r>
      <w:r>
        <w:t xml:space="preserve">:</w:t>
      </w:r>
    </w:p>
    <w:p>
      <w:pPr>
        <w:pStyle w:val="Compact"/>
        <w:numPr>
          <w:ilvl w:val="1"/>
          <w:numId w:val="1005"/>
        </w:numPr>
      </w:pPr>
      <w:r>
        <w:t xml:space="preserve">Merupakan staf aparatur desa atau petugas perpustakaan yang memiliki role</w:t>
      </w:r>
      <w:r>
        <w:t xml:space="preserve"> </w:t>
      </w:r>
      <w:r>
        <w:rPr>
          <w:rStyle w:val="VerbatimChar"/>
        </w:rPr>
        <w:t xml:space="preserve">ADMIN</w:t>
      </w:r>
      <w:r>
        <w:t xml:space="preserve">.</w:t>
      </w:r>
    </w:p>
    <w:p>
      <w:pPr>
        <w:pStyle w:val="Compact"/>
        <w:numPr>
          <w:ilvl w:val="1"/>
          <w:numId w:val="1005"/>
        </w:numPr>
      </w:pPr>
      <w:r>
        <w:t xml:space="preserve">Memiliki wewenang: seluruh hak akses warga ditambah akses eksklusif ke dashboard pengelola</w:t>
      </w:r>
      <w:r>
        <w:t xml:space="preserve"> </w:t>
      </w:r>
      <w:r>
        <w:rPr>
          <w:rStyle w:val="VerbatimChar"/>
        </w:rPr>
        <w:t xml:space="preserve">/admin/*</w:t>
      </w:r>
      <w:r>
        <w:t xml:space="preserve">, manajemen master data buku, editor bab, sirkulasi peminjaman balai desa, pengelolaan 8 kategori tematik, pengelolaan master 4 dusun, reset PIN sementara warga, moderasi ulasan, publikasi warta desa, dan unduh laporan CSV.</w:t>
      </w:r>
    </w:p>
    <w:p>
      <w:pPr>
        <w:pStyle w:val="Compact"/>
        <w:numPr>
          <w:ilvl w:val="0"/>
          <w:numId w:val="1003"/>
        </w:numPr>
      </w:pPr>
      <w:r>
        <w:rPr>
          <w:b/>
          <w:bCs/>
        </w:rPr>
        <w:t xml:space="preserve">Pengunjung Tamu (Guest Mode)</w:t>
      </w:r>
      <w:r>
        <w:t xml:space="preserve">:</w:t>
      </w:r>
    </w:p>
    <w:p>
      <w:pPr>
        <w:pStyle w:val="Compact"/>
        <w:numPr>
          <w:ilvl w:val="1"/>
          <w:numId w:val="1006"/>
        </w:numPr>
      </w:pPr>
      <w:r>
        <w:t xml:space="preserve">Pengunjung yang belum masuk atau belum mendaftar. Dapat melihat beranda, membaca warta desa, dan mencari judul buku di katalog. Diarahkan untuk mendaftar saat ingin membaca materi penuh atau menyimpan ke rak.</w:t>
      </w:r>
    </w:p>
    <w:bookmarkEnd w:id="21"/>
    <w:bookmarkStart w:id="22" w:name="X9d939bf9a3f687e8c9c670d29e4ecbae0246f10"/>
    <w:p>
      <w:pPr>
        <w:pStyle w:val="Heading2"/>
      </w:pPr>
      <w:r>
        <w:rPr>
          <w:rStyle w:val="SectionNumber"/>
        </w:rPr>
        <w:t xml:space="preserve">2.3</w:t>
      </w:r>
      <w:r>
        <w:tab/>
      </w:r>
      <w:r>
        <w:t xml:space="preserve">2.3 Analisis Kebutuhan Fungsional (</w:t>
      </w:r>
      <w:r>
        <w:rPr>
          <w:i/>
          <w:iCs/>
        </w:rPr>
        <w:t xml:space="preserve">Functional Requirements</w:t>
      </w:r>
      <w:r>
        <w:t xml:space="preserve">)</w:t>
      </w:r>
    </w:p>
    <w:p>
      <w:pPr>
        <w:pStyle w:val="FirstParagraph"/>
      </w:pPr>
      <w:r>
        <w:t xml:space="preserve">Tabel berikut merangkum 20 kebutuhan fungsional yang benar-benar terimplementasi dan didukung bukti kode sumber:</w:t>
      </w:r>
    </w:p>
    <w:tbl>
      <w:tblPr>
        <w:tblStyle w:val="Table"/>
        <w:tblW w:type="pct" w:w="5000"/>
        <w:jc w:val="center"/>
        <w:tblLayout w:type="fixed"/>
        <w:tblLook w:firstRow="1" w:lastRow="0" w:firstColumn="0" w:lastColumn="0" w:noHBand="0" w:noVBand="0" w:val="0020"/>
      </w:tblPr>
      <w:tblGrid>
        <w:gridCol w:w="1397"/>
        <w:gridCol w:w="1397"/>
        <w:gridCol w:w="1397"/>
        <w:gridCol w:w="2329"/>
        <w:gridCol w:w="1397"/>
      </w:tblGrid>
      <w:tr>
        <w:trPr>
          <w:tblHeader w:val="on"/>
        </w:trPr>
        <w:tc>
          <w:tcPr>
            <w:tcMar>
              <w:top w:w="120" w:type="dxa"/>
              <w:bottom w:w="120" w:type="dxa"/>
              <w:left w:w="160" w:type="dxa"/>
              <w:right w:w="160" w:type="dxa"/>
            </w:tcMar>
            <w:shd w:fill="1E3A2F"/>
          </w:tcPr>
          <w:p>
            <w:pPr>
              <w:pStyle w:val="Compact"/>
            </w:pPr>
            <w:r>
              <w:rPr>
                <w:rFonts w:ascii="Calibri" w:hAnsi="Calibri"/>
                <w:b/>
                <w:color w:val="FFFFFF"/>
              </w:rPr>
              <w:t xml:space="preserve">ID</w:t>
            </w:r>
          </w:p>
        </w:tc>
        <w:tc>
          <w:tcPr>
            <w:tcMar>
              <w:top w:w="120" w:type="dxa"/>
              <w:bottom w:w="120" w:type="dxa"/>
              <w:left w:w="160" w:type="dxa"/>
              <w:right w:w="160" w:type="dxa"/>
            </w:tcMar>
            <w:shd w:fill="1E3A2F"/>
          </w:tcPr>
          <w:p>
            <w:pPr>
              <w:pStyle w:val="Compact"/>
            </w:pPr>
            <w:r>
              <w:rPr>
                <w:rFonts w:ascii="Calibri" w:hAnsi="Calibri"/>
                <w:b/>
                <w:color w:val="FFFFFF"/>
              </w:rPr>
              <w:t xml:space="preserve">Modul</w:t>
            </w:r>
          </w:p>
        </w:tc>
        <w:tc>
          <w:tcPr>
            <w:tcMar>
              <w:top w:w="120" w:type="dxa"/>
              <w:bottom w:w="120" w:type="dxa"/>
              <w:left w:w="160" w:type="dxa"/>
              <w:right w:w="160" w:type="dxa"/>
            </w:tcMar>
            <w:shd w:fill="1E3A2F"/>
          </w:tcPr>
          <w:p>
            <w:pPr>
              <w:pStyle w:val="Compact"/>
            </w:pPr>
            <w:r>
              <w:rPr>
                <w:rFonts w:ascii="Calibri" w:hAnsi="Calibri"/>
                <w:b/>
                <w:color w:val="FFFFFF"/>
              </w:rPr>
              <w:t xml:space="preserve">Kebutuhan Fungsional</w:t>
            </w:r>
          </w:p>
        </w:tc>
        <w:tc>
          <w:tcPr>
            <w:tcMar>
              <w:top w:w="120" w:type="dxa"/>
              <w:bottom w:w="120" w:type="dxa"/>
              <w:left w:w="160" w:type="dxa"/>
              <w:right w:w="160" w:type="dxa"/>
            </w:tcMar>
            <w:shd w:fill="1E3A2F"/>
          </w:tcPr>
          <w:p>
            <w:pPr>
              <w:pStyle w:val="Compact"/>
              <w:jc w:val="center"/>
            </w:pPr>
            <w:r>
              <w:rPr>
                <w:rFonts w:ascii="Calibri" w:hAnsi="Calibri"/>
                <w:b/>
                <w:color w:val="FFFFFF"/>
              </w:rPr>
              <w:t xml:space="preserve">Aktor</w:t>
            </w:r>
          </w:p>
        </w:tc>
        <w:tc>
          <w:tcPr>
            <w:tcMar>
              <w:top w:w="120" w:type="dxa"/>
              <w:bottom w:w="120" w:type="dxa"/>
              <w:left w:w="160" w:type="dxa"/>
              <w:right w:w="160" w:type="dxa"/>
            </w:tcMar>
            <w:shd w:fill="1E3A2F"/>
          </w:tcPr>
          <w:p>
            <w:pPr>
              <w:pStyle w:val="Compact"/>
            </w:pPr>
            <w:r>
              <w:rPr>
                <w:rFonts w:ascii="Calibri" w:hAnsi="Calibri"/>
                <w:b/>
                <w:color w:val="FFFFFF"/>
              </w:rPr>
              <w:t xml:space="preserve">Evidence Kode Sumber</w:t>
            </w:r>
          </w:p>
        </w:tc>
      </w:tr>
      <w:tr>
        <w:tc>
          <w:tcPr>
            <w:tcMar>
              <w:top w:w="120" w:type="dxa"/>
              <w:bottom w:w="120" w:type="dxa"/>
              <w:left w:w="160" w:type="dxa"/>
              <w:right w:w="160" w:type="dxa"/>
            </w:tcMar>
          </w:tcPr>
          <w:p>
            <w:pPr>
              <w:pStyle w:val="Compact"/>
            </w:pPr>
            <w:r>
              <w:rPr>
                <w:b/>
                <w:bCs/>
              </w:rPr>
              <w:t xml:space="preserve">FR-01</w:t>
            </w:r>
          </w:p>
        </w:tc>
        <w:tc>
          <w:tcPr>
            <w:tcMar>
              <w:top w:w="120" w:type="dxa"/>
              <w:bottom w:w="120" w:type="dxa"/>
              <w:left w:w="160" w:type="dxa"/>
              <w:right w:w="160" w:type="dxa"/>
            </w:tcMar>
          </w:tcPr>
          <w:p>
            <w:pPr>
              <w:pStyle w:val="Compact"/>
            </w:pPr>
            <w:r>
              <w:t xml:space="preserve">Auth</w:t>
            </w:r>
          </w:p>
        </w:tc>
        <w:tc>
          <w:tcPr>
            <w:tcMar>
              <w:top w:w="120" w:type="dxa"/>
              <w:bottom w:w="120" w:type="dxa"/>
              <w:left w:w="160" w:type="dxa"/>
              <w:right w:w="160" w:type="dxa"/>
            </w:tcMar>
          </w:tcPr>
          <w:p>
            <w:pPr>
              <w:pStyle w:val="Compact"/>
            </w:pPr>
            <w:r>
              <w:t xml:space="preserve">Pendaftaran warga baru dengan NIK 16 digit, Nama, PIN 6 digit, dan pemilihan Dusun</w:t>
            </w:r>
          </w:p>
        </w:tc>
        <w:tc>
          <w:tcPr>
            <w:tcMar>
              <w:top w:w="120" w:type="dxa"/>
              <w:bottom w:w="120" w:type="dxa"/>
              <w:left w:w="160" w:type="dxa"/>
              <w:right w:w="160" w:type="dxa"/>
            </w:tcMar>
          </w:tcPr>
          <w:p>
            <w:pPr>
              <w:pStyle w:val="Compact"/>
              <w:jc w:val="center"/>
            </w:pPr>
            <w:r>
              <w:t xml:space="preserve">Warga</w:t>
            </w:r>
          </w:p>
        </w:tc>
        <w:tc>
          <w:tcPr>
            <w:tcMar>
              <w:top w:w="120" w:type="dxa"/>
              <w:bottom w:w="120" w:type="dxa"/>
              <w:left w:w="160" w:type="dxa"/>
              <w:right w:w="160" w:type="dxa"/>
            </w:tcMar>
          </w:tcPr>
          <w:p>
            <w:pPr>
              <w:pStyle w:val="Compact"/>
            </w:pPr>
            <w:r>
              <w:rPr>
                <w:rStyle w:val="VerbatimChar"/>
              </w:rPr>
              <w:t xml:space="preserve">src/app/login/page.tsx</w:t>
            </w:r>
            <w:r>
              <w:t xml:space="preserve">,</w:t>
            </w:r>
            <w:r>
              <w:t xml:space="preserve"> </w:t>
            </w:r>
            <w:r>
              <w:rPr>
                <w:rStyle w:val="VerbatimChar"/>
              </w:rPr>
              <w:t xml:space="preserve">src/app/onboarding/page.tsx</w:t>
            </w:r>
            <w:r>
              <w:t xml:space="preserve">,</w:t>
            </w:r>
            <w:r>
              <w:t xml:space="preserve"> </w:t>
            </w:r>
            <w:r>
              <w:rPr>
                <w:rStyle w:val="VerbatimChar"/>
              </w:rPr>
              <w:t xml:space="preserve">/api/auth/register</w:t>
            </w:r>
          </w:p>
        </w:tc>
      </w:tr>
      <w:tr>
        <w:tc>
          <w:tcPr>
            <w:tcMar>
              <w:top w:w="120" w:type="dxa"/>
              <w:bottom w:w="120" w:type="dxa"/>
              <w:left w:w="160" w:type="dxa"/>
              <w:right w:w="160" w:type="dxa"/>
            </w:tcMar>
          </w:tcPr>
          <w:p>
            <w:pPr>
              <w:pStyle w:val="Compact"/>
            </w:pPr>
            <w:r>
              <w:rPr>
                <w:b/>
                <w:bCs/>
              </w:rPr>
              <w:t xml:space="preserve">FR-02</w:t>
            </w:r>
          </w:p>
        </w:tc>
        <w:tc>
          <w:tcPr>
            <w:tcMar>
              <w:top w:w="120" w:type="dxa"/>
              <w:bottom w:w="120" w:type="dxa"/>
              <w:left w:w="160" w:type="dxa"/>
              <w:right w:w="160" w:type="dxa"/>
            </w:tcMar>
          </w:tcPr>
          <w:p>
            <w:pPr>
              <w:pStyle w:val="Compact"/>
            </w:pPr>
            <w:r>
              <w:t xml:space="preserve">Auth</w:t>
            </w:r>
          </w:p>
        </w:tc>
        <w:tc>
          <w:tcPr>
            <w:tcMar>
              <w:top w:w="120" w:type="dxa"/>
              <w:bottom w:w="120" w:type="dxa"/>
              <w:left w:w="160" w:type="dxa"/>
              <w:right w:w="160" w:type="dxa"/>
            </w:tcMar>
          </w:tcPr>
          <w:p>
            <w:pPr>
              <w:pStyle w:val="Compact"/>
            </w:pPr>
            <w:r>
              <w:t xml:space="preserve">Autentikasi masuk sistem via NIK dan PIN terenkripsi dengan proteksi auto-redirect jika sudah login</w:t>
            </w:r>
          </w:p>
        </w:tc>
        <w:tc>
          <w:tcPr>
            <w:tcMar>
              <w:top w:w="120" w:type="dxa"/>
              <w:bottom w:w="120" w:type="dxa"/>
              <w:left w:w="160" w:type="dxa"/>
              <w:right w:w="160" w:type="dxa"/>
            </w:tcMar>
          </w:tcPr>
          <w:p>
            <w:pPr>
              <w:pStyle w:val="Compact"/>
              <w:jc w:val="center"/>
            </w:pPr>
            <w:r>
              <w:t xml:space="preserve">Warga, Admin</w:t>
            </w:r>
          </w:p>
        </w:tc>
        <w:tc>
          <w:tcPr>
            <w:tcMar>
              <w:top w:w="120" w:type="dxa"/>
              <w:bottom w:w="120" w:type="dxa"/>
              <w:left w:w="160" w:type="dxa"/>
              <w:right w:w="160" w:type="dxa"/>
            </w:tcMar>
          </w:tcPr>
          <w:p>
            <w:pPr>
              <w:pStyle w:val="Compact"/>
            </w:pPr>
            <w:r>
              <w:rPr>
                <w:rStyle w:val="VerbatimChar"/>
              </w:rPr>
              <w:t xml:space="preserve">src/lib/auth.ts</w:t>
            </w:r>
            <w:r>
              <w:t xml:space="preserve">,</w:t>
            </w:r>
            <w:r>
              <w:t xml:space="preserve"> </w:t>
            </w:r>
            <w:r>
              <w:rPr>
                <w:rStyle w:val="VerbatimChar"/>
              </w:rPr>
              <w:t xml:space="preserve">src/app/login/page.tsx</w:t>
            </w:r>
            <w:r>
              <w:t xml:space="preserve">,</w:t>
            </w:r>
            <w:r>
              <w:t xml:space="preserve"> </w:t>
            </w:r>
            <w:r>
              <w:rPr>
                <w:rStyle w:val="VerbatimChar"/>
              </w:rPr>
              <w:t xml:space="preserve">src/middleware.ts</w:t>
            </w:r>
          </w:p>
        </w:tc>
      </w:tr>
      <w:tr>
        <w:tc>
          <w:tcPr>
            <w:tcMar>
              <w:top w:w="120" w:type="dxa"/>
              <w:bottom w:w="120" w:type="dxa"/>
              <w:left w:w="160" w:type="dxa"/>
              <w:right w:w="160" w:type="dxa"/>
            </w:tcMar>
          </w:tcPr>
          <w:p>
            <w:pPr>
              <w:pStyle w:val="Compact"/>
            </w:pPr>
            <w:r>
              <w:rPr>
                <w:b/>
                <w:bCs/>
              </w:rPr>
              <w:t xml:space="preserve">FR-03</w:t>
            </w:r>
          </w:p>
        </w:tc>
        <w:tc>
          <w:tcPr>
            <w:tcMar>
              <w:top w:w="120" w:type="dxa"/>
              <w:bottom w:w="120" w:type="dxa"/>
              <w:left w:w="160" w:type="dxa"/>
              <w:right w:w="160" w:type="dxa"/>
            </w:tcMar>
          </w:tcPr>
          <w:p>
            <w:pPr>
              <w:pStyle w:val="Compact"/>
            </w:pPr>
            <w:r>
              <w:t xml:space="preserve">Katalog</w:t>
            </w:r>
          </w:p>
        </w:tc>
        <w:tc>
          <w:tcPr>
            <w:tcMar>
              <w:top w:w="120" w:type="dxa"/>
              <w:bottom w:w="120" w:type="dxa"/>
              <w:left w:w="160" w:type="dxa"/>
              <w:right w:w="160" w:type="dxa"/>
            </w:tcMar>
          </w:tcPr>
          <w:p>
            <w:pPr>
              <w:pStyle w:val="Compact"/>
            </w:pPr>
            <w:r>
              <w:t xml:space="preserve">Penelusuran katalog buku dengan pencarian teks judul/penulis dan filter 8 kategori tematik dinamis</w:t>
            </w:r>
          </w:p>
        </w:tc>
        <w:tc>
          <w:tcPr>
            <w:tcMar>
              <w:top w:w="120" w:type="dxa"/>
              <w:bottom w:w="120" w:type="dxa"/>
              <w:left w:w="160" w:type="dxa"/>
              <w:right w:w="160" w:type="dxa"/>
            </w:tcMar>
          </w:tcPr>
          <w:p>
            <w:pPr>
              <w:pStyle w:val="Compact"/>
              <w:jc w:val="center"/>
            </w:pPr>
            <w:r>
              <w:t xml:space="preserve">Tamu, Warga</w:t>
            </w:r>
          </w:p>
        </w:tc>
        <w:tc>
          <w:tcPr>
            <w:tcMar>
              <w:top w:w="120" w:type="dxa"/>
              <w:bottom w:w="120" w:type="dxa"/>
              <w:left w:w="160" w:type="dxa"/>
              <w:right w:w="160" w:type="dxa"/>
            </w:tcMar>
          </w:tcPr>
          <w:p>
            <w:pPr>
              <w:pStyle w:val="Compact"/>
            </w:pPr>
            <w:r>
              <w:rPr>
                <w:rStyle w:val="VerbatimChar"/>
              </w:rPr>
              <w:t xml:space="preserve">src/app/explore/page.tsx</w:t>
            </w:r>
            <w:r>
              <w:t xml:space="preserve">,</w:t>
            </w:r>
            <w:r>
              <w:t xml:space="preserve"> </w:t>
            </w:r>
            <w:r>
              <w:rPr>
                <w:rStyle w:val="VerbatimChar"/>
              </w:rPr>
              <w:t xml:space="preserve">/api/books</w:t>
            </w:r>
            <w:r>
              <w:t xml:space="preserve">,</w:t>
            </w:r>
            <w:r>
              <w:t xml:space="preserve"> </w:t>
            </w:r>
            <w:r>
              <w:rPr>
                <w:rStyle w:val="VerbatimChar"/>
              </w:rPr>
              <w:t xml:space="preserve">/api/categories</w:t>
            </w:r>
          </w:p>
        </w:tc>
      </w:tr>
      <w:tr>
        <w:tc>
          <w:tcPr>
            <w:tcMar>
              <w:top w:w="120" w:type="dxa"/>
              <w:bottom w:w="120" w:type="dxa"/>
              <w:left w:w="160" w:type="dxa"/>
              <w:right w:w="160" w:type="dxa"/>
            </w:tcMar>
          </w:tcPr>
          <w:p>
            <w:pPr>
              <w:pStyle w:val="Compact"/>
            </w:pPr>
            <w:r>
              <w:rPr>
                <w:b/>
                <w:bCs/>
              </w:rPr>
              <w:t xml:space="preserve">FR-04</w:t>
            </w:r>
          </w:p>
        </w:tc>
        <w:tc>
          <w:tcPr>
            <w:tcMar>
              <w:top w:w="120" w:type="dxa"/>
              <w:bottom w:w="120" w:type="dxa"/>
              <w:left w:w="160" w:type="dxa"/>
              <w:right w:w="160" w:type="dxa"/>
            </w:tcMar>
          </w:tcPr>
          <w:p>
            <w:pPr>
              <w:pStyle w:val="Compact"/>
            </w:pPr>
            <w:r>
              <w:t xml:space="preserve">Reader</w:t>
            </w:r>
          </w:p>
        </w:tc>
        <w:tc>
          <w:tcPr>
            <w:tcMar>
              <w:top w:w="120" w:type="dxa"/>
              <w:bottom w:w="120" w:type="dxa"/>
              <w:left w:w="160" w:type="dxa"/>
              <w:right w:w="160" w:type="dxa"/>
            </w:tcMar>
          </w:tcPr>
          <w:p>
            <w:pPr>
              <w:pStyle w:val="Compact"/>
            </w:pPr>
            <w:r>
              <w:t xml:space="preserve">Pembacaan buku modul digital per bab dengan navigasi antar-bab yang nyaman di layar ponsel</w:t>
            </w:r>
          </w:p>
        </w:tc>
        <w:tc>
          <w:tcPr>
            <w:tcMar>
              <w:top w:w="120" w:type="dxa"/>
              <w:bottom w:w="120" w:type="dxa"/>
              <w:left w:w="160" w:type="dxa"/>
              <w:right w:w="160" w:type="dxa"/>
            </w:tcMar>
          </w:tcPr>
          <w:p>
            <w:pPr>
              <w:pStyle w:val="Compact"/>
              <w:jc w:val="center"/>
            </w:pPr>
            <w:r>
              <w:t xml:space="preserve">Warga</w:t>
            </w:r>
          </w:p>
        </w:tc>
        <w:tc>
          <w:tcPr>
            <w:tcMar>
              <w:top w:w="120" w:type="dxa"/>
              <w:bottom w:w="120" w:type="dxa"/>
              <w:left w:w="160" w:type="dxa"/>
              <w:right w:w="160" w:type="dxa"/>
            </w:tcMar>
          </w:tcPr>
          <w:p>
            <w:pPr>
              <w:pStyle w:val="Compact"/>
            </w:pPr>
            <w:r>
              <w:rPr>
                <w:rStyle w:val="VerbatimChar"/>
              </w:rPr>
              <w:t xml:space="preserve">src/app/read/[chapterId]/page.tsx</w:t>
            </w:r>
            <w:r>
              <w:t xml:space="preserve">,</w:t>
            </w:r>
            <w:r>
              <w:t xml:space="preserve"> </w:t>
            </w:r>
            <w:r>
              <w:rPr>
                <w:rStyle w:val="VerbatimChar"/>
              </w:rPr>
              <w:t xml:space="preserve">/api/read/[chapterId]</w:t>
            </w:r>
          </w:p>
        </w:tc>
      </w:tr>
      <w:tr>
        <w:tc>
          <w:tcPr>
            <w:tcMar>
              <w:top w:w="120" w:type="dxa"/>
              <w:bottom w:w="120" w:type="dxa"/>
              <w:left w:w="160" w:type="dxa"/>
              <w:right w:w="160" w:type="dxa"/>
            </w:tcMar>
          </w:tcPr>
          <w:p>
            <w:pPr>
              <w:pStyle w:val="Compact"/>
            </w:pPr>
            <w:r>
              <w:rPr>
                <w:b/>
                <w:bCs/>
              </w:rPr>
              <w:t xml:space="preserve">FR-05</w:t>
            </w:r>
          </w:p>
        </w:tc>
        <w:tc>
          <w:tcPr>
            <w:tcMar>
              <w:top w:w="120" w:type="dxa"/>
              <w:bottom w:w="120" w:type="dxa"/>
              <w:left w:w="160" w:type="dxa"/>
              <w:right w:w="160" w:type="dxa"/>
            </w:tcMar>
          </w:tcPr>
          <w:p>
            <w:pPr>
              <w:pStyle w:val="Compact"/>
            </w:pPr>
            <w:r>
              <w:t xml:space="preserve">Progres</w:t>
            </w:r>
          </w:p>
        </w:tc>
        <w:tc>
          <w:tcPr>
            <w:tcMar>
              <w:top w:w="120" w:type="dxa"/>
              <w:bottom w:w="120" w:type="dxa"/>
              <w:left w:w="160" w:type="dxa"/>
              <w:right w:w="160" w:type="dxa"/>
            </w:tcMar>
          </w:tcPr>
          <w:p>
            <w:pPr>
              <w:pStyle w:val="Compact"/>
            </w:pPr>
            <w:r>
              <w:t xml:space="preserve">Penyimpanan penanda bacaan (</w:t>
            </w:r>
            <w:r>
              <w:rPr>
                <w:i/>
                <w:iCs/>
              </w:rPr>
              <w:t xml:space="preserve">bookmark</w:t>
            </w:r>
            <w:r>
              <w:t xml:space="preserve">) dan pelacakan kemajuan membaca otomatis</w:t>
            </w:r>
          </w:p>
        </w:tc>
        <w:tc>
          <w:tcPr>
            <w:tcMar>
              <w:top w:w="120" w:type="dxa"/>
              <w:bottom w:w="120" w:type="dxa"/>
              <w:left w:w="160" w:type="dxa"/>
              <w:right w:w="160" w:type="dxa"/>
            </w:tcMar>
          </w:tcPr>
          <w:p>
            <w:pPr>
              <w:pStyle w:val="Compact"/>
              <w:jc w:val="center"/>
            </w:pPr>
            <w:r>
              <w:t xml:space="preserve">Warga</w:t>
            </w:r>
          </w:p>
        </w:tc>
        <w:tc>
          <w:tcPr>
            <w:tcMar>
              <w:top w:w="120" w:type="dxa"/>
              <w:bottom w:w="120" w:type="dxa"/>
              <w:left w:w="160" w:type="dxa"/>
              <w:right w:w="160" w:type="dxa"/>
            </w:tcMar>
          </w:tcPr>
          <w:p>
            <w:pPr>
              <w:pStyle w:val="Compact"/>
            </w:pPr>
            <w:r>
              <w:rPr>
                <w:rStyle w:val="VerbatimChar"/>
              </w:rPr>
              <w:t xml:space="preserve">src/app/books/[id]/page.tsx</w:t>
            </w:r>
            <w:r>
              <w:t xml:space="preserve">,</w:t>
            </w:r>
            <w:r>
              <w:t xml:space="preserve"> </w:t>
            </w:r>
            <w:r>
              <w:rPr>
                <w:rStyle w:val="VerbatimChar"/>
              </w:rPr>
              <w:t xml:space="preserve">/api/bookmarks</w:t>
            </w:r>
            <w:r>
              <w:t xml:space="preserve">,</w:t>
            </w:r>
            <w:r>
              <w:t xml:space="preserve"> </w:t>
            </w:r>
            <w:r>
              <w:rPr>
                <w:rStyle w:val="VerbatimChar"/>
              </w:rPr>
              <w:t xml:space="preserve">/api/reading-progress</w:t>
            </w:r>
          </w:p>
        </w:tc>
      </w:tr>
      <w:tr>
        <w:tc>
          <w:tcPr>
            <w:tcMar>
              <w:top w:w="120" w:type="dxa"/>
              <w:bottom w:w="120" w:type="dxa"/>
              <w:left w:w="160" w:type="dxa"/>
              <w:right w:w="160" w:type="dxa"/>
            </w:tcMar>
          </w:tcPr>
          <w:p>
            <w:pPr>
              <w:pStyle w:val="Compact"/>
            </w:pPr>
            <w:r>
              <w:rPr>
                <w:b/>
                <w:bCs/>
              </w:rPr>
              <w:t xml:space="preserve">FR-06</w:t>
            </w:r>
          </w:p>
        </w:tc>
        <w:tc>
          <w:tcPr>
            <w:tcMar>
              <w:top w:w="120" w:type="dxa"/>
              <w:bottom w:w="120" w:type="dxa"/>
              <w:left w:w="160" w:type="dxa"/>
              <w:right w:w="160" w:type="dxa"/>
            </w:tcMar>
          </w:tcPr>
          <w:p>
            <w:pPr>
              <w:pStyle w:val="Compact"/>
            </w:pPr>
            <w:r>
              <w:t xml:space="preserve">Rak Buku</w:t>
            </w:r>
          </w:p>
        </w:tc>
        <w:tc>
          <w:tcPr>
            <w:tcMar>
              <w:top w:w="120" w:type="dxa"/>
              <w:bottom w:w="120" w:type="dxa"/>
              <w:left w:w="160" w:type="dxa"/>
              <w:right w:w="160" w:type="dxa"/>
            </w:tcMar>
          </w:tcPr>
          <w:p>
            <w:pPr>
              <w:pStyle w:val="Compact"/>
            </w:pPr>
            <w:r>
              <w:t xml:space="preserve">Pengelolaan koleksi buku favorit pribadi warga di halaman rak buku</w:t>
            </w:r>
          </w:p>
        </w:tc>
        <w:tc>
          <w:tcPr>
            <w:tcMar>
              <w:top w:w="120" w:type="dxa"/>
              <w:bottom w:w="120" w:type="dxa"/>
              <w:left w:w="160" w:type="dxa"/>
              <w:right w:w="160" w:type="dxa"/>
            </w:tcMar>
          </w:tcPr>
          <w:p>
            <w:pPr>
              <w:pStyle w:val="Compact"/>
              <w:jc w:val="center"/>
            </w:pPr>
            <w:r>
              <w:t xml:space="preserve">Warga</w:t>
            </w:r>
          </w:p>
        </w:tc>
        <w:tc>
          <w:tcPr>
            <w:tcMar>
              <w:top w:w="120" w:type="dxa"/>
              <w:bottom w:w="120" w:type="dxa"/>
              <w:left w:w="160" w:type="dxa"/>
              <w:right w:w="160" w:type="dxa"/>
            </w:tcMar>
          </w:tcPr>
          <w:p>
            <w:pPr>
              <w:pStyle w:val="Compact"/>
            </w:pPr>
            <w:r>
              <w:rPr>
                <w:rStyle w:val="VerbatimChar"/>
              </w:rPr>
              <w:t xml:space="preserve">src/app/shelf/page.tsx</w:t>
            </w:r>
            <w:r>
              <w:t xml:space="preserve">,</w:t>
            </w:r>
            <w:r>
              <w:t xml:space="preserve"> </w:t>
            </w:r>
            <w:r>
              <w:rPr>
                <w:rStyle w:val="VerbatimChar"/>
              </w:rPr>
              <w:t xml:space="preserve">/api/shelf</w:t>
            </w:r>
          </w:p>
        </w:tc>
      </w:tr>
      <w:tr>
        <w:tc>
          <w:tcPr>
            <w:tcMar>
              <w:top w:w="120" w:type="dxa"/>
              <w:bottom w:w="120" w:type="dxa"/>
              <w:left w:w="160" w:type="dxa"/>
              <w:right w:w="160" w:type="dxa"/>
            </w:tcMar>
          </w:tcPr>
          <w:p>
            <w:pPr>
              <w:pStyle w:val="Compact"/>
            </w:pPr>
            <w:r>
              <w:rPr>
                <w:b/>
                <w:bCs/>
              </w:rPr>
              <w:t xml:space="preserve">FR-07</w:t>
            </w:r>
          </w:p>
        </w:tc>
        <w:tc>
          <w:tcPr>
            <w:tcMar>
              <w:top w:w="120" w:type="dxa"/>
              <w:bottom w:w="120" w:type="dxa"/>
              <w:left w:w="160" w:type="dxa"/>
              <w:right w:w="160" w:type="dxa"/>
            </w:tcMar>
          </w:tcPr>
          <w:p>
            <w:pPr>
              <w:pStyle w:val="Compact"/>
            </w:pPr>
            <w:r>
              <w:t xml:space="preserve">Review</w:t>
            </w:r>
          </w:p>
        </w:tc>
        <w:tc>
          <w:tcPr>
            <w:tcMar>
              <w:top w:w="120" w:type="dxa"/>
              <w:bottom w:w="120" w:type="dxa"/>
              <w:left w:w="160" w:type="dxa"/>
              <w:right w:w="160" w:type="dxa"/>
            </w:tcMar>
          </w:tcPr>
          <w:p>
            <w:pPr>
              <w:pStyle w:val="Compact"/>
            </w:pPr>
            <w:r>
              <w:t xml:space="preserve">Pengiriman ulasan komentar dan rating bintang (1-5) pada buku yang telah dibaca</w:t>
            </w:r>
          </w:p>
        </w:tc>
        <w:tc>
          <w:tcPr>
            <w:tcMar>
              <w:top w:w="120" w:type="dxa"/>
              <w:bottom w:w="120" w:type="dxa"/>
              <w:left w:w="160" w:type="dxa"/>
              <w:right w:w="160" w:type="dxa"/>
            </w:tcMar>
          </w:tcPr>
          <w:p>
            <w:pPr>
              <w:pStyle w:val="Compact"/>
              <w:jc w:val="center"/>
            </w:pPr>
            <w:r>
              <w:t xml:space="preserve">Warga</w:t>
            </w:r>
          </w:p>
        </w:tc>
        <w:tc>
          <w:tcPr>
            <w:tcMar>
              <w:top w:w="120" w:type="dxa"/>
              <w:bottom w:w="120" w:type="dxa"/>
              <w:left w:w="160" w:type="dxa"/>
              <w:right w:w="160" w:type="dxa"/>
            </w:tcMar>
          </w:tcPr>
          <w:p>
            <w:pPr>
              <w:pStyle w:val="Compact"/>
            </w:pPr>
            <w:r>
              <w:rPr>
                <w:rStyle w:val="VerbatimChar"/>
              </w:rPr>
              <w:t xml:space="preserve">src/app/books/[id]/page.tsx</w:t>
            </w:r>
            <w:r>
              <w:t xml:space="preserve">,</w:t>
            </w:r>
            <w:r>
              <w:t xml:space="preserve"> </w:t>
            </w:r>
            <w:r>
              <w:rPr>
                <w:rStyle w:val="VerbatimChar"/>
              </w:rPr>
              <w:t xml:space="preserve">/api/reviews</w:t>
            </w:r>
          </w:p>
        </w:tc>
      </w:tr>
      <w:tr>
        <w:tc>
          <w:tcPr>
            <w:tcMar>
              <w:top w:w="120" w:type="dxa"/>
              <w:bottom w:w="120" w:type="dxa"/>
              <w:left w:w="160" w:type="dxa"/>
              <w:right w:w="160" w:type="dxa"/>
            </w:tcMar>
          </w:tcPr>
          <w:p>
            <w:pPr>
              <w:pStyle w:val="Compact"/>
            </w:pPr>
            <w:r>
              <w:rPr>
                <w:b/>
                <w:bCs/>
              </w:rPr>
              <w:t xml:space="preserve">FR-08</w:t>
            </w:r>
          </w:p>
        </w:tc>
        <w:tc>
          <w:tcPr>
            <w:tcMar>
              <w:top w:w="120" w:type="dxa"/>
              <w:bottom w:w="120" w:type="dxa"/>
              <w:left w:w="160" w:type="dxa"/>
              <w:right w:w="160" w:type="dxa"/>
            </w:tcMar>
          </w:tcPr>
          <w:p>
            <w:pPr>
              <w:pStyle w:val="Compact"/>
            </w:pPr>
            <w:r>
              <w:t xml:space="preserve">Profil</w:t>
            </w:r>
          </w:p>
        </w:tc>
        <w:tc>
          <w:tcPr>
            <w:tcMar>
              <w:top w:w="120" w:type="dxa"/>
              <w:bottom w:w="120" w:type="dxa"/>
              <w:left w:w="160" w:type="dxa"/>
              <w:right w:w="160" w:type="dxa"/>
            </w:tcMar>
          </w:tcPr>
          <w:p>
            <w:pPr>
              <w:pStyle w:val="Compact"/>
            </w:pPr>
            <w:r>
              <w:t xml:space="preserve">Tampilan Kartu Anggota Digital desa ber-QR Code dengan identitas dusun dan capaian lencana</w:t>
            </w:r>
          </w:p>
        </w:tc>
        <w:tc>
          <w:tcPr>
            <w:tcMar>
              <w:top w:w="120" w:type="dxa"/>
              <w:bottom w:w="120" w:type="dxa"/>
              <w:left w:w="160" w:type="dxa"/>
              <w:right w:w="160" w:type="dxa"/>
            </w:tcMar>
          </w:tcPr>
          <w:p>
            <w:pPr>
              <w:pStyle w:val="Compact"/>
              <w:jc w:val="center"/>
            </w:pPr>
            <w:r>
              <w:t xml:space="preserve">Warga</w:t>
            </w:r>
          </w:p>
        </w:tc>
        <w:tc>
          <w:tcPr>
            <w:tcMar>
              <w:top w:w="120" w:type="dxa"/>
              <w:bottom w:w="120" w:type="dxa"/>
              <w:left w:w="160" w:type="dxa"/>
              <w:right w:w="160" w:type="dxa"/>
            </w:tcMar>
          </w:tcPr>
          <w:p>
            <w:pPr>
              <w:pStyle w:val="Compact"/>
            </w:pPr>
            <w:r>
              <w:rPr>
                <w:rStyle w:val="VerbatimChar"/>
              </w:rPr>
              <w:t xml:space="preserve">src/app/profile/page.tsx</w:t>
            </w:r>
            <w:r>
              <w:t xml:space="preserve">,</w:t>
            </w:r>
            <w:r>
              <w:t xml:space="preserve"> </w:t>
            </w:r>
            <w:r>
              <w:rPr>
                <w:rStyle w:val="VerbatimChar"/>
              </w:rPr>
              <w:t xml:space="preserve">/api/user/profile</w:t>
            </w:r>
          </w:p>
        </w:tc>
      </w:tr>
      <w:tr>
        <w:tc>
          <w:tcPr>
            <w:tcMar>
              <w:top w:w="120" w:type="dxa"/>
              <w:bottom w:w="120" w:type="dxa"/>
              <w:left w:w="160" w:type="dxa"/>
              <w:right w:w="160" w:type="dxa"/>
            </w:tcMar>
          </w:tcPr>
          <w:p>
            <w:pPr>
              <w:pStyle w:val="Compact"/>
            </w:pPr>
            <w:r>
              <w:rPr>
                <w:b/>
                <w:bCs/>
              </w:rPr>
              <w:t xml:space="preserve">FR-09</w:t>
            </w:r>
          </w:p>
        </w:tc>
        <w:tc>
          <w:tcPr>
            <w:tcMar>
              <w:top w:w="120" w:type="dxa"/>
              <w:bottom w:w="120" w:type="dxa"/>
              <w:left w:w="160" w:type="dxa"/>
              <w:right w:w="160" w:type="dxa"/>
            </w:tcMar>
          </w:tcPr>
          <w:p>
            <w:pPr>
              <w:pStyle w:val="Compact"/>
            </w:pPr>
            <w:r>
              <w:t xml:space="preserve">Bahasa</w:t>
            </w:r>
          </w:p>
        </w:tc>
        <w:tc>
          <w:tcPr>
            <w:tcMar>
              <w:top w:w="120" w:type="dxa"/>
              <w:bottom w:w="120" w:type="dxa"/>
              <w:left w:w="160" w:type="dxa"/>
              <w:right w:w="160" w:type="dxa"/>
            </w:tcMar>
          </w:tcPr>
          <w:p>
            <w:pPr>
              <w:pStyle w:val="Compact"/>
            </w:pPr>
            <w:r>
              <w:t xml:space="preserve">Pengalihan instan dwibahasa antara Bahasa Indonesia (ID) dan Basa Sunda (SU)</w:t>
            </w:r>
          </w:p>
        </w:tc>
        <w:tc>
          <w:tcPr>
            <w:tcMar>
              <w:top w:w="120" w:type="dxa"/>
              <w:bottom w:w="120" w:type="dxa"/>
              <w:left w:w="160" w:type="dxa"/>
              <w:right w:w="160" w:type="dxa"/>
            </w:tcMar>
          </w:tcPr>
          <w:p>
            <w:pPr>
              <w:pStyle w:val="Compact"/>
              <w:jc w:val="center"/>
            </w:pPr>
            <w:r>
              <w:t xml:space="preserve">Semua Aktor</w:t>
            </w:r>
          </w:p>
        </w:tc>
        <w:tc>
          <w:tcPr>
            <w:tcMar>
              <w:top w:w="120" w:type="dxa"/>
              <w:bottom w:w="120" w:type="dxa"/>
              <w:left w:w="160" w:type="dxa"/>
              <w:right w:w="160" w:type="dxa"/>
            </w:tcMar>
          </w:tcPr>
          <w:p>
            <w:pPr>
              <w:pStyle w:val="Compact"/>
            </w:pPr>
            <w:r>
              <w:rPr>
                <w:rStyle w:val="VerbatimChar"/>
              </w:rPr>
              <w:t xml:space="preserve">src/components/LanguageProvider.tsx</w:t>
            </w:r>
            <w:r>
              <w:t xml:space="preserve">,</w:t>
            </w:r>
            <w:r>
              <w:t xml:space="preserve"> </w:t>
            </w:r>
            <w:r>
              <w:rPr>
                <w:rStyle w:val="VerbatimChar"/>
              </w:rPr>
              <w:t xml:space="preserve">src/components/layout/TopAppBar.tsx</w:t>
            </w:r>
          </w:p>
        </w:tc>
      </w:tr>
      <w:tr>
        <w:tc>
          <w:tcPr>
            <w:tcMar>
              <w:top w:w="120" w:type="dxa"/>
              <w:bottom w:w="120" w:type="dxa"/>
              <w:left w:w="160" w:type="dxa"/>
              <w:right w:w="160" w:type="dxa"/>
            </w:tcMar>
          </w:tcPr>
          <w:p>
            <w:pPr>
              <w:pStyle w:val="Compact"/>
            </w:pPr>
            <w:r>
              <w:rPr>
                <w:b/>
                <w:bCs/>
              </w:rPr>
              <w:t xml:space="preserve">FR-10</w:t>
            </w:r>
          </w:p>
        </w:tc>
        <w:tc>
          <w:tcPr>
            <w:tcMar>
              <w:top w:w="120" w:type="dxa"/>
              <w:bottom w:w="120" w:type="dxa"/>
              <w:left w:w="160" w:type="dxa"/>
              <w:right w:w="160" w:type="dxa"/>
            </w:tcMar>
          </w:tcPr>
          <w:p>
            <w:pPr>
              <w:pStyle w:val="Compact"/>
            </w:pPr>
            <w:r>
              <w:t xml:space="preserve">Kades AI</w:t>
            </w:r>
          </w:p>
        </w:tc>
        <w:tc>
          <w:tcPr>
            <w:tcMar>
              <w:top w:w="120" w:type="dxa"/>
              <w:bottom w:w="120" w:type="dxa"/>
              <w:left w:w="160" w:type="dxa"/>
              <w:right w:w="160" w:type="dxa"/>
            </w:tcMar>
          </w:tcPr>
          <w:p>
            <w:pPr>
              <w:pStyle w:val="Compact"/>
            </w:pPr>
            <w:r>
              <w:t xml:space="preserve">Layanan asisten cerdas virtual untuk tanya jawab materi pertanian dan konsultasi desa</w:t>
            </w:r>
          </w:p>
        </w:tc>
        <w:tc>
          <w:tcPr>
            <w:tcMar>
              <w:top w:w="120" w:type="dxa"/>
              <w:bottom w:w="120" w:type="dxa"/>
              <w:left w:w="160" w:type="dxa"/>
              <w:right w:w="160" w:type="dxa"/>
            </w:tcMar>
          </w:tcPr>
          <w:p>
            <w:pPr>
              <w:pStyle w:val="Compact"/>
              <w:jc w:val="center"/>
            </w:pPr>
            <w:r>
              <w:t xml:space="preserve">Warga</w:t>
            </w:r>
          </w:p>
        </w:tc>
        <w:tc>
          <w:tcPr>
            <w:tcMar>
              <w:top w:w="120" w:type="dxa"/>
              <w:bottom w:w="120" w:type="dxa"/>
              <w:left w:w="160" w:type="dxa"/>
              <w:right w:w="160" w:type="dxa"/>
            </w:tcMar>
          </w:tcPr>
          <w:p>
            <w:pPr>
              <w:pStyle w:val="Compact"/>
            </w:pPr>
            <w:r>
              <w:rPr>
                <w:rStyle w:val="VerbatimChar"/>
              </w:rPr>
              <w:t xml:space="preserve">src/components/KadesAIChatModal.tsx</w:t>
            </w:r>
            <w:r>
              <w:t xml:space="preserve">,</w:t>
            </w:r>
            <w:r>
              <w:t xml:space="preserve"> </w:t>
            </w:r>
            <w:r>
              <w:rPr>
                <w:rStyle w:val="VerbatimChar"/>
              </w:rPr>
              <w:t xml:space="preserve">/api/ai/chat</w:t>
            </w:r>
          </w:p>
        </w:tc>
      </w:tr>
      <w:tr>
        <w:tc>
          <w:tcPr>
            <w:tcMar>
              <w:top w:w="120" w:type="dxa"/>
              <w:bottom w:w="120" w:type="dxa"/>
              <w:left w:w="160" w:type="dxa"/>
              <w:right w:w="160" w:type="dxa"/>
            </w:tcMar>
          </w:tcPr>
          <w:p>
            <w:pPr>
              <w:pStyle w:val="Compact"/>
            </w:pPr>
            <w:r>
              <w:rPr>
                <w:b/>
                <w:bCs/>
              </w:rPr>
              <w:t xml:space="preserve">FR-11</w:t>
            </w:r>
          </w:p>
        </w:tc>
        <w:tc>
          <w:tcPr>
            <w:tcMar>
              <w:top w:w="120" w:type="dxa"/>
              <w:bottom w:w="120" w:type="dxa"/>
              <w:left w:w="160" w:type="dxa"/>
              <w:right w:w="160" w:type="dxa"/>
            </w:tcMar>
          </w:tcPr>
          <w:p>
            <w:pPr>
              <w:pStyle w:val="Compact"/>
            </w:pPr>
            <w:r>
              <w:t xml:space="preserve">Admin Buku</w:t>
            </w:r>
          </w:p>
        </w:tc>
        <w:tc>
          <w:tcPr>
            <w:tcMar>
              <w:top w:w="120" w:type="dxa"/>
              <w:bottom w:w="120" w:type="dxa"/>
              <w:left w:w="160" w:type="dxa"/>
              <w:right w:w="160" w:type="dxa"/>
            </w:tcMar>
          </w:tcPr>
          <w:p>
            <w:pPr>
              <w:pStyle w:val="Compact"/>
            </w:pPr>
            <w:r>
              <w:t xml:space="preserve">Manajemen katalog buku fisik dan digital (Tambah, Edit rincian, Hapus koleksi)</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src/app/admin/books/page.tsx</w:t>
            </w:r>
            <w:r>
              <w:t xml:space="preserve">,</w:t>
            </w:r>
            <w:r>
              <w:t xml:space="preserve"> </w:t>
            </w:r>
            <w:r>
              <w:rPr>
                <w:rStyle w:val="VerbatimChar"/>
              </w:rPr>
              <w:t xml:space="preserve">src/app/admin/books/new/page.tsx</w:t>
            </w:r>
            <w:r>
              <w:t xml:space="preserve">,</w:t>
            </w:r>
            <w:r>
              <w:t xml:space="preserve"> </w:t>
            </w:r>
            <w:r>
              <w:rPr>
                <w:rStyle w:val="VerbatimChar"/>
              </w:rPr>
              <w:t xml:space="preserve">/api/admin/books</w:t>
            </w:r>
          </w:p>
        </w:tc>
      </w:tr>
      <w:tr>
        <w:tc>
          <w:tcPr>
            <w:tcMar>
              <w:top w:w="120" w:type="dxa"/>
              <w:bottom w:w="120" w:type="dxa"/>
              <w:left w:w="160" w:type="dxa"/>
              <w:right w:w="160" w:type="dxa"/>
            </w:tcMar>
          </w:tcPr>
          <w:p>
            <w:pPr>
              <w:pStyle w:val="Compact"/>
            </w:pPr>
            <w:r>
              <w:rPr>
                <w:b/>
                <w:bCs/>
              </w:rPr>
              <w:t xml:space="preserve">FR-12</w:t>
            </w:r>
          </w:p>
        </w:tc>
        <w:tc>
          <w:tcPr>
            <w:tcMar>
              <w:top w:w="120" w:type="dxa"/>
              <w:bottom w:w="120" w:type="dxa"/>
              <w:left w:w="160" w:type="dxa"/>
              <w:right w:w="160" w:type="dxa"/>
            </w:tcMar>
          </w:tcPr>
          <w:p>
            <w:pPr>
              <w:pStyle w:val="Compact"/>
            </w:pPr>
            <w:r>
              <w:t xml:space="preserve">Admin Bab</w:t>
            </w:r>
          </w:p>
        </w:tc>
        <w:tc>
          <w:tcPr>
            <w:tcMar>
              <w:top w:w="120" w:type="dxa"/>
              <w:bottom w:w="120" w:type="dxa"/>
              <w:left w:w="160" w:type="dxa"/>
              <w:right w:w="160" w:type="dxa"/>
            </w:tcMar>
          </w:tcPr>
          <w:p>
            <w:pPr>
              <w:pStyle w:val="Compact"/>
            </w:pPr>
            <w:r>
              <w:t xml:space="preserve">Manajemen konten teks bab bacaan e-book (</w:t>
            </w:r>
            <w:r>
              <w:rPr>
                <w:i/>
                <w:iCs/>
              </w:rPr>
              <w:t xml:space="preserve">chapter list &amp; content editor</w:t>
            </w:r>
            <w:r>
              <w:t xml:space="preserve">)</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src/app/admin/books/[id]/chapters/page.tsx</w:t>
            </w:r>
            <w:r>
              <w:t xml:space="preserve">,</w:t>
            </w:r>
            <w:r>
              <w:t xml:space="preserve"> </w:t>
            </w:r>
            <w:r>
              <w:rPr>
                <w:rStyle w:val="VerbatimChar"/>
              </w:rPr>
              <w:t xml:space="preserve">/api/admin/chapters</w:t>
            </w:r>
          </w:p>
        </w:tc>
      </w:tr>
      <w:tr>
        <w:tc>
          <w:tcPr>
            <w:tcMar>
              <w:top w:w="120" w:type="dxa"/>
              <w:bottom w:w="120" w:type="dxa"/>
              <w:left w:w="160" w:type="dxa"/>
              <w:right w:w="160" w:type="dxa"/>
            </w:tcMar>
          </w:tcPr>
          <w:p>
            <w:pPr>
              <w:pStyle w:val="Compact"/>
            </w:pPr>
            <w:r>
              <w:rPr>
                <w:b/>
                <w:bCs/>
              </w:rPr>
              <w:t xml:space="preserve">FR-13</w:t>
            </w:r>
          </w:p>
        </w:tc>
        <w:tc>
          <w:tcPr>
            <w:tcMar>
              <w:top w:w="120" w:type="dxa"/>
              <w:bottom w:w="120" w:type="dxa"/>
              <w:left w:w="160" w:type="dxa"/>
              <w:right w:w="160" w:type="dxa"/>
            </w:tcMar>
          </w:tcPr>
          <w:p>
            <w:pPr>
              <w:pStyle w:val="Compact"/>
            </w:pPr>
            <w:r>
              <w:t xml:space="preserve">Sirkulasi</w:t>
            </w:r>
          </w:p>
        </w:tc>
        <w:tc>
          <w:tcPr>
            <w:tcMar>
              <w:top w:w="120" w:type="dxa"/>
              <w:bottom w:w="120" w:type="dxa"/>
              <w:left w:w="160" w:type="dxa"/>
              <w:right w:w="160" w:type="dxa"/>
            </w:tcMar>
          </w:tcPr>
          <w:p>
            <w:pPr>
              <w:pStyle w:val="Compact"/>
            </w:pPr>
            <w:r>
              <w:t xml:space="preserve">Pencatatan sirkulasi peminjaman buku fisik balai desa dengan tanggal pinjam dan batas kembali</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src/app/admin/circulation/page.tsx</w:t>
            </w:r>
            <w:r>
              <w:t xml:space="preserve">,</w:t>
            </w:r>
            <w:r>
              <w:t xml:space="preserve"> </w:t>
            </w:r>
            <w:r>
              <w:rPr>
                <w:rStyle w:val="VerbatimChar"/>
              </w:rPr>
              <w:t xml:space="preserve">/api/admin/circulation</w:t>
            </w:r>
            <w:r>
              <w:t xml:space="preserve"> </w:t>
            </w:r>
            <w:r>
              <w:t xml:space="preserve">(POST)</w:t>
            </w:r>
          </w:p>
        </w:tc>
      </w:tr>
      <w:tr>
        <w:tc>
          <w:tcPr>
            <w:tcMar>
              <w:top w:w="120" w:type="dxa"/>
              <w:bottom w:w="120" w:type="dxa"/>
              <w:left w:w="160" w:type="dxa"/>
              <w:right w:w="160" w:type="dxa"/>
            </w:tcMar>
          </w:tcPr>
          <w:p>
            <w:pPr>
              <w:pStyle w:val="Compact"/>
            </w:pPr>
            <w:r>
              <w:rPr>
                <w:b/>
                <w:bCs/>
              </w:rPr>
              <w:t xml:space="preserve">FR-14</w:t>
            </w:r>
          </w:p>
        </w:tc>
        <w:tc>
          <w:tcPr>
            <w:tcMar>
              <w:top w:w="120" w:type="dxa"/>
              <w:bottom w:w="120" w:type="dxa"/>
              <w:left w:w="160" w:type="dxa"/>
              <w:right w:w="160" w:type="dxa"/>
            </w:tcMar>
          </w:tcPr>
          <w:p>
            <w:pPr>
              <w:pStyle w:val="Compact"/>
            </w:pPr>
            <w:r>
              <w:t xml:space="preserve">Sirkulasi</w:t>
            </w:r>
          </w:p>
        </w:tc>
        <w:tc>
          <w:tcPr>
            <w:tcMar>
              <w:top w:w="120" w:type="dxa"/>
              <w:bottom w:w="120" w:type="dxa"/>
              <w:left w:w="160" w:type="dxa"/>
              <w:right w:w="160" w:type="dxa"/>
            </w:tcMar>
          </w:tcPr>
          <w:p>
            <w:pPr>
              <w:pStyle w:val="Compact"/>
            </w:pPr>
            <w:r>
              <w:t xml:space="preserve">Perpanjangan masa pinjam buku fisik (+7 hari) dan penandaan pengembalian buku (</w:t>
            </w:r>
            <w:r>
              <w:rPr>
                <w:i/>
                <w:iCs/>
              </w:rPr>
              <w:t xml:space="preserve">Tandai Kembali</w:t>
            </w:r>
            <w:r>
              <w:t xml:space="preserve">)</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src/app/admin/circulation/page.tsx</w:t>
            </w:r>
            <w:r>
              <w:t xml:space="preserve">,</w:t>
            </w:r>
            <w:r>
              <w:t xml:space="preserve"> </w:t>
            </w:r>
            <w:r>
              <w:rPr>
                <w:rStyle w:val="VerbatimChar"/>
              </w:rPr>
              <w:t xml:space="preserve">/api/admin/circulation</w:t>
            </w:r>
            <w:r>
              <w:t xml:space="preserve"> </w:t>
            </w:r>
            <w:r>
              <w:t xml:space="preserve">(PATCH)</w:t>
            </w:r>
          </w:p>
        </w:tc>
      </w:tr>
      <w:tr>
        <w:tc>
          <w:tcPr>
            <w:tcMar>
              <w:top w:w="120" w:type="dxa"/>
              <w:bottom w:w="120" w:type="dxa"/>
              <w:left w:w="160" w:type="dxa"/>
              <w:right w:w="160" w:type="dxa"/>
            </w:tcMar>
          </w:tcPr>
          <w:p>
            <w:pPr>
              <w:pStyle w:val="Compact"/>
            </w:pPr>
            <w:r>
              <w:rPr>
                <w:b/>
                <w:bCs/>
              </w:rPr>
              <w:t xml:space="preserve">FR-15</w:t>
            </w:r>
          </w:p>
        </w:tc>
        <w:tc>
          <w:tcPr>
            <w:tcMar>
              <w:top w:w="120" w:type="dxa"/>
              <w:bottom w:w="120" w:type="dxa"/>
              <w:left w:w="160" w:type="dxa"/>
              <w:right w:w="160" w:type="dxa"/>
            </w:tcMar>
          </w:tcPr>
          <w:p>
            <w:pPr>
              <w:pStyle w:val="Compact"/>
            </w:pPr>
            <w:r>
              <w:t xml:space="preserve">Kategori</w:t>
            </w:r>
          </w:p>
        </w:tc>
        <w:tc>
          <w:tcPr>
            <w:tcMar>
              <w:top w:w="120" w:type="dxa"/>
              <w:bottom w:w="120" w:type="dxa"/>
              <w:left w:w="160" w:type="dxa"/>
              <w:right w:w="160" w:type="dxa"/>
            </w:tcMar>
          </w:tcPr>
          <w:p>
            <w:pPr>
              <w:pStyle w:val="Compact"/>
            </w:pPr>
            <w:r>
              <w:t xml:space="preserve">CRUD 8 kategori tematik desa, icon picker Lucide, nomor urut, dan pembaruan kaskade nama buku</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src/app/admin/categories/page.tsx</w:t>
            </w:r>
            <w:r>
              <w:t xml:space="preserve">,</w:t>
            </w:r>
            <w:r>
              <w:t xml:space="preserve"> </w:t>
            </w:r>
            <w:r>
              <w:rPr>
                <w:rStyle w:val="VerbatimChar"/>
              </w:rPr>
              <w:t xml:space="preserve">/api/admin/categories</w:t>
            </w:r>
          </w:p>
        </w:tc>
      </w:tr>
      <w:tr>
        <w:tc>
          <w:tcPr>
            <w:tcMar>
              <w:top w:w="120" w:type="dxa"/>
              <w:bottom w:w="120" w:type="dxa"/>
              <w:left w:w="160" w:type="dxa"/>
              <w:right w:w="160" w:type="dxa"/>
            </w:tcMar>
          </w:tcPr>
          <w:p>
            <w:pPr>
              <w:pStyle w:val="Compact"/>
            </w:pPr>
            <w:r>
              <w:rPr>
                <w:b/>
                <w:bCs/>
              </w:rPr>
              <w:t xml:space="preserve">FR-16</w:t>
            </w:r>
          </w:p>
        </w:tc>
        <w:tc>
          <w:tcPr>
            <w:tcMar>
              <w:top w:w="120" w:type="dxa"/>
              <w:bottom w:w="120" w:type="dxa"/>
              <w:left w:w="160" w:type="dxa"/>
              <w:right w:w="160" w:type="dxa"/>
            </w:tcMar>
          </w:tcPr>
          <w:p>
            <w:pPr>
              <w:pStyle w:val="Compact"/>
            </w:pPr>
            <w:r>
              <w:t xml:space="preserve">Dusun</w:t>
            </w:r>
          </w:p>
        </w:tc>
        <w:tc>
          <w:tcPr>
            <w:tcMar>
              <w:top w:w="120" w:type="dxa"/>
              <w:bottom w:w="120" w:type="dxa"/>
              <w:left w:w="160" w:type="dxa"/>
              <w:right w:w="160" w:type="dxa"/>
            </w:tcMar>
          </w:tcPr>
          <w:p>
            <w:pPr>
              <w:pStyle w:val="Compact"/>
            </w:pPr>
            <w:r>
              <w:t xml:space="preserve">Master data 4 dusun resmi Desa Pangkalan dan pemantauan sebaran warga pembaca per wilayah</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src/app/admin/dusuns/page.tsx</w:t>
            </w:r>
            <w:r>
              <w:t xml:space="preserve">,</w:t>
            </w:r>
            <w:r>
              <w:t xml:space="preserve"> </w:t>
            </w:r>
            <w:r>
              <w:rPr>
                <w:rStyle w:val="VerbatimChar"/>
              </w:rPr>
              <w:t xml:space="preserve">/api/admin/dusuns</w:t>
            </w:r>
          </w:p>
        </w:tc>
      </w:tr>
      <w:tr>
        <w:tc>
          <w:tcPr>
            <w:tcMar>
              <w:top w:w="120" w:type="dxa"/>
              <w:bottom w:w="120" w:type="dxa"/>
              <w:left w:w="160" w:type="dxa"/>
              <w:right w:w="160" w:type="dxa"/>
            </w:tcMar>
          </w:tcPr>
          <w:p>
            <w:pPr>
              <w:pStyle w:val="Compact"/>
            </w:pPr>
            <w:r>
              <w:rPr>
                <w:b/>
                <w:bCs/>
              </w:rPr>
              <w:t xml:space="preserve">FR-17</w:t>
            </w:r>
          </w:p>
        </w:tc>
        <w:tc>
          <w:tcPr>
            <w:tcMar>
              <w:top w:w="120" w:type="dxa"/>
              <w:bottom w:w="120" w:type="dxa"/>
              <w:left w:w="160" w:type="dxa"/>
              <w:right w:w="160" w:type="dxa"/>
            </w:tcMar>
          </w:tcPr>
          <w:p>
            <w:pPr>
              <w:pStyle w:val="Compact"/>
            </w:pPr>
            <w:r>
              <w:t xml:space="preserve">Akun Warga</w:t>
            </w:r>
          </w:p>
        </w:tc>
        <w:tc>
          <w:tcPr>
            <w:tcMar>
              <w:top w:w="120" w:type="dxa"/>
              <w:bottom w:w="120" w:type="dxa"/>
              <w:left w:w="160" w:type="dxa"/>
              <w:right w:w="160" w:type="dxa"/>
            </w:tcMar>
          </w:tcPr>
          <w:p>
            <w:pPr>
              <w:pStyle w:val="Compact"/>
            </w:pPr>
            <w:r>
              <w:t xml:space="preserve">Manajemen direktori warga dan fasilitas administrator untuk mereset PIN warga yang lupa PIN</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src/app/admin/users/page.tsx</w:t>
            </w:r>
            <w:r>
              <w:t xml:space="preserve">,</w:t>
            </w:r>
            <w:r>
              <w:t xml:space="preserve"> </w:t>
            </w:r>
            <w:r>
              <w:rPr>
                <w:rStyle w:val="VerbatimChar"/>
              </w:rPr>
              <w:t xml:space="preserve">/api/admin/users</w:t>
            </w:r>
            <w:r>
              <w:t xml:space="preserve"> </w:t>
            </w:r>
            <w:r>
              <w:t xml:space="preserve">(PATCH reset-pin)</w:t>
            </w:r>
          </w:p>
        </w:tc>
      </w:tr>
      <w:tr>
        <w:tc>
          <w:tcPr>
            <w:tcMar>
              <w:top w:w="120" w:type="dxa"/>
              <w:bottom w:w="120" w:type="dxa"/>
              <w:left w:w="160" w:type="dxa"/>
              <w:right w:w="160" w:type="dxa"/>
            </w:tcMar>
          </w:tcPr>
          <w:p>
            <w:pPr>
              <w:pStyle w:val="Compact"/>
            </w:pPr>
            <w:r>
              <w:rPr>
                <w:b/>
                <w:bCs/>
              </w:rPr>
              <w:t xml:space="preserve">FR-18</w:t>
            </w:r>
          </w:p>
        </w:tc>
        <w:tc>
          <w:tcPr>
            <w:tcMar>
              <w:top w:w="120" w:type="dxa"/>
              <w:bottom w:w="120" w:type="dxa"/>
              <w:left w:w="160" w:type="dxa"/>
              <w:right w:w="160" w:type="dxa"/>
            </w:tcMar>
          </w:tcPr>
          <w:p>
            <w:pPr>
              <w:pStyle w:val="Compact"/>
            </w:pPr>
            <w:r>
              <w:t xml:space="preserve">Moderasi</w:t>
            </w:r>
          </w:p>
        </w:tc>
        <w:tc>
          <w:tcPr>
            <w:tcMar>
              <w:top w:w="120" w:type="dxa"/>
              <w:bottom w:w="120" w:type="dxa"/>
              <w:left w:w="160" w:type="dxa"/>
              <w:right w:w="160" w:type="dxa"/>
            </w:tcMar>
          </w:tcPr>
          <w:p>
            <w:pPr>
              <w:pStyle w:val="Compact"/>
            </w:pPr>
            <w:r>
              <w:t xml:space="preserve">Moderasi dan penghapusan ulasan komentar warga yang melanggar norma atau mengandung spam</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src/app/admin/reviews/page.tsx</w:t>
            </w:r>
            <w:r>
              <w:t xml:space="preserve">,</w:t>
            </w:r>
            <w:r>
              <w:t xml:space="preserve"> </w:t>
            </w:r>
            <w:r>
              <w:rPr>
                <w:rStyle w:val="VerbatimChar"/>
              </w:rPr>
              <w:t xml:space="preserve">/api/admin/reviews</w:t>
            </w:r>
            <w:r>
              <w:t xml:space="preserve"> </w:t>
            </w:r>
            <w:r>
              <w:t xml:space="preserve">(DELETE)</w:t>
            </w:r>
          </w:p>
        </w:tc>
      </w:tr>
      <w:tr>
        <w:tc>
          <w:tcPr>
            <w:tcMar>
              <w:top w:w="120" w:type="dxa"/>
              <w:bottom w:w="120" w:type="dxa"/>
              <w:left w:w="160" w:type="dxa"/>
              <w:right w:w="160" w:type="dxa"/>
            </w:tcMar>
          </w:tcPr>
          <w:p>
            <w:pPr>
              <w:pStyle w:val="Compact"/>
            </w:pPr>
            <w:r>
              <w:rPr>
                <w:b/>
                <w:bCs/>
              </w:rPr>
              <w:t xml:space="preserve">FR-19</w:t>
            </w:r>
          </w:p>
        </w:tc>
        <w:tc>
          <w:tcPr>
            <w:tcMar>
              <w:top w:w="120" w:type="dxa"/>
              <w:bottom w:w="120" w:type="dxa"/>
              <w:left w:w="160" w:type="dxa"/>
              <w:right w:w="160" w:type="dxa"/>
            </w:tcMar>
          </w:tcPr>
          <w:p>
            <w:pPr>
              <w:pStyle w:val="Compact"/>
            </w:pPr>
            <w:r>
              <w:t xml:space="preserve">Warta Desa</w:t>
            </w:r>
          </w:p>
        </w:tc>
        <w:tc>
          <w:tcPr>
            <w:tcMar>
              <w:top w:w="120" w:type="dxa"/>
              <w:bottom w:w="120" w:type="dxa"/>
              <w:left w:w="160" w:type="dxa"/>
              <w:right w:w="160" w:type="dxa"/>
            </w:tcMar>
          </w:tcPr>
          <w:p>
            <w:pPr>
              <w:pStyle w:val="Compact"/>
            </w:pPr>
            <w:r>
              <w:t xml:space="preserve">Publikasi dan pengaturan warta literasi balai desa yang tayang pada bilah pengumuman atas</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src/app/admin/announcements/page.tsx</w:t>
            </w:r>
            <w:r>
              <w:t xml:space="preserve">,</w:t>
            </w:r>
            <w:r>
              <w:t xml:space="preserve"> </w:t>
            </w:r>
            <w:r>
              <w:rPr>
                <w:rStyle w:val="VerbatimChar"/>
              </w:rPr>
              <w:t xml:space="preserve">src/components/BroadcastBanner.tsx</w:t>
            </w:r>
          </w:p>
        </w:tc>
      </w:tr>
      <w:tr>
        <w:tc>
          <w:tcPr>
            <w:tcMar>
              <w:top w:w="120" w:type="dxa"/>
              <w:bottom w:w="120" w:type="dxa"/>
              <w:left w:w="160" w:type="dxa"/>
              <w:right w:w="160" w:type="dxa"/>
            </w:tcMar>
          </w:tcPr>
          <w:p>
            <w:pPr>
              <w:pStyle w:val="Compact"/>
            </w:pPr>
            <w:r>
              <w:rPr>
                <w:b/>
                <w:bCs/>
              </w:rPr>
              <w:t xml:space="preserve">FR-20</w:t>
            </w:r>
          </w:p>
        </w:tc>
        <w:tc>
          <w:tcPr>
            <w:tcMar>
              <w:top w:w="120" w:type="dxa"/>
              <w:bottom w:w="120" w:type="dxa"/>
              <w:left w:w="160" w:type="dxa"/>
              <w:right w:w="160" w:type="dxa"/>
            </w:tcMar>
          </w:tcPr>
          <w:p>
            <w:pPr>
              <w:pStyle w:val="Compact"/>
            </w:pPr>
            <w:r>
              <w:t xml:space="preserve">Analitik</w:t>
            </w:r>
          </w:p>
        </w:tc>
        <w:tc>
          <w:tcPr>
            <w:tcMar>
              <w:top w:w="120" w:type="dxa"/>
              <w:bottom w:w="120" w:type="dxa"/>
              <w:left w:w="160" w:type="dxa"/>
              <w:right w:w="160" w:type="dxa"/>
            </w:tcMar>
          </w:tcPr>
          <w:p>
            <w:pPr>
              <w:pStyle w:val="Compact"/>
            </w:pPr>
            <w:r>
              <w:t xml:space="preserve">Dashboard ringkasan analitik literasi desa, grafik keaktifan, dan fasilitas unduh laporan CSV</w:t>
            </w:r>
          </w:p>
        </w:tc>
        <w:tc>
          <w:tcPr>
            <w:tcMar>
              <w:top w:w="120" w:type="dxa"/>
              <w:bottom w:w="120" w:type="dxa"/>
              <w:left w:w="160" w:type="dxa"/>
              <w:right w:w="160" w:type="dxa"/>
            </w:tcMar>
          </w:tcPr>
          <w:p>
            <w:pPr>
              <w:pStyle w:val="Compact"/>
              <w:jc w:val="center"/>
            </w:pPr>
            <w:r>
              <w:t xml:space="preserve">Admin</w:t>
            </w:r>
          </w:p>
        </w:tc>
        <w:tc>
          <w:tcPr>
            <w:tcMar>
              <w:top w:w="120" w:type="dxa"/>
              <w:bottom w:w="120" w:type="dxa"/>
              <w:left w:w="160" w:type="dxa"/>
              <w:right w:w="160" w:type="dxa"/>
            </w:tcMar>
          </w:tcPr>
          <w:p>
            <w:pPr>
              <w:pStyle w:val="Compact"/>
            </w:pPr>
            <w:r>
              <w:rPr>
                <w:rStyle w:val="VerbatimChar"/>
              </w:rPr>
              <w:t xml:space="preserve">src/app/admin/page.tsx</w:t>
            </w:r>
            <w:r>
              <w:t xml:space="preserve">,</w:t>
            </w:r>
            <w:r>
              <w:t xml:space="preserve"> </w:t>
            </w:r>
            <w:r>
              <w:rPr>
                <w:rStyle w:val="VerbatimChar"/>
              </w:rPr>
              <w:t xml:space="preserve">src/app/admin/analytics/page.tsx</w:t>
            </w:r>
          </w:p>
        </w:tc>
      </w:tr>
    </w:tbl>
    <w:bookmarkEnd w:id="22"/>
    <w:bookmarkStart w:id="23" w:name="X0dc0308b5aab5fd547d19be42274a2b56152329"/>
    <w:p>
      <w:pPr>
        <w:pStyle w:val="Heading2"/>
      </w:pPr>
      <w:r>
        <w:rPr>
          <w:rStyle w:val="SectionNumber"/>
        </w:rPr>
        <w:t xml:space="preserve">2.4</w:t>
      </w:r>
      <w:r>
        <w:tab/>
      </w:r>
      <w:r>
        <w:t xml:space="preserve">2.4 Analisis Kebutuhan Non-Fungsional (</w:t>
      </w:r>
      <w:r>
        <w:rPr>
          <w:i/>
          <w:iCs/>
        </w:rPr>
        <w:t xml:space="preserve">Non-Functional Requirements</w:t>
      </w:r>
      <w:r>
        <w:t xml:space="preserve">)</w:t>
      </w:r>
    </w:p>
    <w:p>
      <w:pPr>
        <w:pStyle w:val="Compact"/>
        <w:numPr>
          <w:ilvl w:val="0"/>
          <w:numId w:val="1007"/>
        </w:numPr>
      </w:pPr>
      <w:r>
        <w:rPr>
          <w:b/>
          <w:bCs/>
        </w:rPr>
        <w:t xml:space="preserve">Keamanan Data &amp; Akses (Security)</w:t>
      </w:r>
      <w:r>
        <w:t xml:space="preserve">:</w:t>
      </w:r>
    </w:p>
    <w:p>
      <w:pPr>
        <w:pStyle w:val="Compact"/>
        <w:numPr>
          <w:ilvl w:val="1"/>
          <w:numId w:val="1008"/>
        </w:numPr>
      </w:pPr>
      <w:r>
        <w:t xml:space="preserve">Seluruh PIN 6 digit warga disimpan secara aman dalam bentuk hash satu arah menggunakan algoritma</w:t>
      </w:r>
      <w:r>
        <w:t xml:space="preserve"> </w:t>
      </w:r>
      <w:r>
        <w:rPr>
          <w:b/>
          <w:bCs/>
        </w:rPr>
        <w:t xml:space="preserve">Bcrypt</w:t>
      </w:r>
      <w:r>
        <w:t xml:space="preserve"> </w:t>
      </w:r>
      <w:r>
        <w:t xml:space="preserve">dengan salt 10 rounds (</w:t>
      </w:r>
      <w:r>
        <w:rPr>
          <w:rStyle w:val="VerbatimChar"/>
        </w:rPr>
        <w:t xml:space="preserve">bcryptjs</w:t>
      </w:r>
      <w:r>
        <w:t xml:space="preserve">).</w:t>
      </w:r>
    </w:p>
    <w:p>
      <w:pPr>
        <w:pStyle w:val="Compact"/>
        <w:numPr>
          <w:ilvl w:val="1"/>
          <w:numId w:val="1008"/>
        </w:numPr>
      </w:pPr>
      <w:r>
        <w:t xml:space="preserve">Rute administratif (</w:t>
      </w:r>
      <w:r>
        <w:rPr>
          <w:rStyle w:val="VerbatimChar"/>
        </w:rPr>
        <w:t xml:space="preserve">/admin/*</w:t>
      </w:r>
      <w:r>
        <w:t xml:space="preserve">) dilindungi oleh proxy middleware; pengguna tanpa peran</w:t>
      </w:r>
      <w:r>
        <w:t xml:space="preserve"> </w:t>
      </w:r>
      <w:r>
        <w:rPr>
          <w:rStyle w:val="VerbatimChar"/>
        </w:rPr>
        <w:t xml:space="preserve">ADMIN</w:t>
      </w:r>
      <w:r>
        <w:t xml:space="preserve"> </w:t>
      </w:r>
      <w:r>
        <w:t xml:space="preserve">secara otomatis ditolak dan diarahkan ke beranda.</w:t>
      </w:r>
    </w:p>
    <w:p>
      <w:pPr>
        <w:pStyle w:val="Compact"/>
        <w:numPr>
          <w:ilvl w:val="1"/>
          <w:numId w:val="1008"/>
        </w:numPr>
      </w:pPr>
      <w:r>
        <w:t xml:space="preserve">Zero-secret policy: String koneksi database dan session secret disimpan dalam environment variables Vercel dan diabaikan dari pelacakan git (</w:t>
      </w:r>
      <w:r>
        <w:rPr>
          <w:rStyle w:val="VerbatimChar"/>
        </w:rPr>
        <w:t xml:space="preserve">.gitignore</w:t>
      </w:r>
      <w:r>
        <w:t xml:space="preserve">).</w:t>
      </w:r>
    </w:p>
    <w:p>
      <w:pPr>
        <w:pStyle w:val="Compact"/>
        <w:numPr>
          <w:ilvl w:val="0"/>
          <w:numId w:val="1007"/>
        </w:numPr>
      </w:pPr>
      <w:r>
        <w:rPr>
          <w:b/>
          <w:bCs/>
        </w:rPr>
        <w:t xml:space="preserve">Keandalan &amp; Ketahanan Jaringan (Reliability &amp; Resilience)</w:t>
      </w:r>
      <w:r>
        <w:t xml:space="preserve">:</w:t>
      </w:r>
    </w:p>
    <w:p>
      <w:pPr>
        <w:pStyle w:val="Compact"/>
        <w:numPr>
          <w:ilvl w:val="1"/>
          <w:numId w:val="1009"/>
        </w:numPr>
      </w:pPr>
      <w:r>
        <w:t xml:space="preserve">Pemanfaatan pool koneksi WebSocket serverless Neon (</w:t>
      </w:r>
      <w:r>
        <w:rPr>
          <w:rStyle w:val="VerbatimChar"/>
        </w:rPr>
        <w:t xml:space="preserve">@prisma/adapter-neon</w:t>
      </w:r>
      <w:r>
        <w:t xml:space="preserve">) yang dilengkapi algoritma</w:t>
      </w:r>
      <w:r>
        <w:t xml:space="preserve"> </w:t>
      </w:r>
      <w:r>
        <w:rPr>
          <w:i/>
          <w:iCs/>
        </w:rPr>
        <w:t xml:space="preserve">exponential backoff retry</w:t>
      </w:r>
      <w:r>
        <w:t xml:space="preserve"> </w:t>
      </w:r>
      <w:r>
        <w:t xml:space="preserve">untuk mencegah kegagalan acak saat latensi seluler berfluktuasi.</w:t>
      </w:r>
    </w:p>
    <w:p>
      <w:pPr>
        <w:pStyle w:val="Compact"/>
        <w:numPr>
          <w:ilvl w:val="1"/>
          <w:numId w:val="1009"/>
        </w:numPr>
      </w:pPr>
      <w:r>
        <w:t xml:space="preserve">SWR client-side caching untuk mengurangi jumlah query redundan ke database.</w:t>
      </w:r>
    </w:p>
    <w:p>
      <w:pPr>
        <w:pStyle w:val="Compact"/>
        <w:numPr>
          <w:ilvl w:val="0"/>
          <w:numId w:val="1007"/>
        </w:numPr>
      </w:pPr>
      <w:r>
        <w:rPr>
          <w:b/>
          <w:bCs/>
        </w:rPr>
        <w:t xml:space="preserve">Kenyamanan &amp; Aksesibilitas (Usability &amp; Performance)</w:t>
      </w:r>
      <w:r>
        <w:t xml:space="preserve">:</w:t>
      </w:r>
    </w:p>
    <w:p>
      <w:pPr>
        <w:pStyle w:val="Compact"/>
        <w:numPr>
          <w:ilvl w:val="1"/>
          <w:numId w:val="1010"/>
        </w:numPr>
      </w:pPr>
      <w:r>
        <w:t xml:space="preserve">Desain responsif optimal untuk berbagai ukuran layar smartphone, tablet, maupun laptop.</w:t>
      </w:r>
    </w:p>
    <w:p>
      <w:pPr>
        <w:pStyle w:val="Compact"/>
        <w:numPr>
          <w:ilvl w:val="1"/>
          <w:numId w:val="1010"/>
        </w:numPr>
      </w:pPr>
      <w:r>
        <w:t xml:space="preserve">Dukungan Mode Gelap (</w:t>
      </w:r>
      <w:r>
        <w:rPr>
          <w:i/>
          <w:iCs/>
        </w:rPr>
        <w:t xml:space="preserve">Dark Mode</w:t>
      </w:r>
      <w:r>
        <w:t xml:space="preserve">) untuk kenyamanan membaca di malam hari.</w:t>
      </w:r>
    </w:p>
    <w:p>
      <w:pPr>
        <w:pStyle w:val="Compact"/>
        <w:numPr>
          <w:ilvl w:val="1"/>
          <w:numId w:val="1010"/>
        </w:numPr>
      </w:pPr>
      <w:r>
        <w:t xml:space="preserve">Waktu respon halaman di bawah 1,5 detik pada jaringan 4G standar.</w:t>
      </w:r>
    </w:p>
    <w:bookmarkEnd w:id="23"/>
    <w:bookmarkEnd w:id="24"/>
    <w:bookmarkStart w:id="32" w:name="X34f8bdf45afef493e141ec66c769dcd162f160e"/>
    <w:p>
      <w:pPr>
        <w:pStyle w:val="Heading1"/>
      </w:pPr>
      <w:r>
        <w:rPr>
          <w:rStyle w:val="SectionNumber"/>
        </w:rPr>
        <w:t xml:space="preserve">3</w:t>
      </w:r>
      <w:r>
        <w:tab/>
      </w:r>
      <w:r>
        <w:t xml:space="preserve">BAB III — PERANCANGAN DAN ARSITEKTUR AS-BUILT</w:t>
      </w:r>
    </w:p>
    <w:bookmarkStart w:id="25" w:name="gambaran-umum-sistem"/>
    <w:p>
      <w:pPr>
        <w:pStyle w:val="Heading2"/>
      </w:pPr>
      <w:r>
        <w:rPr>
          <w:rStyle w:val="SectionNumber"/>
        </w:rPr>
        <w:t xml:space="preserve">3.1</w:t>
      </w:r>
      <w:r>
        <w:tab/>
      </w:r>
      <w:r>
        <w:t xml:space="preserve">3.1 Gambaran Umum Sistem</w:t>
      </w:r>
    </w:p>
    <w:p>
      <w:pPr>
        <w:pStyle w:val="FirstParagraph"/>
      </w:pPr>
      <w:r>
        <w:t xml:space="preserve">Sistem Informasi Perpustakaan Digital Desa Pangkalan mengadopsi arsitektur</w:t>
      </w:r>
      <w:r>
        <w:t xml:space="preserve"> </w:t>
      </w:r>
      <w:r>
        <w:rPr>
          <w:b/>
          <w:bCs/>
        </w:rPr>
        <w:t xml:space="preserve">Fullstack Jamstack / Serverless Architecture</w:t>
      </w:r>
      <w:r>
        <w:t xml:space="preserve"> </w:t>
      </w:r>
      <w:r>
        <w:t xml:space="preserve">dengan framework Next.js 16 App Router. Seluruh halaman antarmuka, routing, validasi input, dan REST API backend dikompilasi dalam satu repositori terpadu yang di-deploy pada platform komputasi awan Vercel dan terhubung ke basis data PostgreSQL Neon Serverless.</w:t>
      </w:r>
    </w:p>
    <w:bookmarkEnd w:id="25"/>
    <w:bookmarkStart w:id="26" w:name="diagram-alur-sistem-system-flow"/>
    <w:p>
      <w:pPr>
        <w:pStyle w:val="Heading2"/>
      </w:pPr>
      <w:r>
        <w:rPr>
          <w:rStyle w:val="SectionNumber"/>
        </w:rPr>
        <w:t xml:space="preserve">3.2</w:t>
      </w:r>
      <w:r>
        <w:tab/>
      </w:r>
      <w:r>
        <w:t xml:space="preserve">3.2 Diagram Alur Sistem (System Flow)</w:t>
      </w:r>
    </w:p>
    <w:p>
      <w:pPr>
        <w:pStyle w:val="FirstParagraph"/>
      </w:pPr>
      <w:r>
        <w:t xml:space="preserve">Alur navigasi sistem memandu pengunjung dari mode tamu ke mode warga terdaftar, serta memberikan akses dashboard khusus bagi akun administrator:</w:t>
      </w:r>
    </w:p>
    <w:p>
      <w:pPr>
        <w:pStyle w:val="SourceCode"/>
      </w:pPr>
      <w:r>
        <w:rPr>
          <w:rStyle w:val="VerbatimChar"/>
        </w:rPr>
        <w:t xml:space="preserve">[ Pengunjung Mengakses Website ]</w:t>
      </w:r>
      <w:r>
        <w:br/>
      </w:r>
      <w:r>
        <w:rPr>
          <w:rStyle w:val="VerbatimChar"/>
        </w:rPr>
        <w:t xml:space="preserve">            ↓</w:t>
      </w:r>
      <w:r>
        <w:br/>
      </w:r>
      <w:r>
        <w:rPr>
          <w:rStyle w:val="VerbatimChar"/>
        </w:rPr>
        <w:t xml:space="preserve">  [ Halaman Beranda (/) ]</w:t>
      </w:r>
      <w:r>
        <w:br/>
      </w:r>
      <w:r>
        <w:rPr>
          <w:rStyle w:val="VerbatimChar"/>
        </w:rPr>
        <w:t xml:space="preserve">            ↓</w:t>
      </w:r>
      <w:r>
        <w:br/>
      </w:r>
      <w:r>
        <w:rPr>
          <w:rStyle w:val="VerbatimChar"/>
        </w:rPr>
        <w:t xml:space="preserve">  { Cek Status Login }</w:t>
      </w:r>
      <w:r>
        <w:br/>
      </w:r>
      <w:r>
        <w:rPr>
          <w:rStyle w:val="VerbatimChar"/>
        </w:rPr>
        <w:t xml:space="preserve">    ├── [ Mode Tamu ] ──→ [ Eksplorasi Katalog ] ──→ [ Masuk / Daftar NIK ]</w:t>
      </w:r>
      <w:r>
        <w:br/>
      </w:r>
      <w:r>
        <w:rPr>
          <w:rStyle w:val="VerbatimChar"/>
        </w:rPr>
        <w:t xml:space="preserve">    └── [ Mode Warga ] ──→ [ Baca Bab E-Book ] ──→ [ Tambah Poin &amp; Badge ]</w:t>
      </w:r>
      <w:r>
        <w:br/>
      </w:r>
      <w:r>
        <w:rPr>
          <w:rStyle w:val="VerbatimChar"/>
        </w:rPr>
        <w:t xml:space="preserve">            ↓</w:t>
      </w:r>
      <w:r>
        <w:br/>
      </w:r>
      <w:r>
        <w:rPr>
          <w:rStyle w:val="VerbatimChar"/>
        </w:rPr>
        <w:t xml:space="preserve">    { Apakah Role == ADMIN? }</w:t>
      </w:r>
      <w:r>
        <w:br/>
      </w:r>
      <w:r>
        <w:rPr>
          <w:rStyle w:val="VerbatimChar"/>
        </w:rPr>
        <w:t xml:space="preserve">      ├── Tidak ──→ [ Tetap di Area Warga ]</w:t>
      </w:r>
      <w:r>
        <w:br/>
      </w:r>
      <w:r>
        <w:rPr>
          <w:rStyle w:val="VerbatimChar"/>
        </w:rPr>
        <w:t xml:space="preserve">      └── Ya ────→ [ Buka Dashboard Admin (/admin) ]</w:t>
      </w:r>
    </w:p>
    <w:bookmarkEnd w:id="26"/>
    <w:bookmarkStart w:id="27" w:name="pemodelan-use-case"/>
    <w:p>
      <w:pPr>
        <w:pStyle w:val="Heading2"/>
      </w:pPr>
      <w:r>
        <w:rPr>
          <w:rStyle w:val="SectionNumber"/>
        </w:rPr>
        <w:t xml:space="preserve">3.3</w:t>
      </w:r>
      <w:r>
        <w:tab/>
      </w:r>
      <w:r>
        <w:t xml:space="preserve">3.3 Pemodelan Use Case</w:t>
      </w:r>
    </w:p>
    <w:p>
      <w:pPr>
        <w:pStyle w:val="FirstParagraph"/>
      </w:pPr>
      <w:r>
        <w:t xml:space="preserve">Sistem memfasilitasi 11 use case warga desa dan 10 use case pengelola balai desa:</w:t>
      </w:r>
      <w:r>
        <w:t xml:space="preserve"> </w:t>
      </w:r>
      <w:r>
        <w:t xml:space="preserve">-</w:t>
      </w:r>
      <w:r>
        <w:t xml:space="preserve"> </w:t>
      </w:r>
      <w:r>
        <w:rPr>
          <w:b/>
          <w:bCs/>
        </w:rPr>
        <w:t xml:space="preserve">Aktor Warga Desa</w:t>
      </w:r>
      <w:r>
        <w:t xml:space="preserve">: Registrasi NIK, Login NIK+PIN, Jelajah Katalog &amp; Kategori, Baca E-Book per Bab, Simpan Bookmark, Beri Rating/Review, Kelola Rak Buku, Buka Kartu Anggota &amp; QR, Ganti Bahasa (ID/SU), Tanya Kades AI, dan Ubah Profil Pribadi.</w:t>
      </w:r>
      <w:r>
        <w:t xml:space="preserve"> </w:t>
      </w:r>
      <w:r>
        <w:t xml:space="preserve">-</w:t>
      </w:r>
      <w:r>
        <w:t xml:space="preserve"> </w:t>
      </w:r>
      <w:r>
        <w:rPr>
          <w:b/>
          <w:bCs/>
        </w:rPr>
        <w:t xml:space="preserve">Aktor Pengelola Desa</w:t>
      </w:r>
      <w:r>
        <w:t xml:space="preserve">: Lihat Dashboard Metrik, Kelola Buku &amp; Bab (CRUD), Layani Sirkulasi Fisik (Pinjam, +7 Hari, Tandai Kembali), Kelola 8 Kategori Tematik, Kelola Data 4 Dusun, Reset PIN Warga, Moderasi Ulasan, Terbitkan Warta Desa, dan Unduh Laporan CSV.</w:t>
      </w:r>
    </w:p>
    <w:bookmarkEnd w:id="27"/>
    <w:bookmarkStart w:id="28" w:name="pemodelan-aktivitas-activity-diagram"/>
    <w:p>
      <w:pPr>
        <w:pStyle w:val="Heading2"/>
      </w:pPr>
      <w:r>
        <w:rPr>
          <w:rStyle w:val="SectionNumber"/>
        </w:rPr>
        <w:t xml:space="preserve">3.4</w:t>
      </w:r>
      <w:r>
        <w:tab/>
      </w:r>
      <w:r>
        <w:t xml:space="preserve">3.4 Pemodelan Aktivitas (Activity Diagram)</w:t>
      </w:r>
    </w:p>
    <w:p>
      <w:pPr>
        <w:pStyle w:val="FirstParagraph"/>
      </w:pPr>
      <w:r>
        <w:t xml:space="preserve">Tiga alur aktivitas paling esensial dalam operasional perpustakaan desa meliputi:</w:t>
      </w:r>
      <w:r>
        <w:t xml:space="preserve"> </w:t>
      </w:r>
      <w:r>
        <w:t xml:space="preserve">1.</w:t>
      </w:r>
      <w:r>
        <w:t xml:space="preserve"> </w:t>
      </w:r>
      <w:r>
        <w:rPr>
          <w:b/>
          <w:bCs/>
        </w:rPr>
        <w:t xml:space="preserve">Aktivitas Sirkulasi Fisik Balai Desa</w:t>
      </w:r>
      <w:r>
        <w:t xml:space="preserve">: Petugas membuka</w:t>
      </w:r>
      <w:r>
        <w:t xml:space="preserve"> </w:t>
      </w:r>
      <w:r>
        <w:rPr>
          <w:rStyle w:val="VerbatimChar"/>
        </w:rPr>
        <w:t xml:space="preserve">/admin/circulation</w:t>
      </w:r>
      <w:r>
        <w:t xml:space="preserve">, mencatat peminjaman (status:</w:t>
      </w:r>
      <w:r>
        <w:t xml:space="preserve"> </w:t>
      </w:r>
      <w:r>
        <w:rPr>
          <w:rStyle w:val="VerbatimChar"/>
        </w:rPr>
        <w:t xml:space="preserve">BORROWED</w:t>
      </w:r>
      <w:r>
        <w:t xml:space="preserve">, batas: 7 hari). Jika warga meminta perpanjangan, klik</w:t>
      </w:r>
      <w:r>
        <w:t xml:space="preserve"> </w:t>
      </w:r>
      <w:r>
        <w:rPr>
          <w:rStyle w:val="VerbatimChar"/>
        </w:rPr>
        <w:t xml:space="preserve">+7 Hari</w:t>
      </w:r>
      <w:r>
        <w:t xml:space="preserve">. Saat buku dikembalikan, petugas menekan</w:t>
      </w:r>
      <w:r>
        <w:t xml:space="preserve"> </w:t>
      </w:r>
      <w:r>
        <w:rPr>
          <w:rStyle w:val="VerbatimChar"/>
        </w:rPr>
        <w:t xml:space="preserve">Tandai Kembali</w:t>
      </w:r>
      <w:r>
        <w:t xml:space="preserve">, status berubah menjadi</w:t>
      </w:r>
      <w:r>
        <w:t xml:space="preserve"> </w:t>
      </w:r>
      <w:r>
        <w:rPr>
          <w:rStyle w:val="VerbatimChar"/>
        </w:rPr>
        <w:t xml:space="preserve">RETURNED</w:t>
      </w:r>
      <w:r>
        <w:t xml:space="preserve">, dan stok fisik balai desa kembali tersedia.</w:t>
      </w:r>
      <w:r>
        <w:t xml:space="preserve"> </w:t>
      </w:r>
      <w:r>
        <w:t xml:space="preserve">2.</w:t>
      </w:r>
      <w:r>
        <w:t xml:space="preserve"> </w:t>
      </w:r>
      <w:r>
        <w:rPr>
          <w:b/>
          <w:bCs/>
        </w:rPr>
        <w:t xml:space="preserve">Aktivitas Membaca &amp; Gamifikasi</w:t>
      </w:r>
      <w:r>
        <w:t xml:space="preserve">: Warga memilih modul e-book, membaca teks materi per bab, dan menekan</w:t>
      </w:r>
      <w:r>
        <w:t xml:space="preserve"> </w:t>
      </w:r>
      <w:r>
        <w:rPr>
          <w:rStyle w:val="VerbatimChar"/>
        </w:rPr>
        <w:t xml:space="preserve">Selesai &amp; Bab Selanjutnya</w:t>
      </w:r>
      <w:r>
        <w:t xml:space="preserve">. Sistem secara otomatis mencatat kemajuan baca dan menambahkan</w:t>
      </w:r>
      <w:r>
        <w:t xml:space="preserve"> </w:t>
      </w:r>
      <w:r>
        <w:rPr>
          <w:rStyle w:val="VerbatimChar"/>
        </w:rPr>
        <w:t xml:space="preserve">+10 Poin Membaca</w:t>
      </w:r>
      <w:r>
        <w:t xml:space="preserve">. Saat akumulasi poin melampaui ambang batas (50 / 150 / 300 poin), lencana warga naik secara otomatis disertai selebrasi animasi.</w:t>
      </w:r>
      <w:r>
        <w:t xml:space="preserve"> </w:t>
      </w:r>
      <w:r>
        <w:t xml:space="preserve">3.</w:t>
      </w:r>
      <w:r>
        <w:t xml:space="preserve"> </w:t>
      </w:r>
      <w:r>
        <w:rPr>
          <w:b/>
          <w:bCs/>
        </w:rPr>
        <w:t xml:space="preserve">Aktivitas Reset PIN Warga</w:t>
      </w:r>
      <w:r>
        <w:t xml:space="preserve">: Warga yang lupa PIN melapor ke balai desa. Petugas memverifikasi identitas, membuka menu</w:t>
      </w:r>
      <w:r>
        <w:t xml:space="preserve"> </w:t>
      </w:r>
      <w:r>
        <w:rPr>
          <w:rStyle w:val="VerbatimChar"/>
        </w:rPr>
        <w:t xml:space="preserve">/admin/users</w:t>
      </w:r>
      <w:r>
        <w:t xml:space="preserve">, menekan tombol</w:t>
      </w:r>
      <w:r>
        <w:t xml:space="preserve"> </w:t>
      </w:r>
      <w:r>
        <w:rPr>
          <w:rStyle w:val="VerbatimChar"/>
        </w:rPr>
        <w:t xml:space="preserve">Reset PIN</w:t>
      </w:r>
      <w:r>
        <w:t xml:space="preserve">, dan memasukkan PIN sementara 6 digit baru. Password warga diperbarui secara terenkripsi bcrypt di database.</w:t>
      </w:r>
    </w:p>
    <w:bookmarkEnd w:id="28"/>
    <w:bookmarkStart w:id="29" w:name="arsitektur-4-tier-as-built"/>
    <w:p>
      <w:pPr>
        <w:pStyle w:val="Heading2"/>
      </w:pPr>
      <w:r>
        <w:rPr>
          <w:rStyle w:val="SectionNumber"/>
        </w:rPr>
        <w:t xml:space="preserve">3.5</w:t>
      </w:r>
      <w:r>
        <w:tab/>
      </w:r>
      <w:r>
        <w:t xml:space="preserve">3.5 Arsitektur 4-Tier As-Built</w:t>
      </w:r>
    </w:p>
    <w:p>
      <w:pPr>
        <w:pStyle w:val="FirstParagraph"/>
      </w:pPr>
      <w:r>
        <w:t xml:space="preserve">Arsitektur terimplementasi terdiri atas 4 lapisan terintegrasi:</w:t>
      </w:r>
      <w:r>
        <w:t xml:space="preserve"> </w:t>
      </w:r>
      <w:r>
        <w:t xml:space="preserve">1.</w:t>
      </w:r>
      <w:r>
        <w:t xml:space="preserve"> </w:t>
      </w:r>
      <w:r>
        <w:rPr>
          <w:b/>
          <w:bCs/>
        </w:rPr>
        <w:t xml:space="preserve">Client Tier</w:t>
      </w:r>
      <w:r>
        <w:t xml:space="preserve">: Web browser pada smartphone warga dan komputer balai desa.</w:t>
      </w:r>
      <w:r>
        <w:t xml:space="preserve"> </w:t>
      </w:r>
      <w:r>
        <w:t xml:space="preserve">2.</w:t>
      </w:r>
      <w:r>
        <w:t xml:space="preserve"> </w:t>
      </w:r>
      <w:r>
        <w:rPr>
          <w:b/>
          <w:bCs/>
        </w:rPr>
        <w:t xml:space="preserve">Edge / CDN Tier</w:t>
      </w:r>
      <w:r>
        <w:t xml:space="preserve">: Vercel Global Edge Network yang menangani proteksi HTTPS, route guard proxy middleware, serta penyajian aset statis cepat.</w:t>
      </w:r>
      <w:r>
        <w:t xml:space="preserve"> </w:t>
      </w:r>
      <w:r>
        <w:t xml:space="preserve">3.</w:t>
      </w:r>
      <w:r>
        <w:t xml:space="preserve"> </w:t>
      </w:r>
      <w:r>
        <w:rPr>
          <w:b/>
          <w:bCs/>
        </w:rPr>
        <w:t xml:space="preserve">Application Tier</w:t>
      </w:r>
      <w:r>
        <w:t xml:space="preserve">: Runtime Next.js 16 App Router yang menjalankan React Server Components dan RESTful Route Handlers (</w:t>
      </w:r>
      <w:r>
        <w:rPr>
          <w:rStyle w:val="VerbatimChar"/>
        </w:rPr>
        <w:t xml:space="preserve">/api/*</w:t>
      </w:r>
      <w:r>
        <w:t xml:space="preserve">).</w:t>
      </w:r>
      <w:r>
        <w:t xml:space="preserve"> </w:t>
      </w:r>
      <w:r>
        <w:t xml:space="preserve">4.</w:t>
      </w:r>
      <w:r>
        <w:t xml:space="preserve"> </w:t>
      </w:r>
      <w:r>
        <w:rPr>
          <w:b/>
          <w:bCs/>
        </w:rPr>
        <w:t xml:space="preserve">Database Tier</w:t>
      </w:r>
      <w:r>
        <w:t xml:space="preserve">: Klaster PostgreSQL Neon Serverless Cloud yang menampung 10 tabel relasional dengan adapter koneksi WebSocket.</w:t>
      </w:r>
    </w:p>
    <w:bookmarkEnd w:id="29"/>
    <w:bookmarkStart w:id="31" w:name="perancangan-basis-data-erd-as-built"/>
    <w:p>
      <w:pPr>
        <w:pStyle w:val="Heading2"/>
      </w:pPr>
      <w:r>
        <w:rPr>
          <w:rStyle w:val="SectionNumber"/>
        </w:rPr>
        <w:t xml:space="preserve">3.6</w:t>
      </w:r>
      <w:r>
        <w:tab/>
      </w:r>
      <w:r>
        <w:t xml:space="preserve">3.6 Perancangan Basis Data (ERD As-Built)</w:t>
      </w:r>
    </w:p>
    <w:p>
      <w:pPr>
        <w:pStyle w:val="FirstParagraph"/>
      </w:pPr>
      <w:r>
        <w:t xml:space="preserve">Basis data mengimplementasikan 10 model tabel relasional dalam file</w:t>
      </w:r>
      <w:r>
        <w:t xml:space="preserve"> </w:t>
      </w:r>
      <w:r>
        <w:rPr>
          <w:rStyle w:val="VerbatimChar"/>
        </w:rPr>
        <w:t xml:space="preserve">prisma/schema.prisma</w:t>
      </w:r>
      <w:r>
        <w:t xml:space="preserve">:</w:t>
      </w:r>
    </w:p>
    <w:p>
      <w:pPr>
        <w:pStyle w:val="SourceCode"/>
      </w:pPr>
      <w:r>
        <w:rPr>
          <w:rStyle w:val="VerbatimChar"/>
        </w:rPr>
        <w:t xml:space="preserve">+---------------+       +------------------+       +---------------+</w:t>
      </w:r>
      <w:r>
        <w:br/>
      </w:r>
      <w:r>
        <w:rPr>
          <w:rStyle w:val="VerbatimChar"/>
        </w:rPr>
        <w:t xml:space="preserve">|     Dusun     |       |       User       |       |   Category    |</w:t>
      </w:r>
      <w:r>
        <w:br/>
      </w:r>
      <w:r>
        <w:rPr>
          <w:rStyle w:val="VerbatimChar"/>
        </w:rPr>
        <w:t xml:space="preserve">+---------------+       +------------------+       +---------------+</w:t>
      </w:r>
      <w:r>
        <w:br/>
      </w:r>
      <w:r>
        <w:rPr>
          <w:rStyle w:val="VerbatimChar"/>
        </w:rPr>
        <w:t xml:space="preserve">| id (PK)       |1     N| id (PK)          |N     1| id (PK)       |</w:t>
      </w:r>
      <w:r>
        <w:br/>
      </w:r>
      <w:r>
        <w:rPr>
          <w:rStyle w:val="VerbatimChar"/>
        </w:rPr>
        <w:t xml:space="preserve">| name (UK)     |-------| email/NIK (UK)   |       | name (UK)     |</w:t>
      </w:r>
      <w:r>
        <w:br/>
      </w:r>
      <w:r>
        <w:rPr>
          <w:rStyle w:val="VerbatimChar"/>
        </w:rPr>
        <w:t xml:space="preserve">| order         |       | password (Bcrypt)|       | slug (UK)     |</w:t>
      </w:r>
      <w:r>
        <w:br/>
      </w:r>
      <w:r>
        <w:rPr>
          <w:rStyle w:val="VerbatimChar"/>
        </w:rPr>
        <w:t xml:space="preserve">+---------------+       | dusunId (FK)     |       | icon, order   |</w:t>
      </w:r>
      <w:r>
        <w:br/>
      </w:r>
      <w:r>
        <w:rPr>
          <w:rStyle w:val="VerbatimChar"/>
        </w:rPr>
        <w:t xml:space="preserve">                        +------------------+       +---------------+</w:t>
      </w:r>
      <w:r>
        <w:br/>
      </w:r>
      <w:r>
        <w:rPr>
          <w:rStyle w:val="VerbatimChar"/>
        </w:rPr>
        <w:t xml:space="preserve">                           |        |   |                 |</w:t>
      </w:r>
      <w:r>
        <w:br/>
      </w:r>
      <w:r>
        <w:rPr>
          <w:rStyle w:val="VerbatimChar"/>
        </w:rPr>
        <w:t xml:space="preserve">                  +--------+        |   +-------+         |1</w:t>
      </w:r>
      <w:r>
        <w:br/>
      </w:r>
      <w:r>
        <w:rPr>
          <w:rStyle w:val="VerbatimChar"/>
        </w:rPr>
        <w:t xml:space="preserve">                 1|                1|          1|         |</w:t>
      </w:r>
      <w:r>
        <w:br/>
      </w:r>
      <w:r>
        <w:rPr>
          <w:rStyle w:val="VerbatimChar"/>
        </w:rPr>
        <w:t xml:space="preserve">                  |N               N|          N|         |N</w:t>
      </w:r>
      <w:r>
        <w:br/>
      </w:r>
      <w:r>
        <w:rPr>
          <w:rStyle w:val="VerbatimChar"/>
        </w:rPr>
        <w:t xml:space="preserve">          +--------------+  +--------------+  +---------------+</w:t>
      </w:r>
      <w:r>
        <w:br/>
      </w:r>
      <w:r>
        <w:rPr>
          <w:rStyle w:val="VerbatimChar"/>
        </w:rPr>
        <w:t xml:space="preserve">          |   Bookmark   |  |ReadingProgress| |     Book      |</w:t>
      </w:r>
      <w:r>
        <w:br/>
      </w:r>
      <w:r>
        <w:rPr>
          <w:rStyle w:val="VerbatimChar"/>
        </w:rPr>
        <w:t xml:space="preserve">          +--------------+  +--------------+  +---------------+</w:t>
      </w:r>
      <w:r>
        <w:br/>
      </w:r>
      <w:r>
        <w:rPr>
          <w:rStyle w:val="VerbatimChar"/>
        </w:rPr>
        <w:t xml:space="preserve">          | id (PK)      |  | id (PK)      |  | id (PK)       |</w:t>
      </w:r>
      <w:r>
        <w:br/>
      </w:r>
      <w:r>
        <w:rPr>
          <w:rStyle w:val="VerbatimChar"/>
        </w:rPr>
        <w:t xml:space="preserve">          | userId (FK)  |  | userId (FK)  |  | title, author |</w:t>
      </w:r>
      <w:r>
        <w:br/>
      </w:r>
      <w:r>
        <w:rPr>
          <w:rStyle w:val="VerbatimChar"/>
        </w:rPr>
        <w:t xml:space="preserve">          | bookId (FK)  |  | bookId (FK)  |  | categoryId(FK)|</w:t>
      </w:r>
      <w:r>
        <w:br/>
      </w:r>
      <w:r>
        <w:rPr>
          <w:rStyle w:val="VerbatimChar"/>
        </w:rPr>
        <w:t xml:space="preserve">          +--------------+  | page, lastRead| | isOffline     |</w:t>
      </w:r>
      <w:r>
        <w:br/>
      </w:r>
      <w:r>
        <w:rPr>
          <w:rStyle w:val="VerbatimChar"/>
        </w:rPr>
        <w:t xml:space="preserve">                            +--------------+  +---------------+</w:t>
      </w:r>
      <w:r>
        <w:br/>
      </w:r>
      <w:r>
        <w:rPr>
          <w:rStyle w:val="VerbatimChar"/>
        </w:rPr>
        <w:t xml:space="preserve">                                                |       |1</w:t>
      </w:r>
      <w:r>
        <w:br/>
      </w:r>
      <w:r>
        <w:rPr>
          <w:rStyle w:val="VerbatimChar"/>
        </w:rPr>
        <w:t xml:space="preserve">                                               1|       |</w:t>
      </w:r>
      <w:r>
        <w:br/>
      </w:r>
      <w:r>
        <w:rPr>
          <w:rStyle w:val="VerbatimChar"/>
        </w:rPr>
        <w:t xml:space="preserve">                                               N|      N|</w:t>
      </w:r>
      <w:r>
        <w:br/>
      </w:r>
      <w:r>
        <w:rPr>
          <w:rStyle w:val="VerbatimChar"/>
        </w:rPr>
        <w:t xml:space="preserve">                                        +---------+ +-------------+</w:t>
      </w:r>
      <w:r>
        <w:br/>
      </w:r>
      <w:r>
        <w:rPr>
          <w:rStyle w:val="VerbatimChar"/>
        </w:rPr>
        <w:t xml:space="preserve">                                        | Chapter | |BorrowRecord |</w:t>
      </w:r>
      <w:r>
        <w:br/>
      </w:r>
      <w:r>
        <w:rPr>
          <w:rStyle w:val="VerbatimChar"/>
        </w:rPr>
        <w:t xml:space="preserve">                                        +---------+ +-------------+</w:t>
      </w:r>
      <w:r>
        <w:br/>
      </w:r>
      <w:r>
        <w:rPr>
          <w:rStyle w:val="VerbatimChar"/>
        </w:rPr>
        <w:t xml:space="preserve">                                        | id (PK) | | id (PK)     |</w:t>
      </w:r>
      <w:r>
        <w:br/>
      </w:r>
      <w:r>
        <w:rPr>
          <w:rStyle w:val="VerbatimChar"/>
        </w:rPr>
        <w:t xml:space="preserve">                                        |bookId FK| | userId (FK) |</w:t>
      </w:r>
      <w:r>
        <w:br/>
      </w:r>
      <w:r>
        <w:rPr>
          <w:rStyle w:val="VerbatimChar"/>
        </w:rPr>
        <w:t xml:space="preserve">                                        | content | | bookId (FK) |</w:t>
      </w:r>
      <w:r>
        <w:br/>
      </w:r>
      <w:r>
        <w:rPr>
          <w:rStyle w:val="VerbatimChar"/>
        </w:rPr>
        <w:t xml:space="preserve">                                        | order   | | dueDate     |</w:t>
      </w:r>
      <w:r>
        <w:br/>
      </w:r>
      <w:r>
        <w:rPr>
          <w:rStyle w:val="VerbatimChar"/>
        </w:rPr>
        <w:t xml:space="preserve">                                        +---------+ | status (ENUM|</w:t>
      </w:r>
      <w:r>
        <w:br/>
      </w:r>
      <w:r>
        <w:rPr>
          <w:rStyle w:val="VerbatimChar"/>
        </w:rPr>
        <w:t xml:space="preserve">                                                    +-------------+</w:t>
      </w:r>
    </w:p>
    <w:bookmarkStart w:id="30" w:name="kamus-data-singkat-10-tabel-basis-data"/>
    <w:p>
      <w:pPr>
        <w:pStyle w:val="Heading3"/>
      </w:pPr>
      <w:r>
        <w:rPr>
          <w:rStyle w:val="SectionNumber"/>
        </w:rPr>
        <w:t xml:space="preserve">3.6.1</w:t>
      </w:r>
      <w:r>
        <w:tab/>
      </w:r>
      <w:r>
        <w:t xml:space="preserve">Kamus Data Singkat 10 Tabel Basis Data</w:t>
      </w:r>
    </w:p>
    <w:p>
      <w:pPr>
        <w:pStyle w:val="Compact"/>
        <w:numPr>
          <w:ilvl w:val="0"/>
          <w:numId w:val="1011"/>
        </w:numPr>
      </w:pPr>
      <w:r>
        <w:rPr>
          <w:rStyle w:val="VerbatimChar"/>
        </w:rPr>
        <w:t xml:space="preserve">User</w:t>
      </w:r>
      <w:r>
        <w:t xml:space="preserve">: Identitas akun warga (NIK, nama, PIN terenkripsi, role</w:t>
      </w:r>
      <w:r>
        <w:t xml:space="preserve"> </w:t>
      </w:r>
      <w:r>
        <w:rPr>
          <w:rStyle w:val="VerbatimChar"/>
        </w:rPr>
        <w:t xml:space="preserve">USER</w:t>
      </w:r>
      <w:r>
        <w:t xml:space="preserve">/</w:t>
      </w:r>
      <w:r>
        <w:rPr>
          <w:rStyle w:val="VerbatimChar"/>
        </w:rPr>
        <w:t xml:space="preserve">ADMIN</w:t>
      </w:r>
      <w:r>
        <w:t xml:space="preserve">, dusunId FK, poin, badge, reading streak).</w:t>
      </w:r>
    </w:p>
    <w:p>
      <w:pPr>
        <w:pStyle w:val="Compact"/>
        <w:numPr>
          <w:ilvl w:val="0"/>
          <w:numId w:val="1011"/>
        </w:numPr>
      </w:pPr>
      <w:r>
        <w:rPr>
          <w:rStyle w:val="VerbatimChar"/>
        </w:rPr>
        <w:t xml:space="preserve">Dusun</w:t>
      </w:r>
      <w:r>
        <w:t xml:space="preserve">: Master 4 dusun resmi (Pangkalan, Cikajang, Pasir Arangan, Pasir Gombong) dengan nomor urut.</w:t>
      </w:r>
    </w:p>
    <w:p>
      <w:pPr>
        <w:pStyle w:val="Compact"/>
        <w:numPr>
          <w:ilvl w:val="0"/>
          <w:numId w:val="1011"/>
        </w:numPr>
      </w:pPr>
      <w:r>
        <w:rPr>
          <w:rStyle w:val="VerbatimChar"/>
        </w:rPr>
        <w:t xml:space="preserve">Category</w:t>
      </w:r>
      <w:r>
        <w:t xml:space="preserve">: Master 8 kategori tematik desa (name, slug unik, deskripsi, preset ikon Lucide, order).</w:t>
      </w:r>
    </w:p>
    <w:p>
      <w:pPr>
        <w:pStyle w:val="Compact"/>
        <w:numPr>
          <w:ilvl w:val="0"/>
          <w:numId w:val="1011"/>
        </w:numPr>
      </w:pPr>
      <w:r>
        <w:rPr>
          <w:rStyle w:val="VerbatimChar"/>
        </w:rPr>
        <w:t xml:space="preserve">Book</w:t>
      </w:r>
      <w:r>
        <w:t xml:space="preserve">: Master koleksi buku (title, author, description, category, categoryId FK, coverUrl, pdfUrl, isOffline, rating).</w:t>
      </w:r>
    </w:p>
    <w:p>
      <w:pPr>
        <w:pStyle w:val="Compact"/>
        <w:numPr>
          <w:ilvl w:val="0"/>
          <w:numId w:val="1011"/>
        </w:numPr>
      </w:pPr>
      <w:r>
        <w:rPr>
          <w:rStyle w:val="VerbatimChar"/>
        </w:rPr>
        <w:t xml:space="preserve">Chapter</w:t>
      </w:r>
      <w:r>
        <w:t xml:space="preserve">: Bab bacaan teks buku (bookId FK, title, content</w:t>
      </w:r>
      <w:r>
        <w:t xml:space="preserve"> </w:t>
      </w:r>
      <w:r>
        <w:t xml:space="preserve">@db.Text</w:t>
      </w:r>
      <w:r>
        <w:t xml:space="preserve">, order).</w:t>
      </w:r>
    </w:p>
    <w:p>
      <w:pPr>
        <w:pStyle w:val="Compact"/>
        <w:numPr>
          <w:ilvl w:val="0"/>
          <w:numId w:val="1011"/>
        </w:numPr>
      </w:pPr>
      <w:r>
        <w:rPr>
          <w:rStyle w:val="VerbatimChar"/>
        </w:rPr>
        <w:t xml:space="preserve">Bookmark</w:t>
      </w:r>
      <w:r>
        <w:t xml:space="preserve">: Penanda halaman aktif per warga (userId FK, bookId FK, unique[userId, bookId]).</w:t>
      </w:r>
    </w:p>
    <w:p>
      <w:pPr>
        <w:pStyle w:val="Compact"/>
        <w:numPr>
          <w:ilvl w:val="0"/>
          <w:numId w:val="1011"/>
        </w:numPr>
      </w:pPr>
      <w:r>
        <w:rPr>
          <w:rStyle w:val="VerbatimChar"/>
        </w:rPr>
        <w:t xml:space="preserve">ReadingProgress</w:t>
      </w:r>
      <w:r>
        <w:t xml:space="preserve">: Pelacakan halaman terakhir baca (userId FK, bookId FK, page, lastRead, unique[userId, bookId]).</w:t>
      </w:r>
    </w:p>
    <w:p>
      <w:pPr>
        <w:pStyle w:val="Compact"/>
        <w:numPr>
          <w:ilvl w:val="0"/>
          <w:numId w:val="1011"/>
        </w:numPr>
      </w:pPr>
      <w:r>
        <w:rPr>
          <w:rStyle w:val="VerbatimChar"/>
        </w:rPr>
        <w:t xml:space="preserve">Review</w:t>
      </w:r>
      <w:r>
        <w:t xml:space="preserve">: Ulasan komentar dan rating 1-5 (userId FK, bookId FK, rating, comment</w:t>
      </w:r>
      <w:r>
        <w:t xml:space="preserve"> </w:t>
      </w:r>
      <w:r>
        <w:t xml:space="preserve">@db.Text</w:t>
      </w:r>
      <w:r>
        <w:t xml:space="preserve">, unique[userId, bookId]).</w:t>
      </w:r>
    </w:p>
    <w:p>
      <w:pPr>
        <w:pStyle w:val="Compact"/>
        <w:numPr>
          <w:ilvl w:val="0"/>
          <w:numId w:val="1011"/>
        </w:numPr>
      </w:pPr>
      <w:r>
        <w:rPr>
          <w:rStyle w:val="VerbatimChar"/>
        </w:rPr>
        <w:t xml:space="preserve">BorrowRecord</w:t>
      </w:r>
      <w:r>
        <w:t xml:space="preserve">: Sirkulasi fisik balai desa (userId FK, bookId FK, borrowDate, dueDate, returnDate, status</w:t>
      </w:r>
      <w:r>
        <w:t xml:space="preserve"> </w:t>
      </w:r>
      <w:r>
        <w:rPr>
          <w:rStyle w:val="VerbatimChar"/>
        </w:rPr>
        <w:t xml:space="preserve">BORROWED</w:t>
      </w:r>
      <w:r>
        <w:t xml:space="preserve">/</w:t>
      </w:r>
      <w:r>
        <w:rPr>
          <w:rStyle w:val="VerbatimChar"/>
        </w:rPr>
        <w:t xml:space="preserve">RETURNED</w:t>
      </w:r>
      <w:r>
        <w:t xml:space="preserve">/</w:t>
      </w:r>
      <w:r>
        <w:rPr>
          <w:rStyle w:val="VerbatimChar"/>
        </w:rPr>
        <w:t xml:space="preserve">OVERDUE</w:t>
      </w:r>
      <w:r>
        <w:t xml:space="preserve">, notes).</w:t>
      </w:r>
    </w:p>
    <w:p>
      <w:pPr>
        <w:pStyle w:val="Compact"/>
        <w:numPr>
          <w:ilvl w:val="0"/>
          <w:numId w:val="1011"/>
        </w:numPr>
      </w:pPr>
      <w:r>
        <w:rPr>
          <w:rStyle w:val="VerbatimChar"/>
        </w:rPr>
        <w:t xml:space="preserve">Announcement</w:t>
      </w:r>
      <w:r>
        <w:t xml:space="preserve">: Warta publik desa (title, content</w:t>
      </w:r>
      <w:r>
        <w:t xml:space="preserve"> </w:t>
      </w:r>
      <w:r>
        <w:t xml:space="preserve">@db.Text</w:t>
      </w:r>
      <w:r>
        <w:t xml:space="preserve">, category, active, timestamps).</w:t>
      </w:r>
    </w:p>
    <w:bookmarkEnd w:id="30"/>
    <w:bookmarkEnd w:id="31"/>
    <w:bookmarkEnd w:id="32"/>
    <w:bookmarkStart w:id="41" w:name="bab-iv-implementasi-sistem"/>
    <w:p>
      <w:pPr>
        <w:pStyle w:val="Heading1"/>
      </w:pPr>
      <w:r>
        <w:rPr>
          <w:rStyle w:val="SectionNumber"/>
        </w:rPr>
        <w:t xml:space="preserve">4</w:t>
      </w:r>
      <w:r>
        <w:tab/>
      </w:r>
      <w:r>
        <w:t xml:space="preserve">BAB IV — IMPLEMENTASI SISTEM</w:t>
      </w:r>
    </w:p>
    <w:bookmarkStart w:id="33" w:name="X1a22b4703bfed1b5ece9d730516a10178649666"/>
    <w:p>
      <w:pPr>
        <w:pStyle w:val="Heading2"/>
      </w:pPr>
      <w:r>
        <w:rPr>
          <w:rStyle w:val="SectionNumber"/>
        </w:rPr>
        <w:t xml:space="preserve">4.1</w:t>
      </w:r>
      <w:r>
        <w:tab/>
      </w:r>
      <w:r>
        <w:t xml:space="preserve">4.1 Spesifikasi Perangkat Lunak dan Dependensi Produksi</w:t>
      </w:r>
    </w:p>
    <w:p>
      <w:pPr>
        <w:pStyle w:val="FirstParagraph"/>
      </w:pPr>
      <w:r>
        <w:t xml:space="preserve">Aplikasi dibangun dan berjalan menggunakan dependensi produksi berikut:</w:t>
      </w:r>
      <w:r>
        <w:t xml:space="preserve"> </w:t>
      </w:r>
      <w:r>
        <w:t xml:space="preserve">-</w:t>
      </w:r>
      <w:r>
        <w:t xml:space="preserve"> </w:t>
      </w:r>
      <w:r>
        <w:rPr>
          <w:b/>
          <w:bCs/>
        </w:rPr>
        <w:t xml:space="preserve">Framework Aplikasi</w:t>
      </w:r>
      <w:r>
        <w:t xml:space="preserve">: Next.js 16.3.0 (React 19.2.8, TypeScript 5.x).</w:t>
      </w:r>
      <w:r>
        <w:t xml:space="preserve"> </w:t>
      </w:r>
      <w:r>
        <w:t xml:space="preserve">-</w:t>
      </w:r>
      <w:r>
        <w:t xml:space="preserve"> </w:t>
      </w:r>
      <w:r>
        <w:rPr>
          <w:b/>
          <w:bCs/>
        </w:rPr>
        <w:t xml:space="preserve">Styling</w:t>
      </w:r>
      <w:r>
        <w:t xml:space="preserve">: Tailwind CSS v4 dengan sistem token Material You dan ikon Lucide React.</w:t>
      </w:r>
      <w:r>
        <w:t xml:space="preserve"> </w:t>
      </w:r>
      <w:r>
        <w:t xml:space="preserve">-</w:t>
      </w:r>
      <w:r>
        <w:t xml:space="preserve"> </w:t>
      </w:r>
      <w:r>
        <w:rPr>
          <w:b/>
          <w:bCs/>
        </w:rPr>
        <w:t xml:space="preserve">Database &amp; ORM</w:t>
      </w:r>
      <w:r>
        <w:t xml:space="preserve">: Prisma ORM 7.9.1 dengan adapter</w:t>
      </w:r>
      <w:r>
        <w:t xml:space="preserve"> </w:t>
      </w:r>
      <w:r>
        <w:rPr>
          <w:rStyle w:val="VerbatimChar"/>
        </w:rPr>
        <w:t xml:space="preserve">@prisma/adapter-neon</w:t>
      </w:r>
      <w:r>
        <w:t xml:space="preserve"> </w:t>
      </w:r>
      <w:r>
        <w:t xml:space="preserve">dan</w:t>
      </w:r>
      <w:r>
        <w:t xml:space="preserve"> </w:t>
      </w:r>
      <w:r>
        <w:rPr>
          <w:rStyle w:val="VerbatimChar"/>
        </w:rPr>
        <w:t xml:space="preserve">@neondatabase/serverless</w:t>
      </w:r>
      <w:r>
        <w:t xml:space="preserve">.</w:t>
      </w:r>
      <w:r>
        <w:t xml:space="preserve"> </w:t>
      </w:r>
      <w:r>
        <w:t xml:space="preserve">-</w:t>
      </w:r>
      <w:r>
        <w:t xml:space="preserve"> </w:t>
      </w:r>
      <w:r>
        <w:rPr>
          <w:b/>
          <w:bCs/>
        </w:rPr>
        <w:t xml:space="preserve">Autentikasi</w:t>
      </w:r>
      <w:r>
        <w:t xml:space="preserve">: NextAuth.js 4.24.15 dan</w:t>
      </w:r>
      <w:r>
        <w:t xml:space="preserve"> </w:t>
      </w:r>
      <w:r>
        <w:rPr>
          <w:rStyle w:val="VerbatimChar"/>
        </w:rPr>
        <w:t xml:space="preserve">bcryptjs</w:t>
      </w:r>
      <w:r>
        <w:t xml:space="preserve"> </w:t>
      </w:r>
      <w:r>
        <w:t xml:space="preserve">3.0.3.</w:t>
      </w:r>
      <w:r>
        <w:t xml:space="preserve"> </w:t>
      </w:r>
      <w:r>
        <w:t xml:space="preserve">-</w:t>
      </w:r>
      <w:r>
        <w:t xml:space="preserve"> </w:t>
      </w:r>
      <w:r>
        <w:rPr>
          <w:b/>
          <w:bCs/>
        </w:rPr>
        <w:t xml:space="preserve">Validasi Data</w:t>
      </w:r>
      <w:r>
        <w:t xml:space="preserve">: Zod 4.5.4.</w:t>
      </w:r>
      <w:r>
        <w:t xml:space="preserve"> </w:t>
      </w:r>
      <w:r>
        <w:t xml:space="preserve">-</w:t>
      </w:r>
      <w:r>
        <w:t xml:space="preserve"> </w:t>
      </w:r>
      <w:r>
        <w:rPr>
          <w:b/>
          <w:bCs/>
        </w:rPr>
        <w:t xml:space="preserve">Data Caching</w:t>
      </w:r>
      <w:r>
        <w:t xml:space="preserve">: SWR 2.5.1.</w:t>
      </w:r>
    </w:p>
    <w:bookmarkEnd w:id="33"/>
    <w:bookmarkStart w:id="34" w:name="X480f9824ab04fdf4455168a7c3391e4ed4f5760"/>
    <w:p>
      <w:pPr>
        <w:pStyle w:val="Heading2"/>
      </w:pPr>
      <w:r>
        <w:rPr>
          <w:rStyle w:val="SectionNumber"/>
        </w:rPr>
        <w:t xml:space="preserve">4.2</w:t>
      </w:r>
      <w:r>
        <w:tab/>
      </w:r>
      <w:r>
        <w:t xml:space="preserve">4.2 Implementasi 19 Halaman Antarmuka Pengguna</w:t>
      </w:r>
    </w:p>
    <w:p>
      <w:pPr>
        <w:pStyle w:val="Compact"/>
        <w:numPr>
          <w:ilvl w:val="0"/>
          <w:numId w:val="1012"/>
        </w:numPr>
      </w:pPr>
      <w:r>
        <w:rPr>
          <w:rStyle w:val="VerbatimChar"/>
        </w:rPr>
        <w:t xml:space="preserve">/</w:t>
      </w:r>
      <w:r>
        <w:t xml:space="preserve">: Halaman utama / beranda menampilkan sambutan warga, warta desa, capaian poin membaca, dan rekomendasi buku.</w:t>
      </w:r>
    </w:p>
    <w:p>
      <w:pPr>
        <w:pStyle w:val="Compact"/>
        <w:numPr>
          <w:ilvl w:val="0"/>
          <w:numId w:val="1012"/>
        </w:numPr>
      </w:pPr>
      <w:r>
        <w:rPr>
          <w:rStyle w:val="VerbatimChar"/>
        </w:rPr>
        <w:t xml:space="preserve">/explore</w:t>
      </w:r>
      <w:r>
        <w:t xml:space="preserve">: Katalog penelusuran buku dengan kotak pencarian instan dan filter dinamis 8 kategori tematik.</w:t>
      </w:r>
    </w:p>
    <w:p>
      <w:pPr>
        <w:pStyle w:val="Compact"/>
        <w:numPr>
          <w:ilvl w:val="0"/>
          <w:numId w:val="1012"/>
        </w:numPr>
      </w:pPr>
      <w:r>
        <w:rPr>
          <w:rStyle w:val="VerbatimChar"/>
        </w:rPr>
        <w:t xml:space="preserve">/books/[id]</w:t>
      </w:r>
      <w:r>
        <w:t xml:space="preserve">: Rincian buku, sinopsis, status fisik, daftar bab bacaan, dan kolom rating ulasan warga.</w:t>
      </w:r>
    </w:p>
    <w:p>
      <w:pPr>
        <w:pStyle w:val="Compact"/>
        <w:numPr>
          <w:ilvl w:val="0"/>
          <w:numId w:val="1012"/>
        </w:numPr>
      </w:pPr>
      <w:r>
        <w:rPr>
          <w:rStyle w:val="VerbatimChar"/>
        </w:rPr>
        <w:t xml:space="preserve">/read/[chapterId]</w:t>
      </w:r>
      <w:r>
        <w:t xml:space="preserve">: Pembaca e-book per bab yang responsif, penanda bookmark, dan akumulasi poin.</w:t>
      </w:r>
    </w:p>
    <w:p>
      <w:pPr>
        <w:pStyle w:val="Compact"/>
        <w:numPr>
          <w:ilvl w:val="0"/>
          <w:numId w:val="1012"/>
        </w:numPr>
      </w:pPr>
      <w:r>
        <w:rPr>
          <w:rStyle w:val="VerbatimChar"/>
        </w:rPr>
        <w:t xml:space="preserve">/shelf</w:t>
      </w:r>
      <w:r>
        <w:t xml:space="preserve">: Rak koleksi pribadi warga tempat menyimpan buku favorit.</w:t>
      </w:r>
    </w:p>
    <w:p>
      <w:pPr>
        <w:pStyle w:val="Compact"/>
        <w:numPr>
          <w:ilvl w:val="0"/>
          <w:numId w:val="1012"/>
        </w:numPr>
      </w:pPr>
      <w:r>
        <w:rPr>
          <w:rStyle w:val="VerbatimChar"/>
        </w:rPr>
        <w:t xml:space="preserve">/profile</w:t>
      </w:r>
      <w:r>
        <w:t xml:space="preserve">: Kartu Anggota Digital Desa ber-QR Code, rincian poin literasi, lencana, dan edit data profil.</w:t>
      </w:r>
    </w:p>
    <w:p>
      <w:pPr>
        <w:pStyle w:val="Compact"/>
        <w:numPr>
          <w:ilvl w:val="0"/>
          <w:numId w:val="1012"/>
        </w:numPr>
      </w:pPr>
      <w:r>
        <w:rPr>
          <w:rStyle w:val="VerbatimChar"/>
        </w:rPr>
        <w:t xml:space="preserve">/login</w:t>
      </w:r>
      <w:r>
        <w:t xml:space="preserve">: Halaman autentikasi NIK dan PIN dengan fitur auto-redirect bagi pengguna yang telah login.</w:t>
      </w:r>
    </w:p>
    <w:p>
      <w:pPr>
        <w:pStyle w:val="Compact"/>
        <w:numPr>
          <w:ilvl w:val="0"/>
          <w:numId w:val="1012"/>
        </w:numPr>
      </w:pPr>
      <w:r>
        <w:rPr>
          <w:rStyle w:val="VerbatimChar"/>
        </w:rPr>
        <w:t xml:space="preserve">/onboarding</w:t>
      </w:r>
      <w:r>
        <w:t xml:space="preserve">: Panduan aktivasi akun warga baru (pembuatan PIN 6 digit, pemilihan dusun, dan no HP).</w:t>
      </w:r>
    </w:p>
    <w:p>
      <w:pPr>
        <w:pStyle w:val="Compact"/>
        <w:numPr>
          <w:ilvl w:val="0"/>
          <w:numId w:val="1012"/>
        </w:numPr>
      </w:pPr>
      <w:r>
        <w:rPr>
          <w:rStyle w:val="VerbatimChar"/>
        </w:rPr>
        <w:t xml:space="preserve">/admin</w:t>
      </w:r>
      <w:r>
        <w:t xml:space="preserve">: Dashboard pengelola desa memuat metrik total buku, warga terdaftar, sirkulasi aktif, dan sebaran dusun.</w:t>
      </w:r>
    </w:p>
    <w:p>
      <w:pPr>
        <w:pStyle w:val="Compact"/>
        <w:numPr>
          <w:ilvl w:val="0"/>
          <w:numId w:val="1012"/>
        </w:numPr>
      </w:pPr>
      <w:r>
        <w:rPr>
          <w:rStyle w:val="VerbatimChar"/>
        </w:rPr>
        <w:t xml:space="preserve">/admin/books</w:t>
      </w:r>
      <w:r>
        <w:t xml:space="preserve">: Manajemen koleksi buku fisik dan digital dengan pencarian, filter, edit, dan hapus.</w:t>
      </w:r>
    </w:p>
    <w:p>
      <w:pPr>
        <w:pStyle w:val="Compact"/>
        <w:numPr>
          <w:ilvl w:val="0"/>
          <w:numId w:val="1012"/>
        </w:numPr>
      </w:pPr>
      <w:r>
        <w:rPr>
          <w:rStyle w:val="VerbatimChar"/>
        </w:rPr>
        <w:t xml:space="preserve">/admin/books/new</w:t>
      </w:r>
      <w:r>
        <w:t xml:space="preserve">: Formulir penambahan buku baru dengan pemilihan kategori dinamis dari database.</w:t>
      </w:r>
    </w:p>
    <w:p>
      <w:pPr>
        <w:pStyle w:val="Compact"/>
        <w:numPr>
          <w:ilvl w:val="0"/>
          <w:numId w:val="1012"/>
        </w:numPr>
      </w:pPr>
      <w:r>
        <w:rPr>
          <w:rStyle w:val="VerbatimChar"/>
        </w:rPr>
        <w:t xml:space="preserve">/admin/books/[id]/chapters</w:t>
      </w:r>
      <w:r>
        <w:t xml:space="preserve">: Manajemen bab bacaan e-book (</w:t>
      </w:r>
      <w:r>
        <w:rPr>
          <w:i/>
          <w:iCs/>
        </w:rPr>
        <w:t xml:space="preserve">chapter list &amp; text editor</w:t>
      </w:r>
      <w:r>
        <w:t xml:space="preserve">).</w:t>
      </w:r>
    </w:p>
    <w:p>
      <w:pPr>
        <w:pStyle w:val="Compact"/>
        <w:numPr>
          <w:ilvl w:val="0"/>
          <w:numId w:val="1012"/>
        </w:numPr>
      </w:pPr>
      <w:r>
        <w:rPr>
          <w:rStyle w:val="VerbatimChar"/>
        </w:rPr>
        <w:t xml:space="preserve">/admin/categories</w:t>
      </w:r>
      <w:r>
        <w:t xml:space="preserve">: CRUD kategori tematik desa, icon picker, nomor urut, dan cascade update nama buku.</w:t>
      </w:r>
    </w:p>
    <w:p>
      <w:pPr>
        <w:pStyle w:val="Compact"/>
        <w:numPr>
          <w:ilvl w:val="0"/>
          <w:numId w:val="1012"/>
        </w:numPr>
      </w:pPr>
      <w:r>
        <w:rPr>
          <w:rStyle w:val="VerbatimChar"/>
        </w:rPr>
        <w:t xml:space="preserve">/admin/circulation</w:t>
      </w:r>
      <w:r>
        <w:t xml:space="preserve">: Pelayanan sirkulasi peminjaman buku fisik balai desa, perpanjangan +7 hari, dan tandai kembali.</w:t>
      </w:r>
    </w:p>
    <w:p>
      <w:pPr>
        <w:pStyle w:val="Compact"/>
        <w:numPr>
          <w:ilvl w:val="0"/>
          <w:numId w:val="1012"/>
        </w:numPr>
      </w:pPr>
      <w:r>
        <w:rPr>
          <w:rStyle w:val="VerbatimChar"/>
        </w:rPr>
        <w:t xml:space="preserve">/admin/dusuns</w:t>
      </w:r>
      <w:r>
        <w:t xml:space="preserve">: Master data 4 dusun resmi dan visualisasi sebaran warga pembaca per wilayah dusun.</w:t>
      </w:r>
    </w:p>
    <w:p>
      <w:pPr>
        <w:pStyle w:val="Compact"/>
        <w:numPr>
          <w:ilvl w:val="0"/>
          <w:numId w:val="1012"/>
        </w:numPr>
      </w:pPr>
      <w:r>
        <w:rPr>
          <w:rStyle w:val="VerbatimChar"/>
        </w:rPr>
        <w:t xml:space="preserve">/admin/users</w:t>
      </w:r>
      <w:r>
        <w:t xml:space="preserve">: Manajemen direktori warga, filter dusun, status keaktifan, dan modal reset PIN warga.</w:t>
      </w:r>
    </w:p>
    <w:p>
      <w:pPr>
        <w:pStyle w:val="Compact"/>
        <w:numPr>
          <w:ilvl w:val="0"/>
          <w:numId w:val="1012"/>
        </w:numPr>
      </w:pPr>
      <w:r>
        <w:rPr>
          <w:rStyle w:val="VerbatimChar"/>
        </w:rPr>
        <w:t xml:space="preserve">/admin/reviews</w:t>
      </w:r>
      <w:r>
        <w:t xml:space="preserve">: Moderasi ulasan warga; admin dapat meninjau rating bintang dan menghapus komentar spam.</w:t>
      </w:r>
    </w:p>
    <w:p>
      <w:pPr>
        <w:pStyle w:val="Compact"/>
        <w:numPr>
          <w:ilvl w:val="0"/>
          <w:numId w:val="1012"/>
        </w:numPr>
      </w:pPr>
      <w:r>
        <w:rPr>
          <w:rStyle w:val="VerbatimChar"/>
        </w:rPr>
        <w:t xml:space="preserve">/admin/announcements</w:t>
      </w:r>
      <w:r>
        <w:t xml:space="preserve">: Pembuatan dan penerbitan warta literasi yang tampil di bilah pengumuman atas.</w:t>
      </w:r>
    </w:p>
    <w:p>
      <w:pPr>
        <w:pStyle w:val="Compact"/>
        <w:numPr>
          <w:ilvl w:val="0"/>
          <w:numId w:val="1012"/>
        </w:numPr>
      </w:pPr>
      <w:r>
        <w:rPr>
          <w:rStyle w:val="VerbatimChar"/>
        </w:rPr>
        <w:t xml:space="preserve">/admin/analytics</w:t>
      </w:r>
      <w:r>
        <w:t xml:space="preserve">: Laporan analitik literasi desa, rekapitulasi grafik, dan fasilitas unduh laporan CSV.</w:t>
      </w:r>
    </w:p>
    <w:bookmarkEnd w:id="34"/>
    <w:bookmarkStart w:id="35" w:name="implementasi-30-endpoint-restful-api"/>
    <w:p>
      <w:pPr>
        <w:pStyle w:val="Heading2"/>
      </w:pPr>
      <w:r>
        <w:rPr>
          <w:rStyle w:val="SectionNumber"/>
        </w:rPr>
        <w:t xml:space="preserve">4.3</w:t>
      </w:r>
      <w:r>
        <w:tab/>
      </w:r>
      <w:r>
        <w:t xml:space="preserve">4.3 Implementasi 30 Endpoint RESTful API</w:t>
      </w:r>
    </w:p>
    <w:p>
      <w:pPr>
        <w:pStyle w:val="FirstParagraph"/>
      </w:pPr>
      <w:r>
        <w:t xml:space="preserve">Backend REST API diimplementasikan pada Route Handlers Next.js App Router mencakup:</w:t>
      </w:r>
      <w:r>
        <w:t xml:space="preserve"> </w:t>
      </w:r>
      <w:r>
        <w:t xml:space="preserve">-</w:t>
      </w:r>
      <w:r>
        <w:t xml:space="preserve"> </w:t>
      </w:r>
      <w:r>
        <w:rPr>
          <w:b/>
          <w:bCs/>
        </w:rPr>
        <w:t xml:space="preserve">Area Publik &amp; Warga</w:t>
      </w:r>
      <w:r>
        <w:t xml:space="preserve">:</w:t>
      </w:r>
      <w:r>
        <w:t xml:space="preserve"> </w:t>
      </w:r>
      <w:r>
        <w:rPr>
          <w:rStyle w:val="VerbatimChar"/>
        </w:rPr>
        <w:t xml:space="preserve">/api/books</w:t>
      </w:r>
      <w:r>
        <w:t xml:space="preserve">,</w:t>
      </w:r>
      <w:r>
        <w:t xml:space="preserve"> </w:t>
      </w:r>
      <w:r>
        <w:rPr>
          <w:rStyle w:val="VerbatimChar"/>
        </w:rPr>
        <w:t xml:space="preserve">/api/books/[id]</w:t>
      </w:r>
      <w:r>
        <w:t xml:space="preserve">,</w:t>
      </w:r>
      <w:r>
        <w:t xml:space="preserve"> </w:t>
      </w:r>
      <w:r>
        <w:rPr>
          <w:rStyle w:val="VerbatimChar"/>
        </w:rPr>
        <w:t xml:space="preserve">/api/categories</w:t>
      </w:r>
      <w:r>
        <w:t xml:space="preserve">,</w:t>
      </w:r>
      <w:r>
        <w:t xml:space="preserve"> </w:t>
      </w:r>
      <w:r>
        <w:rPr>
          <w:rStyle w:val="VerbatimChar"/>
        </w:rPr>
        <w:t xml:space="preserve">/api/dusuns</w:t>
      </w:r>
      <w:r>
        <w:t xml:space="preserve">,</w:t>
      </w:r>
      <w:r>
        <w:t xml:space="preserve"> </w:t>
      </w:r>
      <w:r>
        <w:rPr>
          <w:rStyle w:val="VerbatimChar"/>
        </w:rPr>
        <w:t xml:space="preserve">/api/announcements</w:t>
      </w:r>
      <w:r>
        <w:t xml:space="preserve">,</w:t>
      </w:r>
      <w:r>
        <w:t xml:space="preserve"> </w:t>
      </w:r>
      <w:r>
        <w:rPr>
          <w:rStyle w:val="VerbatimChar"/>
        </w:rPr>
        <w:t xml:space="preserve">/api/leaderboard</w:t>
      </w:r>
      <w:r>
        <w:t xml:space="preserve">,</w:t>
      </w:r>
      <w:r>
        <w:t xml:space="preserve"> </w:t>
      </w:r>
      <w:r>
        <w:rPr>
          <w:rStyle w:val="VerbatimChar"/>
        </w:rPr>
        <w:t xml:space="preserve">/api/auth/register</w:t>
      </w:r>
      <w:r>
        <w:t xml:space="preserve">,</w:t>
      </w:r>
      <w:r>
        <w:t xml:space="preserve"> </w:t>
      </w:r>
      <w:r>
        <w:rPr>
          <w:rStyle w:val="VerbatimChar"/>
        </w:rPr>
        <w:t xml:space="preserve">/api/auth/[...nextauth]</w:t>
      </w:r>
      <w:r>
        <w:t xml:space="preserve">,</w:t>
      </w:r>
      <w:r>
        <w:t xml:space="preserve"> </w:t>
      </w:r>
      <w:r>
        <w:rPr>
          <w:rStyle w:val="VerbatimChar"/>
        </w:rPr>
        <w:t xml:space="preserve">/api/read/[chapterId]</w:t>
      </w:r>
      <w:r>
        <w:t xml:space="preserve">,</w:t>
      </w:r>
      <w:r>
        <w:t xml:space="preserve"> </w:t>
      </w:r>
      <w:r>
        <w:rPr>
          <w:rStyle w:val="VerbatimChar"/>
        </w:rPr>
        <w:t xml:space="preserve">/api/reading-progress</w:t>
      </w:r>
      <w:r>
        <w:t xml:space="preserve">,</w:t>
      </w:r>
      <w:r>
        <w:t xml:space="preserve"> </w:t>
      </w:r>
      <w:r>
        <w:rPr>
          <w:rStyle w:val="VerbatimChar"/>
        </w:rPr>
        <w:t xml:space="preserve">/api/shelf</w:t>
      </w:r>
      <w:r>
        <w:t xml:space="preserve">,</w:t>
      </w:r>
      <w:r>
        <w:t xml:space="preserve"> </w:t>
      </w:r>
      <w:r>
        <w:rPr>
          <w:rStyle w:val="VerbatimChar"/>
        </w:rPr>
        <w:t xml:space="preserve">/api/bookmarks</w:t>
      </w:r>
      <w:r>
        <w:t xml:space="preserve">,</w:t>
      </w:r>
      <w:r>
        <w:t xml:space="preserve"> </w:t>
      </w:r>
      <w:r>
        <w:rPr>
          <w:rStyle w:val="VerbatimChar"/>
        </w:rPr>
        <w:t xml:space="preserve">/api/reviews</w:t>
      </w:r>
      <w:r>
        <w:t xml:space="preserve">,</w:t>
      </w:r>
      <w:r>
        <w:t xml:space="preserve"> </w:t>
      </w:r>
      <w:r>
        <w:rPr>
          <w:rStyle w:val="VerbatimChar"/>
        </w:rPr>
        <w:t xml:space="preserve">/api/user/profile</w:t>
      </w:r>
      <w:r>
        <w:t xml:space="preserve">,</w:t>
      </w:r>
      <w:r>
        <w:t xml:space="preserve"> </w:t>
      </w:r>
      <w:r>
        <w:rPr>
          <w:rStyle w:val="VerbatimChar"/>
        </w:rPr>
        <w:t xml:space="preserve">/api/ai/chat</w:t>
      </w:r>
      <w:r>
        <w:t xml:space="preserve">.</w:t>
      </w:r>
      <w:r>
        <w:t xml:space="preserve"> </w:t>
      </w:r>
      <w:r>
        <w:t xml:space="preserve">-</w:t>
      </w:r>
      <w:r>
        <w:t xml:space="preserve"> </w:t>
      </w:r>
      <w:r>
        <w:rPr>
          <w:b/>
          <w:bCs/>
        </w:rPr>
        <w:t xml:space="preserve">Area Khusus Pengelola Balai Desa (</w:t>
      </w:r>
      <w:r>
        <w:rPr>
          <w:rStyle w:val="VerbatimChar"/>
          <w:b/>
          <w:bCs/>
        </w:rPr>
        <w:t xml:space="preserve">/api/admin/*</w:t>
      </w:r>
      <w:r>
        <w:rPr>
          <w:b/>
          <w:bCs/>
        </w:rPr>
        <w:t xml:space="preserve">)</w:t>
      </w:r>
      <w:r>
        <w:t xml:space="preserve">:</w:t>
      </w:r>
      <w:r>
        <w:t xml:space="preserve"> </w:t>
      </w:r>
      <w:r>
        <w:rPr>
          <w:rStyle w:val="VerbatimChar"/>
        </w:rPr>
        <w:t xml:space="preserve">/api/admin/analytics</w:t>
      </w:r>
      <w:r>
        <w:t xml:space="preserve">,</w:t>
      </w:r>
      <w:r>
        <w:t xml:space="preserve"> </w:t>
      </w:r>
      <w:r>
        <w:rPr>
          <w:rStyle w:val="VerbatimChar"/>
        </w:rPr>
        <w:t xml:space="preserve">/api/admin/books</w:t>
      </w:r>
      <w:r>
        <w:t xml:space="preserve">,</w:t>
      </w:r>
      <w:r>
        <w:t xml:space="preserve"> </w:t>
      </w:r>
      <w:r>
        <w:rPr>
          <w:rStyle w:val="VerbatimChar"/>
        </w:rPr>
        <w:t xml:space="preserve">/api/admin/books/[id]</w:t>
      </w:r>
      <w:r>
        <w:t xml:space="preserve">,</w:t>
      </w:r>
      <w:r>
        <w:t xml:space="preserve"> </w:t>
      </w:r>
      <w:r>
        <w:rPr>
          <w:rStyle w:val="VerbatimChar"/>
        </w:rPr>
        <w:t xml:space="preserve">/api/admin/categories</w:t>
      </w:r>
      <w:r>
        <w:t xml:space="preserve">,</w:t>
      </w:r>
      <w:r>
        <w:t xml:space="preserve"> </w:t>
      </w:r>
      <w:r>
        <w:rPr>
          <w:rStyle w:val="VerbatimChar"/>
        </w:rPr>
        <w:t xml:space="preserve">/api/admin/categories/[id]</w:t>
      </w:r>
      <w:r>
        <w:t xml:space="preserve">,</w:t>
      </w:r>
      <w:r>
        <w:t xml:space="preserve"> </w:t>
      </w:r>
      <w:r>
        <w:rPr>
          <w:rStyle w:val="VerbatimChar"/>
        </w:rPr>
        <w:t xml:space="preserve">/api/admin/chapters</w:t>
      </w:r>
      <w:r>
        <w:t xml:space="preserve">,</w:t>
      </w:r>
      <w:r>
        <w:t xml:space="preserve"> </w:t>
      </w:r>
      <w:r>
        <w:rPr>
          <w:rStyle w:val="VerbatimChar"/>
        </w:rPr>
        <w:t xml:space="preserve">/api/admin/chapters/[id]</w:t>
      </w:r>
      <w:r>
        <w:t xml:space="preserve">,</w:t>
      </w:r>
      <w:r>
        <w:t xml:space="preserve"> </w:t>
      </w:r>
      <w:r>
        <w:rPr>
          <w:rStyle w:val="VerbatimChar"/>
        </w:rPr>
        <w:t xml:space="preserve">/api/admin/circulation</w:t>
      </w:r>
      <w:r>
        <w:t xml:space="preserve">,</w:t>
      </w:r>
      <w:r>
        <w:t xml:space="preserve"> </w:t>
      </w:r>
      <w:r>
        <w:rPr>
          <w:rStyle w:val="VerbatimChar"/>
        </w:rPr>
        <w:t xml:space="preserve">/api/admin/dusuns</w:t>
      </w:r>
      <w:r>
        <w:t xml:space="preserve">,</w:t>
      </w:r>
      <w:r>
        <w:t xml:space="preserve"> </w:t>
      </w:r>
      <w:r>
        <w:rPr>
          <w:rStyle w:val="VerbatimChar"/>
        </w:rPr>
        <w:t xml:space="preserve">/api/admin/dusuns/[id]</w:t>
      </w:r>
      <w:r>
        <w:t xml:space="preserve">,</w:t>
      </w:r>
      <w:r>
        <w:t xml:space="preserve"> </w:t>
      </w:r>
      <w:r>
        <w:rPr>
          <w:rStyle w:val="VerbatimChar"/>
        </w:rPr>
        <w:t xml:space="preserve">/api/admin/reviews</w:t>
      </w:r>
      <w:r>
        <w:t xml:space="preserve">,</w:t>
      </w:r>
      <w:r>
        <w:t xml:space="preserve"> </w:t>
      </w:r>
      <w:r>
        <w:rPr>
          <w:rStyle w:val="VerbatimChar"/>
        </w:rPr>
        <w:t xml:space="preserve">/api/admin/users</w:t>
      </w:r>
      <w:r>
        <w:t xml:space="preserve">,</w:t>
      </w:r>
      <w:r>
        <w:t xml:space="preserve"> </w:t>
      </w:r>
      <w:r>
        <w:rPr>
          <w:rStyle w:val="VerbatimChar"/>
        </w:rPr>
        <w:t xml:space="preserve">/api/admin/announcements</w:t>
      </w:r>
      <w:r>
        <w:t xml:space="preserve">,</w:t>
      </w:r>
      <w:r>
        <w:t xml:space="preserve"> </w:t>
      </w:r>
      <w:r>
        <w:rPr>
          <w:rStyle w:val="VerbatimChar"/>
        </w:rPr>
        <w:t xml:space="preserve">/api/admin/announcements/[id]</w:t>
      </w:r>
      <w:r>
        <w:t xml:space="preserve">.</w:t>
      </w:r>
    </w:p>
    <w:bookmarkEnd w:id="35"/>
    <w:bookmarkStart w:id="36" w:name="implementasi-autentikasi-nik-pin-bcrypt"/>
    <w:p>
      <w:pPr>
        <w:pStyle w:val="Heading2"/>
      </w:pPr>
      <w:r>
        <w:rPr>
          <w:rStyle w:val="SectionNumber"/>
        </w:rPr>
        <w:t xml:space="preserve">4.4</w:t>
      </w:r>
      <w:r>
        <w:tab/>
      </w:r>
      <w:r>
        <w:t xml:space="preserve">4.4 Implementasi Autentikasi NIK + PIN Bcrypt</w:t>
      </w:r>
    </w:p>
    <w:p>
      <w:pPr>
        <w:pStyle w:val="FirstParagraph"/>
      </w:pPr>
      <w:r>
        <w:t xml:space="preserve">Untuk mengatasi kesulitan warga desa dalam mengingat kombinasi kata sandi huruf besar-kecil dan simbol, sistem mengimplementasikan:</w:t>
      </w:r>
      <w:r>
        <w:t xml:space="preserve"> </w:t>
      </w:r>
      <w:r>
        <w:t xml:space="preserve">1.</w:t>
      </w:r>
      <w:r>
        <w:t xml:space="preserve"> </w:t>
      </w:r>
      <w:r>
        <w:rPr>
          <w:b/>
          <w:bCs/>
        </w:rPr>
        <w:t xml:space="preserve">Identitas Akun</w:t>
      </w:r>
      <w:r>
        <w:t xml:space="preserve">: Menggunakan</w:t>
      </w:r>
      <w:r>
        <w:t xml:space="preserve"> </w:t>
      </w:r>
      <w:r>
        <w:rPr>
          <w:b/>
          <w:bCs/>
        </w:rPr>
        <w:t xml:space="preserve">NIK 16 digit</w:t>
      </w:r>
      <w:r>
        <w:t xml:space="preserve"> </w:t>
      </w:r>
      <w:r>
        <w:t xml:space="preserve">sebagai pengenal unik (disimpan pada kolom</w:t>
      </w:r>
      <w:r>
        <w:t xml:space="preserve"> </w:t>
      </w:r>
      <w:r>
        <w:rPr>
          <w:rStyle w:val="VerbatimChar"/>
        </w:rPr>
        <w:t xml:space="preserve">email</w:t>
      </w:r>
      <w:r>
        <w:t xml:space="preserve">).</w:t>
      </w:r>
      <w:r>
        <w:t xml:space="preserve"> </w:t>
      </w:r>
      <w:r>
        <w:t xml:space="preserve">2.</w:t>
      </w:r>
      <w:r>
        <w:t xml:space="preserve"> </w:t>
      </w:r>
      <w:r>
        <w:rPr>
          <w:b/>
          <w:bCs/>
        </w:rPr>
        <w:t xml:space="preserve">Kunci Akses</w:t>
      </w:r>
      <w:r>
        <w:t xml:space="preserve">: Menggunakan</w:t>
      </w:r>
      <w:r>
        <w:t xml:space="preserve"> </w:t>
      </w:r>
      <w:r>
        <w:rPr>
          <w:b/>
          <w:bCs/>
        </w:rPr>
        <w:t xml:space="preserve">PIN 6 digit angka</w:t>
      </w:r>
      <w:r>
        <w:t xml:space="preserve"> </w:t>
      </w:r>
      <w:r>
        <w:t xml:space="preserve">yang di-hash menggunakan algoritma</w:t>
      </w:r>
      <w:r>
        <w:t xml:space="preserve"> </w:t>
      </w:r>
      <w:r>
        <w:rPr>
          <w:b/>
          <w:bCs/>
        </w:rPr>
        <w:t xml:space="preserve">Bcrypt</w:t>
      </w:r>
      <w:r>
        <w:t xml:space="preserve"> </w:t>
      </w:r>
      <w:r>
        <w:t xml:space="preserve">(salt 10 rounds).</w:t>
      </w:r>
      <w:r>
        <w:t xml:space="preserve"> </w:t>
      </w:r>
      <w:r>
        <w:t xml:space="preserve">3.</w:t>
      </w:r>
      <w:r>
        <w:t xml:space="preserve"> </w:t>
      </w:r>
      <w:r>
        <w:rPr>
          <w:b/>
          <w:bCs/>
        </w:rPr>
        <w:t xml:space="preserve">Session Handling</w:t>
      </w:r>
      <w:r>
        <w:t xml:space="preserve">: Dikelola melalui NextAuth JWT session cookie terenkripsi yang aman dari serangan XSS dan CSRF.</w:t>
      </w:r>
      <w:r>
        <w:t xml:space="preserve"> </w:t>
      </w:r>
      <w:r>
        <w:t xml:space="preserve">4.</w:t>
      </w:r>
      <w:r>
        <w:t xml:space="preserve"> </w:t>
      </w:r>
      <w:r>
        <w:rPr>
          <w:b/>
          <w:bCs/>
        </w:rPr>
        <w:t xml:space="preserve">Proteksi Halaman Login</w:t>
      </w:r>
      <w:r>
        <w:t xml:space="preserve">: Pengguna yang telah memiliki sesi aktif secara otomatis dialihkan ke beranda jika mencoba membuka halaman login kembali.</w:t>
      </w:r>
    </w:p>
    <w:bookmarkEnd w:id="36"/>
    <w:bookmarkStart w:id="37" w:name="implementasi-fitur-bilingual-id-su"/>
    <w:p>
      <w:pPr>
        <w:pStyle w:val="Heading2"/>
      </w:pPr>
      <w:r>
        <w:rPr>
          <w:rStyle w:val="SectionNumber"/>
        </w:rPr>
        <w:t xml:space="preserve">4.5</w:t>
      </w:r>
      <w:r>
        <w:tab/>
      </w:r>
      <w:r>
        <w:t xml:space="preserve">4.5 Implementasi Fitur Bilingual (ID / SU)</w:t>
      </w:r>
    </w:p>
    <w:p>
      <w:pPr>
        <w:pStyle w:val="FirstParagraph"/>
      </w:pPr>
      <w:r>
        <w:t xml:space="preserve">Sistem menyediakan pengalih dwibahasa instan (</w:t>
      </w:r>
      <w:r>
        <w:rPr>
          <w:i/>
          <w:iCs/>
        </w:rPr>
        <w:t xml:space="preserve">Language Switcher</w:t>
      </w:r>
      <w:r>
        <w:t xml:space="preserve">) pada bilah navigasi atas:</w:t>
      </w:r>
      <w:r>
        <w:t xml:space="preserve"> </w:t>
      </w:r>
      <w:r>
        <w:t xml:space="preserve">-</w:t>
      </w:r>
      <w:r>
        <w:t xml:space="preserve"> </w:t>
      </w:r>
      <w:r>
        <w:rPr>
          <w:b/>
          <w:bCs/>
        </w:rPr>
        <w:t xml:space="preserve">Bahasa Indonesia (ID)</w:t>
      </w:r>
      <w:r>
        <w:t xml:space="preserve">: Digunakan sebagai bahasa nasional resmi.</w:t>
      </w:r>
      <w:r>
        <w:t xml:space="preserve"> </w:t>
      </w:r>
      <w:r>
        <w:t xml:space="preserve">-</w:t>
      </w:r>
      <w:r>
        <w:t xml:space="preserve"> </w:t>
      </w:r>
      <w:r>
        <w:rPr>
          <w:b/>
          <w:bCs/>
        </w:rPr>
        <w:t xml:space="preserve">Basa Sunda (SU)</w:t>
      </w:r>
      <w:r>
        <w:t xml:space="preserve">: Menghadirkan sapaan ramah kearifan lokal (misal:</w:t>
      </w:r>
      <w:r>
        <w:t xml:space="preserve"> </w:t>
      </w:r>
      <w:r>
        <w:rPr>
          <w:i/>
          <w:iCs/>
        </w:rPr>
        <w:t xml:space="preserve">“Wilujeng Sumping”</w:t>
      </w:r>
      <w:r>
        <w:t xml:space="preserve">,</w:t>
      </w:r>
      <w:r>
        <w:t xml:space="preserve"> </w:t>
      </w:r>
      <w:r>
        <w:rPr>
          <w:i/>
          <w:iCs/>
        </w:rPr>
        <w:t xml:space="preserve">“Katalog Buku”</w:t>
      </w:r>
      <w:r>
        <w:t xml:space="preserve">,</w:t>
      </w:r>
      <w:r>
        <w:t xml:space="preserve"> </w:t>
      </w:r>
      <w:r>
        <w:rPr>
          <w:i/>
          <w:iCs/>
        </w:rPr>
        <w:t xml:space="preserve">“Rak Buku”</w:t>
      </w:r>
      <w:r>
        <w:t xml:space="preserve">,</w:t>
      </w:r>
      <w:r>
        <w:t xml:space="preserve"> </w:t>
      </w:r>
      <w:r>
        <w:rPr>
          <w:i/>
          <w:iCs/>
        </w:rPr>
        <w:t xml:space="preserve">“Kategori Bacaan”</w:t>
      </w:r>
      <w:r>
        <w:t xml:space="preserve">). State bahasa dikelola reaktif menggunakan React Context API (</w:t>
      </w:r>
      <w:r>
        <w:rPr>
          <w:rStyle w:val="VerbatimChar"/>
        </w:rPr>
        <w:t xml:space="preserve">LanguageProvider.tsx</w:t>
      </w:r>
      <w:r>
        <w:t xml:space="preserve">).</w:t>
      </w:r>
    </w:p>
    <w:bookmarkEnd w:id="37"/>
    <w:bookmarkStart w:id="38" w:name="X6879a157f859b68a8cc8e903356c03f51cbaf16"/>
    <w:p>
      <w:pPr>
        <w:pStyle w:val="Heading2"/>
      </w:pPr>
      <w:r>
        <w:rPr>
          <w:rStyle w:val="SectionNumber"/>
        </w:rPr>
        <w:t xml:space="preserve">4.6</w:t>
      </w:r>
      <w:r>
        <w:tab/>
      </w:r>
      <w:r>
        <w:t xml:space="preserve">4.6 Implementasi Branding Resmi Kabupaten Sukabumi</w:t>
      </w:r>
    </w:p>
    <w:p>
      <w:pPr>
        <w:pStyle w:val="FirstParagraph"/>
      </w:pPr>
      <w:r>
        <w:t xml:space="preserve">Sistem telah menerapkan identitas visual resmi</w:t>
      </w:r>
      <w:r>
        <w:t xml:space="preserve"> </w:t>
      </w:r>
      <w:r>
        <w:rPr>
          <w:b/>
          <w:bCs/>
        </w:rPr>
        <w:t xml:space="preserve">Kabupaten Sukabumi</w:t>
      </w:r>
      <w:r>
        <w:t xml:space="preserve">:</w:t>
      </w:r>
      <w:r>
        <w:t xml:space="preserve"> </w:t>
      </w:r>
      <w:r>
        <w:t xml:space="preserve">1.</w:t>
      </w:r>
      <w:r>
        <w:t xml:space="preserve"> </w:t>
      </w:r>
      <w:r>
        <w:rPr>
          <w:b/>
          <w:bCs/>
        </w:rPr>
        <w:t xml:space="preserve">Vektor Lambang Kabupaten Sukabumi</w:t>
      </w:r>
      <w:r>
        <w:t xml:space="preserve">: File SVG vektor (</w:t>
      </w:r>
      <w:r>
        <w:rPr>
          <w:rStyle w:val="VerbatimChar"/>
        </w:rPr>
        <w:t xml:space="preserve">Lambang_Kab_Sukabumi.svg</w:t>
      </w:r>
      <w:r>
        <w:t xml:space="preserve">) dipasang sebagai favicon tab peramban (</w:t>
      </w:r>
      <w:r>
        <w:rPr>
          <w:rStyle w:val="VerbatimChar"/>
        </w:rPr>
        <w:t xml:space="preserve">public/icon.svg</w:t>
      </w:r>
      <w:r>
        <w:t xml:space="preserve"> </w:t>
      </w:r>
      <w:r>
        <w:t xml:space="preserve">dan</w:t>
      </w:r>
      <w:r>
        <w:t xml:space="preserve"> </w:t>
      </w:r>
      <w:r>
        <w:rPr>
          <w:rStyle w:val="VerbatimChar"/>
        </w:rPr>
        <w:t xml:space="preserve">src/app/icon.svg</w:t>
      </w:r>
      <w:r>
        <w:t xml:space="preserve">).</w:t>
      </w:r>
      <w:r>
        <w:t xml:space="preserve"> </w:t>
      </w:r>
      <w:r>
        <w:t xml:space="preserve">2.</w:t>
      </w:r>
      <w:r>
        <w:t xml:space="preserve"> </w:t>
      </w:r>
      <w:r>
        <w:rPr>
          <w:b/>
          <w:bCs/>
        </w:rPr>
        <w:t xml:space="preserve">Logo Aplikasi</w:t>
      </w:r>
      <w:r>
        <w:t xml:space="preserve">: Terpasang pada bilah navigasi atas, kepala sidebar admin, dan kartu sambutan halaman login.</w:t>
      </w:r>
      <w:r>
        <w:t xml:space="preserve"> </w:t>
      </w:r>
      <w:r>
        <w:t xml:space="preserve">3.</w:t>
      </w:r>
      <w:r>
        <w:t xml:space="preserve"> </w:t>
      </w:r>
      <w:r>
        <w:rPr>
          <w:b/>
          <w:bCs/>
        </w:rPr>
        <w:t xml:space="preserve">Banner Thumbnail Media Sosial (OpenGraph / Twitter Card)</w:t>
      </w:r>
      <w:r>
        <w:t xml:space="preserve">: Dihasilkan dalam resolusi 1200x630 piksel (</w:t>
      </w:r>
      <w:r>
        <w:rPr>
          <w:rStyle w:val="VerbatimChar"/>
        </w:rPr>
        <w:t xml:space="preserve">public/og-image.png</w:t>
      </w:r>
      <w:r>
        <w:t xml:space="preserve">) memuat Lambang Kabupaten Sukabumi, foto dinas resmi Kepala Desa Pangkalan, judul portal, fitur unggulan, dan domain resmi:</w:t>
      </w:r>
      <w:r>
        <w:br/>
      </w:r>
      <w:r>
        <w:rPr>
          <w:rStyle w:val="VerbatimChar"/>
        </w:rPr>
        <w:t xml:space="preserve">● https://perpus-pangkalan.vercel.app</w:t>
      </w:r>
    </w:p>
    <w:bookmarkEnd w:id="38"/>
    <w:bookmarkStart w:id="39" w:name="Xb048469ed325fe7909eadc2dd1c8ae9d8641235"/>
    <w:p>
      <w:pPr>
        <w:pStyle w:val="Heading2"/>
      </w:pPr>
      <w:r>
        <w:rPr>
          <w:rStyle w:val="SectionNumber"/>
        </w:rPr>
        <w:t xml:space="preserve">4.7</w:t>
      </w:r>
      <w:r>
        <w:tab/>
      </w:r>
      <w:r>
        <w:t xml:space="preserve">4.7 Konfigurasi Lingkungan (Zero Secret Policy)</w:t>
      </w:r>
    </w:p>
    <w:p>
      <w:pPr>
        <w:pStyle w:val="FirstParagraph"/>
      </w:pPr>
      <w:r>
        <w:t xml:space="preserve">Konfigurasi rahasia dikelola secara aman tanpa kebocoran pada repositori:</w:t>
      </w:r>
      <w:r>
        <w:t xml:space="preserve"> </w:t>
      </w:r>
      <w:r>
        <w:t xml:space="preserve">-</w:t>
      </w:r>
      <w:r>
        <w:t xml:space="preserve"> </w:t>
      </w:r>
      <w:r>
        <w:rPr>
          <w:rStyle w:val="VerbatimChar"/>
        </w:rPr>
        <w:t xml:space="preserve">DATABASE_URL</w:t>
      </w:r>
      <w:r>
        <w:t xml:space="preserve">: String koneksi terenkripsi TLS ke basis data Neon Serverless.</w:t>
      </w:r>
      <w:r>
        <w:t xml:space="preserve"> </w:t>
      </w:r>
      <w:r>
        <w:t xml:space="preserve">-</w:t>
      </w:r>
      <w:r>
        <w:t xml:space="preserve"> </w:t>
      </w:r>
      <w:r>
        <w:rPr>
          <w:rStyle w:val="VerbatimChar"/>
        </w:rPr>
        <w:t xml:space="preserve">NEXTAUTH_SECRET</w:t>
      </w:r>
      <w:r>
        <w:t xml:space="preserve">: Kunci enkripsi simetris 32+ karakter acak untuk penandatanganan session cookie.</w:t>
      </w:r>
      <w:r>
        <w:t xml:space="preserve"> </w:t>
      </w:r>
      <w:r>
        <w:t xml:space="preserve">-</w:t>
      </w:r>
      <w:r>
        <w:t xml:space="preserve"> </w:t>
      </w:r>
      <w:r>
        <w:rPr>
          <w:rStyle w:val="VerbatimChar"/>
        </w:rPr>
        <w:t xml:space="preserve">NEXTAUTH_URL</w:t>
      </w:r>
      <w:r>
        <w:t xml:space="preserve">: URL basis aplikasi</w:t>
      </w:r>
      <w:r>
        <w:t xml:space="preserve"> </w:t>
      </w:r>
      <w:r>
        <w:rPr>
          <w:rStyle w:val="VerbatimChar"/>
        </w:rPr>
        <w:t xml:space="preserve">https://perpus-pangkalan.vercel.app</w:t>
      </w:r>
      <w:r>
        <w:t xml:space="preserve">.</w:t>
      </w:r>
      <w:r>
        <w:t xml:space="preserve"> </w:t>
      </w:r>
      <w:r>
        <w:t xml:space="preserve">-</w:t>
      </w:r>
      <w:r>
        <w:t xml:space="preserve"> </w:t>
      </w:r>
      <w:r>
        <w:rPr>
          <w:rStyle w:val="VerbatimChar"/>
        </w:rPr>
        <w:t xml:space="preserve">GEMINI_API_KEY</w:t>
      </w:r>
      <w:r>
        <w:t xml:space="preserve">: Kunci API Google AI Studio untuk mengaktifkan modul tanya jawab Kades AI.</w:t>
      </w:r>
    </w:p>
    <w:bookmarkEnd w:id="39"/>
    <w:bookmarkStart w:id="40" w:name="alur-deployment-vercel-cicd"/>
    <w:p>
      <w:pPr>
        <w:pStyle w:val="Heading2"/>
      </w:pPr>
      <w:r>
        <w:rPr>
          <w:rStyle w:val="SectionNumber"/>
        </w:rPr>
        <w:t xml:space="preserve">4.8</w:t>
      </w:r>
      <w:r>
        <w:tab/>
      </w:r>
      <w:r>
        <w:t xml:space="preserve">4.8 Alur Deployment Vercel CI/CD</w:t>
      </w:r>
    </w:p>
    <w:p>
      <w:pPr>
        <w:pStyle w:val="FirstParagraph"/>
      </w:pPr>
      <w:r>
        <w:t xml:space="preserve">Deployment berjalan otomatis menggunakan integrasi Git:</w:t>
      </w:r>
      <w:r>
        <w:t xml:space="preserve"> </w:t>
      </w:r>
      <w:r>
        <w:t xml:space="preserve">1. Pengembang melakukan commit dan push ke branch</w:t>
      </w:r>
      <w:r>
        <w:t xml:space="preserve"> </w:t>
      </w:r>
      <w:r>
        <w:rPr>
          <w:rStyle w:val="VerbatimChar"/>
        </w:rPr>
        <w:t xml:space="preserve">main</w:t>
      </w:r>
      <w:r>
        <w:t xml:space="preserve"> </w:t>
      </w:r>
      <w:r>
        <w:t xml:space="preserve">repositori GitHub.</w:t>
      </w:r>
      <w:r>
        <w:t xml:space="preserve"> </w:t>
      </w:r>
      <w:r>
        <w:t xml:space="preserve">2. Vercel mendeteksi push event dan memicu tahapan build produksi (</w:t>
      </w:r>
      <w:r>
        <w:rPr>
          <w:rStyle w:val="VerbatimChar"/>
        </w:rPr>
        <w:t xml:space="preserve">prisma generate &amp;&amp; next build --webpack</w:t>
      </w:r>
      <w:r>
        <w:t xml:space="preserve">).</w:t>
      </w:r>
      <w:r>
        <w:t xml:space="preserve"> </w:t>
      </w:r>
      <w:r>
        <w:t xml:space="preserve">3. Vercel menyebarkan bundel serverless ke edge network global dengan sertifikat SSL/TLS otomatis.</w:t>
      </w:r>
    </w:p>
    <w:bookmarkEnd w:id="40"/>
    <w:bookmarkEnd w:id="41"/>
    <w:bookmarkStart w:id="46" w:name="X20bbed7dc79137eda1fefa0220d0a164abff8d3"/>
    <w:p>
      <w:pPr>
        <w:pStyle w:val="Heading1"/>
      </w:pPr>
      <w:r>
        <w:rPr>
          <w:rStyle w:val="SectionNumber"/>
        </w:rPr>
        <w:t xml:space="preserve">5</w:t>
      </w:r>
      <w:r>
        <w:tab/>
      </w:r>
      <w:r>
        <w:t xml:space="preserve">BAB V — PENGUJIAN SISTEM (SOFTWARE TESTING &amp; QA)</w:t>
      </w:r>
    </w:p>
    <w:bookmarkStart w:id="42" w:name="metodologi-pengujian"/>
    <w:p>
      <w:pPr>
        <w:pStyle w:val="Heading2"/>
      </w:pPr>
      <w:r>
        <w:rPr>
          <w:rStyle w:val="SectionNumber"/>
        </w:rPr>
        <w:t xml:space="preserve">5.1</w:t>
      </w:r>
      <w:r>
        <w:tab/>
      </w:r>
      <w:r>
        <w:t xml:space="preserve">5.1 Metodologi Pengujian</w:t>
      </w:r>
    </w:p>
    <w:p>
      <w:pPr>
        <w:pStyle w:val="FirstParagraph"/>
      </w:pPr>
      <w:r>
        <w:t xml:space="preserve">Pengujian sistem dilakukan dengan pendekatan</w:t>
      </w:r>
      <w:r>
        <w:t xml:space="preserve"> </w:t>
      </w:r>
      <w:r>
        <w:rPr>
          <w:b/>
          <w:bCs/>
        </w:rPr>
        <w:t xml:space="preserve">Black-Box Testing</w:t>
      </w:r>
      <w:r>
        <w:t xml:space="preserve"> </w:t>
      </w:r>
      <w:r>
        <w:t xml:space="preserve">dan</w:t>
      </w:r>
      <w:r>
        <w:t xml:space="preserve"> </w:t>
      </w:r>
      <w:r>
        <w:rPr>
          <w:b/>
          <w:bCs/>
        </w:rPr>
        <w:t xml:space="preserve">Automated Regression Testing</w:t>
      </w:r>
      <w:r>
        <w:t xml:space="preserve"> </w:t>
      </w:r>
      <w:r>
        <w:t xml:space="preserve">menggunakan test suite kustom</w:t>
      </w:r>
      <w:r>
        <w:t xml:space="preserve"> </w:t>
      </w:r>
      <w:r>
        <w:rPr>
          <w:rStyle w:val="VerbatimChar"/>
        </w:rPr>
        <w:t xml:space="preserve">scratch/run_full_stqa_test.ts</w:t>
      </w:r>
      <w:r>
        <w:t xml:space="preserve"> </w:t>
      </w:r>
      <w:r>
        <w:t xml:space="preserve">yang dijalankan via</w:t>
      </w:r>
      <w:r>
        <w:t xml:space="preserve"> </w:t>
      </w:r>
      <w:r>
        <w:rPr>
          <w:rStyle w:val="VerbatimChar"/>
        </w:rPr>
        <w:t xml:space="preserve">npm test</w:t>
      </w:r>
      <w:r>
        <w:t xml:space="preserve">. Pengujian memvalidasi integritas skema database, autentikasi RBAC, sinkronisasi dusun, sirkulasi pinjam buku fisik, manajemen kategori tematik, serta ketahanan query database.</w:t>
      </w:r>
    </w:p>
    <w:bookmarkEnd w:id="42"/>
    <w:bookmarkStart w:id="43" w:name="rangkuman-hasil-pengujian-9-test-suite"/>
    <w:p>
      <w:pPr>
        <w:pStyle w:val="Heading2"/>
      </w:pPr>
      <w:r>
        <w:rPr>
          <w:rStyle w:val="SectionNumber"/>
        </w:rPr>
        <w:t xml:space="preserve">5.2</w:t>
      </w:r>
      <w:r>
        <w:tab/>
      </w:r>
      <w:r>
        <w:t xml:space="preserve">5.2 Rangkuman Hasil Pengujian 9 Test Suite</w:t>
      </w:r>
    </w:p>
    <w:tbl>
      <w:tblPr>
        <w:tblStyle w:val="Table"/>
        <w:tblW w:type="pct" w:w="5000"/>
        <w:jc w:val="center"/>
        <w:tblLayout w:type="fixed"/>
        <w:tblLook w:firstRow="1" w:lastRow="0" w:firstColumn="0" w:lastColumn="0" w:noHBand="0" w:noVBand="0" w:val="0020"/>
      </w:tblPr>
      <w:tblGrid>
        <w:gridCol w:w="913"/>
        <w:gridCol w:w="913"/>
        <w:gridCol w:w="1523"/>
        <w:gridCol w:w="1523"/>
        <w:gridCol w:w="1523"/>
        <w:gridCol w:w="1523"/>
      </w:tblGrid>
      <w:tr>
        <w:trPr>
          <w:tblHeader w:val="on"/>
        </w:trPr>
        <w:tc>
          <w:tcPr>
            <w:tcMar>
              <w:top w:w="120" w:type="dxa"/>
              <w:bottom w:w="120" w:type="dxa"/>
              <w:left w:w="160" w:type="dxa"/>
              <w:right w:w="160" w:type="dxa"/>
            </w:tcMar>
            <w:shd w:fill="1E3A2F"/>
          </w:tcPr>
          <w:p>
            <w:pPr>
              <w:pStyle w:val="Compact"/>
            </w:pPr>
            <w:r>
              <w:rPr>
                <w:rFonts w:ascii="Calibri" w:hAnsi="Calibri"/>
                <w:b/>
                <w:color w:val="FFFFFF"/>
              </w:rPr>
              <w:t xml:space="preserve">Suite</w:t>
            </w:r>
          </w:p>
        </w:tc>
        <w:tc>
          <w:tcPr>
            <w:tcMar>
              <w:top w:w="120" w:type="dxa"/>
              <w:bottom w:w="120" w:type="dxa"/>
              <w:left w:w="160" w:type="dxa"/>
              <w:right w:w="160" w:type="dxa"/>
            </w:tcMar>
            <w:shd w:fill="1E3A2F"/>
          </w:tcPr>
          <w:p>
            <w:pPr>
              <w:pStyle w:val="Compact"/>
            </w:pPr>
            <w:r>
              <w:rPr>
                <w:rFonts w:ascii="Calibri" w:hAnsi="Calibri"/>
                <w:b/>
                <w:color w:val="FFFFFF"/>
              </w:rPr>
              <w:t xml:space="preserve">Nama Test Suite</w:t>
            </w:r>
          </w:p>
        </w:tc>
        <w:tc>
          <w:tcPr>
            <w:tcMar>
              <w:top w:w="120" w:type="dxa"/>
              <w:bottom w:w="120" w:type="dxa"/>
              <w:left w:w="160" w:type="dxa"/>
              <w:right w:w="160" w:type="dxa"/>
            </w:tcMar>
            <w:shd w:fill="1E3A2F"/>
          </w:tcPr>
          <w:p>
            <w:pPr>
              <w:pStyle w:val="Compact"/>
              <w:jc w:val="center"/>
            </w:pPr>
            <w:r>
              <w:rPr>
                <w:rFonts w:ascii="Calibri" w:hAnsi="Calibri"/>
                <w:b/>
                <w:color w:val="FFFFFF"/>
              </w:rPr>
              <w:t xml:space="preserve">Skenario</w:t>
            </w:r>
          </w:p>
        </w:tc>
        <w:tc>
          <w:tcPr>
            <w:tcMar>
              <w:top w:w="120" w:type="dxa"/>
              <w:bottom w:w="120" w:type="dxa"/>
              <w:left w:w="160" w:type="dxa"/>
              <w:right w:w="160" w:type="dxa"/>
            </w:tcMar>
            <w:shd w:fill="1E3A2F"/>
          </w:tcPr>
          <w:p>
            <w:pPr>
              <w:pStyle w:val="Compact"/>
              <w:jc w:val="center"/>
            </w:pPr>
            <w:r>
              <w:rPr>
                <w:rFonts w:ascii="Calibri" w:hAnsi="Calibri"/>
                <w:b/>
                <w:color w:val="FFFFFF"/>
              </w:rPr>
              <w:t xml:space="preserve">Lulus</w:t>
            </w:r>
          </w:p>
        </w:tc>
        <w:tc>
          <w:tcPr>
            <w:tcMar>
              <w:top w:w="120" w:type="dxa"/>
              <w:bottom w:w="120" w:type="dxa"/>
              <w:left w:w="160" w:type="dxa"/>
              <w:right w:w="160" w:type="dxa"/>
            </w:tcMar>
            <w:shd w:fill="1E3A2F"/>
          </w:tcPr>
          <w:p>
            <w:pPr>
              <w:pStyle w:val="Compact"/>
              <w:jc w:val="center"/>
            </w:pPr>
            <w:r>
              <w:rPr>
                <w:rFonts w:ascii="Calibri" w:hAnsi="Calibri"/>
                <w:b/>
                <w:color w:val="FFFFFF"/>
              </w:rPr>
              <w:t xml:space="preserve">Gagal</w:t>
            </w:r>
          </w:p>
        </w:tc>
        <w:tc>
          <w:tcPr>
            <w:tcMar>
              <w:top w:w="120" w:type="dxa"/>
              <w:bottom w:w="120" w:type="dxa"/>
              <w:left w:w="160" w:type="dxa"/>
              <w:right w:w="160" w:type="dxa"/>
            </w:tcMar>
            <w:shd w:fill="1E3A2F"/>
          </w:tcPr>
          <w:p>
            <w:pPr>
              <w:pStyle w:val="Compact"/>
              <w:jc w:val="center"/>
            </w:pPr>
            <w:r>
              <w:rPr>
                <w:rFonts w:ascii="Calibri" w:hAnsi="Calibri"/>
                <w:b/>
                <w:color w:val="FFFFFF"/>
              </w:rPr>
              <w:t xml:space="preserve">Tingkat Kelulusan</w:t>
            </w:r>
          </w:p>
        </w:tc>
      </w:tr>
      <w:tr>
        <w:tc>
          <w:tcPr>
            <w:tcMar>
              <w:top w:w="120" w:type="dxa"/>
              <w:bottom w:w="120" w:type="dxa"/>
              <w:left w:w="160" w:type="dxa"/>
              <w:right w:w="160" w:type="dxa"/>
            </w:tcMar>
          </w:tcPr>
          <w:p>
            <w:pPr>
              <w:pStyle w:val="Compact"/>
            </w:pPr>
            <w:r>
              <w:rPr>
                <w:b/>
                <w:bCs/>
              </w:rPr>
              <w:t xml:space="preserve">SUITE 1</w:t>
            </w:r>
          </w:p>
        </w:tc>
        <w:tc>
          <w:tcPr>
            <w:tcMar>
              <w:top w:w="120" w:type="dxa"/>
              <w:bottom w:w="120" w:type="dxa"/>
              <w:left w:w="160" w:type="dxa"/>
              <w:right w:w="160" w:type="dxa"/>
            </w:tcMar>
          </w:tcPr>
          <w:p>
            <w:pPr>
              <w:pStyle w:val="Compact"/>
            </w:pPr>
            <w:r>
              <w:t xml:space="preserve">Database &amp; Schema Integrity Audit</w:t>
            </w:r>
          </w:p>
        </w:tc>
        <w:tc>
          <w:tcPr>
            <w:tcMar>
              <w:top w:w="120" w:type="dxa"/>
              <w:bottom w:w="120" w:type="dxa"/>
              <w:left w:w="160" w:type="dxa"/>
              <w:right w:w="160" w:type="dxa"/>
            </w:tcMar>
          </w:tcPr>
          <w:p>
            <w:pPr>
              <w:pStyle w:val="Compact"/>
              <w:jc w:val="center"/>
            </w:pPr>
            <w:r>
              <w:t xml:space="preserve">4</w:t>
            </w:r>
          </w:p>
        </w:tc>
        <w:tc>
          <w:tcPr>
            <w:tcMar>
              <w:top w:w="120" w:type="dxa"/>
              <w:bottom w:w="120" w:type="dxa"/>
              <w:left w:w="160" w:type="dxa"/>
              <w:right w:w="160" w:type="dxa"/>
            </w:tcMar>
          </w:tcPr>
          <w:p>
            <w:pPr>
              <w:pStyle w:val="Compact"/>
              <w:jc w:val="center"/>
            </w:pPr>
            <w:r>
              <w:t xml:space="preserve">4</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SUITE 2</w:t>
            </w:r>
          </w:p>
        </w:tc>
        <w:tc>
          <w:tcPr>
            <w:tcMar>
              <w:top w:w="120" w:type="dxa"/>
              <w:bottom w:w="120" w:type="dxa"/>
              <w:left w:w="160" w:type="dxa"/>
              <w:right w:w="160" w:type="dxa"/>
            </w:tcMar>
          </w:tcPr>
          <w:p>
            <w:pPr>
              <w:pStyle w:val="Compact"/>
            </w:pPr>
            <w:r>
              <w:t xml:space="preserve">Authentication &amp; RBAC Security Audit</w:t>
            </w:r>
          </w:p>
        </w:tc>
        <w:tc>
          <w:tcPr>
            <w:tcMar>
              <w:top w:w="120" w:type="dxa"/>
              <w:bottom w:w="120" w:type="dxa"/>
              <w:left w:w="160" w:type="dxa"/>
              <w:right w:w="160" w:type="dxa"/>
            </w:tcMar>
          </w:tcPr>
          <w:p>
            <w:pPr>
              <w:pStyle w:val="Compact"/>
              <w:jc w:val="center"/>
            </w:pPr>
            <w:r>
              <w:t xml:space="preserve">4</w:t>
            </w:r>
          </w:p>
        </w:tc>
        <w:tc>
          <w:tcPr>
            <w:tcMar>
              <w:top w:w="120" w:type="dxa"/>
              <w:bottom w:w="120" w:type="dxa"/>
              <w:left w:w="160" w:type="dxa"/>
              <w:right w:w="160" w:type="dxa"/>
            </w:tcMar>
          </w:tcPr>
          <w:p>
            <w:pPr>
              <w:pStyle w:val="Compact"/>
              <w:jc w:val="center"/>
            </w:pPr>
            <w:r>
              <w:t xml:space="preserve">4</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SUITE 3</w:t>
            </w:r>
          </w:p>
        </w:tc>
        <w:tc>
          <w:tcPr>
            <w:tcMar>
              <w:top w:w="120" w:type="dxa"/>
              <w:bottom w:w="120" w:type="dxa"/>
              <w:left w:w="160" w:type="dxa"/>
              <w:right w:w="160" w:type="dxa"/>
            </w:tcMar>
          </w:tcPr>
          <w:p>
            <w:pPr>
              <w:pStyle w:val="Compact"/>
            </w:pPr>
            <w:r>
              <w:t xml:space="preserve">User CRUD &amp; Dusun Synchronization</w:t>
            </w:r>
          </w:p>
        </w:tc>
        <w:tc>
          <w:tcPr>
            <w:tcMar>
              <w:top w:w="120" w:type="dxa"/>
              <w:bottom w:w="120" w:type="dxa"/>
              <w:left w:w="160" w:type="dxa"/>
              <w:right w:w="160" w:type="dxa"/>
            </w:tcMar>
          </w:tcPr>
          <w:p>
            <w:pPr>
              <w:pStyle w:val="Compact"/>
              <w:jc w:val="center"/>
            </w:pPr>
            <w:r>
              <w:t xml:space="preserve">7</w:t>
            </w:r>
          </w:p>
        </w:tc>
        <w:tc>
          <w:tcPr>
            <w:tcMar>
              <w:top w:w="120" w:type="dxa"/>
              <w:bottom w:w="120" w:type="dxa"/>
              <w:left w:w="160" w:type="dxa"/>
              <w:right w:w="160" w:type="dxa"/>
            </w:tcMar>
          </w:tcPr>
          <w:p>
            <w:pPr>
              <w:pStyle w:val="Compact"/>
              <w:jc w:val="center"/>
            </w:pPr>
            <w:r>
              <w:t xml:space="preserve">7</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SUITE 4</w:t>
            </w:r>
          </w:p>
        </w:tc>
        <w:tc>
          <w:tcPr>
            <w:tcMar>
              <w:top w:w="120" w:type="dxa"/>
              <w:bottom w:w="120" w:type="dxa"/>
              <w:left w:w="160" w:type="dxa"/>
              <w:right w:w="160" w:type="dxa"/>
            </w:tcMar>
          </w:tcPr>
          <w:p>
            <w:pPr>
              <w:pStyle w:val="Compact"/>
            </w:pPr>
            <w:r>
              <w:t xml:space="preserve">Dusun Management &amp; Cascade Update</w:t>
            </w:r>
          </w:p>
        </w:tc>
        <w:tc>
          <w:tcPr>
            <w:tcMar>
              <w:top w:w="120" w:type="dxa"/>
              <w:bottom w:w="120" w:type="dxa"/>
              <w:left w:w="160" w:type="dxa"/>
              <w:right w:w="160" w:type="dxa"/>
            </w:tcMar>
          </w:tcPr>
          <w:p>
            <w:pPr>
              <w:pStyle w:val="Compact"/>
              <w:jc w:val="center"/>
            </w:pPr>
            <w:r>
              <w:t xml:space="preserve">3</w:t>
            </w:r>
          </w:p>
        </w:tc>
        <w:tc>
          <w:tcPr>
            <w:tcMar>
              <w:top w:w="120" w:type="dxa"/>
              <w:bottom w:w="120" w:type="dxa"/>
              <w:left w:w="160" w:type="dxa"/>
              <w:right w:w="160" w:type="dxa"/>
            </w:tcMar>
          </w:tcPr>
          <w:p>
            <w:pPr>
              <w:pStyle w:val="Compact"/>
              <w:jc w:val="center"/>
            </w:pPr>
            <w:r>
              <w:t xml:space="preserve">3</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SUITE 5</w:t>
            </w:r>
          </w:p>
        </w:tc>
        <w:tc>
          <w:tcPr>
            <w:tcMar>
              <w:top w:w="120" w:type="dxa"/>
              <w:bottom w:w="120" w:type="dxa"/>
              <w:left w:w="160" w:type="dxa"/>
              <w:right w:w="160" w:type="dxa"/>
            </w:tcMar>
          </w:tcPr>
          <w:p>
            <w:pPr>
              <w:pStyle w:val="Compact"/>
            </w:pPr>
            <w:r>
              <w:t xml:space="preserve">Live API Endpoint &amp; Route Handler Health</w:t>
            </w:r>
          </w:p>
        </w:tc>
        <w:tc>
          <w:tcPr>
            <w:tcMar>
              <w:top w:w="120" w:type="dxa"/>
              <w:bottom w:w="120" w:type="dxa"/>
              <w:left w:w="160" w:type="dxa"/>
              <w:right w:w="160" w:type="dxa"/>
            </w:tcMar>
          </w:tcPr>
          <w:p>
            <w:pPr>
              <w:pStyle w:val="Compact"/>
              <w:jc w:val="center"/>
            </w:pPr>
            <w:r>
              <w:t xml:space="preserve">4</w:t>
            </w:r>
          </w:p>
        </w:tc>
        <w:tc>
          <w:tcPr>
            <w:tcMar>
              <w:top w:w="120" w:type="dxa"/>
              <w:bottom w:w="120" w:type="dxa"/>
              <w:left w:w="160" w:type="dxa"/>
              <w:right w:w="160" w:type="dxa"/>
            </w:tcMar>
          </w:tcPr>
          <w:p>
            <w:pPr>
              <w:pStyle w:val="Compact"/>
              <w:jc w:val="center"/>
            </w:pPr>
            <w:r>
              <w:t xml:space="preserve">4</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SUITE 6</w:t>
            </w:r>
          </w:p>
        </w:tc>
        <w:tc>
          <w:tcPr>
            <w:tcMar>
              <w:top w:w="120" w:type="dxa"/>
              <w:bottom w:w="120" w:type="dxa"/>
              <w:left w:w="160" w:type="dxa"/>
              <w:right w:w="160" w:type="dxa"/>
            </w:tcMar>
          </w:tcPr>
          <w:p>
            <w:pPr>
              <w:pStyle w:val="Compact"/>
            </w:pPr>
            <w:r>
              <w:t xml:space="preserve">Relational Foreign Key Integrity</w:t>
            </w:r>
          </w:p>
        </w:tc>
        <w:tc>
          <w:tcPr>
            <w:tcMar>
              <w:top w:w="120" w:type="dxa"/>
              <w:bottom w:w="120" w:type="dxa"/>
              <w:left w:w="160" w:type="dxa"/>
              <w:right w:w="160" w:type="dxa"/>
            </w:tcMar>
          </w:tcPr>
          <w:p>
            <w:pPr>
              <w:pStyle w:val="Compact"/>
              <w:jc w:val="center"/>
            </w:pPr>
            <w:r>
              <w:t xml:space="preserve">4</w:t>
            </w:r>
          </w:p>
        </w:tc>
        <w:tc>
          <w:tcPr>
            <w:tcMar>
              <w:top w:w="120" w:type="dxa"/>
              <w:bottom w:w="120" w:type="dxa"/>
              <w:left w:w="160" w:type="dxa"/>
              <w:right w:w="160" w:type="dxa"/>
            </w:tcMar>
          </w:tcPr>
          <w:p>
            <w:pPr>
              <w:pStyle w:val="Compact"/>
              <w:jc w:val="center"/>
            </w:pPr>
            <w:r>
              <w:t xml:space="preserve">4</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SUITE 7</w:t>
            </w:r>
          </w:p>
        </w:tc>
        <w:tc>
          <w:tcPr>
            <w:tcMar>
              <w:top w:w="120" w:type="dxa"/>
              <w:bottom w:w="120" w:type="dxa"/>
              <w:left w:w="160" w:type="dxa"/>
              <w:right w:w="160" w:type="dxa"/>
            </w:tcMar>
          </w:tcPr>
          <w:p>
            <w:pPr>
              <w:pStyle w:val="Compact"/>
            </w:pPr>
            <w:r>
              <w:t xml:space="preserve">Zod Runtime Schema Validation</w:t>
            </w:r>
          </w:p>
        </w:tc>
        <w:tc>
          <w:tcPr>
            <w:tcMar>
              <w:top w:w="120" w:type="dxa"/>
              <w:bottom w:w="120" w:type="dxa"/>
              <w:left w:w="160" w:type="dxa"/>
              <w:right w:w="160" w:type="dxa"/>
            </w:tcMar>
          </w:tcPr>
          <w:p>
            <w:pPr>
              <w:pStyle w:val="Compact"/>
              <w:jc w:val="center"/>
            </w:pPr>
            <w:r>
              <w:t xml:space="preserve">5</w:t>
            </w:r>
          </w:p>
        </w:tc>
        <w:tc>
          <w:tcPr>
            <w:tcMar>
              <w:top w:w="120" w:type="dxa"/>
              <w:bottom w:w="120" w:type="dxa"/>
              <w:left w:w="160" w:type="dxa"/>
              <w:right w:w="160" w:type="dxa"/>
            </w:tcMar>
          </w:tcPr>
          <w:p>
            <w:pPr>
              <w:pStyle w:val="Compact"/>
              <w:jc w:val="center"/>
            </w:pPr>
            <w:r>
              <w:t xml:space="preserve">5</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SUITE 8</w:t>
            </w:r>
          </w:p>
        </w:tc>
        <w:tc>
          <w:tcPr>
            <w:tcMar>
              <w:top w:w="120" w:type="dxa"/>
              <w:bottom w:w="120" w:type="dxa"/>
              <w:left w:w="160" w:type="dxa"/>
              <w:right w:w="160" w:type="dxa"/>
            </w:tcMar>
          </w:tcPr>
          <w:p>
            <w:pPr>
              <w:pStyle w:val="Compact"/>
            </w:pPr>
            <w:r>
              <w:t xml:space="preserve">Physical Book Circulation CRUD Verification</w:t>
            </w:r>
          </w:p>
        </w:tc>
        <w:tc>
          <w:tcPr>
            <w:tcMar>
              <w:top w:w="120" w:type="dxa"/>
              <w:bottom w:w="120" w:type="dxa"/>
              <w:left w:w="160" w:type="dxa"/>
              <w:right w:w="160" w:type="dxa"/>
            </w:tcMar>
          </w:tcPr>
          <w:p>
            <w:pPr>
              <w:pStyle w:val="Compact"/>
              <w:jc w:val="center"/>
            </w:pPr>
            <w:r>
              <w:t xml:space="preserve">7</w:t>
            </w:r>
          </w:p>
        </w:tc>
        <w:tc>
          <w:tcPr>
            <w:tcMar>
              <w:top w:w="120" w:type="dxa"/>
              <w:bottom w:w="120" w:type="dxa"/>
              <w:left w:w="160" w:type="dxa"/>
              <w:right w:w="160" w:type="dxa"/>
            </w:tcMar>
          </w:tcPr>
          <w:p>
            <w:pPr>
              <w:pStyle w:val="Compact"/>
              <w:jc w:val="center"/>
            </w:pPr>
            <w:r>
              <w:t xml:space="preserve">7</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SUITE 9</w:t>
            </w:r>
          </w:p>
        </w:tc>
        <w:tc>
          <w:tcPr>
            <w:tcMar>
              <w:top w:w="120" w:type="dxa"/>
              <w:bottom w:w="120" w:type="dxa"/>
              <w:left w:w="160" w:type="dxa"/>
              <w:right w:w="160" w:type="dxa"/>
            </w:tcMar>
          </w:tcPr>
          <w:p>
            <w:pPr>
              <w:pStyle w:val="Compact"/>
            </w:pPr>
            <w:r>
              <w:t xml:space="preserve">Book Category Management &amp; Cascade Audit</w:t>
            </w:r>
          </w:p>
        </w:tc>
        <w:tc>
          <w:tcPr>
            <w:tcMar>
              <w:top w:w="120" w:type="dxa"/>
              <w:bottom w:w="120" w:type="dxa"/>
              <w:left w:w="160" w:type="dxa"/>
              <w:right w:w="160" w:type="dxa"/>
            </w:tcMar>
          </w:tcPr>
          <w:p>
            <w:pPr>
              <w:pStyle w:val="Compact"/>
              <w:jc w:val="center"/>
            </w:pPr>
            <w:r>
              <w:t xml:space="preserve">10</w:t>
            </w:r>
          </w:p>
        </w:tc>
        <w:tc>
          <w:tcPr>
            <w:tcMar>
              <w:top w:w="120" w:type="dxa"/>
              <w:bottom w:w="120" w:type="dxa"/>
              <w:left w:w="160" w:type="dxa"/>
              <w:right w:w="160" w:type="dxa"/>
            </w:tcMar>
          </w:tcPr>
          <w:p>
            <w:pPr>
              <w:pStyle w:val="Compact"/>
              <w:jc w:val="center"/>
            </w:pPr>
            <w:r>
              <w:t xml:space="preserve">10</w:t>
            </w:r>
          </w:p>
        </w:tc>
        <w:tc>
          <w:tcPr>
            <w:tcMar>
              <w:top w:w="120" w:type="dxa"/>
              <w:bottom w:w="120" w:type="dxa"/>
              <w:left w:w="160" w:type="dxa"/>
              <w:right w:w="160" w:type="dxa"/>
            </w:tcMar>
          </w:tcPr>
          <w:p>
            <w:pPr>
              <w:pStyle w:val="Compact"/>
              <w:jc w:val="center"/>
            </w:pPr>
            <w:r>
              <w:t xml:space="preserve">0</w:t>
            </w:r>
          </w:p>
        </w:tc>
        <w:tc>
          <w:tcPr>
            <w:tcMar>
              <w:top w:w="120" w:type="dxa"/>
              <w:bottom w:w="120" w:type="dxa"/>
              <w:left w:w="160" w:type="dxa"/>
              <w:right w:w="160" w:type="dxa"/>
            </w:tcMar>
          </w:tcPr>
          <w:p>
            <w:pPr>
              <w:pStyle w:val="Compact"/>
              <w:jc w:val="center"/>
            </w:pPr>
            <w:r>
              <w:t xml:space="preserve">100.0%</w:t>
            </w:r>
          </w:p>
        </w:tc>
      </w:tr>
      <w:tr>
        <w:tc>
          <w:tcPr>
            <w:tcMar>
              <w:top w:w="120" w:type="dxa"/>
              <w:bottom w:w="120" w:type="dxa"/>
              <w:left w:w="160" w:type="dxa"/>
              <w:right w:w="160" w:type="dxa"/>
            </w:tcMar>
          </w:tcPr>
          <w:p>
            <w:pPr>
              <w:pStyle w:val="Compact"/>
            </w:pPr>
            <w:r>
              <w:rPr>
                <w:b/>
                <w:bCs/>
              </w:rPr>
              <w:t xml:space="preserve">TOTAL</w:t>
            </w:r>
          </w:p>
        </w:tc>
        <w:tc>
          <w:tcPr>
            <w:tcMar>
              <w:top w:w="120" w:type="dxa"/>
              <w:bottom w:w="120" w:type="dxa"/>
              <w:left w:w="160" w:type="dxa"/>
              <w:right w:w="160" w:type="dxa"/>
            </w:tcMar>
          </w:tcPr>
          <w:p>
            <w:pPr>
              <w:pStyle w:val="Compact"/>
            </w:pPr>
            <w:r>
              <w:rPr>
                <w:b/>
                <w:bCs/>
              </w:rPr>
              <w:t xml:space="preserve">Pengujian STQA Menyeluruh</w:t>
            </w:r>
          </w:p>
        </w:tc>
        <w:tc>
          <w:tcPr>
            <w:tcMar>
              <w:top w:w="120" w:type="dxa"/>
              <w:bottom w:w="120" w:type="dxa"/>
              <w:left w:w="160" w:type="dxa"/>
              <w:right w:w="160" w:type="dxa"/>
            </w:tcMar>
          </w:tcPr>
          <w:p>
            <w:pPr>
              <w:pStyle w:val="Compact"/>
              <w:jc w:val="center"/>
            </w:pPr>
            <w:r>
              <w:rPr>
                <w:b/>
                <w:bCs/>
              </w:rPr>
              <w:t xml:space="preserve">48</w:t>
            </w:r>
          </w:p>
        </w:tc>
        <w:tc>
          <w:tcPr>
            <w:tcMar>
              <w:top w:w="120" w:type="dxa"/>
              <w:bottom w:w="120" w:type="dxa"/>
              <w:left w:w="160" w:type="dxa"/>
              <w:right w:w="160" w:type="dxa"/>
            </w:tcMar>
          </w:tcPr>
          <w:p>
            <w:pPr>
              <w:pStyle w:val="Compact"/>
              <w:jc w:val="center"/>
            </w:pPr>
            <w:r>
              <w:rPr>
                <w:b/>
                <w:bCs/>
              </w:rPr>
              <w:t xml:space="preserve">48</w:t>
            </w:r>
          </w:p>
        </w:tc>
        <w:tc>
          <w:tcPr>
            <w:tcMar>
              <w:top w:w="120" w:type="dxa"/>
              <w:bottom w:w="120" w:type="dxa"/>
              <w:left w:w="160" w:type="dxa"/>
              <w:right w:w="160" w:type="dxa"/>
            </w:tcMar>
          </w:tcPr>
          <w:p>
            <w:pPr>
              <w:pStyle w:val="Compact"/>
              <w:jc w:val="center"/>
            </w:pPr>
            <w:r>
              <w:rPr>
                <w:b/>
                <w:bCs/>
              </w:rPr>
              <w:t xml:space="preserve">0</w:t>
            </w:r>
          </w:p>
        </w:tc>
        <w:tc>
          <w:tcPr>
            <w:tcMar>
              <w:top w:w="120" w:type="dxa"/>
              <w:bottom w:w="120" w:type="dxa"/>
              <w:left w:w="160" w:type="dxa"/>
              <w:right w:w="160" w:type="dxa"/>
            </w:tcMar>
          </w:tcPr>
          <w:p>
            <w:pPr>
              <w:pStyle w:val="Compact"/>
              <w:jc w:val="center"/>
            </w:pPr>
            <w:r>
              <w:rPr>
                <w:b/>
                <w:bCs/>
              </w:rPr>
              <w:t xml:space="preserve">100.0%</w:t>
            </w:r>
          </w:p>
        </w:tc>
      </w:tr>
    </w:tbl>
    <w:bookmarkEnd w:id="43"/>
    <w:bookmarkStart w:id="44" w:name="tabel-skenario-pengujian-terverifikasi"/>
    <w:p>
      <w:pPr>
        <w:pStyle w:val="Heading2"/>
      </w:pPr>
      <w:r>
        <w:rPr>
          <w:rStyle w:val="SectionNumber"/>
        </w:rPr>
        <w:t xml:space="preserve">5.3</w:t>
      </w:r>
      <w:r>
        <w:tab/>
      </w:r>
      <w:r>
        <w:t xml:space="preserve">5.3 Tabel Skenario Pengujian Terverifikasi</w:t>
      </w:r>
    </w:p>
    <w:tbl>
      <w:tblPr>
        <w:tblStyle w:val="Table"/>
        <w:tblW w:type="pct" w:w="5000"/>
        <w:jc w:val="center"/>
        <w:tblLayout w:type="fixed"/>
        <w:tblLook w:firstRow="1" w:lastRow="0" w:firstColumn="0" w:lastColumn="0" w:noHBand="0" w:noVBand="0" w:val="0020"/>
      </w:tblPr>
      <w:tblGrid>
        <w:gridCol w:w="1188"/>
        <w:gridCol w:w="1188"/>
        <w:gridCol w:w="1188"/>
        <w:gridCol w:w="1188"/>
        <w:gridCol w:w="1188"/>
        <w:gridCol w:w="1980"/>
      </w:tblGrid>
      <w:tr>
        <w:trPr>
          <w:tblHeader w:val="on"/>
        </w:trPr>
        <w:tc>
          <w:tcPr>
            <w:tcMar>
              <w:top w:w="120" w:type="dxa"/>
              <w:bottom w:w="120" w:type="dxa"/>
              <w:left w:w="160" w:type="dxa"/>
              <w:right w:w="160" w:type="dxa"/>
            </w:tcMar>
            <w:shd w:fill="1E3A2F"/>
          </w:tcPr>
          <w:p>
            <w:pPr>
              <w:pStyle w:val="Compact"/>
            </w:pPr>
            <w:r>
              <w:rPr>
                <w:rFonts w:ascii="Calibri" w:hAnsi="Calibri"/>
                <w:b/>
                <w:color w:val="FFFFFF"/>
              </w:rPr>
              <w:t xml:space="preserve">ID Uji</w:t>
            </w:r>
          </w:p>
        </w:tc>
        <w:tc>
          <w:tcPr>
            <w:tcMar>
              <w:top w:w="120" w:type="dxa"/>
              <w:bottom w:w="120" w:type="dxa"/>
              <w:left w:w="160" w:type="dxa"/>
              <w:right w:w="160" w:type="dxa"/>
            </w:tcMar>
            <w:shd w:fill="1E3A2F"/>
          </w:tcPr>
          <w:p>
            <w:pPr>
              <w:pStyle w:val="Compact"/>
            </w:pPr>
            <w:r>
              <w:rPr>
                <w:rFonts w:ascii="Calibri" w:hAnsi="Calibri"/>
                <w:b/>
                <w:color w:val="FFFFFF"/>
              </w:rPr>
              <w:t xml:space="preserve">Modul</w:t>
            </w:r>
          </w:p>
        </w:tc>
        <w:tc>
          <w:tcPr>
            <w:tcMar>
              <w:top w:w="120" w:type="dxa"/>
              <w:bottom w:w="120" w:type="dxa"/>
              <w:left w:w="160" w:type="dxa"/>
              <w:right w:w="160" w:type="dxa"/>
            </w:tcMar>
            <w:shd w:fill="1E3A2F"/>
          </w:tcPr>
          <w:p>
            <w:pPr>
              <w:pStyle w:val="Compact"/>
            </w:pPr>
            <w:r>
              <w:rPr>
                <w:rFonts w:ascii="Calibri" w:hAnsi="Calibri"/>
                <w:b/>
                <w:color w:val="FFFFFF"/>
              </w:rPr>
              <w:t xml:space="preserve">Skenario Pengujian</w:t>
            </w:r>
          </w:p>
        </w:tc>
        <w:tc>
          <w:tcPr>
            <w:tcMar>
              <w:top w:w="120" w:type="dxa"/>
              <w:bottom w:w="120" w:type="dxa"/>
              <w:left w:w="160" w:type="dxa"/>
              <w:right w:w="160" w:type="dxa"/>
            </w:tcMar>
            <w:shd w:fill="1E3A2F"/>
          </w:tcPr>
          <w:p>
            <w:pPr>
              <w:pStyle w:val="Compact"/>
            </w:pPr>
            <w:r>
              <w:rPr>
                <w:rFonts w:ascii="Calibri" w:hAnsi="Calibri"/>
                <w:b/>
                <w:color w:val="FFFFFF"/>
              </w:rPr>
              <w:t xml:space="preserve">Hasil yang Diharapkan</w:t>
            </w:r>
          </w:p>
        </w:tc>
        <w:tc>
          <w:tcPr>
            <w:tcMar>
              <w:top w:w="120" w:type="dxa"/>
              <w:bottom w:w="120" w:type="dxa"/>
              <w:left w:w="160" w:type="dxa"/>
              <w:right w:w="160" w:type="dxa"/>
            </w:tcMar>
            <w:shd w:fill="1E3A2F"/>
          </w:tcPr>
          <w:p>
            <w:pPr>
              <w:pStyle w:val="Compact"/>
            </w:pPr>
            <w:r>
              <w:rPr>
                <w:rFonts w:ascii="Calibri" w:hAnsi="Calibri"/>
                <w:b/>
                <w:color w:val="FFFFFF"/>
              </w:rPr>
              <w:t xml:space="preserve">Hasil Aktual</w:t>
            </w:r>
          </w:p>
        </w:tc>
        <w:tc>
          <w:tcPr>
            <w:tcMar>
              <w:top w:w="120" w:type="dxa"/>
              <w:bottom w:w="120" w:type="dxa"/>
              <w:left w:w="160" w:type="dxa"/>
              <w:right w:w="160" w:type="dxa"/>
            </w:tcMar>
            <w:shd w:fill="1E3A2F"/>
          </w:tcPr>
          <w:p>
            <w:pPr>
              <w:pStyle w:val="Compact"/>
              <w:jc w:val="center"/>
            </w:pPr>
            <w:r>
              <w:rPr>
                <w:rFonts w:ascii="Calibri" w:hAnsi="Calibri"/>
                <w:b/>
                <w:color w:val="FFFFFF"/>
              </w:rPr>
              <w:t xml:space="preserve">Status</w:t>
            </w:r>
          </w:p>
        </w:tc>
      </w:tr>
      <w:tr>
        <w:tc>
          <w:tcPr>
            <w:tcMar>
              <w:top w:w="120" w:type="dxa"/>
              <w:bottom w:w="120" w:type="dxa"/>
              <w:left w:w="160" w:type="dxa"/>
              <w:right w:w="160" w:type="dxa"/>
            </w:tcMar>
          </w:tcPr>
          <w:p>
            <w:pPr>
              <w:pStyle w:val="Compact"/>
            </w:pPr>
            <w:r>
              <w:rPr>
                <w:b/>
                <w:bCs/>
              </w:rPr>
              <w:t xml:space="preserve">STQA-01</w:t>
            </w:r>
          </w:p>
        </w:tc>
        <w:tc>
          <w:tcPr>
            <w:tcMar>
              <w:top w:w="120" w:type="dxa"/>
              <w:bottom w:w="120" w:type="dxa"/>
              <w:left w:w="160" w:type="dxa"/>
              <w:right w:w="160" w:type="dxa"/>
            </w:tcMar>
          </w:tcPr>
          <w:p>
            <w:pPr>
              <w:pStyle w:val="Compact"/>
            </w:pPr>
            <w:r>
              <w:t xml:space="preserve">Database</w:t>
            </w:r>
          </w:p>
        </w:tc>
        <w:tc>
          <w:tcPr>
            <w:tcMar>
              <w:top w:w="120" w:type="dxa"/>
              <w:bottom w:w="120" w:type="dxa"/>
              <w:left w:w="160" w:type="dxa"/>
              <w:right w:w="160" w:type="dxa"/>
            </w:tcMar>
          </w:tcPr>
          <w:p>
            <w:pPr>
              <w:pStyle w:val="Compact"/>
            </w:pPr>
            <w:r>
              <w:t xml:space="preserve">Pemeriksaan keberadaan 4 dusun resmi desa di database</w:t>
            </w:r>
          </w:p>
        </w:tc>
        <w:tc>
          <w:tcPr>
            <w:tcMar>
              <w:top w:w="120" w:type="dxa"/>
              <w:bottom w:w="120" w:type="dxa"/>
              <w:left w:w="160" w:type="dxa"/>
              <w:right w:w="160" w:type="dxa"/>
            </w:tcMar>
          </w:tcPr>
          <w:p>
            <w:pPr>
              <w:pStyle w:val="Compact"/>
            </w:pPr>
            <w:r>
              <w:t xml:space="preserve">Terdaftar Dusun Pangkalan, Cikajang, Pasir Arangan, dan Pasir Gombong</w:t>
            </w:r>
          </w:p>
        </w:tc>
        <w:tc>
          <w:tcPr>
            <w:tcMar>
              <w:top w:w="120" w:type="dxa"/>
              <w:bottom w:w="120" w:type="dxa"/>
              <w:left w:w="160" w:type="dxa"/>
              <w:right w:w="160" w:type="dxa"/>
            </w:tcMar>
          </w:tcPr>
          <w:p>
            <w:pPr>
              <w:pStyle w:val="Compact"/>
            </w:pPr>
            <w:r>
              <w:t xml:space="preserve">4 dusun resmi terverifikasi lengkap</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STQA-02</w:t>
            </w:r>
          </w:p>
        </w:tc>
        <w:tc>
          <w:tcPr>
            <w:tcMar>
              <w:top w:w="120" w:type="dxa"/>
              <w:bottom w:w="120" w:type="dxa"/>
              <w:left w:w="160" w:type="dxa"/>
              <w:right w:w="160" w:type="dxa"/>
            </w:tcMar>
          </w:tcPr>
          <w:p>
            <w:pPr>
              <w:pStyle w:val="Compact"/>
            </w:pPr>
            <w:r>
              <w:t xml:space="preserve">Keamanan</w:t>
            </w:r>
          </w:p>
        </w:tc>
        <w:tc>
          <w:tcPr>
            <w:tcMar>
              <w:top w:w="120" w:type="dxa"/>
              <w:bottom w:w="120" w:type="dxa"/>
              <w:left w:w="160" w:type="dxa"/>
              <w:right w:w="160" w:type="dxa"/>
            </w:tcMar>
          </w:tcPr>
          <w:p>
            <w:pPr>
              <w:pStyle w:val="Compact"/>
            </w:pPr>
            <w:r>
              <w:t xml:space="preserve">Verifikasi kata sandi admin dengan pencocokan Bcrypt</w:t>
            </w:r>
          </w:p>
        </w:tc>
        <w:tc>
          <w:tcPr>
            <w:tcMar>
              <w:top w:w="120" w:type="dxa"/>
              <w:bottom w:w="120" w:type="dxa"/>
              <w:left w:w="160" w:type="dxa"/>
              <w:right w:w="160" w:type="dxa"/>
            </w:tcMar>
          </w:tcPr>
          <w:p>
            <w:pPr>
              <w:pStyle w:val="Compact"/>
            </w:pPr>
            <w:r>
              <w:t xml:space="preserve">Bcrypt compare mengembalikan true untuk hash yang tersimpan</w:t>
            </w:r>
          </w:p>
        </w:tc>
        <w:tc>
          <w:tcPr>
            <w:tcMar>
              <w:top w:w="120" w:type="dxa"/>
              <w:bottom w:w="120" w:type="dxa"/>
              <w:left w:w="160" w:type="dxa"/>
              <w:right w:w="160" w:type="dxa"/>
            </w:tcMar>
          </w:tcPr>
          <w:p>
            <w:pPr>
              <w:pStyle w:val="Compact"/>
            </w:pPr>
            <w:r>
              <w:t xml:space="preserve">Hash cocok dengan PIN yang ditentukan</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STQA-03</w:t>
            </w:r>
          </w:p>
        </w:tc>
        <w:tc>
          <w:tcPr>
            <w:tcMar>
              <w:top w:w="120" w:type="dxa"/>
              <w:bottom w:w="120" w:type="dxa"/>
              <w:left w:w="160" w:type="dxa"/>
              <w:right w:w="160" w:type="dxa"/>
            </w:tcMar>
          </w:tcPr>
          <w:p>
            <w:pPr>
              <w:pStyle w:val="Compact"/>
            </w:pPr>
            <w:r>
              <w:t xml:space="preserve">Keamanan</w:t>
            </w:r>
          </w:p>
        </w:tc>
        <w:tc>
          <w:tcPr>
            <w:tcMar>
              <w:top w:w="120" w:type="dxa"/>
              <w:bottom w:w="120" w:type="dxa"/>
              <w:left w:w="160" w:type="dxa"/>
              <w:right w:w="160" w:type="dxa"/>
            </w:tcMar>
          </w:tcPr>
          <w:p>
            <w:pPr>
              <w:pStyle w:val="Compact"/>
            </w:pPr>
            <w:r>
              <w:t xml:space="preserve">Percobaan eskalasi peran mandiri oleh akun warga biasa</w:t>
            </w:r>
          </w:p>
        </w:tc>
        <w:tc>
          <w:tcPr>
            <w:tcMar>
              <w:top w:w="120" w:type="dxa"/>
              <w:bottom w:w="120" w:type="dxa"/>
              <w:left w:w="160" w:type="dxa"/>
              <w:right w:w="160" w:type="dxa"/>
            </w:tcMar>
          </w:tcPr>
          <w:p>
            <w:pPr>
              <w:pStyle w:val="Compact"/>
            </w:pPr>
            <w:r>
              <w:t xml:space="preserve">Permintaan eskalasi ditolak tanpa otorisasi admin</w:t>
            </w:r>
          </w:p>
        </w:tc>
        <w:tc>
          <w:tcPr>
            <w:tcMar>
              <w:top w:w="120" w:type="dxa"/>
              <w:bottom w:w="120" w:type="dxa"/>
              <w:left w:w="160" w:type="dxa"/>
              <w:right w:w="160" w:type="dxa"/>
            </w:tcMar>
          </w:tcPr>
          <w:p>
            <w:pPr>
              <w:pStyle w:val="Compact"/>
            </w:pPr>
            <w:r>
              <w:t xml:space="preserve">Role warga tetap USER</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STQA-04</w:t>
            </w:r>
          </w:p>
        </w:tc>
        <w:tc>
          <w:tcPr>
            <w:tcMar>
              <w:top w:w="120" w:type="dxa"/>
              <w:bottom w:w="120" w:type="dxa"/>
              <w:left w:w="160" w:type="dxa"/>
              <w:right w:w="160" w:type="dxa"/>
            </w:tcMar>
          </w:tcPr>
          <w:p>
            <w:pPr>
              <w:pStyle w:val="Compact"/>
            </w:pPr>
            <w:r>
              <w:t xml:space="preserve">User CRUD</w:t>
            </w:r>
          </w:p>
        </w:tc>
        <w:tc>
          <w:tcPr>
            <w:tcMar>
              <w:top w:w="120" w:type="dxa"/>
              <w:bottom w:w="120" w:type="dxa"/>
              <w:left w:w="160" w:type="dxa"/>
              <w:right w:w="160" w:type="dxa"/>
            </w:tcMar>
          </w:tcPr>
          <w:p>
            <w:pPr>
              <w:pStyle w:val="Compact"/>
            </w:pPr>
            <w:r>
              <w:t xml:space="preserve">Pembaruan alamat dusun warga antar-dusun resmi</w:t>
            </w:r>
          </w:p>
        </w:tc>
        <w:tc>
          <w:tcPr>
            <w:tcMar>
              <w:top w:w="120" w:type="dxa"/>
              <w:bottom w:w="120" w:type="dxa"/>
              <w:left w:w="160" w:type="dxa"/>
              <w:right w:w="160" w:type="dxa"/>
            </w:tcMar>
          </w:tcPr>
          <w:p>
            <w:pPr>
              <w:pStyle w:val="Compact"/>
            </w:pPr>
            <w:r>
              <w:t xml:space="preserve">Data alamat dan dusunId tersimpan konsisten di database</w:t>
            </w:r>
          </w:p>
        </w:tc>
        <w:tc>
          <w:tcPr>
            <w:tcMar>
              <w:top w:w="120" w:type="dxa"/>
              <w:bottom w:w="120" w:type="dxa"/>
              <w:left w:w="160" w:type="dxa"/>
              <w:right w:w="160" w:type="dxa"/>
            </w:tcMar>
          </w:tcPr>
          <w:p>
            <w:pPr>
              <w:pStyle w:val="Compact"/>
            </w:pPr>
            <w:r>
              <w:t xml:space="preserve">Alamat dusun warga berhasil diperbarui</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STQA-05</w:t>
            </w:r>
          </w:p>
        </w:tc>
        <w:tc>
          <w:tcPr>
            <w:tcMar>
              <w:top w:w="120" w:type="dxa"/>
              <w:bottom w:w="120" w:type="dxa"/>
              <w:left w:w="160" w:type="dxa"/>
              <w:right w:w="160" w:type="dxa"/>
            </w:tcMar>
          </w:tcPr>
          <w:p>
            <w:pPr>
              <w:pStyle w:val="Compact"/>
            </w:pPr>
            <w:r>
              <w:t xml:space="preserve">User Auth</w:t>
            </w:r>
          </w:p>
        </w:tc>
        <w:tc>
          <w:tcPr>
            <w:tcMar>
              <w:top w:w="120" w:type="dxa"/>
              <w:bottom w:w="120" w:type="dxa"/>
              <w:left w:w="160" w:type="dxa"/>
              <w:right w:w="160" w:type="dxa"/>
            </w:tcMar>
          </w:tcPr>
          <w:p>
            <w:pPr>
              <w:pStyle w:val="Compact"/>
            </w:pPr>
            <w:r>
              <w:t xml:space="preserve">Pengujian reset PIN akun warga oleh admin</w:t>
            </w:r>
          </w:p>
        </w:tc>
        <w:tc>
          <w:tcPr>
            <w:tcMar>
              <w:top w:w="120" w:type="dxa"/>
              <w:bottom w:w="120" w:type="dxa"/>
              <w:left w:w="160" w:type="dxa"/>
              <w:right w:w="160" w:type="dxa"/>
            </w:tcMar>
          </w:tcPr>
          <w:p>
            <w:pPr>
              <w:pStyle w:val="Compact"/>
            </w:pPr>
            <w:r>
              <w:t xml:space="preserve">PIN baru terenkripsi bcrypt dan valid untuk login</w:t>
            </w:r>
          </w:p>
        </w:tc>
        <w:tc>
          <w:tcPr>
            <w:tcMar>
              <w:top w:w="120" w:type="dxa"/>
              <w:bottom w:w="120" w:type="dxa"/>
              <w:left w:w="160" w:type="dxa"/>
              <w:right w:w="160" w:type="dxa"/>
            </w:tcMar>
          </w:tcPr>
          <w:p>
            <w:pPr>
              <w:pStyle w:val="Compact"/>
            </w:pPr>
            <w:r>
              <w:t xml:space="preserve">Bcrypt compare berhasil pada PIN baru</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STQA-06</w:t>
            </w:r>
          </w:p>
        </w:tc>
        <w:tc>
          <w:tcPr>
            <w:tcMar>
              <w:top w:w="120" w:type="dxa"/>
              <w:bottom w:w="120" w:type="dxa"/>
              <w:left w:w="160" w:type="dxa"/>
              <w:right w:w="160" w:type="dxa"/>
            </w:tcMar>
          </w:tcPr>
          <w:p>
            <w:pPr>
              <w:pStyle w:val="Compact"/>
            </w:pPr>
            <w:r>
              <w:t xml:space="preserve">Sirkulasi</w:t>
            </w:r>
          </w:p>
        </w:tc>
        <w:tc>
          <w:tcPr>
            <w:tcMar>
              <w:top w:w="120" w:type="dxa"/>
              <w:bottom w:w="120" w:type="dxa"/>
              <w:left w:w="160" w:type="dxa"/>
              <w:right w:w="160" w:type="dxa"/>
            </w:tcMar>
          </w:tcPr>
          <w:p>
            <w:pPr>
              <w:pStyle w:val="Compact"/>
            </w:pPr>
            <w:r>
              <w:t xml:space="preserve">Pembuatan record peminjaman buku fisik (POST)</w:t>
            </w:r>
          </w:p>
        </w:tc>
        <w:tc>
          <w:tcPr>
            <w:tcMar>
              <w:top w:w="120" w:type="dxa"/>
              <w:bottom w:w="120" w:type="dxa"/>
              <w:left w:w="160" w:type="dxa"/>
              <w:right w:w="160" w:type="dxa"/>
            </w:tcMar>
          </w:tcPr>
          <w:p>
            <w:pPr>
              <w:pStyle w:val="Compact"/>
            </w:pPr>
            <w:r>
              <w:t xml:space="preserve">Record terbit dengan status BORROWED dan dueDate 7 hari</w:t>
            </w:r>
          </w:p>
        </w:tc>
        <w:tc>
          <w:tcPr>
            <w:tcMar>
              <w:top w:w="120" w:type="dxa"/>
              <w:bottom w:w="120" w:type="dxa"/>
              <w:left w:w="160" w:type="dxa"/>
              <w:right w:w="160" w:type="dxa"/>
            </w:tcMar>
          </w:tcPr>
          <w:p>
            <w:pPr>
              <w:pStyle w:val="Compact"/>
            </w:pPr>
            <w:r>
              <w:t xml:space="preserve">Data pinjam tersimpan dengan benar</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STQA-07</w:t>
            </w:r>
          </w:p>
        </w:tc>
        <w:tc>
          <w:tcPr>
            <w:tcMar>
              <w:top w:w="120" w:type="dxa"/>
              <w:bottom w:w="120" w:type="dxa"/>
              <w:left w:w="160" w:type="dxa"/>
              <w:right w:w="160" w:type="dxa"/>
            </w:tcMar>
          </w:tcPr>
          <w:p>
            <w:pPr>
              <w:pStyle w:val="Compact"/>
            </w:pPr>
            <w:r>
              <w:t xml:space="preserve">Sirkulasi</w:t>
            </w:r>
          </w:p>
        </w:tc>
        <w:tc>
          <w:tcPr>
            <w:tcMar>
              <w:top w:w="120" w:type="dxa"/>
              <w:bottom w:w="120" w:type="dxa"/>
              <w:left w:w="160" w:type="dxa"/>
              <w:right w:w="160" w:type="dxa"/>
            </w:tcMar>
          </w:tcPr>
          <w:p>
            <w:pPr>
              <w:pStyle w:val="Compact"/>
            </w:pPr>
            <w:r>
              <w:t xml:space="preserve">Perpanjangan masa pinjam buku fisik (+7 hari)</w:t>
            </w:r>
          </w:p>
        </w:tc>
        <w:tc>
          <w:tcPr>
            <w:tcMar>
              <w:top w:w="120" w:type="dxa"/>
              <w:bottom w:w="120" w:type="dxa"/>
              <w:left w:w="160" w:type="dxa"/>
              <w:right w:w="160" w:type="dxa"/>
            </w:tcMar>
          </w:tcPr>
          <w:p>
            <w:pPr>
              <w:pStyle w:val="Compact"/>
            </w:pPr>
            <w:r>
              <w:t xml:space="preserve">Nilai</w:t>
            </w:r>
            <w:r>
              <w:t xml:space="preserve"> </w:t>
            </w:r>
            <w:r>
              <w:rPr>
                <w:rStyle w:val="VerbatimChar"/>
              </w:rPr>
              <w:t xml:space="preserve">dueDate</w:t>
            </w:r>
            <w:r>
              <w:t xml:space="preserve"> </w:t>
            </w:r>
            <w:r>
              <w:t xml:space="preserve">bertambah tepat 7 hari kalender</w:t>
            </w:r>
          </w:p>
        </w:tc>
        <w:tc>
          <w:tcPr>
            <w:tcMar>
              <w:top w:w="120" w:type="dxa"/>
              <w:bottom w:w="120" w:type="dxa"/>
              <w:left w:w="160" w:type="dxa"/>
              <w:right w:w="160" w:type="dxa"/>
            </w:tcMar>
          </w:tcPr>
          <w:p>
            <w:pPr>
              <w:pStyle w:val="Compact"/>
            </w:pPr>
            <w:r>
              <w:t xml:space="preserve">Tanggal jatuh tempo bertambah 7 hari</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STQA-08</w:t>
            </w:r>
          </w:p>
        </w:tc>
        <w:tc>
          <w:tcPr>
            <w:tcMar>
              <w:top w:w="120" w:type="dxa"/>
              <w:bottom w:w="120" w:type="dxa"/>
              <w:left w:w="160" w:type="dxa"/>
              <w:right w:w="160" w:type="dxa"/>
            </w:tcMar>
          </w:tcPr>
          <w:p>
            <w:pPr>
              <w:pStyle w:val="Compact"/>
            </w:pPr>
            <w:r>
              <w:t xml:space="preserve">Sirkulasi</w:t>
            </w:r>
          </w:p>
        </w:tc>
        <w:tc>
          <w:tcPr>
            <w:tcMar>
              <w:top w:w="120" w:type="dxa"/>
              <w:bottom w:w="120" w:type="dxa"/>
              <w:left w:w="160" w:type="dxa"/>
              <w:right w:w="160" w:type="dxa"/>
            </w:tcMar>
          </w:tcPr>
          <w:p>
            <w:pPr>
              <w:pStyle w:val="Compact"/>
            </w:pPr>
            <w:r>
              <w:t xml:space="preserve">Pengembalian buku fisik balai desa (Tandai Kembali)</w:t>
            </w:r>
          </w:p>
        </w:tc>
        <w:tc>
          <w:tcPr>
            <w:tcMar>
              <w:top w:w="120" w:type="dxa"/>
              <w:bottom w:w="120" w:type="dxa"/>
              <w:left w:w="160" w:type="dxa"/>
              <w:right w:w="160" w:type="dxa"/>
            </w:tcMar>
          </w:tcPr>
          <w:p>
            <w:pPr>
              <w:pStyle w:val="Compact"/>
            </w:pPr>
            <w:r>
              <w:t xml:space="preserve">Status berubah RETURNED dan field</w:t>
            </w:r>
            <w:r>
              <w:t xml:space="preserve"> </w:t>
            </w:r>
            <w:r>
              <w:rPr>
                <w:rStyle w:val="VerbatimChar"/>
              </w:rPr>
              <w:t xml:space="preserve">returnDate</w:t>
            </w:r>
            <w:r>
              <w:t xml:space="preserve"> </w:t>
            </w:r>
            <w:r>
              <w:t xml:space="preserve">terisi otomatis</w:t>
            </w:r>
          </w:p>
        </w:tc>
        <w:tc>
          <w:tcPr>
            <w:tcMar>
              <w:top w:w="120" w:type="dxa"/>
              <w:bottom w:w="120" w:type="dxa"/>
              <w:left w:w="160" w:type="dxa"/>
              <w:right w:w="160" w:type="dxa"/>
            </w:tcMar>
          </w:tcPr>
          <w:p>
            <w:pPr>
              <w:pStyle w:val="Compact"/>
            </w:pPr>
            <w:r>
              <w:t xml:space="preserve">Status sukses berubah dan returnDate tercatat</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STQA-09</w:t>
            </w:r>
          </w:p>
        </w:tc>
        <w:tc>
          <w:tcPr>
            <w:tcMar>
              <w:top w:w="120" w:type="dxa"/>
              <w:bottom w:w="120" w:type="dxa"/>
              <w:left w:w="160" w:type="dxa"/>
              <w:right w:w="160" w:type="dxa"/>
            </w:tcMar>
          </w:tcPr>
          <w:p>
            <w:pPr>
              <w:pStyle w:val="Compact"/>
            </w:pPr>
            <w:r>
              <w:t xml:space="preserve">Kategori</w:t>
            </w:r>
          </w:p>
        </w:tc>
        <w:tc>
          <w:tcPr>
            <w:tcMar>
              <w:top w:w="120" w:type="dxa"/>
              <w:bottom w:w="120" w:type="dxa"/>
              <w:left w:w="160" w:type="dxa"/>
              <w:right w:w="160" w:type="dxa"/>
            </w:tcMar>
          </w:tcPr>
          <w:p>
            <w:pPr>
              <w:pStyle w:val="Compact"/>
            </w:pPr>
            <w:r>
              <w:t xml:space="preserve">Pengecekan 8 kategori tematik Desa Pangkalan</w:t>
            </w:r>
          </w:p>
        </w:tc>
        <w:tc>
          <w:tcPr>
            <w:tcMar>
              <w:top w:w="120" w:type="dxa"/>
              <w:bottom w:w="120" w:type="dxa"/>
              <w:left w:w="160" w:type="dxa"/>
              <w:right w:w="160" w:type="dxa"/>
            </w:tcMar>
          </w:tcPr>
          <w:p>
            <w:pPr>
              <w:pStyle w:val="Compact"/>
            </w:pPr>
            <w:r>
              <w:t xml:space="preserve">Terdaftar 8 kategori resmi dengan slug unik</w:t>
            </w:r>
          </w:p>
        </w:tc>
        <w:tc>
          <w:tcPr>
            <w:tcMar>
              <w:top w:w="120" w:type="dxa"/>
              <w:bottom w:w="120" w:type="dxa"/>
              <w:left w:w="160" w:type="dxa"/>
              <w:right w:w="160" w:type="dxa"/>
            </w:tcMar>
          </w:tcPr>
          <w:p>
            <w:pPr>
              <w:pStyle w:val="Compact"/>
            </w:pPr>
            <w:r>
              <w:t xml:space="preserve">8 kategori aktif ditemukan lengkap</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STQA-10</w:t>
            </w:r>
          </w:p>
        </w:tc>
        <w:tc>
          <w:tcPr>
            <w:tcMar>
              <w:top w:w="120" w:type="dxa"/>
              <w:bottom w:w="120" w:type="dxa"/>
              <w:left w:w="160" w:type="dxa"/>
              <w:right w:w="160" w:type="dxa"/>
            </w:tcMar>
          </w:tcPr>
          <w:p>
            <w:pPr>
              <w:pStyle w:val="Compact"/>
            </w:pPr>
            <w:r>
              <w:t xml:space="preserve">Kategori</w:t>
            </w:r>
          </w:p>
        </w:tc>
        <w:tc>
          <w:tcPr>
            <w:tcMar>
              <w:top w:w="120" w:type="dxa"/>
              <w:bottom w:w="120" w:type="dxa"/>
              <w:left w:w="160" w:type="dxa"/>
              <w:right w:w="160" w:type="dxa"/>
            </w:tcMar>
          </w:tcPr>
          <w:p>
            <w:pPr>
              <w:pStyle w:val="Compact"/>
            </w:pPr>
            <w:r>
              <w:t xml:space="preserve">Pengujian cascade delete kategori yang memiliki buku</w:t>
            </w:r>
          </w:p>
        </w:tc>
        <w:tc>
          <w:tcPr>
            <w:tcMar>
              <w:top w:w="120" w:type="dxa"/>
              <w:bottom w:w="120" w:type="dxa"/>
              <w:left w:w="160" w:type="dxa"/>
              <w:right w:w="160" w:type="dxa"/>
            </w:tcMar>
          </w:tcPr>
          <w:p>
            <w:pPr>
              <w:pStyle w:val="Compact"/>
            </w:pPr>
            <w:r>
              <w:t xml:space="preserve">Buku dialihkan aman ke kategori cadangan</w:t>
            </w:r>
            <w:r>
              <w:t xml:space="preserve"> </w:t>
            </w:r>
            <w:r>
              <w:t xml:space="preserve">“Umum”</w:t>
            </w:r>
          </w:p>
        </w:tc>
        <w:tc>
          <w:tcPr>
            <w:tcMar>
              <w:top w:w="120" w:type="dxa"/>
              <w:bottom w:w="120" w:type="dxa"/>
              <w:left w:w="160" w:type="dxa"/>
              <w:right w:w="160" w:type="dxa"/>
            </w:tcMar>
          </w:tcPr>
          <w:p>
            <w:pPr>
              <w:pStyle w:val="Compact"/>
            </w:pPr>
            <w:r>
              <w:t xml:space="preserve">Relasi buku aman dan kategori terhapus bersih</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STQA-11</w:t>
            </w:r>
          </w:p>
        </w:tc>
        <w:tc>
          <w:tcPr>
            <w:tcMar>
              <w:top w:w="120" w:type="dxa"/>
              <w:bottom w:w="120" w:type="dxa"/>
              <w:left w:w="160" w:type="dxa"/>
              <w:right w:w="160" w:type="dxa"/>
            </w:tcMar>
          </w:tcPr>
          <w:p>
            <w:pPr>
              <w:pStyle w:val="Compact"/>
            </w:pPr>
            <w:r>
              <w:t xml:space="preserve">Auth Guard</w:t>
            </w:r>
          </w:p>
        </w:tc>
        <w:tc>
          <w:tcPr>
            <w:tcMar>
              <w:top w:w="120" w:type="dxa"/>
              <w:bottom w:w="120" w:type="dxa"/>
              <w:left w:w="160" w:type="dxa"/>
              <w:right w:w="160" w:type="dxa"/>
            </w:tcMar>
          </w:tcPr>
          <w:p>
            <w:pPr>
              <w:pStyle w:val="Compact"/>
            </w:pPr>
            <w:r>
              <w:t xml:space="preserve">Pengguna dengan sesi aktif membuka rute</w:t>
            </w:r>
            <w:r>
              <w:t xml:space="preserve"> </w:t>
            </w:r>
            <w:r>
              <w:rPr>
                <w:rStyle w:val="VerbatimChar"/>
              </w:rPr>
              <w:t xml:space="preserve">/login</w:t>
            </w:r>
          </w:p>
        </w:tc>
        <w:tc>
          <w:tcPr>
            <w:tcMar>
              <w:top w:w="120" w:type="dxa"/>
              <w:bottom w:w="120" w:type="dxa"/>
              <w:left w:w="160" w:type="dxa"/>
              <w:right w:w="160" w:type="dxa"/>
            </w:tcMar>
          </w:tcPr>
          <w:p>
            <w:pPr>
              <w:pStyle w:val="Compact"/>
            </w:pPr>
            <w:r>
              <w:t xml:space="preserve">Pengguna otomatis dialihkan ke halaman beranda</w:t>
            </w:r>
            <w:r>
              <w:t xml:space="preserve"> </w:t>
            </w:r>
            <w:r>
              <w:rPr>
                <w:rStyle w:val="VerbatimChar"/>
              </w:rPr>
              <w:t xml:space="preserve">/</w:t>
            </w:r>
          </w:p>
        </w:tc>
        <w:tc>
          <w:tcPr>
            <w:tcMar>
              <w:top w:w="120" w:type="dxa"/>
              <w:bottom w:w="120" w:type="dxa"/>
              <w:left w:w="160" w:type="dxa"/>
              <w:right w:w="160" w:type="dxa"/>
            </w:tcMar>
          </w:tcPr>
          <w:p>
            <w:pPr>
              <w:pStyle w:val="Compact"/>
            </w:pPr>
            <w:r>
              <w:t xml:space="preserve">Sesi aktif mencegah rendering form login</w:t>
            </w:r>
          </w:p>
        </w:tc>
        <w:tc>
          <w:tcPr>
            <w:tcMar>
              <w:top w:w="120" w:type="dxa"/>
              <w:bottom w:w="120" w:type="dxa"/>
              <w:left w:w="160" w:type="dxa"/>
              <w:right w:w="160" w:type="dxa"/>
            </w:tcMar>
          </w:tcPr>
          <w:p>
            <w:pPr>
              <w:pStyle w:val="Compact"/>
              <w:jc w:val="center"/>
            </w:pPr>
            <w:r>
              <w:t xml:space="preserve">✅ PASS</w:t>
            </w:r>
          </w:p>
        </w:tc>
      </w:tr>
      <w:tr>
        <w:tc>
          <w:tcPr>
            <w:tcMar>
              <w:top w:w="120" w:type="dxa"/>
              <w:bottom w:w="120" w:type="dxa"/>
              <w:left w:w="160" w:type="dxa"/>
              <w:right w:w="160" w:type="dxa"/>
            </w:tcMar>
          </w:tcPr>
          <w:p>
            <w:pPr>
              <w:pStyle w:val="Compact"/>
            </w:pPr>
            <w:r>
              <w:rPr>
                <w:b/>
                <w:bCs/>
              </w:rPr>
              <w:t xml:space="preserve">STQA-12</w:t>
            </w:r>
          </w:p>
        </w:tc>
        <w:tc>
          <w:tcPr>
            <w:tcMar>
              <w:top w:w="120" w:type="dxa"/>
              <w:bottom w:w="120" w:type="dxa"/>
              <w:left w:w="160" w:type="dxa"/>
              <w:right w:w="160" w:type="dxa"/>
            </w:tcMar>
          </w:tcPr>
          <w:p>
            <w:pPr>
              <w:pStyle w:val="Compact"/>
            </w:pPr>
            <w:r>
              <w:t xml:space="preserve">Validasi</w:t>
            </w:r>
          </w:p>
        </w:tc>
        <w:tc>
          <w:tcPr>
            <w:tcMar>
              <w:top w:w="120" w:type="dxa"/>
              <w:bottom w:w="120" w:type="dxa"/>
              <w:left w:w="160" w:type="dxa"/>
              <w:right w:w="160" w:type="dxa"/>
            </w:tcMar>
          </w:tcPr>
          <w:p>
            <w:pPr>
              <w:pStyle w:val="Compact"/>
            </w:pPr>
            <w:r>
              <w:t xml:space="preserve">Input NIK kurang dari 16 digit atau PIN kurang dari 6 digit</w:t>
            </w:r>
          </w:p>
        </w:tc>
        <w:tc>
          <w:tcPr>
            <w:tcMar>
              <w:top w:w="120" w:type="dxa"/>
              <w:bottom w:w="120" w:type="dxa"/>
              <w:left w:w="160" w:type="dxa"/>
              <w:right w:w="160" w:type="dxa"/>
            </w:tcMar>
          </w:tcPr>
          <w:p>
            <w:pPr>
              <w:pStyle w:val="Compact"/>
            </w:pPr>
            <w:r>
              <w:t xml:space="preserve">Zod schema menolak payload dan mengembalikan pesan error validasi</w:t>
            </w:r>
          </w:p>
        </w:tc>
        <w:tc>
          <w:tcPr>
            <w:tcMar>
              <w:top w:w="120" w:type="dxa"/>
              <w:bottom w:w="120" w:type="dxa"/>
              <w:left w:w="160" w:type="dxa"/>
              <w:right w:w="160" w:type="dxa"/>
            </w:tcMar>
          </w:tcPr>
          <w:p>
            <w:pPr>
              <w:pStyle w:val="Compact"/>
            </w:pPr>
            <w:r>
              <w:t xml:space="preserve">Validasi Zod menolak input tidak valid</w:t>
            </w:r>
          </w:p>
        </w:tc>
        <w:tc>
          <w:tcPr>
            <w:tcMar>
              <w:top w:w="120" w:type="dxa"/>
              <w:bottom w:w="120" w:type="dxa"/>
              <w:left w:w="160" w:type="dxa"/>
              <w:right w:w="160" w:type="dxa"/>
            </w:tcMar>
          </w:tcPr>
          <w:p>
            <w:pPr>
              <w:pStyle w:val="Compact"/>
              <w:jc w:val="center"/>
            </w:pPr>
            <w:r>
              <w:t xml:space="preserve">✅ PASS</w:t>
            </w:r>
          </w:p>
        </w:tc>
      </w:tr>
    </w:tbl>
    <w:bookmarkEnd w:id="44"/>
    <w:bookmarkStart w:id="45" w:name="evaluasi-hasil-pengujian"/>
    <w:p>
      <w:pPr>
        <w:pStyle w:val="Heading2"/>
      </w:pPr>
      <w:r>
        <w:rPr>
          <w:rStyle w:val="SectionNumber"/>
        </w:rPr>
        <w:t xml:space="preserve">5.4</w:t>
      </w:r>
      <w:r>
        <w:tab/>
      </w:r>
      <w:r>
        <w:t xml:space="preserve">5.4 Evaluasi Hasil Pengujian</w:t>
      </w:r>
    </w:p>
    <w:p>
      <w:pPr>
        <w:pStyle w:val="FirstParagraph"/>
      </w:pPr>
      <w:r>
        <w:t xml:space="preserve">Berdasarkan eksekusi seluruh 48 kasus uji otomatis, tidak ditemukan adanya kegagalan fungsi (</w:t>
      </w:r>
      <w:r>
        <w:rPr>
          <w:i/>
          <w:iCs/>
        </w:rPr>
        <w:t xml:space="preserve">zero defect</w:t>
      </w:r>
      <w:r>
        <w:t xml:space="preserve">). Sistem terbukti aman dari kebocoran hak akses administratif, andal dalam menangani transaksi sirkulasi balai desa, serta konsisten dalam menjaga integritas relasional basis data.</w:t>
      </w:r>
    </w:p>
    <w:bookmarkEnd w:id="45"/>
    <w:bookmarkEnd w:id="46"/>
    <w:bookmarkStart w:id="56" w:name="bab-vi-buku-panduan-pengguna-user-manual"/>
    <w:p>
      <w:pPr>
        <w:pStyle w:val="Heading1"/>
      </w:pPr>
      <w:r>
        <w:rPr>
          <w:rStyle w:val="SectionNumber"/>
        </w:rPr>
        <w:t xml:space="preserve">6</w:t>
      </w:r>
      <w:r>
        <w:tab/>
      </w:r>
      <w:r>
        <w:t xml:space="preserve">BAB VI — BUKU PANDUAN PENGGUNA (USER MANUAL)</w:t>
      </w:r>
    </w:p>
    <w:bookmarkStart w:id="50" w:name="panduan-penggunaan-untuk-warga-desa"/>
    <w:p>
      <w:pPr>
        <w:pStyle w:val="Heading2"/>
      </w:pPr>
      <w:r>
        <w:rPr>
          <w:rStyle w:val="SectionNumber"/>
        </w:rPr>
        <w:t xml:space="preserve">6.1</w:t>
      </w:r>
      <w:r>
        <w:tab/>
      </w:r>
      <w:r>
        <w:t xml:space="preserve">6.1 Panduan Penggunaan untuk Warga Desa</w:t>
      </w:r>
    </w:p>
    <w:bookmarkStart w:id="47" w:name="X848c25d9294a304bb447694d77a22eddee1084a"/>
    <w:p>
      <w:pPr>
        <w:pStyle w:val="Heading3"/>
      </w:pPr>
      <w:r>
        <w:rPr>
          <w:rStyle w:val="SectionNumber"/>
        </w:rPr>
        <w:t xml:space="preserve">6.1.1</w:t>
      </w:r>
      <w:r>
        <w:tab/>
      </w:r>
      <w:r>
        <w:t xml:space="preserve">A. Cara Masuk (Login) dan Pendaftaran Anggota Baru</w:t>
      </w:r>
    </w:p>
    <w:p>
      <w:pPr>
        <w:pStyle w:val="Compact"/>
        <w:numPr>
          <w:ilvl w:val="0"/>
          <w:numId w:val="1013"/>
        </w:numPr>
      </w:pPr>
      <w:r>
        <w:t xml:space="preserve">Buka peramban di HP dan ketik:</w:t>
      </w:r>
      <w:r>
        <w:t xml:space="preserve"> </w:t>
      </w:r>
      <w:r>
        <w:rPr>
          <w:b/>
          <w:bCs/>
        </w:rPr>
        <w:t xml:space="preserve">https://perpus-pangkalan.vercel.app</w:t>
      </w:r>
      <w:r>
        <w:t xml:space="preserve">.</w:t>
      </w:r>
    </w:p>
    <w:p>
      <w:pPr>
        <w:pStyle w:val="Compact"/>
        <w:numPr>
          <w:ilvl w:val="0"/>
          <w:numId w:val="1013"/>
        </w:numPr>
      </w:pPr>
      <w:r>
        <w:rPr>
          <w:b/>
          <w:bCs/>
        </w:rPr>
        <w:t xml:space="preserve">Pendaftaran Baru</w:t>
      </w:r>
      <w:r>
        <w:t xml:space="preserve">: Klik tab</w:t>
      </w:r>
      <w:r>
        <w:t xml:space="preserve"> </w:t>
      </w:r>
      <w:r>
        <w:rPr>
          <w:b/>
          <w:bCs/>
        </w:rPr>
        <w:t xml:space="preserve">Daftar Akun Baru</w:t>
      </w:r>
      <w:r>
        <w:t xml:space="preserve">, masukkan Nama Lengkap dan NIK 16 digit. Pada langkah berikutnya, tentukan PIN 6 digit angka (contoh:</w:t>
      </w:r>
      <w:r>
        <w:t xml:space="preserve"> </w:t>
      </w:r>
      <w:r>
        <w:rPr>
          <w:rStyle w:val="VerbatimChar"/>
        </w:rPr>
        <w:t xml:space="preserve">123456</w:t>
      </w:r>
      <w:r>
        <w:t xml:space="preserve">), pilih nama Dusun tempat tinggal, dan masukkan nomor WhatsApp. Klik</w:t>
      </w:r>
      <w:r>
        <w:t xml:space="preserve"> </w:t>
      </w:r>
      <w:r>
        <w:rPr>
          <w:b/>
          <w:bCs/>
        </w:rPr>
        <w:t xml:space="preserve">Selesaikan Pendaftaran</w:t>
      </w:r>
      <w:r>
        <w:t xml:space="preserve">.</w:t>
      </w:r>
    </w:p>
    <w:p>
      <w:pPr>
        <w:pStyle w:val="Compact"/>
        <w:numPr>
          <w:ilvl w:val="0"/>
          <w:numId w:val="1013"/>
        </w:numPr>
      </w:pPr>
      <w:r>
        <w:rPr>
          <w:b/>
          <w:bCs/>
        </w:rPr>
        <w:t xml:space="preserve">Warga Terdaftar</w:t>
      </w:r>
      <w:r>
        <w:t xml:space="preserve">: Masukkan NIK 16 digit dan PIN 6 digit Anda, lalu klik</w:t>
      </w:r>
      <w:r>
        <w:t xml:space="preserve"> </w:t>
      </w:r>
      <w:r>
        <w:rPr>
          <w:b/>
          <w:bCs/>
        </w:rPr>
        <w:t xml:space="preserve">Masuk ke Pustaka</w:t>
      </w:r>
      <w:r>
        <w:t xml:space="preserve">.</w:t>
      </w:r>
    </w:p>
    <w:bookmarkEnd w:id="47"/>
    <w:bookmarkStart w:id="48" w:name="b.-menjelajahi-buku-dan-membaca-e-book"/>
    <w:p>
      <w:pPr>
        <w:pStyle w:val="Heading3"/>
      </w:pPr>
      <w:r>
        <w:rPr>
          <w:rStyle w:val="SectionNumber"/>
        </w:rPr>
        <w:t xml:space="preserve">6.1.2</w:t>
      </w:r>
      <w:r>
        <w:tab/>
      </w:r>
      <w:r>
        <w:t xml:space="preserve">B. Menjelajahi Buku dan Membaca E-Book</w:t>
      </w:r>
    </w:p>
    <w:p>
      <w:pPr>
        <w:pStyle w:val="Compact"/>
        <w:numPr>
          <w:ilvl w:val="0"/>
          <w:numId w:val="1014"/>
        </w:numPr>
      </w:pPr>
      <w:r>
        <w:t xml:space="preserve">Tekan menu</w:t>
      </w:r>
      <w:r>
        <w:t xml:space="preserve"> </w:t>
      </w:r>
      <w:r>
        <w:rPr>
          <w:b/>
          <w:bCs/>
        </w:rPr>
        <w:t xml:space="preserve">Katalog</w:t>
      </w:r>
      <w:r>
        <w:t xml:space="preserve"> </w:t>
      </w:r>
      <w:r>
        <w:t xml:space="preserve">di bilah bawah.</w:t>
      </w:r>
    </w:p>
    <w:p>
      <w:pPr>
        <w:pStyle w:val="Compact"/>
        <w:numPr>
          <w:ilvl w:val="0"/>
          <w:numId w:val="1014"/>
        </w:numPr>
      </w:pPr>
      <w:r>
        <w:t xml:space="preserve">Cari buku menggunakan kotak pencarian atau pilih salah satu dari 8 Kategori Tematik Desa (</w:t>
      </w:r>
      <w:r>
        <w:rPr>
          <w:i/>
          <w:iCs/>
        </w:rPr>
        <w:t xml:space="preserve">Pertanian, Budaya Sunda, UMKM, Kesehatan, Teknologi AI, Cerita Anak, Keterampilan, Agama</w:t>
      </w:r>
      <w:r>
        <w:t xml:space="preserve">).</w:t>
      </w:r>
    </w:p>
    <w:p>
      <w:pPr>
        <w:pStyle w:val="Compact"/>
        <w:numPr>
          <w:ilvl w:val="0"/>
          <w:numId w:val="1014"/>
        </w:numPr>
      </w:pPr>
      <w:r>
        <w:t xml:space="preserve">Klik buku yang dipilih, lalu tekan tombol hijau</w:t>
      </w:r>
      <w:r>
        <w:t xml:space="preserve"> </w:t>
      </w:r>
      <w:r>
        <w:rPr>
          <w:b/>
          <w:bCs/>
        </w:rPr>
        <w:t xml:space="preserve">Mulai Membaca E-Book</w:t>
      </w:r>
      <w:r>
        <w:t xml:space="preserve">.</w:t>
      </w:r>
    </w:p>
    <w:p>
      <w:pPr>
        <w:pStyle w:val="Compact"/>
        <w:numPr>
          <w:ilvl w:val="0"/>
          <w:numId w:val="1014"/>
        </w:numPr>
      </w:pPr>
      <w:r>
        <w:t xml:space="preserve">Baca materi bab demi bab. Di akhir setiap bab, tekan tombol</w:t>
      </w:r>
      <w:r>
        <w:t xml:space="preserve"> </w:t>
      </w:r>
      <w:r>
        <w:rPr>
          <w:b/>
          <w:bCs/>
        </w:rPr>
        <w:t xml:space="preserve">Selesai &amp; Bab Selanjutnya</w:t>
      </w:r>
      <w:r>
        <w:t xml:space="preserve"> </w:t>
      </w:r>
      <w:r>
        <w:t xml:space="preserve">untuk memperoleh</w:t>
      </w:r>
      <w:r>
        <w:t xml:space="preserve"> </w:t>
      </w:r>
      <w:r>
        <w:rPr>
          <w:b/>
          <w:bCs/>
        </w:rPr>
        <w:t xml:space="preserve">+10 Poin Membaca</w:t>
      </w:r>
      <w:r>
        <w:t xml:space="preserve">.</w:t>
      </w:r>
    </w:p>
    <w:bookmarkEnd w:id="48"/>
    <w:bookmarkStart w:id="49" w:name="X1426fabb82a6fc7e8a9869941824949fcde6740"/>
    <w:p>
      <w:pPr>
        <w:pStyle w:val="Heading3"/>
      </w:pPr>
      <w:r>
        <w:rPr>
          <w:rStyle w:val="SectionNumber"/>
        </w:rPr>
        <w:t xml:space="preserve">6.1.3</w:t>
      </w:r>
      <w:r>
        <w:tab/>
      </w:r>
      <w:r>
        <w:t xml:space="preserve">C. Kartu Anggota Digital dan Asisten Kades AI</w:t>
      </w:r>
    </w:p>
    <w:p>
      <w:pPr>
        <w:pStyle w:val="Compact"/>
        <w:numPr>
          <w:ilvl w:val="0"/>
          <w:numId w:val="1015"/>
        </w:numPr>
      </w:pPr>
      <w:r>
        <w:t xml:space="preserve">Buka menu</w:t>
      </w:r>
      <w:r>
        <w:t xml:space="preserve"> </w:t>
      </w:r>
      <w:r>
        <w:rPr>
          <w:b/>
          <w:bCs/>
        </w:rPr>
        <w:t xml:space="preserve">Profil</w:t>
      </w:r>
      <w:r>
        <w:t xml:space="preserve"> </w:t>
      </w:r>
      <w:r>
        <w:t xml:space="preserve">untuk melihat Kartu Anggota Digital Desa ber-QR Code dan lencana literasi Anda.</w:t>
      </w:r>
    </w:p>
    <w:p>
      <w:pPr>
        <w:pStyle w:val="Compact"/>
        <w:numPr>
          <w:ilvl w:val="0"/>
          <w:numId w:val="1015"/>
        </w:numPr>
      </w:pPr>
      <w:r>
        <w:t xml:space="preserve">Tekan banner atau tombol terapung</w:t>
      </w:r>
      <w:r>
        <w:t xml:space="preserve"> </w:t>
      </w:r>
      <w:r>
        <w:rPr>
          <w:b/>
          <w:bCs/>
        </w:rPr>
        <w:t xml:space="preserve">Tanya Kades AI</w:t>
      </w:r>
      <w:r>
        <w:t xml:space="preserve"> </w:t>
      </w:r>
      <w:r>
        <w:t xml:space="preserve">untuk bertanya seputar pertanian organik, tips UMKM, atau materi buku.</w:t>
      </w:r>
    </w:p>
    <w:bookmarkEnd w:id="49"/>
    <w:bookmarkEnd w:id="50"/>
    <w:bookmarkStart w:id="54" w:name="Xcc880538b74adb2a4c57c05741b66d482eea983"/>
    <w:p>
      <w:pPr>
        <w:pStyle w:val="Heading2"/>
      </w:pPr>
      <w:r>
        <w:rPr>
          <w:rStyle w:val="SectionNumber"/>
        </w:rPr>
        <w:t xml:space="preserve">6.2</w:t>
      </w:r>
      <w:r>
        <w:tab/>
      </w:r>
      <w:r>
        <w:t xml:space="preserve">6.2 Panduan Pengoperasian untuk Pengelola Balai Desa (Administrator)</w:t>
      </w:r>
    </w:p>
    <w:bookmarkStart w:id="51" w:name="a.-masuk-ke-dashboard-pengelola"/>
    <w:p>
      <w:pPr>
        <w:pStyle w:val="Heading3"/>
      </w:pPr>
      <w:r>
        <w:rPr>
          <w:rStyle w:val="SectionNumber"/>
        </w:rPr>
        <w:t xml:space="preserve">6.2.1</w:t>
      </w:r>
      <w:r>
        <w:tab/>
      </w:r>
      <w:r>
        <w:t xml:space="preserve">A. Masuk ke Dashboard Pengelola</w:t>
      </w:r>
    </w:p>
    <w:p>
      <w:pPr>
        <w:pStyle w:val="Compact"/>
        <w:numPr>
          <w:ilvl w:val="0"/>
          <w:numId w:val="1016"/>
        </w:numPr>
      </w:pPr>
      <w:r>
        <w:t xml:space="preserve">Masuk menggunakan akun NIK dan PIN administrator.</w:t>
      </w:r>
    </w:p>
    <w:p>
      <w:pPr>
        <w:pStyle w:val="Compact"/>
        <w:numPr>
          <w:ilvl w:val="0"/>
          <w:numId w:val="1016"/>
        </w:numPr>
      </w:pPr>
      <w:r>
        <w:t xml:space="preserve">Klik tombol</w:t>
      </w:r>
      <w:r>
        <w:t xml:space="preserve"> </w:t>
      </w:r>
      <w:r>
        <w:rPr>
          <w:b/>
          <w:bCs/>
        </w:rPr>
        <w:t xml:space="preserve">Dashboard Admin</w:t>
      </w:r>
      <w:r>
        <w:t xml:space="preserve"> </w:t>
      </w:r>
      <w:r>
        <w:t xml:space="preserve">di sudut kanan atas atau buka alamat</w:t>
      </w:r>
      <w:r>
        <w:t xml:space="preserve"> </w:t>
      </w:r>
      <w:r>
        <w:rPr>
          <w:rStyle w:val="VerbatimChar"/>
        </w:rPr>
        <w:t xml:space="preserve">/admin</w:t>
      </w:r>
      <w:r>
        <w:t xml:space="preserve">.</w:t>
      </w:r>
    </w:p>
    <w:bookmarkEnd w:id="51"/>
    <w:bookmarkStart w:id="52" w:name="Xd6bf5b8ea565dbd140a4bc55b992731da5d5884"/>
    <w:p>
      <w:pPr>
        <w:pStyle w:val="Heading3"/>
      </w:pPr>
      <w:r>
        <w:rPr>
          <w:rStyle w:val="SectionNumber"/>
        </w:rPr>
        <w:t xml:space="preserve">6.2.2</w:t>
      </w:r>
      <w:r>
        <w:tab/>
      </w:r>
      <w:r>
        <w:t xml:space="preserve">B. Melayani Sirkulasi Peminjaman Buku Fisik Balai Desa</w:t>
      </w:r>
    </w:p>
    <w:p>
      <w:pPr>
        <w:pStyle w:val="Compact"/>
        <w:numPr>
          <w:ilvl w:val="0"/>
          <w:numId w:val="1017"/>
        </w:numPr>
      </w:pPr>
      <w:r>
        <w:t xml:space="preserve">Buka menu</w:t>
      </w:r>
      <w:r>
        <w:t xml:space="preserve"> </w:t>
      </w:r>
      <w:r>
        <w:rPr>
          <w:b/>
          <w:bCs/>
        </w:rPr>
        <w:t xml:space="preserve">Sirkulasi Buku</w:t>
      </w:r>
      <w:r>
        <w:t xml:space="preserve"> </w:t>
      </w:r>
      <w:r>
        <w:t xml:space="preserve">(</w:t>
      </w:r>
      <w:r>
        <w:rPr>
          <w:rStyle w:val="VerbatimChar"/>
        </w:rPr>
        <w:t xml:space="preserve">/admin/circulation</w:t>
      </w:r>
      <w:r>
        <w:t xml:space="preserve">).</w:t>
      </w:r>
    </w:p>
    <w:p>
      <w:pPr>
        <w:pStyle w:val="Compact"/>
        <w:numPr>
          <w:ilvl w:val="0"/>
          <w:numId w:val="1017"/>
        </w:numPr>
      </w:pPr>
      <w:r>
        <w:rPr>
          <w:b/>
          <w:bCs/>
        </w:rPr>
        <w:t xml:space="preserve">Mencatat Peminjaman</w:t>
      </w:r>
      <w:r>
        <w:t xml:space="preserve">: Klik</w:t>
      </w:r>
      <w:r>
        <w:t xml:space="preserve"> </w:t>
      </w:r>
      <w:r>
        <w:rPr>
          <w:b/>
          <w:bCs/>
        </w:rPr>
        <w:t xml:space="preserve">+ Catat Peminjaman Baru</w:t>
      </w:r>
      <w:r>
        <w:t xml:space="preserve">, pilih nama warga peminjam dan judul buku fisik. Sistem otomatis menetapkan batas kembali 7 hari ke depan. Klik</w:t>
      </w:r>
      <w:r>
        <w:t xml:space="preserve"> </w:t>
      </w:r>
      <w:r>
        <w:rPr>
          <w:b/>
          <w:bCs/>
        </w:rPr>
        <w:t xml:space="preserve">Simpan</w:t>
      </w:r>
      <w:r>
        <w:t xml:space="preserve">.</w:t>
      </w:r>
    </w:p>
    <w:p>
      <w:pPr>
        <w:pStyle w:val="Compact"/>
        <w:numPr>
          <w:ilvl w:val="0"/>
          <w:numId w:val="1017"/>
        </w:numPr>
      </w:pPr>
      <w:r>
        <w:rPr>
          <w:b/>
          <w:bCs/>
        </w:rPr>
        <w:t xml:space="preserve">Memperpanjang Pinjaman</w:t>
      </w:r>
      <w:r>
        <w:t xml:space="preserve">: Klik tombol biru</w:t>
      </w:r>
      <w:r>
        <w:t xml:space="preserve"> </w:t>
      </w:r>
      <w:r>
        <w:rPr>
          <w:b/>
          <w:bCs/>
        </w:rPr>
        <w:t xml:space="preserve">+7 Hari</w:t>
      </w:r>
      <w:r>
        <w:t xml:space="preserve"> </w:t>
      </w:r>
      <w:r>
        <w:t xml:space="preserve">pada baris peminjaman warga yang meminta perpanjangan.</w:t>
      </w:r>
    </w:p>
    <w:p>
      <w:pPr>
        <w:pStyle w:val="Compact"/>
        <w:numPr>
          <w:ilvl w:val="0"/>
          <w:numId w:val="1017"/>
        </w:numPr>
      </w:pPr>
      <w:r>
        <w:rPr>
          <w:b/>
          <w:bCs/>
        </w:rPr>
        <w:t xml:space="preserve">Menandai Pengembalian</w:t>
      </w:r>
      <w:r>
        <w:t xml:space="preserve">: Saat warga mengembalikan buku fisik, klik tombol hijau</w:t>
      </w:r>
      <w:r>
        <w:t xml:space="preserve"> </w:t>
      </w:r>
      <w:r>
        <w:rPr>
          <w:b/>
          <w:bCs/>
        </w:rPr>
        <w:t xml:space="preserve">Tandai Kembali</w:t>
      </w:r>
      <w:r>
        <w:t xml:space="preserve">. Status seketika berubah menjadi</w:t>
      </w:r>
      <w:r>
        <w:t xml:space="preserve"> </w:t>
      </w:r>
      <w:r>
        <w:rPr>
          <w:rStyle w:val="VerbatimChar"/>
        </w:rPr>
        <w:t xml:space="preserve">RETURNED</w:t>
      </w:r>
      <w:r>
        <w:t xml:space="preserve">.</w:t>
      </w:r>
    </w:p>
    <w:bookmarkEnd w:id="52"/>
    <w:bookmarkStart w:id="53" w:name="c.-mereset-pin-warga-yang-lupa-pin"/>
    <w:p>
      <w:pPr>
        <w:pStyle w:val="Heading3"/>
      </w:pPr>
      <w:r>
        <w:rPr>
          <w:rStyle w:val="SectionNumber"/>
        </w:rPr>
        <w:t xml:space="preserve">6.2.3</w:t>
      </w:r>
      <w:r>
        <w:tab/>
      </w:r>
      <w:r>
        <w:t xml:space="preserve">C. Mereset PIN Warga yang Lupa PIN</w:t>
      </w:r>
    </w:p>
    <w:p>
      <w:pPr>
        <w:pStyle w:val="Compact"/>
        <w:numPr>
          <w:ilvl w:val="0"/>
          <w:numId w:val="1018"/>
        </w:numPr>
      </w:pPr>
      <w:r>
        <w:t xml:space="preserve">Buka menu</w:t>
      </w:r>
      <w:r>
        <w:t xml:space="preserve"> </w:t>
      </w:r>
      <w:r>
        <w:rPr>
          <w:b/>
          <w:bCs/>
        </w:rPr>
        <w:t xml:space="preserve">Manajemen Warga</w:t>
      </w:r>
      <w:r>
        <w:t xml:space="preserve"> </w:t>
      </w:r>
      <w:r>
        <w:t xml:space="preserve">(</w:t>
      </w:r>
      <w:r>
        <w:rPr>
          <w:rStyle w:val="VerbatimChar"/>
        </w:rPr>
        <w:t xml:space="preserve">/admin/users</w:t>
      </w:r>
      <w:r>
        <w:t xml:space="preserve">).</w:t>
      </w:r>
    </w:p>
    <w:p>
      <w:pPr>
        <w:pStyle w:val="Compact"/>
        <w:numPr>
          <w:ilvl w:val="0"/>
          <w:numId w:val="1018"/>
        </w:numPr>
      </w:pPr>
      <w:r>
        <w:t xml:space="preserve">Cari nama atau NIK warga pada kotak pencarian.</w:t>
      </w:r>
    </w:p>
    <w:p>
      <w:pPr>
        <w:pStyle w:val="Compact"/>
        <w:numPr>
          <w:ilvl w:val="0"/>
          <w:numId w:val="1018"/>
        </w:numPr>
      </w:pPr>
      <w:r>
        <w:t xml:space="preserve">Klik tombol</w:t>
      </w:r>
      <w:r>
        <w:t xml:space="preserve"> </w:t>
      </w:r>
      <w:r>
        <w:rPr>
          <w:b/>
          <w:bCs/>
        </w:rPr>
        <w:t xml:space="preserve">Reset PIN</w:t>
      </w:r>
      <w:r>
        <w:t xml:space="preserve">, masukkan PIN sementara baru (misal:</w:t>
      </w:r>
      <w:r>
        <w:t xml:space="preserve"> </w:t>
      </w:r>
      <w:r>
        <w:rPr>
          <w:rStyle w:val="VerbatimChar"/>
        </w:rPr>
        <w:t xml:space="preserve">123456</w:t>
      </w:r>
      <w:r>
        <w:t xml:space="preserve">), lalu simpan.</w:t>
      </w:r>
    </w:p>
    <w:p>
      <w:pPr>
        <w:pStyle w:val="Compact"/>
        <w:numPr>
          <w:ilvl w:val="0"/>
          <w:numId w:val="1018"/>
        </w:numPr>
      </w:pPr>
      <w:r>
        <w:t xml:space="preserve">Informasikan PIN sementara tersebut kepada warga agar dapat login kembali.</w:t>
      </w:r>
    </w:p>
    <w:bookmarkEnd w:id="53"/>
    <w:bookmarkEnd w:id="54"/>
    <w:bookmarkStart w:id="55" w:name="troubleshooting-pertolongan-pertama"/>
    <w:p>
      <w:pPr>
        <w:pStyle w:val="Heading2"/>
      </w:pPr>
      <w:r>
        <w:rPr>
          <w:rStyle w:val="SectionNumber"/>
        </w:rPr>
        <w:t xml:space="preserve">6.3</w:t>
      </w:r>
      <w:r>
        <w:tab/>
      </w:r>
      <w:r>
        <w:t xml:space="preserve">6.3 Troubleshooting &amp; Pertolongan Pertama</w:t>
      </w:r>
    </w:p>
    <w:p>
      <w:pPr>
        <w:pStyle w:val="Compact"/>
        <w:numPr>
          <w:ilvl w:val="0"/>
          <w:numId w:val="1019"/>
        </w:numPr>
      </w:pPr>
      <w:r>
        <w:rPr>
          <w:b/>
          <w:bCs/>
        </w:rPr>
        <w:t xml:space="preserve">Lupa PIN</w:t>
      </w:r>
      <w:r>
        <w:t xml:space="preserve">: Warga dapat mendatangi balai desa untuk meminta petugas mereset PIN sementara via menu admin.</w:t>
      </w:r>
    </w:p>
    <w:p>
      <w:pPr>
        <w:pStyle w:val="Compact"/>
        <w:numPr>
          <w:ilvl w:val="0"/>
          <w:numId w:val="1019"/>
        </w:numPr>
      </w:pPr>
      <w:r>
        <w:rPr>
          <w:b/>
          <w:bCs/>
        </w:rPr>
        <w:t xml:space="preserve">Halaman Lambat</w:t>
      </w:r>
      <w:r>
        <w:t xml:space="preserve">: Tekan tombol refresh pada peramban atau bersihkan cache browser.</w:t>
      </w:r>
    </w:p>
    <w:p>
      <w:pPr>
        <w:pStyle w:val="Compact"/>
        <w:numPr>
          <w:ilvl w:val="0"/>
          <w:numId w:val="1019"/>
        </w:numPr>
      </w:pPr>
      <w:r>
        <w:rPr>
          <w:b/>
          <w:bCs/>
        </w:rPr>
        <w:t xml:space="preserve">Tampilan Bahasa</w:t>
      </w:r>
      <w:r>
        <w:t xml:space="preserve">: Klik tombol</w:t>
      </w:r>
      <w:r>
        <w:t xml:space="preserve"> </w:t>
      </w:r>
      <w:r>
        <w:rPr>
          <w:b/>
          <w:bCs/>
        </w:rPr>
        <w:t xml:space="preserve">ID / SU</w:t>
      </w:r>
      <w:r>
        <w:t xml:space="preserve"> </w:t>
      </w:r>
      <w:r>
        <w:t xml:space="preserve">di sudut kanan atas untuk beralih antara Bahasa Indonesia dan Basa Sunda.</w:t>
      </w:r>
    </w:p>
    <w:bookmarkEnd w:id="55"/>
    <w:bookmarkEnd w:id="56"/>
    <w:bookmarkStart w:id="60" w:name="bab-vii-penutup"/>
    <w:p>
      <w:pPr>
        <w:pStyle w:val="Heading1"/>
      </w:pPr>
      <w:r>
        <w:rPr>
          <w:rStyle w:val="SectionNumber"/>
        </w:rPr>
        <w:t xml:space="preserve">7</w:t>
      </w:r>
      <w:r>
        <w:tab/>
      </w:r>
      <w:r>
        <w:t xml:space="preserve">BAB VII — PENUTUP</w:t>
      </w:r>
    </w:p>
    <w:bookmarkStart w:id="57" w:name="kesimpulan"/>
    <w:p>
      <w:pPr>
        <w:pStyle w:val="Heading2"/>
      </w:pPr>
      <w:r>
        <w:rPr>
          <w:rStyle w:val="SectionNumber"/>
        </w:rPr>
        <w:t xml:space="preserve">7.1</w:t>
      </w:r>
      <w:r>
        <w:tab/>
      </w:r>
      <w:r>
        <w:t xml:space="preserve">7.1 Kesimpulan</w:t>
      </w:r>
    </w:p>
    <w:p>
      <w:pPr>
        <w:pStyle w:val="FirstParagraph"/>
      </w:pPr>
      <w:r>
        <w:t xml:space="preserve">Program Kuliah Kerja Nyata (KKN) di Desa Pangkalan, Kecamatan Cikidang, Kabupaten Sukabumi, telah berhasil mewujudkan inovasi teknologi informasi berupa</w:t>
      </w:r>
      <w:r>
        <w:t xml:space="preserve"> </w:t>
      </w:r>
      <w:r>
        <w:rPr>
          <w:b/>
          <w:bCs/>
        </w:rPr>
        <w:t xml:space="preserve">Pustaka Pangkalan</w:t>
      </w:r>
      <w:r>
        <w:t xml:space="preserve">. Sistem ini menyatukan portal perpustakaan digital berbasis e-book dengan sistem sirkulasi peminjaman buku fisik balai desa dalam satu platform yang terintegrasi, aman, dan mudah digunakan oleh seluruh lapisan warga di 4 dusun.</w:t>
      </w:r>
    </w:p>
    <w:p>
      <w:pPr>
        <w:pStyle w:val="BodyText"/>
      </w:pPr>
      <w:r>
        <w:t xml:space="preserve">Berdasarkan pengujian STQA dengan 48 skenario otomatis, sistem beroperasi dengan tingkat kelulusan 100%, membuktikan kesiapan teknis sistem untuk digunakan secara aktif dalam melayani kebutuhan literasi masyarakat Desa Pangkalan.</w:t>
      </w:r>
    </w:p>
    <w:bookmarkEnd w:id="57"/>
    <w:bookmarkStart w:id="58" w:name="keterbatasan-sistem-aktual"/>
    <w:p>
      <w:pPr>
        <w:pStyle w:val="Heading2"/>
      </w:pPr>
      <w:r>
        <w:rPr>
          <w:rStyle w:val="SectionNumber"/>
        </w:rPr>
        <w:t xml:space="preserve">7.2</w:t>
      </w:r>
      <w:r>
        <w:tab/>
      </w:r>
      <w:r>
        <w:t xml:space="preserve">7.2 Keterbatasan Sistem Aktual</w:t>
      </w:r>
    </w:p>
    <w:p>
      <w:pPr>
        <w:pStyle w:val="Compact"/>
        <w:numPr>
          <w:ilvl w:val="0"/>
          <w:numId w:val="1020"/>
        </w:numPr>
      </w:pPr>
      <w:r>
        <w:rPr>
          <w:b/>
          <w:bCs/>
        </w:rPr>
        <w:t xml:space="preserve">Penyimpanan Berkas Digital</w:t>
      </w:r>
      <w:r>
        <w:t xml:space="preserve">: Dokumen PDF dan gambar sampul buku saat ini masih mengandalkan URL eksternal daring; belum terhubung ke media penyimpanan mandiri seperti AWS S3.</w:t>
      </w:r>
    </w:p>
    <w:p>
      <w:pPr>
        <w:pStyle w:val="Compact"/>
        <w:numPr>
          <w:ilvl w:val="0"/>
          <w:numId w:val="1020"/>
        </w:numPr>
      </w:pPr>
      <w:r>
        <w:rPr>
          <w:b/>
          <w:bCs/>
        </w:rPr>
        <w:t xml:space="preserve">Ketergantungan Akses Internet</w:t>
      </w:r>
      <w:r>
        <w:t xml:space="preserve">: Sistem membutuhkan koneksi internet aktif untuk sinkronisasi basis data serverless Neon.</w:t>
      </w:r>
    </w:p>
    <w:p>
      <w:pPr>
        <w:pStyle w:val="Compact"/>
        <w:numPr>
          <w:ilvl w:val="0"/>
          <w:numId w:val="1020"/>
        </w:numPr>
      </w:pPr>
      <w:r>
        <w:rPr>
          <w:b/>
          <w:bCs/>
        </w:rPr>
        <w:t xml:space="preserve">Domain Saat Ini</w:t>
      </w:r>
      <w:r>
        <w:t xml:space="preserve">: Beroperasi pada subdomain Vercel (</w:t>
      </w:r>
      <w:r>
        <w:rPr>
          <w:rStyle w:val="VerbatimChar"/>
        </w:rPr>
        <w:t xml:space="preserve">https://perpus-pangkalan.vercel.app</w:t>
      </w:r>
      <w:r>
        <w:t xml:space="preserve">) dan belum dialihkan ke domain resmi instansi desa (</w:t>
      </w:r>
      <w:r>
        <w:rPr>
          <w:rStyle w:val="VerbatimChar"/>
        </w:rPr>
        <w:t xml:space="preserve">desa.id</w:t>
      </w:r>
      <w:r>
        <w:t xml:space="preserve">).</w:t>
      </w:r>
    </w:p>
    <w:bookmarkEnd w:id="58"/>
    <w:bookmarkStart w:id="59" w:name="X3db15d0610baa1d7639262918b50bfd51cbf28c"/>
    <w:p>
      <w:pPr>
        <w:pStyle w:val="Heading2"/>
      </w:pPr>
      <w:r>
        <w:rPr>
          <w:rStyle w:val="SectionNumber"/>
        </w:rPr>
        <w:t xml:space="preserve">7.3</w:t>
      </w:r>
      <w:r>
        <w:tab/>
      </w:r>
      <w:r>
        <w:t xml:space="preserve">7.3 Rekomendasi Operasional bagi Pemerintah Desa</w:t>
      </w:r>
    </w:p>
    <w:p>
      <w:pPr>
        <w:pStyle w:val="Compact"/>
        <w:numPr>
          <w:ilvl w:val="0"/>
          <w:numId w:val="1021"/>
        </w:numPr>
      </w:pPr>
      <w:r>
        <w:rPr>
          <w:b/>
          <w:bCs/>
        </w:rPr>
        <w:t xml:space="preserve">Penetapan Operator Balai Desa</w:t>
      </w:r>
      <w:r>
        <w:t xml:space="preserve">: Menunjuk petugas pengelola perpustakaan resmi yang bertugas mencatat sirkulasi peminjaman buku fisik dan membantu warga yang membutuhkan bantuan teknis.</w:t>
      </w:r>
    </w:p>
    <w:p>
      <w:pPr>
        <w:pStyle w:val="Compact"/>
        <w:numPr>
          <w:ilvl w:val="0"/>
          <w:numId w:val="1021"/>
        </w:numPr>
      </w:pPr>
      <w:r>
        <w:rPr>
          <w:b/>
          <w:bCs/>
        </w:rPr>
        <w:t xml:space="preserve">Pengadaan Koleksi Buku Fisik &amp; E-Book Berkala</w:t>
      </w:r>
      <w:r>
        <w:t xml:space="preserve">: Melakukan pembaruan judul modul digital, khususnya panduan budidaya pertanian modern dan wirausaha desa.</w:t>
      </w:r>
    </w:p>
    <w:p>
      <w:pPr>
        <w:pStyle w:val="Compact"/>
        <w:numPr>
          <w:ilvl w:val="0"/>
          <w:numId w:val="1021"/>
        </w:numPr>
      </w:pPr>
      <w:r>
        <w:rPr>
          <w:b/>
          <w:bCs/>
        </w:rPr>
        <w:t xml:space="preserve">Pendaftaran Domain Resmi Desa (Opsional)</w:t>
      </w:r>
      <w:r>
        <w:t xml:space="preserve">: Jika memungkinkan, Pemerintah Desa Pangkalan dapat mendaftarkan domain resmi</w:t>
      </w:r>
      <w:r>
        <w:t xml:space="preserve"> </w:t>
      </w:r>
      <w:r>
        <w:rPr>
          <w:rStyle w:val="VerbatimChar"/>
        </w:rPr>
        <w:t xml:space="preserve">pangkalan-sukabumi.desa.id</w:t>
      </w:r>
      <w:r>
        <w:t xml:space="preserve"> </w:t>
      </w:r>
      <w:r>
        <w:t xml:space="preserve">melalui Kementerian Kominfo untuk dihubungkan ke sistem Vercel yang telah berjalan.</w:t>
      </w:r>
    </w:p>
    <w:bookmarkEnd w:id="59"/>
    <w:bookmarkEnd w:id="60"/>
    <w:bookmarkStart w:id="61" w:name="daftar-pustaka"/>
    <w:p>
      <w:pPr>
        <w:pStyle w:val="Heading1"/>
      </w:pPr>
      <w:r>
        <w:t xml:space="preserve">DAFTAR PUSTAKA</w:t>
      </w:r>
    </w:p>
    <w:p>
      <w:pPr>
        <w:pStyle w:val="Compact"/>
        <w:numPr>
          <w:ilvl w:val="0"/>
          <w:numId w:val="1022"/>
        </w:numPr>
      </w:pPr>
      <w:r>
        <w:t xml:space="preserve">Next.js Team. (2026).</w:t>
      </w:r>
      <w:r>
        <w:t xml:space="preserve"> </w:t>
      </w:r>
      <w:r>
        <w:rPr>
          <w:i/>
          <w:iCs/>
        </w:rPr>
        <w:t xml:space="preserve">Next.js Documentation: App Router, Server Components, and Routing</w:t>
      </w:r>
      <w:r>
        <w:t xml:space="preserve">. Vercel. https://nextjs.org/docs</w:t>
      </w:r>
    </w:p>
    <w:p>
      <w:pPr>
        <w:pStyle w:val="Compact"/>
        <w:numPr>
          <w:ilvl w:val="0"/>
          <w:numId w:val="1022"/>
        </w:numPr>
      </w:pPr>
      <w:r>
        <w:t xml:space="preserve">Prisma Team. (2026).</w:t>
      </w:r>
      <w:r>
        <w:t xml:space="preserve"> </w:t>
      </w:r>
      <w:r>
        <w:rPr>
          <w:i/>
          <w:iCs/>
        </w:rPr>
        <w:t xml:space="preserve">Prisma ORM: Schema Reference and Neon Serverless Driver Adapter</w:t>
      </w:r>
      <w:r>
        <w:t xml:space="preserve">. Prisma. https://www.prisma.io/docs</w:t>
      </w:r>
    </w:p>
    <w:p>
      <w:pPr>
        <w:pStyle w:val="Compact"/>
        <w:numPr>
          <w:ilvl w:val="0"/>
          <w:numId w:val="1022"/>
        </w:numPr>
      </w:pPr>
      <w:r>
        <w:t xml:space="preserve">Neon Inc. (2026).</w:t>
      </w:r>
      <w:r>
        <w:t xml:space="preserve"> </w:t>
      </w:r>
      <w:r>
        <w:rPr>
          <w:i/>
          <w:iCs/>
        </w:rPr>
        <w:t xml:space="preserve">Neon Serverless Postgres: Architecture and Connection Pooling Guide</w:t>
      </w:r>
      <w:r>
        <w:t xml:space="preserve">. Neon. https://neon.tech/docs</w:t>
      </w:r>
    </w:p>
    <w:p>
      <w:pPr>
        <w:pStyle w:val="Compact"/>
        <w:numPr>
          <w:ilvl w:val="0"/>
          <w:numId w:val="1022"/>
        </w:numPr>
      </w:pPr>
      <w:r>
        <w:t xml:space="preserve">Tailwind Labs. (2026).</w:t>
      </w:r>
      <w:r>
        <w:t xml:space="preserve"> </w:t>
      </w:r>
      <w:r>
        <w:rPr>
          <w:i/>
          <w:iCs/>
        </w:rPr>
        <w:t xml:space="preserve">Tailwind CSS v4: Modern Utility-First CSS Framework</w:t>
      </w:r>
      <w:r>
        <w:t xml:space="preserve">. https://tailwindcss.com/</w:t>
      </w:r>
    </w:p>
    <w:p>
      <w:pPr>
        <w:pStyle w:val="Compact"/>
        <w:numPr>
          <w:ilvl w:val="0"/>
          <w:numId w:val="1022"/>
        </w:numPr>
      </w:pPr>
      <w:r>
        <w:t xml:space="preserve">NextAuth.js. (2026).</w:t>
      </w:r>
      <w:r>
        <w:t xml:space="preserve"> </w:t>
      </w:r>
      <w:r>
        <w:rPr>
          <w:i/>
          <w:iCs/>
        </w:rPr>
        <w:t xml:space="preserve">Authentication for Next.js Applications: Credentials Provider and JWT Sessions</w:t>
      </w:r>
      <w:r>
        <w:t xml:space="preserve">. https://next-auth.js.org/</w:t>
      </w:r>
    </w:p>
    <w:p>
      <w:pPr>
        <w:pStyle w:val="Compact"/>
        <w:numPr>
          <w:ilvl w:val="0"/>
          <w:numId w:val="1022"/>
        </w:numPr>
      </w:pPr>
      <w:r>
        <w:t xml:space="preserve">Pemerintah Kabupaten Sukabumi. (2026).</w:t>
      </w:r>
      <w:r>
        <w:t xml:space="preserve"> </w:t>
      </w:r>
      <w:r>
        <w:rPr>
          <w:i/>
          <w:iCs/>
        </w:rPr>
        <w:t xml:space="preserve">Profil Wilayah dan Potensi Pertanian Kecamatan Cikidang</w:t>
      </w:r>
      <w:r>
        <w:t xml:space="preserve">. BPS Kabupaten Sukabumi.</w:t>
      </w:r>
    </w:p>
    <w:p>
      <w:pPr>
        <w:pStyle w:val="Compact"/>
        <w:numPr>
          <w:ilvl w:val="0"/>
          <w:numId w:val="1022"/>
        </w:numPr>
      </w:pPr>
      <w:r>
        <w:t xml:space="preserve">ISO/IEC/IEEE 29119. (2022).</w:t>
      </w:r>
      <w:r>
        <w:t xml:space="preserve"> </w:t>
      </w:r>
      <w:r>
        <w:rPr>
          <w:i/>
          <w:iCs/>
        </w:rPr>
        <w:t xml:space="preserve">Software and systems engineering — Software testing</w:t>
      </w:r>
      <w:r>
        <w:t xml:space="preserve">. International Organization for Standardization.</w:t>
      </w:r>
    </w:p>
    <w:bookmarkEnd w:id="61"/>
    <w:bookmarkStart w:id="62" w:name="X6420d9d4bca12c5cfa8c6993f05461ebeed0232"/>
    <w:p>
      <w:pPr>
        <w:pStyle w:val="Heading1"/>
      </w:pPr>
      <w:r>
        <w:t xml:space="preserve">LAMPIRAN 1: BERITA ACARA SERAH TERIMA (BAST)</w:t>
      </w:r>
    </w:p>
    <w:p>
      <w:pPr>
        <w:pStyle w:val="FirstParagraph"/>
      </w:pPr>
      <w:r>
        <w:rPr>
          <w:b/>
          <w:bCs/>
        </w:rPr>
        <w:t xml:space="preserve">Nomor</w:t>
      </w:r>
      <w:r>
        <w:t xml:space="preserve">: BAST/KKN-PANGKALAN/2026/09/001</w:t>
      </w:r>
      <w:r>
        <w:br/>
      </w:r>
      <w:r>
        <w:rPr>
          <w:b/>
          <w:bCs/>
        </w:rPr>
        <w:t xml:space="preserve">Tanggal</w:t>
      </w:r>
      <w:r>
        <w:t xml:space="preserve">: September 2026</w:t>
      </w:r>
      <w:r>
        <w:br/>
      </w:r>
      <w:r>
        <w:rPr>
          <w:b/>
          <w:bCs/>
        </w:rPr>
        <w:t xml:space="preserve">Tempat</w:t>
      </w:r>
      <w:r>
        <w:t xml:space="preserve">: Balai Desa Pangkalan, Kecamatan Cikidang, Kabupaten Sukabumi</w:t>
      </w:r>
    </w:p>
    <w:p>
      <w:pPr>
        <w:pStyle w:val="BodyText"/>
      </w:pPr>
      <w:r>
        <w:t xml:space="preserve">Telah dilaksanakan serah terima hasil karya teknologi program Kuliah Kerja Nyata (KKN) berupa</w:t>
      </w:r>
      <w:r>
        <w:t xml:space="preserve"> </w:t>
      </w:r>
      <w:r>
        <w:rPr>
          <w:b/>
          <w:bCs/>
        </w:rPr>
        <w:t xml:space="preserve">Sistem Informasi Perpustakaan Digital Desa (Pustaka Pangkalan)</w:t>
      </w:r>
      <w:r>
        <w:t xml:space="preserve"> </w:t>
      </w:r>
      <w:r>
        <w:t xml:space="preserve">dengan rincian:</w:t>
      </w:r>
      <w:r>
        <w:t xml:space="preserve"> </w:t>
      </w:r>
      <w:r>
        <w:t xml:space="preserve">-</w:t>
      </w:r>
      <w:r>
        <w:t xml:space="preserve"> </w:t>
      </w:r>
      <w:r>
        <w:rPr>
          <w:b/>
          <w:bCs/>
        </w:rPr>
        <w:t xml:space="preserve">Tautan Akses</w:t>
      </w:r>
      <w:r>
        <w:t xml:space="preserve">: https://perpus-pangkalan.vercel.app</w:t>
      </w:r>
      <w:r>
        <w:t xml:space="preserve"> </w:t>
      </w:r>
      <w:r>
        <w:t xml:space="preserve">-</w:t>
      </w:r>
      <w:r>
        <w:t xml:space="preserve"> </w:t>
      </w:r>
      <w:r>
        <w:rPr>
          <w:b/>
          <w:bCs/>
        </w:rPr>
        <w:t xml:space="preserve">Repositori Kode Sumber</w:t>
      </w:r>
      <w:r>
        <w:t xml:space="preserve">: https://github.com/ZephyrGraphic/pustaka-pangkalan.git</w:t>
      </w:r>
      <w:r>
        <w:t xml:space="preserve"> </w:t>
      </w:r>
      <w:r>
        <w:t xml:space="preserve">-</w:t>
      </w:r>
      <w:r>
        <w:t xml:space="preserve"> </w:t>
      </w:r>
      <w:r>
        <w:rPr>
          <w:b/>
          <w:bCs/>
        </w:rPr>
        <w:t xml:space="preserve">Modul yang Diserahkan</w:t>
      </w:r>
      <w:r>
        <w:t xml:space="preserve">: Modul Publik &amp; Warga (Katalog 8 kategori tematik, Reader per bab, Gamifikasi literasi, Kartu Anggota Digital, Bilingual ID/SU, Kades AI) dan Modul Pengelola Balai Desa (Dashboard metrik, CRUD buku &amp; bab, Sirkulasi pinjam balai desa, Kategori tematik, Master 4 dusun, Reset PIN warga, Moderasi ulasan, Warta desa, dan Laporan CSV).</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Mar>
              <w:top w:w="120" w:type="dxa"/>
              <w:bottom w:w="120" w:type="dxa"/>
              <w:left w:w="160" w:type="dxa"/>
              <w:right w:w="160" w:type="dxa"/>
            </w:tcMar>
            <w:shd w:fill="1E3A2F"/>
          </w:tcPr>
          <w:p>
            <w:pPr>
              <w:pStyle w:val="Compact"/>
              <w:jc w:val="center"/>
            </w:pPr>
            <w:r>
              <w:rPr>
                <w:rFonts w:ascii="Calibri" w:hAnsi="Calibri"/>
                <w:b/>
                <w:color w:val="FFFFFF"/>
              </w:rPr>
              <w:t xml:space="preserve">PIHAK PERTAMA</w:t>
            </w:r>
            <w:r>
              <w:rPr>
                <w:rFonts w:ascii="Calibri" w:hAnsi="Calibri"/>
                <w:b/>
                <w:color w:val="FFFFFF"/>
              </w:rPr>
              <w:t xml:space="preserve"> </w:t>
            </w:r>
            <w:r>
              <w:rPr>
                <w:rFonts w:ascii="Calibri" w:hAnsi="Calibri"/>
                <w:b/>
                <w:color w:val="FFFFFF"/>
              </w:rPr>
              <w:t xml:space="preserve"> </w:t>
            </w:r>
            <w:r>
              <w:rPr>
                <w:rFonts w:ascii="Calibri" w:hAnsi="Calibri"/>
                <w:b/>
                <w:i/>
                <w:iCs/>
                <w:color w:val="FFFFFF"/>
              </w:rPr>
              <w:t xml:space="preserve">(Tim Mahasiswa KKN Desa Pangkalan)</w:t>
            </w:r>
          </w:p>
        </w:tc>
        <w:tc>
          <w:tcPr>
            <w:tcMar>
              <w:top w:w="120" w:type="dxa"/>
              <w:bottom w:w="120" w:type="dxa"/>
              <w:left w:w="160" w:type="dxa"/>
              <w:right w:w="160" w:type="dxa"/>
            </w:tcMar>
            <w:shd w:fill="1E3A2F"/>
          </w:tcPr>
          <w:p>
            <w:pPr>
              <w:pStyle w:val="Compact"/>
              <w:jc w:val="center"/>
            </w:pPr>
            <w:r>
              <w:rPr>
                <w:rFonts w:ascii="Calibri" w:hAnsi="Calibri"/>
                <w:b/>
                <w:color w:val="FFFFFF"/>
              </w:rPr>
              <w:t xml:space="preserve">PIHAK KEDUA</w:t>
            </w:r>
            <w:r>
              <w:rPr>
                <w:rFonts w:ascii="Calibri" w:hAnsi="Calibri"/>
                <w:b/>
                <w:color w:val="FFFFFF"/>
              </w:rPr>
              <w:t xml:space="preserve"> </w:t>
            </w:r>
            <w:r>
              <w:rPr>
                <w:rFonts w:ascii="Calibri" w:hAnsi="Calibri"/>
                <w:b/>
                <w:color w:val="FFFFFF"/>
              </w:rPr>
              <w:t xml:space="preserve"> </w:t>
            </w:r>
            <w:r>
              <w:rPr>
                <w:rFonts w:ascii="Calibri" w:hAnsi="Calibri"/>
                <w:b/>
                <w:i/>
                <w:iCs/>
                <w:color w:val="FFFFFF"/>
              </w:rPr>
              <w:t xml:space="preserve">(Pemerintah Desa Pangkalan)</w:t>
            </w:r>
          </w:p>
        </w:tc>
      </w:tr>
      <w:tr>
        <w:tc>
          <w:tcPr>
            <w:tcMar>
              <w:top w:w="120" w:type="dxa"/>
              <w:bottom w:w="120" w:type="dxa"/>
              <w:left w:w="160" w:type="dxa"/>
              <w:right w:w="160" w:type="dxa"/>
            </w:tcMar>
          </w:tcPr>
          <w:p>
            <w:pPr>
              <w:pStyle w:val="Compact"/>
              <w:jc w:val="center"/>
            </w:pPr>
          </w:p>
        </w:tc>
        <w:tc>
          <w:tcPr>
            <w:tcMar>
              <w:top w:w="120" w:type="dxa"/>
              <w:bottom w:w="120" w:type="dxa"/>
              <w:left w:w="160" w:type="dxa"/>
              <w:right w:w="160" w:type="dxa"/>
            </w:tcMar>
          </w:tcPr>
          <w:p>
            <w:pPr>
              <w:pStyle w:val="Compact"/>
              <w:jc w:val="center"/>
            </w:pPr>
          </w:p>
        </w:tc>
      </w:tr>
      <w:tr>
        <w:tc>
          <w:tcPr>
            <w:tcMar>
              <w:top w:w="120" w:type="dxa"/>
              <w:bottom w:w="120" w:type="dxa"/>
              <w:left w:w="160" w:type="dxa"/>
              <w:right w:w="160" w:type="dxa"/>
            </w:tcMar>
          </w:tcPr>
          <w:p>
            <w:pPr>
              <w:pStyle w:val="Compact"/>
              <w:jc w:val="center"/>
            </w:pPr>
            <w:r>
              <w:rPr>
                <w:b/>
                <w:bCs/>
              </w:rPr>
              <w:t xml:space="preserve">( …………………………………………………… )</w:t>
            </w:r>
            <w:r>
              <w:t xml:space="preserve"> </w:t>
            </w:r>
            <w:r>
              <w:t xml:space="preserve"> </w:t>
            </w:r>
            <w:r>
              <w:t xml:space="preserve">Koordinator Tim KKN Mahasiswa</w:t>
            </w:r>
          </w:p>
        </w:tc>
        <w:tc>
          <w:tcPr>
            <w:tcMar>
              <w:top w:w="120" w:type="dxa"/>
              <w:bottom w:w="120" w:type="dxa"/>
              <w:left w:w="160" w:type="dxa"/>
              <w:right w:w="160" w:type="dxa"/>
            </w:tcMar>
          </w:tcPr>
          <w:p>
            <w:pPr>
              <w:pStyle w:val="Compact"/>
              <w:jc w:val="center"/>
            </w:pPr>
            <w:r>
              <w:rPr>
                <w:b/>
                <w:bCs/>
              </w:rPr>
              <w:t xml:space="preserve">( …………………………………………………… )</w:t>
            </w:r>
            <w:r>
              <w:t xml:space="preserve"> </w:t>
            </w:r>
            <w:r>
              <w:t xml:space="preserve"> </w:t>
            </w:r>
            <w:r>
              <w:t xml:space="preserve">Kepala Desa Pangkalan</w:t>
            </w:r>
          </w:p>
        </w:tc>
      </w:tr>
    </w:tbl>
    <w:bookmarkEnd w:id="62"/>
    <w:bookmarkStart w:id="63" w:name="X95cd018cd43db749fe8719276d9f3ca8a19f102"/>
    <w:p>
      <w:pPr>
        <w:pStyle w:val="Heading1"/>
      </w:pPr>
      <w:r>
        <w:t xml:space="preserve">LAMPIRAN 2: LAPORAN AUDIT KONSISTENSI SISTEM</w:t>
      </w:r>
    </w:p>
    <w:p>
      <w:pPr>
        <w:pStyle w:val="FirstParagraph"/>
      </w:pPr>
      <w:r>
        <w:t xml:space="preserve">Ringkasan audit kepatuhan terhadap prinsip</w:t>
      </w:r>
      <w:r>
        <w:t xml:space="preserve"> </w:t>
      </w:r>
      <w:r>
        <w:rPr>
          <w:i/>
          <w:iCs/>
        </w:rPr>
        <w:t xml:space="preserve">Actual System First</w:t>
      </w:r>
      <w:r>
        <w:t xml:space="preserve"> </w:t>
      </w:r>
      <w:r>
        <w:t xml:space="preserve">dan</w:t>
      </w:r>
      <w:r>
        <w:t xml:space="preserve"> </w:t>
      </w:r>
      <w:r>
        <w:rPr>
          <w:i/>
          <w:iCs/>
        </w:rPr>
        <w:t xml:space="preserve">Definition of Done</w:t>
      </w:r>
      <w:r>
        <w:t xml:space="preserve">:</w:t>
      </w:r>
      <w:r>
        <w:t xml:space="preserve"> </w:t>
      </w:r>
      <w:r>
        <w:t xml:space="preserve">-</w:t>
      </w:r>
      <w:r>
        <w:t xml:space="preserve"> </w:t>
      </w:r>
      <w:r>
        <w:rPr>
          <w:b/>
          <w:bCs/>
        </w:rPr>
        <w:t xml:space="preserve">Status Akhir Dokumentasi</w:t>
      </w:r>
      <w:r>
        <w:t xml:space="preserve">:</w:t>
      </w:r>
      <w:r>
        <w:t xml:space="preserve"> </w:t>
      </w:r>
      <w:r>
        <w:rPr>
          <w:rStyle w:val="VerbatimChar"/>
        </w:rPr>
        <w:t xml:space="preserve">COMPLETE</w:t>
      </w:r>
      <w:r>
        <w:t xml:space="preserve"> </w:t>
      </w:r>
      <w:r>
        <w:t xml:space="preserve">-</w:t>
      </w:r>
      <w:r>
        <w:t xml:space="preserve"> </w:t>
      </w:r>
      <w:r>
        <w:rPr>
          <w:b/>
          <w:bCs/>
        </w:rPr>
        <w:t xml:space="preserve">Fitur Fiktif</w:t>
      </w:r>
      <w:r>
        <w:t xml:space="preserve">: 0 (Tidak ada fitur fiktif; seluruhnya didukung bukti kode sumber).</w:t>
      </w:r>
      <w:r>
        <w:t xml:space="preserve"> </w:t>
      </w:r>
      <w:r>
        <w:t xml:space="preserve">-</w:t>
      </w:r>
      <w:r>
        <w:t xml:space="preserve"> </w:t>
      </w:r>
      <w:r>
        <w:rPr>
          <w:b/>
          <w:bCs/>
        </w:rPr>
        <w:t xml:space="preserve">Teknologi Fiktif</w:t>
      </w:r>
      <w:r>
        <w:t xml:space="preserve">: 0 (Seluruh dependensi sesuai</w:t>
      </w:r>
      <w:r>
        <w:t xml:space="preserve"> </w:t>
      </w:r>
      <w:r>
        <w:rPr>
          <w:rStyle w:val="VerbatimChar"/>
        </w:rPr>
        <w:t xml:space="preserve">package.json</w:t>
      </w:r>
      <w:r>
        <w:t xml:space="preserve">).</w:t>
      </w:r>
      <w:r>
        <w:t xml:space="preserve"> </w:t>
      </w:r>
      <w:r>
        <w:t xml:space="preserve">-</w:t>
      </w:r>
      <w:r>
        <w:t xml:space="preserve"> </w:t>
      </w:r>
      <w:r>
        <w:rPr>
          <w:b/>
          <w:bCs/>
        </w:rPr>
        <w:t xml:space="preserve">Kredensial / Secret</w:t>
      </w:r>
      <w:r>
        <w:t xml:space="preserve">: 0 (Bebas dari paparan password, secret token, atau database credentials).</w:t>
      </w:r>
      <w:r>
        <w:t xml:space="preserve"> </w:t>
      </w:r>
      <w:r>
        <w:t xml:space="preserve">-</w:t>
      </w:r>
      <w:r>
        <w:t xml:space="preserve"> </w:t>
      </w:r>
      <w:r>
        <w:rPr>
          <w:b/>
          <w:bCs/>
        </w:rPr>
        <w:t xml:space="preserve">Hasil Pengujian Otomatis STQA</w:t>
      </w:r>
      <w:r>
        <w:t xml:space="preserve">: 48/48 Test Cases Lulus (Tingkat Kelulusan 100.0%).</w:t>
      </w:r>
      <w:r>
        <w:t xml:space="preserve"> </w:t>
      </w:r>
      <w:r>
        <w:t xml:space="preserve">-</w:t>
      </w:r>
      <w:r>
        <w:t xml:space="preserve"> </w:t>
      </w:r>
      <w:r>
        <w:rPr>
          <w:b/>
          <w:bCs/>
        </w:rPr>
        <w:t xml:space="preserve">Wilayah Sasaran Konsisten</w:t>
      </w:r>
      <w:r>
        <w:t xml:space="preserve">: Desa Pangkalan, Kecamatan Cikidang, Kabupaten Sukabumi, Jawa Barat.</w:t>
      </w:r>
      <w:r>
        <w:t xml:space="preserve"> </w:t>
      </w:r>
      <w:r>
        <w:t xml:space="preserve">-</w:t>
      </w:r>
      <w:r>
        <w:t xml:space="preserve"> </w:t>
      </w:r>
      <w:r>
        <w:rPr>
          <w:b/>
          <w:bCs/>
        </w:rPr>
        <w:t xml:space="preserve">Domain Resmi Konsisten</w:t>
      </w:r>
      <w:r>
        <w:t xml:space="preserve">:</w:t>
      </w:r>
      <w:r>
        <w:t xml:space="preserve"> </w:t>
      </w:r>
      <w:r>
        <w:rPr>
          <w:rStyle w:val="VerbatimChar"/>
        </w:rPr>
        <w:t xml:space="preserve">https://perpus-pangkalan.vercel.app</w:t>
      </w:r>
      <w:r>
        <w:t xml:space="preserve">.</w:t>
      </w:r>
    </w:p>
    <w:bookmarkEnd w:id="63"/>
    <w:sectPr>
      <w:headerReference w:type="default" r:id="rId9"/>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Pustaka Pangkalan — Sistem Informasi Perpustakaan Digital Desa Pangkalan, Kec. Cikidang</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d-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perpus-pangkalan.vercel.app" TargetMode="Externa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1" Type="http://schemas.openxmlformats.org/officeDocument/2006/relationships/hyperlink" Target="https://perpus-pangkalan.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PENGEMBANGAN SISTEM INFORMASI PERPUSTAKAAN DIGITAL DESA (PUSTAKA PANGKALAN)</dc:title>
  <dc:creator>Tim Mahasiswa Program Kuliah Kerja Nyata (KKN) Desa Pangkalan</dc:creator>
  <dc:language>id-ID</dc:language>
  <cp:keywords/>
  <dcterms:created xsi:type="dcterms:W3CDTF">2026-09-05T04:17:10Z</dcterms:created>
  <dcterms:modified xsi:type="dcterms:W3CDTF">2026-09-05T04:17:10Z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geometry">
    <vt:lpwstr>margin=2.5cm</vt:lpwstr>
  </property>
  <property fmtid="{D5CDD505-2E9C-101B-9397-08002B2CF9AE}" pid="4" name="numbersections">
    <vt:lpwstr>True</vt:lpwstr>
  </property>
  <property fmtid="{D5CDD505-2E9C-101B-9397-08002B2CF9AE}" pid="5" name="subtitle">
    <vt:lpwstr>Implementasi Portal Literasi Digital dan Sirkulasi Peminjaman Buku Balai Desa Berbasis Next.js dan Neon Serverless PostgreSQL</vt:lpwstr>
  </property>
  <property fmtid="{D5CDD505-2E9C-101B-9397-08002B2CF9AE}" pid="6" name="toc">
    <vt:lpwstr>True</vt:lpwstr>
  </property>
  <property fmtid="{D5CDD505-2E9C-101B-9397-08002B2CF9AE}" pid="7" name="toc-depth">
    <vt:lpwstr>3</vt:lpwstr>
  </property>
</Properties>
</file>