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34C61" w14:textId="77777777" w:rsidR="00C7123A" w:rsidRPr="00C7123A" w:rsidRDefault="00C7123A" w:rsidP="00C7123A">
      <w:pPr>
        <w:spacing w:after="0" w:line="240" w:lineRule="auto"/>
        <w:jc w:val="left"/>
        <w:rPr>
          <w:rFonts w:ascii="黑体" w:eastAsia="黑体" w:hAnsi="宋体" w:cs="Times New Roman"/>
          <w:sz w:val="30"/>
          <w:szCs w:val="30"/>
        </w:rPr>
      </w:pPr>
    </w:p>
    <w:p w14:paraId="08B62A5A" w14:textId="77777777" w:rsidR="00C7123A" w:rsidRPr="00C7123A" w:rsidRDefault="00C7123A" w:rsidP="00C7123A">
      <w:pPr>
        <w:spacing w:after="0" w:line="240" w:lineRule="auto"/>
        <w:jc w:val="center"/>
        <w:rPr>
          <w:rFonts w:ascii="仿宋_GB2312" w:eastAsia="仿宋_GB2312" w:hAnsi="宋体" w:cs="Times New Roman"/>
          <w:b/>
          <w:sz w:val="36"/>
          <w:szCs w:val="36"/>
        </w:rPr>
      </w:pPr>
      <w:r w:rsidRPr="00C7123A">
        <w:rPr>
          <w:rFonts w:ascii="仿宋_GB2312" w:eastAsia="仿宋_GB2312" w:hAnsi="宋体" w:cs="Times New Roman" w:hint="eastAsia"/>
          <w:b/>
          <w:sz w:val="36"/>
          <w:szCs w:val="36"/>
        </w:rPr>
        <w:t>西安电子科技大学</w:t>
      </w:r>
    </w:p>
    <w:p w14:paraId="4F83795D" w14:textId="77777777" w:rsidR="00C7123A" w:rsidRPr="00C7123A" w:rsidRDefault="00C7123A" w:rsidP="00C7123A">
      <w:pPr>
        <w:spacing w:after="0" w:line="240" w:lineRule="auto"/>
        <w:jc w:val="center"/>
        <w:rPr>
          <w:rFonts w:ascii="仿宋_GB2312" w:eastAsia="仿宋_GB2312" w:hAnsi="宋体" w:cs="Times New Roman"/>
          <w:b/>
          <w:sz w:val="36"/>
          <w:szCs w:val="36"/>
        </w:rPr>
      </w:pPr>
    </w:p>
    <w:p w14:paraId="01D3C73F" w14:textId="77777777" w:rsidR="00C7123A" w:rsidRPr="00C7123A" w:rsidRDefault="00C7123A" w:rsidP="00C7123A">
      <w:pPr>
        <w:spacing w:after="0" w:line="240" w:lineRule="auto"/>
        <w:ind w:firstLineChars="245" w:firstLine="885"/>
        <w:jc w:val="left"/>
        <w:rPr>
          <w:rFonts w:ascii="仿宋_GB2312" w:eastAsia="仿宋_GB2312" w:hAnsi="宋体" w:cs="Times New Roman"/>
          <w:b/>
          <w:sz w:val="36"/>
          <w:szCs w:val="36"/>
        </w:rPr>
      </w:pPr>
      <w:r w:rsidRPr="00C7123A">
        <w:rPr>
          <w:rFonts w:ascii="仿宋_GB2312" w:eastAsia="仿宋_GB2312" w:hAnsi="宋体" w:cs="Times New Roman" w:hint="eastAsia"/>
          <w:b/>
          <w:sz w:val="36"/>
          <w:szCs w:val="36"/>
          <w:u w:val="single"/>
        </w:rPr>
        <w:t xml:space="preserve">     组网与运维综合实验    </w:t>
      </w:r>
      <w:r w:rsidRPr="00C7123A">
        <w:rPr>
          <w:rFonts w:ascii="仿宋_GB2312" w:eastAsia="仿宋_GB2312" w:hAnsi="宋体" w:cs="Times New Roman" w:hint="eastAsia"/>
          <w:b/>
          <w:sz w:val="36"/>
          <w:szCs w:val="36"/>
        </w:rPr>
        <w:t xml:space="preserve"> 课程实验报告</w:t>
      </w:r>
    </w:p>
    <w:p w14:paraId="348F62ED" w14:textId="77777777" w:rsidR="00C7123A" w:rsidRPr="00C7123A" w:rsidRDefault="00C7123A" w:rsidP="00C7123A">
      <w:pPr>
        <w:spacing w:after="0" w:line="240" w:lineRule="auto"/>
        <w:ind w:firstLineChars="200" w:firstLine="301"/>
        <w:jc w:val="left"/>
        <w:rPr>
          <w:rFonts w:ascii="仿宋_GB2312" w:eastAsia="仿宋_GB2312" w:hAnsi="Times New Roman" w:cs="Times New Roman"/>
          <w:b/>
          <w:sz w:val="15"/>
          <w:szCs w:val="15"/>
        </w:rPr>
      </w:pPr>
    </w:p>
    <w:p w14:paraId="7BD2E9ED" w14:textId="77777777" w:rsidR="00C7123A" w:rsidRPr="00C7123A" w:rsidRDefault="00C7123A" w:rsidP="00C7123A">
      <w:pPr>
        <w:spacing w:after="0" w:line="240" w:lineRule="auto"/>
        <w:ind w:firstLineChars="300" w:firstLine="964"/>
        <w:jc w:val="left"/>
        <w:rPr>
          <w:rFonts w:ascii="仿宋_GB2312" w:eastAsia="仿宋_GB2312" w:hAnsi="Times New Roman" w:cs="Times New Roman"/>
          <w:b/>
          <w:sz w:val="32"/>
          <w:szCs w:val="32"/>
          <w:u w:val="single"/>
        </w:rPr>
      </w:pPr>
      <w:r w:rsidRPr="00C7123A">
        <w:rPr>
          <w:rFonts w:ascii="仿宋_GB2312" w:eastAsia="仿宋_GB2312" w:hAnsi="Times New Roman" w:cs="Times New Roman" w:hint="eastAsia"/>
          <w:b/>
          <w:sz w:val="32"/>
          <w:szCs w:val="32"/>
        </w:rPr>
        <w:t xml:space="preserve">实验名称 </w:t>
      </w:r>
      <w:r w:rsidRPr="00C7123A">
        <w:rPr>
          <w:rFonts w:ascii="仿宋_GB2312" w:eastAsia="仿宋_GB2312" w:hAnsi="Times New Roman" w:cs="Times New Roman" w:hint="eastAsia"/>
          <w:b/>
          <w:sz w:val="32"/>
          <w:szCs w:val="32"/>
          <w:u w:val="single"/>
        </w:rPr>
        <w:t xml:space="preserve">         IP地址实验                    </w:t>
      </w:r>
    </w:p>
    <w:p w14:paraId="2AFB35D3" w14:textId="77777777" w:rsidR="00FA30BB" w:rsidRPr="00C7123A" w:rsidRDefault="00FA30BB" w:rsidP="00FA30BB">
      <w:pPr>
        <w:spacing w:after="0" w:line="240" w:lineRule="auto"/>
        <w:jc w:val="left"/>
        <w:rPr>
          <w:rFonts w:ascii="仿宋_GB2312" w:eastAsia="仿宋_GB2312" w:hAnsi="Times New Roman" w:cs="Times New Roman"/>
          <w:sz w:val="28"/>
          <w:szCs w:val="28"/>
        </w:rPr>
      </w:pPr>
    </w:p>
    <w:p w14:paraId="024CA8A3" w14:textId="77777777" w:rsidR="00FA30BB" w:rsidRPr="00C7123A" w:rsidRDefault="00FA30BB" w:rsidP="00FA30BB">
      <w:pPr>
        <w:spacing w:after="0" w:line="240" w:lineRule="auto"/>
        <w:jc w:val="left"/>
        <w:rPr>
          <w:rFonts w:ascii="仿宋_GB2312" w:eastAsia="仿宋_GB2312" w:hAnsi="Times New Roman" w:cs="Times New Roman"/>
          <w:sz w:val="28"/>
          <w:szCs w:val="28"/>
        </w:rPr>
      </w:pPr>
      <w:r w:rsidRPr="00C7123A">
        <w:rPr>
          <w:rFonts w:ascii="仿宋_GB2312" w:eastAsia="仿宋_GB2312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C30C39" wp14:editId="11B8CFE9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5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F274EA7" w14:textId="77777777" w:rsidR="00FA30BB" w:rsidRDefault="00FA30BB" w:rsidP="00FA30B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220167E3" w14:textId="77777777" w:rsidR="00FA30BB" w:rsidRDefault="00FA30BB" w:rsidP="00FA30BB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6CC30C39" id="_x0000_t202" coordsize="21600,21600" o:spt="202" path="m,l,21600r21600,l21600,xe">
                <v:stroke joinstyle="miter"/>
                <v:path gradientshapeok="t" o:connecttype="rect"/>
              </v:shapetype>
              <v:shape id="文本框 186" o:spid="_x0000_s1026" type="#_x0000_t202" style="position:absolute;margin-left:258.95pt;margin-top:10.75pt;width:167.15pt;height:10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">
                <v:textbox>
                  <w:txbxContent>
                    <w:p w14:paraId="7F274EA7" w14:textId="77777777" w:rsidR="00FA30BB" w:rsidRDefault="00FA30BB" w:rsidP="00FA30B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220167E3" w14:textId="77777777" w:rsidR="00FA30BB" w:rsidRDefault="00FA30BB" w:rsidP="00FA30B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网络与信息安全 </w:t>
      </w: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 xml:space="preserve">学院  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 xml:space="preserve"> 班</w:t>
      </w:r>
    </w:p>
    <w:p w14:paraId="51EE258B" w14:textId="77777777" w:rsidR="00FA30BB" w:rsidRPr="00C7123A" w:rsidRDefault="00FA30BB" w:rsidP="00FA30BB">
      <w:pPr>
        <w:spacing w:after="0" w:line="240" w:lineRule="auto"/>
        <w:jc w:val="left"/>
        <w:rPr>
          <w:rFonts w:ascii="仿宋_GB2312" w:eastAsia="仿宋_GB2312" w:hAnsi="Times New Roman" w:cs="Times New Roman"/>
          <w:sz w:val="28"/>
          <w:szCs w:val="28"/>
          <w:u w:val="single"/>
        </w:rPr>
      </w:pP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>姓名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     </w:t>
      </w: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 xml:space="preserve"> 学号 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</w:p>
    <w:p w14:paraId="38232568" w14:textId="77777777" w:rsidR="00FA30BB" w:rsidRPr="00C7123A" w:rsidRDefault="00FA30BB" w:rsidP="00FA30BB">
      <w:pPr>
        <w:spacing w:after="0" w:line="240" w:lineRule="auto"/>
        <w:jc w:val="left"/>
        <w:rPr>
          <w:rFonts w:ascii="仿宋_GB2312" w:eastAsia="仿宋_GB2312" w:hAnsi="Times New Roman" w:cs="Times New Roman"/>
          <w:sz w:val="28"/>
          <w:szCs w:val="28"/>
          <w:u w:val="single"/>
        </w:rPr>
      </w:pP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>同作者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                         </w:t>
      </w:r>
    </w:p>
    <w:p w14:paraId="375EE471" w14:textId="77777777" w:rsidR="00FA30BB" w:rsidRPr="00C7123A" w:rsidRDefault="00FA30BB" w:rsidP="00FA30BB">
      <w:pPr>
        <w:spacing w:after="0" w:line="240" w:lineRule="auto"/>
        <w:jc w:val="left"/>
        <w:rPr>
          <w:rFonts w:ascii="仿宋_GB2312" w:eastAsia="仿宋_GB2312" w:hAnsi="Times New Roman" w:cs="Times New Roman"/>
          <w:sz w:val="28"/>
          <w:szCs w:val="28"/>
        </w:rPr>
      </w:pP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 xml:space="preserve">实验日期  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 xml:space="preserve"> 年 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 xml:space="preserve"> 月</w:t>
      </w:r>
      <w:r w:rsidRPr="00C7123A"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 w:rsidRPr="00C7123A">
        <w:rPr>
          <w:rFonts w:ascii="仿宋_GB2312" w:eastAsia="仿宋_GB2312" w:hAnsi="Times New Roman" w:cs="Times New Roman" w:hint="eastAsia"/>
          <w:sz w:val="28"/>
          <w:szCs w:val="28"/>
        </w:rPr>
        <w:t>日</w:t>
      </w:r>
    </w:p>
    <w:p w14:paraId="4E6E9ED6" w14:textId="77777777" w:rsidR="00FA30BB" w:rsidRPr="00C7123A" w:rsidRDefault="00FA30BB" w:rsidP="00FA30BB">
      <w:pPr>
        <w:spacing w:after="0" w:line="240" w:lineRule="auto"/>
        <w:jc w:val="left"/>
        <w:rPr>
          <w:rFonts w:ascii="仿宋_GB2312" w:eastAsia="仿宋_GB2312" w:hAnsi="Times New Roman" w:cs="Times New Roman"/>
          <w:sz w:val="24"/>
          <w:szCs w:val="24"/>
        </w:rPr>
      </w:pP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FA30BB" w:rsidRPr="00C7123A" w14:paraId="36AF268F" w14:textId="77777777" w:rsidTr="007A003C">
        <w:trPr>
          <w:trHeight w:val="3050"/>
        </w:trPr>
        <w:tc>
          <w:tcPr>
            <w:tcW w:w="8498" w:type="dxa"/>
          </w:tcPr>
          <w:p w14:paraId="04D06524" w14:textId="77777777" w:rsidR="00FA30BB" w:rsidRPr="00C7123A" w:rsidRDefault="00FA30BB" w:rsidP="007A003C">
            <w:pPr>
              <w:jc w:val="lef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指导教师评语：</w:t>
            </w:r>
          </w:p>
          <w:p w14:paraId="49C4D10C" w14:textId="77777777" w:rsidR="00FA30BB" w:rsidRPr="00C7123A" w:rsidRDefault="00FA30BB" w:rsidP="007A003C">
            <w:pPr>
              <w:jc w:val="lef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</w:p>
          <w:p w14:paraId="1E949154" w14:textId="77777777" w:rsidR="00FA30BB" w:rsidRPr="00C7123A" w:rsidRDefault="00FA30BB" w:rsidP="007A003C">
            <w:pPr>
              <w:jc w:val="lef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</w:p>
          <w:p w14:paraId="4498006F" w14:textId="77777777" w:rsidR="00FA30BB" w:rsidRPr="00C7123A" w:rsidRDefault="00FA30BB" w:rsidP="007A003C">
            <w:pPr>
              <w:jc w:val="lef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</w:p>
          <w:p w14:paraId="16556FA7" w14:textId="77777777" w:rsidR="00FA30BB" w:rsidRPr="00C7123A" w:rsidRDefault="00FA30BB" w:rsidP="007A003C">
            <w:pPr>
              <w:jc w:val="lef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</w:p>
          <w:p w14:paraId="66A91E86" w14:textId="77777777" w:rsidR="00FA30BB" w:rsidRPr="00C7123A" w:rsidRDefault="00FA30BB" w:rsidP="007A003C">
            <w:pPr>
              <w:jc w:val="left"/>
              <w:rPr>
                <w:rFonts w:ascii="仿宋_GB2312" w:eastAsia="仿宋_GB2312" w:hAnsi="Times New Roman" w:cs="Times New Roman"/>
                <w:sz w:val="28"/>
                <w:szCs w:val="28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 xml:space="preserve">                                 指导教师：</w:t>
            </w:r>
          </w:p>
          <w:p w14:paraId="0104F81D" w14:textId="77777777" w:rsidR="00FA30BB" w:rsidRPr="00C7123A" w:rsidRDefault="00FA30BB" w:rsidP="007A003C">
            <w:pPr>
              <w:jc w:val="left"/>
              <w:rPr>
                <w:rFonts w:ascii="仿宋_GB2312" w:eastAsia="仿宋_GB2312" w:hAnsi="Times New Roman" w:cs="Times New Roman"/>
                <w:sz w:val="28"/>
                <w:szCs w:val="28"/>
                <w:u w:val="single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 xml:space="preserve">                                      </w:t>
            </w: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  <w:t xml:space="preserve">      </w:t>
            </w: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年</w:t>
            </w: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  <w:t xml:space="preserve">    </w:t>
            </w: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月</w:t>
            </w: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  <w:t xml:space="preserve">    </w:t>
            </w:r>
            <w:r w:rsidRPr="00C7123A"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日</w:t>
            </w:r>
          </w:p>
        </w:tc>
      </w:tr>
      <w:tr w:rsidR="00FA30BB" w:rsidRPr="00C7123A" w14:paraId="1E292B56" w14:textId="77777777" w:rsidTr="007A003C">
        <w:trPr>
          <w:trHeight w:val="3291"/>
        </w:trPr>
        <w:tc>
          <w:tcPr>
            <w:tcW w:w="8498" w:type="dxa"/>
          </w:tcPr>
          <w:p w14:paraId="7867145D" w14:textId="77777777" w:rsidR="00FA30BB" w:rsidRPr="00C7123A" w:rsidRDefault="00FA30BB" w:rsidP="007A003C">
            <w:pPr>
              <w:jc w:val="center"/>
              <w:rPr>
                <w:rFonts w:ascii="仿宋_GB2312" w:eastAsia="仿宋_GB2312" w:hAnsi="Times New Roman" w:cs="Times New Roman"/>
                <w:b/>
                <w:sz w:val="28"/>
                <w:szCs w:val="28"/>
              </w:rPr>
            </w:pPr>
            <w:r w:rsidRPr="00C7123A">
              <w:rPr>
                <w:rFonts w:ascii="仿宋_GB2312" w:eastAsia="仿宋_GB2312" w:hAnsi="Times New Roman" w:cs="Times New Roman" w:hint="eastAsia"/>
                <w:b/>
                <w:sz w:val="28"/>
                <w:szCs w:val="28"/>
              </w:rPr>
              <w:t>实验报告内容基本要求及参考格式</w:t>
            </w:r>
          </w:p>
          <w:p w14:paraId="258525FA" w14:textId="77777777" w:rsidR="00FA30BB" w:rsidRPr="00C7123A" w:rsidRDefault="00FA30BB" w:rsidP="007A003C">
            <w:pPr>
              <w:spacing w:line="480" w:lineRule="exac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一、实验目的</w:t>
            </w:r>
          </w:p>
          <w:p w14:paraId="000EBAC5" w14:textId="77777777" w:rsidR="00FA30BB" w:rsidRPr="00C7123A" w:rsidRDefault="00FA30BB" w:rsidP="007A003C">
            <w:pPr>
              <w:spacing w:line="480" w:lineRule="exac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二、实验所用仪器（或实验环境）</w:t>
            </w:r>
          </w:p>
          <w:p w14:paraId="501FCDF7" w14:textId="77777777" w:rsidR="00FA30BB" w:rsidRPr="00C7123A" w:rsidRDefault="00FA30BB" w:rsidP="007A003C">
            <w:pPr>
              <w:spacing w:line="480" w:lineRule="exac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三、实验基本原理及步骤（或方案设计及理论计算）</w:t>
            </w:r>
          </w:p>
          <w:p w14:paraId="6F2D51A0" w14:textId="77777777" w:rsidR="00FA30BB" w:rsidRPr="00C7123A" w:rsidRDefault="00FA30BB" w:rsidP="007A003C">
            <w:pPr>
              <w:spacing w:line="480" w:lineRule="exact"/>
              <w:rPr>
                <w:rFonts w:ascii="仿宋_GB2312" w:eastAsia="仿宋_GB2312" w:hAnsi="Times New Roman" w:cs="Times New Roman"/>
                <w:sz w:val="24"/>
                <w:szCs w:val="24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四、实验数据记录（或仿真及软件设计）</w:t>
            </w:r>
          </w:p>
          <w:p w14:paraId="38A146E2" w14:textId="77777777" w:rsidR="00FA30BB" w:rsidRPr="00C7123A" w:rsidRDefault="00FA30BB" w:rsidP="007A003C">
            <w:pPr>
              <w:spacing w:line="480" w:lineRule="exact"/>
              <w:rPr>
                <w:rFonts w:ascii="仿宋_GB2312" w:eastAsia="仿宋_GB2312" w:hAnsi="Times New Roman" w:cs="Times New Roman"/>
                <w:sz w:val="28"/>
                <w:szCs w:val="28"/>
              </w:rPr>
            </w:pPr>
            <w:r w:rsidRPr="00C7123A"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五、实验结果分析及回答问题（或测试环境及测试结果）</w:t>
            </w:r>
          </w:p>
        </w:tc>
      </w:tr>
    </w:tbl>
    <w:p w14:paraId="2C7056EA" w14:textId="77777777" w:rsidR="00FA30BB" w:rsidRPr="001B3E53" w:rsidRDefault="00FA30BB" w:rsidP="00FA30BB">
      <w:pPr>
        <w:rPr>
          <w:b/>
          <w:bCs/>
          <w:sz w:val="32"/>
          <w:szCs w:val="40"/>
        </w:rPr>
      </w:pPr>
    </w:p>
    <w:p w14:paraId="51880E4D" w14:textId="77777777" w:rsidR="00E60CAE" w:rsidRDefault="00000000">
      <w:pPr>
        <w:pStyle w:val="1"/>
        <w:jc w:val="center"/>
        <w:rPr>
          <w:rFonts w:ascii="宋体" w:eastAsia="宋体" w:hAnsi="宋体"/>
          <w:iCs/>
          <w:sz w:val="36"/>
          <w:szCs w:val="36"/>
        </w:rPr>
      </w:pPr>
      <w:r>
        <w:rPr>
          <w:rFonts w:ascii="宋体" w:eastAsia="宋体" w:hAnsi="宋体" w:hint="eastAsia"/>
          <w:iCs/>
          <w:sz w:val="36"/>
          <w:szCs w:val="36"/>
        </w:rPr>
        <w:lastRenderedPageBreak/>
        <w:t>IP地址实验</w:t>
      </w:r>
    </w:p>
    <w:p w14:paraId="6B99796F" w14:textId="77777777" w:rsidR="00E60CAE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一、实验目的</w:t>
      </w:r>
    </w:p>
    <w:p w14:paraId="79D492E1" w14:textId="77777777" w:rsidR="00E60CAE" w:rsidRDefault="00000000">
      <w:pPr>
        <w:pStyle w:val="a8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掌握分类的IP编址方法。</w:t>
      </w:r>
    </w:p>
    <w:p w14:paraId="6B13AFCE" w14:textId="77777777" w:rsidR="00E60CAE" w:rsidRDefault="00000000">
      <w:pPr>
        <w:pStyle w:val="a8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掌握可划分子网的IP编址方法。</w:t>
      </w:r>
    </w:p>
    <w:p w14:paraId="6D4C6B98" w14:textId="77777777" w:rsidR="00E60CAE" w:rsidRDefault="00000000">
      <w:pPr>
        <w:pStyle w:val="a8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掌握CIDR的IP地址编址方法和路由聚合功能。</w:t>
      </w:r>
    </w:p>
    <w:p w14:paraId="27C88681" w14:textId="77777777" w:rsidR="00E60CAE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二、实验步骤</w:t>
      </w:r>
    </w:p>
    <w:p w14:paraId="52DCC613" w14:textId="77777777" w:rsidR="00E60CAE" w:rsidRDefault="00000000">
      <w:pPr>
        <w:pStyle w:val="a8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给出实验中用到的拓扑图</w:t>
      </w:r>
    </w:p>
    <w:p w14:paraId="6C9F4099" w14:textId="7180429D" w:rsidR="00C24A59" w:rsidRDefault="00C24A59" w:rsidP="00C24A59">
      <w:pPr>
        <w:pStyle w:val="a8"/>
        <w:widowControl w:val="0"/>
        <w:spacing w:line="360" w:lineRule="auto"/>
        <w:ind w:left="927" w:firstLineChars="0" w:firstLine="0"/>
        <w:jc w:val="both"/>
      </w:pPr>
      <w:r>
        <w:rPr>
          <w:noProof/>
        </w:rPr>
        <w:drawing>
          <wp:inline distT="0" distB="0" distL="0" distR="0" wp14:anchorId="1DB346E8" wp14:editId="1270C2FB">
            <wp:extent cx="5274310" cy="3061970"/>
            <wp:effectExtent l="0" t="0" r="2540" b="5080"/>
            <wp:docPr id="2106276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76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8DF4" w14:textId="77777777" w:rsidR="00E60CAE" w:rsidRDefault="00000000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给出实验中使用的IP配置表</w:t>
      </w:r>
    </w:p>
    <w:tbl>
      <w:tblPr>
        <w:tblW w:w="0" w:type="auto"/>
        <w:tblBorders>
          <w:bottom w:val="single" w:sz="6" w:space="0" w:color="E8EAEC"/>
          <w:right w:val="single" w:sz="6" w:space="0" w:color="E8EAEC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3"/>
        <w:gridCol w:w="1134"/>
        <w:gridCol w:w="1842"/>
        <w:gridCol w:w="1985"/>
        <w:gridCol w:w="1984"/>
      </w:tblGrid>
      <w:tr w:rsidR="00C72E45" w:rsidRPr="00C72E45" w14:paraId="26046DE8" w14:textId="77777777" w:rsidTr="00C72E45">
        <w:tc>
          <w:tcPr>
            <w:tcW w:w="1053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57B81AC" w14:textId="7FF21326" w:rsidR="00C72E45" w:rsidRPr="00C72E45" w:rsidRDefault="00C72E45" w:rsidP="00C72E45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设备</w:t>
            </w:r>
          </w:p>
        </w:tc>
        <w:tc>
          <w:tcPr>
            <w:tcW w:w="1134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E2A795B" w14:textId="5C0326BD" w:rsidR="00C72E45" w:rsidRPr="00C72E45" w:rsidRDefault="00C72E45" w:rsidP="00C72E45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接</w:t>
            </w:r>
            <w:r>
              <w:rPr>
                <w:rFonts w:ascii="Segoe UI Symbol" w:eastAsia="宋体" w:hAnsi="Segoe UI Symbol" w:cs="Segoe UI Symbol" w:hint="eastAsia"/>
                <w:kern w:val="0"/>
                <w:sz w:val="24"/>
                <w:szCs w:val="24"/>
              </w:rPr>
              <w:t>口</w:t>
            </w:r>
          </w:p>
        </w:tc>
        <w:tc>
          <w:tcPr>
            <w:tcW w:w="1842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E7E51AE" w14:textId="77777777" w:rsidR="00C72E45" w:rsidRPr="00C72E45" w:rsidRDefault="00C72E45" w:rsidP="00C72E45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IP地址</w:t>
            </w:r>
          </w:p>
        </w:tc>
        <w:tc>
          <w:tcPr>
            <w:tcW w:w="1985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F104DD6" w14:textId="77777777" w:rsidR="00C72E45" w:rsidRPr="00C72E45" w:rsidRDefault="00C72E45" w:rsidP="00C72E45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掩 码</w:t>
            </w:r>
          </w:p>
        </w:tc>
        <w:tc>
          <w:tcPr>
            <w:tcW w:w="1984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F86EB79" w14:textId="77777777" w:rsidR="00C72E45" w:rsidRPr="00C72E45" w:rsidRDefault="00C72E45" w:rsidP="00C72E45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默认网关</w:t>
            </w:r>
          </w:p>
        </w:tc>
      </w:tr>
      <w:tr w:rsidR="00C24A59" w:rsidRPr="00C72E45" w14:paraId="40BFFD42" w14:textId="77777777" w:rsidTr="00C72E45">
        <w:tc>
          <w:tcPr>
            <w:tcW w:w="1053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2F914F5" w14:textId="2C6C9D81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erver</w:t>
            </w:r>
          </w:p>
        </w:tc>
        <w:tc>
          <w:tcPr>
            <w:tcW w:w="1134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8A5ACE7" w14:textId="60264998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Fa0</w:t>
            </w:r>
          </w:p>
        </w:tc>
        <w:tc>
          <w:tcPr>
            <w:tcW w:w="1842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6E71913" w14:textId="7946E1E0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192.168.2.1</w:t>
            </w:r>
          </w:p>
        </w:tc>
        <w:tc>
          <w:tcPr>
            <w:tcW w:w="1985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AB9AAD1" w14:textId="77777777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255.255.255.0</w:t>
            </w:r>
          </w:p>
        </w:tc>
        <w:tc>
          <w:tcPr>
            <w:tcW w:w="1984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FDB079D" w14:textId="08AE4104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192.168.2.254</w:t>
            </w:r>
          </w:p>
        </w:tc>
      </w:tr>
      <w:tr w:rsidR="00C24A59" w:rsidRPr="00C72E45" w14:paraId="070573DB" w14:textId="77777777" w:rsidTr="00C72E45">
        <w:tc>
          <w:tcPr>
            <w:tcW w:w="1053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2238D4" w14:textId="77777777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Router0</w:t>
            </w:r>
          </w:p>
        </w:tc>
        <w:tc>
          <w:tcPr>
            <w:tcW w:w="1134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5EB1188" w14:textId="77777777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Fa0/0</w:t>
            </w:r>
          </w:p>
        </w:tc>
        <w:tc>
          <w:tcPr>
            <w:tcW w:w="1842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60C5331" w14:textId="54A4F9EE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192.168.1.254</w:t>
            </w:r>
          </w:p>
        </w:tc>
        <w:tc>
          <w:tcPr>
            <w:tcW w:w="1985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1E04EE6" w14:textId="77777777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255.255.255.0</w:t>
            </w:r>
          </w:p>
        </w:tc>
        <w:tc>
          <w:tcPr>
            <w:tcW w:w="1984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53FAE10" w14:textId="17AA2331" w:rsidR="00C24A59" w:rsidRPr="00C72E45" w:rsidRDefault="00050222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-</w:t>
            </w:r>
          </w:p>
        </w:tc>
      </w:tr>
      <w:tr w:rsidR="00C24A59" w:rsidRPr="00C72E45" w14:paraId="7810820C" w14:textId="77777777" w:rsidTr="00C72E45">
        <w:tc>
          <w:tcPr>
            <w:tcW w:w="1053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73A5C71" w14:textId="7C5EC226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Router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4F94A9F" w14:textId="1076DF64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Fa0/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1842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AB07B12" w14:textId="69F4EA05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192.168.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2.254</w:t>
            </w:r>
          </w:p>
        </w:tc>
        <w:tc>
          <w:tcPr>
            <w:tcW w:w="1985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F6E3C0E" w14:textId="77777777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255.255.255.0</w:t>
            </w:r>
          </w:p>
        </w:tc>
        <w:tc>
          <w:tcPr>
            <w:tcW w:w="1984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302A8BF" w14:textId="7514D694" w:rsidR="00C24A59" w:rsidRPr="00C72E45" w:rsidRDefault="00050222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-</w:t>
            </w:r>
          </w:p>
        </w:tc>
      </w:tr>
      <w:tr w:rsidR="00C24A59" w:rsidRPr="00C72E45" w14:paraId="7A18BFD8" w14:textId="77777777" w:rsidTr="00C72E45">
        <w:tc>
          <w:tcPr>
            <w:tcW w:w="1053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C59FE52" w14:textId="229F29D4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Router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37E624A" w14:textId="21AAD3E7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e</w:t>
            </w: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0/0/0</w:t>
            </w:r>
          </w:p>
        </w:tc>
        <w:tc>
          <w:tcPr>
            <w:tcW w:w="1842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28D63D5" w14:textId="7189878A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192.168.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4.2</w:t>
            </w:r>
          </w:p>
        </w:tc>
        <w:tc>
          <w:tcPr>
            <w:tcW w:w="1985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53BD000" w14:textId="77777777" w:rsidR="00C24A59" w:rsidRPr="00C72E45" w:rsidRDefault="00C24A59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2E45">
              <w:rPr>
                <w:rFonts w:ascii="宋体" w:eastAsia="宋体" w:hAnsi="宋体" w:cs="宋体"/>
                <w:kern w:val="0"/>
                <w:sz w:val="24"/>
                <w:szCs w:val="24"/>
              </w:rPr>
              <w:t>255.255.255.0</w:t>
            </w:r>
          </w:p>
        </w:tc>
        <w:tc>
          <w:tcPr>
            <w:tcW w:w="1984" w:type="dxa"/>
            <w:tcBorders>
              <w:top w:val="single" w:sz="6" w:space="0" w:color="E8EAEC"/>
              <w:left w:val="single" w:sz="6" w:space="0" w:color="E8EAEC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A75FF3" w14:textId="49AD45CF" w:rsidR="00C24A59" w:rsidRPr="00C72E45" w:rsidRDefault="00050222" w:rsidP="00C24A59">
            <w:pPr>
              <w:widowControl/>
              <w:spacing w:before="100" w:beforeAutospacing="1" w:after="100" w:afterAutospacing="1" w:line="240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-</w:t>
            </w:r>
          </w:p>
        </w:tc>
      </w:tr>
    </w:tbl>
    <w:p w14:paraId="01E3F3F2" w14:textId="77777777" w:rsidR="00E60CAE" w:rsidRDefault="00E60CAE" w:rsidP="00C24A59">
      <w:pPr>
        <w:spacing w:line="360" w:lineRule="auto"/>
      </w:pPr>
    </w:p>
    <w:p w14:paraId="3B0F1895" w14:textId="77777777" w:rsidR="00050222" w:rsidRDefault="00050222" w:rsidP="00C24A59">
      <w:pPr>
        <w:spacing w:line="360" w:lineRule="auto"/>
      </w:pPr>
    </w:p>
    <w:p w14:paraId="21123720" w14:textId="77777777" w:rsidR="00E60CAE" w:rsidRDefault="00000000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lastRenderedPageBreak/>
        <w:t>任务一：练习主机和路由器的IP地址配置。</w:t>
      </w:r>
    </w:p>
    <w:p w14:paraId="7D2554FF" w14:textId="36FC044F" w:rsidR="00E60CAE" w:rsidRDefault="00050222" w:rsidP="00050222">
      <w:pPr>
        <w:pStyle w:val="a8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步骤1：选择适当的I</w:t>
      </w:r>
      <w:r>
        <w:t>P</w:t>
      </w:r>
      <w:r>
        <w:rPr>
          <w:rFonts w:hint="eastAsia"/>
        </w:rPr>
        <w:t>地址、掩码和网关</w:t>
      </w:r>
    </w:p>
    <w:p w14:paraId="53743AA8" w14:textId="26FBE5A8" w:rsidR="00050222" w:rsidRDefault="00050222" w:rsidP="00050222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给P</w:t>
      </w:r>
      <w:r>
        <w:t>C0</w:t>
      </w:r>
      <w:r>
        <w:rPr>
          <w:rFonts w:hint="eastAsia"/>
        </w:rPr>
        <w:t>、R</w:t>
      </w:r>
      <w:r>
        <w:t>outer0</w:t>
      </w:r>
      <w:r>
        <w:rPr>
          <w:rFonts w:hint="eastAsia"/>
        </w:rPr>
        <w:t>的Se0/0/0接口选择合理的I</w:t>
      </w:r>
      <w:r>
        <w:t>P</w:t>
      </w:r>
      <w:r>
        <w:rPr>
          <w:rFonts w:hint="eastAsia"/>
        </w:rPr>
        <w:t>地址、子网掩码和默认网关，使得P</w:t>
      </w:r>
      <w:r>
        <w:t>C0</w:t>
      </w:r>
      <w:r>
        <w:rPr>
          <w:rFonts w:hint="eastAsia"/>
        </w:rPr>
        <w:t>能访问Server。</w:t>
      </w:r>
    </w:p>
    <w:tbl>
      <w:tblPr>
        <w:tblStyle w:val="a7"/>
        <w:tblW w:w="0" w:type="auto"/>
        <w:tblInd w:w="817" w:type="dxa"/>
        <w:tblLook w:val="04A0" w:firstRow="1" w:lastRow="0" w:firstColumn="1" w:lastColumn="0" w:noHBand="0" w:noVBand="1"/>
      </w:tblPr>
      <w:tblGrid>
        <w:gridCol w:w="1896"/>
        <w:gridCol w:w="1931"/>
        <w:gridCol w:w="2102"/>
        <w:gridCol w:w="1776"/>
      </w:tblGrid>
      <w:tr w:rsidR="00FA5910" w14:paraId="646F5803" w14:textId="77777777" w:rsidTr="00FA5910">
        <w:tc>
          <w:tcPr>
            <w:tcW w:w="1896" w:type="dxa"/>
          </w:tcPr>
          <w:p w14:paraId="26B96937" w14:textId="77777777" w:rsidR="00FA5910" w:rsidRDefault="00FA5910" w:rsidP="00BF0FAB">
            <w:pPr>
              <w:pStyle w:val="a8"/>
              <w:spacing w:line="360" w:lineRule="auto"/>
              <w:ind w:firstLineChars="0" w:firstLine="0"/>
              <w:jc w:val="center"/>
            </w:pPr>
          </w:p>
        </w:tc>
        <w:tc>
          <w:tcPr>
            <w:tcW w:w="1931" w:type="dxa"/>
          </w:tcPr>
          <w:p w14:paraId="32062FA2" w14:textId="30E96C91" w:rsidR="00FA5910" w:rsidRDefault="00FA5910" w:rsidP="00BF0FAB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</w:t>
            </w:r>
          </w:p>
        </w:tc>
        <w:tc>
          <w:tcPr>
            <w:tcW w:w="2102" w:type="dxa"/>
          </w:tcPr>
          <w:p w14:paraId="325E2CB9" w14:textId="7EA2232D" w:rsidR="00FA5910" w:rsidRDefault="00FA5910" w:rsidP="00BF0FAB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子网掩码</w:t>
            </w:r>
          </w:p>
        </w:tc>
        <w:tc>
          <w:tcPr>
            <w:tcW w:w="1776" w:type="dxa"/>
          </w:tcPr>
          <w:p w14:paraId="61E68B00" w14:textId="1799129D" w:rsidR="00FA5910" w:rsidRDefault="00FA5910" w:rsidP="00BF0FAB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默认网关</w:t>
            </w:r>
          </w:p>
        </w:tc>
      </w:tr>
      <w:tr w:rsidR="00FA5910" w14:paraId="7A6C3813" w14:textId="77777777" w:rsidTr="00BF0FAB">
        <w:trPr>
          <w:trHeight w:val="259"/>
        </w:trPr>
        <w:tc>
          <w:tcPr>
            <w:tcW w:w="1896" w:type="dxa"/>
          </w:tcPr>
          <w:p w14:paraId="1E906334" w14:textId="6BA915B9" w:rsidR="00FA5910" w:rsidRDefault="00FA5910" w:rsidP="00BF0FAB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>C0</w:t>
            </w:r>
          </w:p>
        </w:tc>
        <w:tc>
          <w:tcPr>
            <w:tcW w:w="1931" w:type="dxa"/>
          </w:tcPr>
          <w:p w14:paraId="243A7BE3" w14:textId="5787980C" w:rsidR="00FA5910" w:rsidRDefault="00FA5910" w:rsidP="00BF0FAB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92.168.1.1</w:t>
            </w:r>
          </w:p>
        </w:tc>
        <w:tc>
          <w:tcPr>
            <w:tcW w:w="2102" w:type="dxa"/>
          </w:tcPr>
          <w:p w14:paraId="72AF7D91" w14:textId="267FFF2C" w:rsidR="00FA5910" w:rsidRDefault="00FA5910" w:rsidP="00BF0FAB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55.255.255.0</w:t>
            </w:r>
          </w:p>
        </w:tc>
        <w:tc>
          <w:tcPr>
            <w:tcW w:w="1776" w:type="dxa"/>
          </w:tcPr>
          <w:p w14:paraId="5171162A" w14:textId="3C7057E5" w:rsidR="00FA5910" w:rsidRDefault="00FA5910" w:rsidP="00BF0FAB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92.168.1.254</w:t>
            </w:r>
          </w:p>
        </w:tc>
      </w:tr>
      <w:tr w:rsidR="00FA5910" w14:paraId="07AE9D70" w14:textId="77777777" w:rsidTr="00FA5910">
        <w:tc>
          <w:tcPr>
            <w:tcW w:w="1896" w:type="dxa"/>
          </w:tcPr>
          <w:p w14:paraId="24B0238B" w14:textId="00EAE049" w:rsidR="00FA5910" w:rsidRDefault="00FA5910" w:rsidP="00BF0FAB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Router</w:t>
            </w:r>
            <w:r>
              <w:t>0S</w:t>
            </w:r>
            <w:r>
              <w:rPr>
                <w:rFonts w:hint="eastAsia"/>
              </w:rPr>
              <w:t>e0/0/0</w:t>
            </w:r>
          </w:p>
        </w:tc>
        <w:tc>
          <w:tcPr>
            <w:tcW w:w="1931" w:type="dxa"/>
          </w:tcPr>
          <w:p w14:paraId="1450620B" w14:textId="08ED20E5" w:rsidR="00FA5910" w:rsidRDefault="00FA5910" w:rsidP="00BF0FAB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92.168.4.1</w:t>
            </w:r>
          </w:p>
        </w:tc>
        <w:tc>
          <w:tcPr>
            <w:tcW w:w="2102" w:type="dxa"/>
          </w:tcPr>
          <w:p w14:paraId="6ACDEB9A" w14:textId="66EFC795" w:rsidR="00FA5910" w:rsidRDefault="00FA5910" w:rsidP="00BF0FAB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55.255.255.0</w:t>
            </w:r>
          </w:p>
        </w:tc>
        <w:tc>
          <w:tcPr>
            <w:tcW w:w="1776" w:type="dxa"/>
          </w:tcPr>
          <w:p w14:paraId="78D46834" w14:textId="0B9EF2DE" w:rsidR="00FA5910" w:rsidRDefault="00BF0FAB" w:rsidP="00BF0FAB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-</w:t>
            </w:r>
          </w:p>
        </w:tc>
      </w:tr>
    </w:tbl>
    <w:p w14:paraId="68038263" w14:textId="77777777" w:rsidR="00FA5910" w:rsidRDefault="00FA5910" w:rsidP="0064714B">
      <w:pPr>
        <w:spacing w:line="360" w:lineRule="auto"/>
      </w:pPr>
    </w:p>
    <w:p w14:paraId="0678F436" w14:textId="4D7972A0" w:rsidR="00050222" w:rsidRDefault="00050222" w:rsidP="00050222">
      <w:pPr>
        <w:pStyle w:val="a8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步骤2：为主机分配所选的信息</w:t>
      </w:r>
    </w:p>
    <w:p w14:paraId="79F60392" w14:textId="23B4C276" w:rsidR="00050222" w:rsidRDefault="004A3C2E" w:rsidP="00050222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给P</w:t>
      </w:r>
      <w:r>
        <w:t>C0</w:t>
      </w:r>
      <w:r>
        <w:rPr>
          <w:rFonts w:hint="eastAsia"/>
        </w:rPr>
        <w:t>配置网关，接口选择</w:t>
      </w:r>
      <w:proofErr w:type="spellStart"/>
      <w:r>
        <w:rPr>
          <w:rFonts w:hint="eastAsia"/>
        </w:rPr>
        <w:t>Fast</w:t>
      </w:r>
      <w:r>
        <w:t>E</w:t>
      </w:r>
      <w:r>
        <w:rPr>
          <w:rFonts w:hint="eastAsia"/>
        </w:rPr>
        <w:t>thernet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并分配I</w:t>
      </w:r>
      <w:r>
        <w:t>P</w:t>
      </w:r>
      <w:r>
        <w:rPr>
          <w:rFonts w:hint="eastAsia"/>
        </w:rPr>
        <w:t>地址和子网掩码。</w:t>
      </w:r>
    </w:p>
    <w:p w14:paraId="443461C3" w14:textId="7F6389A5" w:rsidR="00FA5910" w:rsidRDefault="00FA5910" w:rsidP="00FA5910">
      <w:pPr>
        <w:pStyle w:val="a8"/>
        <w:spacing w:line="360" w:lineRule="auto"/>
        <w:ind w:left="1640" w:firstLineChars="0" w:firstLine="0"/>
      </w:pPr>
      <w:r>
        <w:rPr>
          <w:noProof/>
        </w:rPr>
        <w:drawing>
          <wp:inline distT="0" distB="0" distL="0" distR="0" wp14:anchorId="6C3454D8" wp14:editId="7B8A6A64">
            <wp:extent cx="3916762" cy="3964860"/>
            <wp:effectExtent l="0" t="0" r="7620" b="0"/>
            <wp:docPr id="295575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75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7954" cy="39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11D4" w14:textId="21EB3FBE" w:rsidR="00FA5910" w:rsidRDefault="00FA5910" w:rsidP="00FA5910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为P</w:t>
      </w:r>
      <w:r>
        <w:t>C0</w:t>
      </w:r>
      <w:r>
        <w:rPr>
          <w:rFonts w:hint="eastAsia"/>
        </w:rPr>
        <w:t>分配网关，配置为：1</w:t>
      </w:r>
      <w:r>
        <w:t>92.168.1.254</w:t>
      </w:r>
    </w:p>
    <w:p w14:paraId="49DC7E1E" w14:textId="34D4EC96" w:rsidR="00FA5910" w:rsidRDefault="00FA5910" w:rsidP="00FA5910">
      <w:pPr>
        <w:pStyle w:val="a8"/>
        <w:spacing w:line="360" w:lineRule="auto"/>
        <w:ind w:left="1640" w:firstLineChars="0" w:firstLine="0"/>
      </w:pPr>
      <w:r>
        <w:rPr>
          <w:noProof/>
        </w:rPr>
        <w:lastRenderedPageBreak/>
        <w:drawing>
          <wp:inline distT="0" distB="0" distL="0" distR="0" wp14:anchorId="678510C7" wp14:editId="290A25DC">
            <wp:extent cx="3313737" cy="3354430"/>
            <wp:effectExtent l="0" t="0" r="1270" b="0"/>
            <wp:docPr id="238886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86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0597" cy="336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0249" w14:textId="165423D7" w:rsidR="00FA5910" w:rsidRDefault="00FA5910" w:rsidP="00FA5910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为P</w:t>
      </w:r>
      <w:r>
        <w:t>C0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地址和子网掩码，分别为：1</w:t>
      </w:r>
      <w:r>
        <w:t>92.168.1.1</w:t>
      </w:r>
      <w:r>
        <w:rPr>
          <w:rFonts w:hint="eastAsia"/>
        </w:rPr>
        <w:t>和2</w:t>
      </w:r>
      <w:r>
        <w:t>55.255.255.0</w:t>
      </w:r>
    </w:p>
    <w:p w14:paraId="0B80BFBD" w14:textId="3178ADBC" w:rsidR="004A3C2E" w:rsidRDefault="004A3C2E" w:rsidP="004A3C2E">
      <w:pPr>
        <w:pStyle w:val="a8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步骤</w:t>
      </w:r>
      <w:r>
        <w:t>3</w:t>
      </w:r>
      <w:r>
        <w:rPr>
          <w:rFonts w:hint="eastAsia"/>
        </w:rPr>
        <w:t>：为Router</w:t>
      </w:r>
      <w:r>
        <w:t>0</w:t>
      </w:r>
      <w:r>
        <w:rPr>
          <w:rFonts w:hint="eastAsia"/>
        </w:rPr>
        <w:t>的Se</w:t>
      </w:r>
      <w:r>
        <w:t>0/0/0</w:t>
      </w:r>
      <w:r>
        <w:rPr>
          <w:rFonts w:hint="eastAsia"/>
        </w:rPr>
        <w:t>接口分配所选的信息</w:t>
      </w:r>
    </w:p>
    <w:p w14:paraId="121B5EE6" w14:textId="517CFDD8" w:rsidR="0064714B" w:rsidRDefault="0064714B" w:rsidP="0064714B">
      <w:pPr>
        <w:pStyle w:val="a8"/>
        <w:spacing w:line="360" w:lineRule="auto"/>
        <w:ind w:left="1640" w:firstLineChars="0" w:firstLine="0"/>
      </w:pPr>
      <w:r>
        <w:rPr>
          <w:noProof/>
        </w:rPr>
        <w:drawing>
          <wp:inline distT="0" distB="0" distL="0" distR="0" wp14:anchorId="43232B6C" wp14:editId="605370DB">
            <wp:extent cx="3417998" cy="3459972"/>
            <wp:effectExtent l="0" t="0" r="0" b="7620"/>
            <wp:docPr id="1893285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85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088" cy="34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520D" w14:textId="3642F4DF" w:rsidR="0064714B" w:rsidRDefault="0064714B" w:rsidP="0064714B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为Router</w:t>
      </w:r>
      <w:r>
        <w:t>0</w:t>
      </w:r>
      <w:r>
        <w:rPr>
          <w:rFonts w:hint="eastAsia"/>
        </w:rPr>
        <w:t>的Se</w:t>
      </w:r>
      <w:r>
        <w:t>0/0/0</w:t>
      </w:r>
      <w:r>
        <w:rPr>
          <w:rFonts w:hint="eastAsia"/>
        </w:rPr>
        <w:t>口分配I</w:t>
      </w:r>
      <w:r>
        <w:t>P</w:t>
      </w:r>
      <w:r>
        <w:rPr>
          <w:rFonts w:hint="eastAsia"/>
        </w:rPr>
        <w:t>地址和子网掩码，分别为：1</w:t>
      </w:r>
      <w:r>
        <w:t>92.168.4.1</w:t>
      </w:r>
      <w:r>
        <w:rPr>
          <w:rFonts w:hint="eastAsia"/>
        </w:rPr>
        <w:t>和2</w:t>
      </w:r>
      <w:r>
        <w:t>55.255.255.0</w:t>
      </w:r>
    </w:p>
    <w:p w14:paraId="63A254F5" w14:textId="27C93DF0" w:rsidR="004A3C2E" w:rsidRDefault="004A3C2E" w:rsidP="004A3C2E">
      <w:pPr>
        <w:pStyle w:val="a8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lastRenderedPageBreak/>
        <w:t>测试连通性</w:t>
      </w:r>
    </w:p>
    <w:p w14:paraId="455439E6" w14:textId="77777777" w:rsidR="00AF7147" w:rsidRDefault="00F74849" w:rsidP="00050222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从P</w:t>
      </w:r>
      <w:r>
        <w:t>C0</w:t>
      </w:r>
      <w:r>
        <w:rPr>
          <w:rFonts w:hint="eastAsia"/>
        </w:rPr>
        <w:t>发送一个P</w:t>
      </w:r>
      <w:r>
        <w:t>DU</w:t>
      </w:r>
      <w:r>
        <w:rPr>
          <w:rFonts w:hint="eastAsia"/>
        </w:rPr>
        <w:t>到Server；</w:t>
      </w:r>
    </w:p>
    <w:p w14:paraId="23323D44" w14:textId="3E6577FC" w:rsidR="00AF7147" w:rsidRDefault="00AF7147" w:rsidP="00050222">
      <w:pPr>
        <w:pStyle w:val="a8"/>
        <w:spacing w:line="360" w:lineRule="auto"/>
        <w:ind w:left="1640" w:firstLineChars="0" w:firstLine="0"/>
      </w:pPr>
      <w:r>
        <w:rPr>
          <w:noProof/>
        </w:rPr>
        <w:drawing>
          <wp:inline distT="0" distB="0" distL="0" distR="0" wp14:anchorId="55B8DCF5" wp14:editId="2B1A563A">
            <wp:extent cx="4263940" cy="889706"/>
            <wp:effectExtent l="0" t="0" r="3810" b="5715"/>
            <wp:docPr id="119206320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63208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4488" cy="89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6D20" w14:textId="7EDED311" w:rsidR="004A3C2E" w:rsidRDefault="00F74849" w:rsidP="00050222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并切换一次模拟与实时模式，以初始化各个设备的A</w:t>
      </w:r>
      <w:r>
        <w:t>RP</w:t>
      </w:r>
      <w:r>
        <w:rPr>
          <w:rFonts w:hint="eastAsia"/>
        </w:rPr>
        <w:t>表；模拟模式单击下一步直到P</w:t>
      </w:r>
      <w:r>
        <w:t>DU</w:t>
      </w:r>
      <w:r>
        <w:rPr>
          <w:rFonts w:hint="eastAsia"/>
        </w:rPr>
        <w:t>到达Server并返回。</w:t>
      </w:r>
    </w:p>
    <w:p w14:paraId="5E3F865E" w14:textId="371EF989" w:rsidR="0021447E" w:rsidRDefault="0021447E" w:rsidP="00050222">
      <w:pPr>
        <w:pStyle w:val="a8"/>
        <w:spacing w:line="360" w:lineRule="auto"/>
        <w:ind w:left="1640" w:firstLineChars="0" w:firstLine="0"/>
      </w:pPr>
      <w:r>
        <w:rPr>
          <w:noProof/>
        </w:rPr>
        <w:drawing>
          <wp:inline distT="0" distB="0" distL="0" distR="0" wp14:anchorId="3A57C5FA" wp14:editId="2BDFCAC2">
            <wp:extent cx="4660017" cy="2213872"/>
            <wp:effectExtent l="0" t="0" r="7620" b="0"/>
            <wp:docPr id="1673167278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67278" name="图片 1" descr="图片包含 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484" cy="22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BBA6" w14:textId="37761926" w:rsidR="00E60CAE" w:rsidRDefault="0021447E" w:rsidP="00C56E10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成功连通。</w:t>
      </w:r>
    </w:p>
    <w:p w14:paraId="7FD2AB17" w14:textId="77777777" w:rsidR="00E60CAE" w:rsidRDefault="00000000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任务三：练习CIDR地址规划。</w:t>
      </w:r>
    </w:p>
    <w:p w14:paraId="57DD6D15" w14:textId="19DBA1C4" w:rsidR="00E60CAE" w:rsidRDefault="00AF7147" w:rsidP="00AF7147">
      <w:pPr>
        <w:pStyle w:val="a8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步骤1：为Router</w:t>
      </w:r>
      <w:r>
        <w:t>1</w:t>
      </w:r>
      <w:r>
        <w:rPr>
          <w:rFonts w:hint="eastAsia"/>
        </w:rPr>
        <w:t>接口选择适当的I</w:t>
      </w:r>
      <w:r>
        <w:t>P</w:t>
      </w:r>
      <w:r>
        <w:rPr>
          <w:rFonts w:hint="eastAsia"/>
        </w:rPr>
        <w:t>地址和掩码</w:t>
      </w:r>
    </w:p>
    <w:tbl>
      <w:tblPr>
        <w:tblStyle w:val="a7"/>
        <w:tblW w:w="0" w:type="auto"/>
        <w:tblInd w:w="1640" w:type="dxa"/>
        <w:tblLook w:val="04A0" w:firstRow="1" w:lastRow="0" w:firstColumn="1" w:lastColumn="0" w:noHBand="0" w:noVBand="1"/>
      </w:tblPr>
      <w:tblGrid>
        <w:gridCol w:w="3353"/>
        <w:gridCol w:w="3529"/>
      </w:tblGrid>
      <w:tr w:rsidR="00AF7147" w14:paraId="29A6B6DD" w14:textId="77777777" w:rsidTr="00AF7147">
        <w:tc>
          <w:tcPr>
            <w:tcW w:w="4261" w:type="dxa"/>
          </w:tcPr>
          <w:p w14:paraId="151257AB" w14:textId="33BAB4BC" w:rsidR="00AF7147" w:rsidRDefault="00AF7147" w:rsidP="00AF7147">
            <w:pPr>
              <w:pStyle w:val="a8"/>
              <w:spacing w:line="360" w:lineRule="auto"/>
              <w:ind w:firstLineChars="0" w:firstLine="0"/>
            </w:pPr>
            <w:r>
              <w:rPr>
                <w:rFonts w:hint="eastAsia"/>
              </w:rPr>
              <w:t>Fa0/</w:t>
            </w:r>
            <w:r>
              <w:t>1</w:t>
            </w:r>
          </w:p>
        </w:tc>
        <w:tc>
          <w:tcPr>
            <w:tcW w:w="4261" w:type="dxa"/>
          </w:tcPr>
          <w:p w14:paraId="7BBA0034" w14:textId="4B61D11E" w:rsidR="00AF7147" w:rsidRDefault="00591809" w:rsidP="00AF7147">
            <w:pPr>
              <w:pStyle w:val="a8"/>
              <w:spacing w:line="360" w:lineRule="auto"/>
              <w:ind w:firstLineChars="0" w:firstLine="0"/>
            </w:pPr>
            <w:r>
              <w:rPr>
                <w:rFonts w:hint="eastAsia"/>
              </w:rPr>
              <w:t>1</w:t>
            </w:r>
            <w:r>
              <w:t>0.0.1.254/24</w:t>
            </w:r>
          </w:p>
        </w:tc>
      </w:tr>
      <w:tr w:rsidR="00AF7147" w14:paraId="6DABC636" w14:textId="77777777" w:rsidTr="00AF7147">
        <w:tc>
          <w:tcPr>
            <w:tcW w:w="4261" w:type="dxa"/>
          </w:tcPr>
          <w:p w14:paraId="7BC20C61" w14:textId="426CA2FF" w:rsidR="00AF7147" w:rsidRDefault="00AF7147" w:rsidP="00AF7147">
            <w:pPr>
              <w:pStyle w:val="a8"/>
              <w:spacing w:line="360" w:lineRule="auto"/>
              <w:ind w:firstLineChars="0" w:firstLine="0"/>
            </w:pPr>
            <w:r>
              <w:rPr>
                <w:rFonts w:hint="eastAsia"/>
              </w:rPr>
              <w:t>Eth</w:t>
            </w:r>
            <w:r>
              <w:t>0/1/0</w:t>
            </w:r>
          </w:p>
        </w:tc>
        <w:tc>
          <w:tcPr>
            <w:tcW w:w="4261" w:type="dxa"/>
          </w:tcPr>
          <w:p w14:paraId="5E61EC1C" w14:textId="1641B14A" w:rsidR="00AF7147" w:rsidRDefault="00591809" w:rsidP="00AF7147">
            <w:pPr>
              <w:pStyle w:val="a8"/>
              <w:spacing w:line="360" w:lineRule="auto"/>
              <w:ind w:firstLineChars="0" w:firstLine="0"/>
            </w:pPr>
            <w:r>
              <w:rPr>
                <w:rFonts w:hint="eastAsia"/>
              </w:rPr>
              <w:t>1</w:t>
            </w:r>
            <w:r>
              <w:t>0.0.3.254/23</w:t>
            </w:r>
          </w:p>
        </w:tc>
      </w:tr>
    </w:tbl>
    <w:p w14:paraId="49F6DD0E" w14:textId="5B81F1F6" w:rsidR="00AF7147" w:rsidRDefault="00AF7147" w:rsidP="00AF7147">
      <w:pPr>
        <w:pStyle w:val="a8"/>
        <w:spacing w:line="360" w:lineRule="auto"/>
        <w:ind w:left="1640" w:firstLineChars="0" w:firstLine="0"/>
      </w:pPr>
      <w:r>
        <w:t>F</w:t>
      </w:r>
      <w:r>
        <w:rPr>
          <w:rFonts w:hint="eastAsia"/>
        </w:rPr>
        <w:t>a</w:t>
      </w:r>
      <w:r>
        <w:t>0/1</w:t>
      </w:r>
      <w:r>
        <w:rPr>
          <w:rFonts w:hint="eastAsia"/>
        </w:rPr>
        <w:t>接口连接Net</w:t>
      </w:r>
      <w:r>
        <w:t>1</w:t>
      </w:r>
      <w:r>
        <w:rPr>
          <w:rFonts w:hint="eastAsia"/>
        </w:rPr>
        <w:t>，其中包含1</w:t>
      </w:r>
      <w:r>
        <w:t>70</w:t>
      </w:r>
      <w:r>
        <w:rPr>
          <w:rFonts w:hint="eastAsia"/>
        </w:rPr>
        <w:t>台主机，</w:t>
      </w:r>
      <w:r>
        <w:t>2</w:t>
      </w:r>
      <w:r w:rsidR="00F47C35">
        <w:rPr>
          <w:vertAlign w:val="superscript"/>
        </w:rPr>
        <w:t>8</w:t>
      </w:r>
      <w:r w:rsidR="00F47C35">
        <w:t>&gt;170&gt;2</w:t>
      </w:r>
      <w:r w:rsidR="00F47C35">
        <w:rPr>
          <w:vertAlign w:val="superscript"/>
        </w:rPr>
        <w:t>7</w:t>
      </w:r>
      <w:r w:rsidR="00F47C35">
        <w:t>,</w:t>
      </w:r>
      <w:r w:rsidR="00F47C35">
        <w:rPr>
          <w:rFonts w:hint="eastAsia"/>
        </w:rPr>
        <w:t>因而选择3</w:t>
      </w:r>
      <w:r w:rsidR="00F47C35">
        <w:t>2-8=24</w:t>
      </w:r>
      <w:r w:rsidR="00F47C35">
        <w:rPr>
          <w:rFonts w:hint="eastAsia"/>
        </w:rPr>
        <w:t>，选择1</w:t>
      </w:r>
      <w:r w:rsidR="00F47C35">
        <w:t>0.0.1.254/24</w:t>
      </w:r>
    </w:p>
    <w:p w14:paraId="777D51AD" w14:textId="3FBF6DE2" w:rsidR="00F47C35" w:rsidRDefault="00F47C35" w:rsidP="00AF7147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Eth</w:t>
      </w:r>
      <w:r>
        <w:t>0/1/0</w:t>
      </w:r>
      <w:r>
        <w:rPr>
          <w:rFonts w:hint="eastAsia"/>
        </w:rPr>
        <w:t>连接Net</w:t>
      </w:r>
      <w:r>
        <w:t>2</w:t>
      </w:r>
      <w:r>
        <w:rPr>
          <w:rFonts w:hint="eastAsia"/>
        </w:rPr>
        <w:t>，其中包含</w:t>
      </w:r>
      <w:r>
        <w:t>300</w:t>
      </w:r>
      <w:r>
        <w:rPr>
          <w:rFonts w:hint="eastAsia"/>
        </w:rPr>
        <w:t>台主机，</w:t>
      </w:r>
      <w:r>
        <w:t>2</w:t>
      </w:r>
      <w:r>
        <w:rPr>
          <w:vertAlign w:val="superscript"/>
        </w:rPr>
        <w:t>9</w:t>
      </w:r>
      <w:r>
        <w:t>&gt;300&gt;2</w:t>
      </w:r>
      <w:r>
        <w:rPr>
          <w:vertAlign w:val="superscript"/>
        </w:rPr>
        <w:t>8</w:t>
      </w:r>
      <w:r>
        <w:t>,</w:t>
      </w:r>
      <w:r>
        <w:rPr>
          <w:rFonts w:hint="eastAsia"/>
        </w:rPr>
        <w:t>因而选择3</w:t>
      </w:r>
      <w:r>
        <w:t>2-9=23</w:t>
      </w:r>
      <w:r>
        <w:rPr>
          <w:rFonts w:hint="eastAsia"/>
        </w:rPr>
        <w:t>，选择1</w:t>
      </w:r>
      <w:r>
        <w:t>0.0.3.254/23</w:t>
      </w:r>
    </w:p>
    <w:p w14:paraId="7825F709" w14:textId="70874E24" w:rsidR="00100921" w:rsidRDefault="00100921" w:rsidP="00100921">
      <w:pPr>
        <w:pStyle w:val="a8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步骤2：为路由器分配所选的信息</w:t>
      </w:r>
    </w:p>
    <w:p w14:paraId="187D5A2F" w14:textId="238EF6C8" w:rsidR="00100921" w:rsidRDefault="00100921" w:rsidP="00100921">
      <w:pPr>
        <w:pStyle w:val="a8"/>
        <w:spacing w:line="360" w:lineRule="auto"/>
        <w:ind w:left="1640" w:firstLineChars="0" w:firstLine="0"/>
      </w:pPr>
      <w:r>
        <w:rPr>
          <w:rFonts w:hint="eastAsia"/>
        </w:rPr>
        <w:lastRenderedPageBreak/>
        <w:t>将1中所选I</w:t>
      </w:r>
      <w:r>
        <w:t>P</w:t>
      </w:r>
      <w:r>
        <w:rPr>
          <w:rFonts w:hint="eastAsia"/>
        </w:rPr>
        <w:t>地址和掩码分配到路由器的对应接口；</w:t>
      </w:r>
    </w:p>
    <w:p w14:paraId="34B870CE" w14:textId="730784DC" w:rsidR="00A367E3" w:rsidRDefault="00A367E3" w:rsidP="00100921">
      <w:pPr>
        <w:pStyle w:val="a8"/>
        <w:spacing w:line="360" w:lineRule="auto"/>
        <w:ind w:left="1640" w:firstLineChars="0" w:firstLine="0"/>
      </w:pPr>
      <w:r>
        <w:rPr>
          <w:noProof/>
        </w:rPr>
        <w:drawing>
          <wp:inline distT="0" distB="0" distL="0" distR="0" wp14:anchorId="0280E8FB" wp14:editId="5992EE52">
            <wp:extent cx="3395857" cy="3437558"/>
            <wp:effectExtent l="0" t="0" r="0" b="0"/>
            <wp:docPr id="60901157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1576" name="图片 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1558" cy="344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70BC" w14:textId="047FB5C0" w:rsidR="008D5955" w:rsidRDefault="008D5955" w:rsidP="00100921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Fa</w:t>
      </w:r>
      <w:r>
        <w:t>0/1</w:t>
      </w:r>
      <w:r>
        <w:rPr>
          <w:rFonts w:hint="eastAsia"/>
        </w:rPr>
        <w:t>配置</w:t>
      </w:r>
      <w:r>
        <w:t>IP</w:t>
      </w:r>
      <w:r>
        <w:rPr>
          <w:rFonts w:hint="eastAsia"/>
        </w:rPr>
        <w:t>地址为：1</w:t>
      </w:r>
      <w:r>
        <w:t xml:space="preserve">0.0.1.254 </w:t>
      </w:r>
      <w:r>
        <w:rPr>
          <w:rFonts w:hint="eastAsia"/>
        </w:rPr>
        <w:t>子网掩码为2</w:t>
      </w:r>
      <w:r>
        <w:t>55.255.255.0</w:t>
      </w:r>
    </w:p>
    <w:p w14:paraId="03F4AD36" w14:textId="053715D9" w:rsidR="00A367E3" w:rsidRDefault="00A367E3" w:rsidP="00100921">
      <w:pPr>
        <w:pStyle w:val="a8"/>
        <w:spacing w:line="360" w:lineRule="auto"/>
        <w:ind w:left="1640" w:firstLineChars="0" w:firstLine="0"/>
      </w:pPr>
      <w:r>
        <w:rPr>
          <w:noProof/>
        </w:rPr>
        <w:drawing>
          <wp:inline distT="0" distB="0" distL="0" distR="0" wp14:anchorId="2D4DDA22" wp14:editId="343BB08A">
            <wp:extent cx="3417998" cy="3459973"/>
            <wp:effectExtent l="0" t="0" r="0" b="7620"/>
            <wp:docPr id="1794152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527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2200" cy="346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D630" w14:textId="02746DFC" w:rsidR="008D5955" w:rsidRPr="008D5955" w:rsidRDefault="008D5955" w:rsidP="00FF64C7">
      <w:pPr>
        <w:pStyle w:val="a8"/>
        <w:spacing w:line="360" w:lineRule="auto"/>
        <w:ind w:left="1640" w:firstLineChars="0" w:firstLine="0"/>
      </w:pPr>
      <w:r>
        <w:t>E</w:t>
      </w:r>
      <w:r>
        <w:rPr>
          <w:rFonts w:hint="eastAsia"/>
        </w:rPr>
        <w:t>th</w:t>
      </w:r>
      <w:r>
        <w:t>0/1/0</w:t>
      </w:r>
      <w:r>
        <w:rPr>
          <w:rFonts w:hint="eastAsia"/>
        </w:rPr>
        <w:t>配置</w:t>
      </w:r>
      <w:r>
        <w:t>IP</w:t>
      </w:r>
      <w:r>
        <w:rPr>
          <w:rFonts w:hint="eastAsia"/>
        </w:rPr>
        <w:t>地址为：1</w:t>
      </w:r>
      <w:r>
        <w:t xml:space="preserve">0.0.3.254 </w:t>
      </w:r>
      <w:r>
        <w:rPr>
          <w:rFonts w:hint="eastAsia"/>
        </w:rPr>
        <w:t>子网掩码为2</w:t>
      </w:r>
      <w:r>
        <w:t>55.255.254.0</w:t>
      </w:r>
    </w:p>
    <w:p w14:paraId="44C52022" w14:textId="4DA99355" w:rsidR="00A367E3" w:rsidRDefault="00A367E3" w:rsidP="00100921">
      <w:pPr>
        <w:pStyle w:val="a8"/>
        <w:spacing w:line="360" w:lineRule="auto"/>
        <w:ind w:left="1640" w:firstLineChars="0" w:firstLine="0"/>
      </w:pPr>
      <w:r>
        <w:rPr>
          <w:rFonts w:hint="eastAsia"/>
        </w:rPr>
        <w:lastRenderedPageBreak/>
        <w:t>检查配置结果：</w:t>
      </w:r>
    </w:p>
    <w:p w14:paraId="1C7AF9B7" w14:textId="4D5B90CD" w:rsidR="00A367E3" w:rsidRDefault="00A367E3" w:rsidP="00100921">
      <w:pPr>
        <w:pStyle w:val="a8"/>
        <w:spacing w:line="360" w:lineRule="auto"/>
        <w:ind w:left="1640" w:firstLineChars="0" w:firstLine="0"/>
      </w:pPr>
      <w:r>
        <w:rPr>
          <w:noProof/>
        </w:rPr>
        <w:drawing>
          <wp:inline distT="0" distB="0" distL="0" distR="0" wp14:anchorId="4CCEF126" wp14:editId="3A060F21">
            <wp:extent cx="4946904" cy="1231963"/>
            <wp:effectExtent l="0" t="0" r="6350" b="6350"/>
            <wp:docPr id="357907868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07868" name="图片 1" descr="图形用户界面, 应用程序, Word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F98C" w14:textId="40FB9F61" w:rsidR="00A367E3" w:rsidRDefault="00A367E3" w:rsidP="00A367E3">
      <w:pPr>
        <w:pStyle w:val="a8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步骤3：在路由器上进行路由聚合</w:t>
      </w:r>
    </w:p>
    <w:p w14:paraId="6E2F0FE0" w14:textId="547E2D03" w:rsidR="00A367E3" w:rsidRDefault="00A367E3" w:rsidP="00A367E3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为Router</w:t>
      </w:r>
      <w:r>
        <w:t>0</w:t>
      </w:r>
      <w:r>
        <w:rPr>
          <w:rFonts w:hint="eastAsia"/>
        </w:rPr>
        <w:t>添加一条静态路由，将Net</w:t>
      </w:r>
      <w:r>
        <w:t>1</w:t>
      </w:r>
      <w:r w:rsidR="00CA250F">
        <w:rPr>
          <w:rFonts w:hint="eastAsia"/>
        </w:rPr>
        <w:t>：1</w:t>
      </w:r>
      <w:r w:rsidR="00CA250F">
        <w:t>0.0.1.0/24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et</w:t>
      </w:r>
      <w:r>
        <w:t>2</w:t>
      </w:r>
      <w:r w:rsidR="00CA250F">
        <w:rPr>
          <w:rFonts w:hint="eastAsia"/>
        </w:rPr>
        <w:t>：1</w:t>
      </w:r>
      <w:r w:rsidR="00CA250F">
        <w:t>0.0.3.0/23</w:t>
      </w:r>
      <w:r>
        <w:rPr>
          <w:rFonts w:hint="eastAsia"/>
        </w:rPr>
        <w:t>聚合为</w:t>
      </w:r>
      <w:r w:rsidR="00CA250F">
        <w:rPr>
          <w:rFonts w:hint="eastAsia"/>
        </w:rPr>
        <w:t>1</w:t>
      </w:r>
      <w:r w:rsidR="00CA250F">
        <w:t>0.0.0.0/22</w:t>
      </w:r>
    </w:p>
    <w:p w14:paraId="1EC77560" w14:textId="45DEB4D9" w:rsidR="00E7696E" w:rsidRDefault="00EF78E5" w:rsidP="00A367E3">
      <w:pPr>
        <w:pStyle w:val="a8"/>
        <w:spacing w:line="360" w:lineRule="auto"/>
        <w:ind w:left="1640" w:firstLineChars="0" w:firstLine="0"/>
      </w:pPr>
      <w:r>
        <w:rPr>
          <w:noProof/>
        </w:rPr>
        <w:drawing>
          <wp:inline distT="0" distB="0" distL="0" distR="0" wp14:anchorId="0BCCD21C" wp14:editId="2FEB46CA">
            <wp:extent cx="5274310" cy="5339080"/>
            <wp:effectExtent l="0" t="0" r="2540" b="0"/>
            <wp:docPr id="1761908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08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B2FC" w14:textId="706AC55F" w:rsidR="00E7696E" w:rsidRDefault="00E7696E" w:rsidP="00E7696E">
      <w:pPr>
        <w:pStyle w:val="a8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步骤4：测试连通性</w:t>
      </w:r>
    </w:p>
    <w:p w14:paraId="0E3859E4" w14:textId="4AE67E05" w:rsidR="00E7696E" w:rsidRDefault="00E7696E" w:rsidP="00E7696E">
      <w:pPr>
        <w:pStyle w:val="a8"/>
        <w:spacing w:line="360" w:lineRule="auto"/>
        <w:ind w:left="1640" w:firstLineChars="0" w:firstLine="0"/>
      </w:pPr>
      <w:r>
        <w:rPr>
          <w:rFonts w:hint="eastAsia"/>
        </w:rPr>
        <w:lastRenderedPageBreak/>
        <w:t>从P</w:t>
      </w:r>
      <w:r>
        <w:t>C0</w:t>
      </w:r>
      <w:r>
        <w:rPr>
          <w:rFonts w:hint="eastAsia"/>
        </w:rPr>
        <w:t>发</w:t>
      </w:r>
      <w:r>
        <w:t>PDU</w:t>
      </w:r>
      <w:r>
        <w:rPr>
          <w:rFonts w:hint="eastAsia"/>
        </w:rPr>
        <w:t>到P</w:t>
      </w:r>
      <w:r>
        <w:t>C1</w:t>
      </w:r>
      <w:r>
        <w:rPr>
          <w:rFonts w:hint="eastAsia"/>
        </w:rPr>
        <w:t>，查看连通性；</w:t>
      </w:r>
    </w:p>
    <w:p w14:paraId="730FFC11" w14:textId="5170E68D" w:rsidR="00E7696E" w:rsidRDefault="00EF78E5" w:rsidP="00E7696E">
      <w:pPr>
        <w:pStyle w:val="a8"/>
        <w:spacing w:line="360" w:lineRule="auto"/>
        <w:ind w:left="1640" w:firstLineChars="0" w:firstLine="0"/>
      </w:pPr>
      <w:r>
        <w:rPr>
          <w:noProof/>
        </w:rPr>
        <w:drawing>
          <wp:inline distT="0" distB="0" distL="0" distR="0" wp14:anchorId="734993D9" wp14:editId="3E8609B7">
            <wp:extent cx="4567110" cy="2729489"/>
            <wp:effectExtent l="0" t="0" r="5080" b="0"/>
            <wp:docPr id="643783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83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4446" cy="27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DDAE" w14:textId="29034D43" w:rsidR="00EF78E5" w:rsidRDefault="00EF78E5" w:rsidP="00E7696E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P</w:t>
      </w:r>
      <w:r>
        <w:t>C0</w:t>
      </w:r>
      <w:r>
        <w:rPr>
          <w:rFonts w:hint="eastAsia"/>
        </w:rPr>
        <w:t>与P</w:t>
      </w:r>
      <w:r>
        <w:t>C1</w:t>
      </w:r>
      <w:r>
        <w:rPr>
          <w:rFonts w:hint="eastAsia"/>
        </w:rPr>
        <w:t>成功连通；</w:t>
      </w:r>
    </w:p>
    <w:p w14:paraId="19DDE0EC" w14:textId="262DE0F5" w:rsidR="00EF78E5" w:rsidRDefault="00EF78E5" w:rsidP="00EF78E5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从P</w:t>
      </w:r>
      <w:r>
        <w:t>C0</w:t>
      </w:r>
      <w:r>
        <w:rPr>
          <w:rFonts w:hint="eastAsia"/>
        </w:rPr>
        <w:t>发</w:t>
      </w:r>
      <w:r>
        <w:t>PDU</w:t>
      </w:r>
      <w:r>
        <w:rPr>
          <w:rFonts w:hint="eastAsia"/>
        </w:rPr>
        <w:t>到P</w:t>
      </w:r>
      <w:r>
        <w:t>C2</w:t>
      </w:r>
      <w:r>
        <w:rPr>
          <w:rFonts w:hint="eastAsia"/>
        </w:rPr>
        <w:t>，查看连通性；</w:t>
      </w:r>
    </w:p>
    <w:p w14:paraId="6CB8D5E2" w14:textId="05FA654D" w:rsidR="00EF78E5" w:rsidRDefault="00DD341A" w:rsidP="00E7696E">
      <w:pPr>
        <w:pStyle w:val="a8"/>
        <w:spacing w:line="360" w:lineRule="auto"/>
        <w:ind w:left="1640" w:firstLineChars="0" w:firstLine="0"/>
      </w:pPr>
      <w:r>
        <w:rPr>
          <w:noProof/>
        </w:rPr>
        <w:drawing>
          <wp:inline distT="0" distB="0" distL="0" distR="0" wp14:anchorId="720CE3A8" wp14:editId="6BB112A9">
            <wp:extent cx="4680053" cy="2796988"/>
            <wp:effectExtent l="0" t="0" r="6350" b="3810"/>
            <wp:docPr id="1478697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970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2565" cy="279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0B6E" w14:textId="3128FA1E" w:rsidR="00DD341A" w:rsidRPr="00DD341A" w:rsidRDefault="00DD341A" w:rsidP="00C56E10">
      <w:pPr>
        <w:pStyle w:val="a8"/>
        <w:spacing w:line="360" w:lineRule="auto"/>
        <w:ind w:left="1640" w:firstLineChars="0" w:firstLine="0"/>
      </w:pPr>
      <w:r>
        <w:rPr>
          <w:rFonts w:hint="eastAsia"/>
        </w:rPr>
        <w:t>P</w:t>
      </w:r>
      <w:r>
        <w:t>C0</w:t>
      </w:r>
      <w:r>
        <w:rPr>
          <w:rFonts w:hint="eastAsia"/>
        </w:rPr>
        <w:t>与P</w:t>
      </w:r>
      <w:r>
        <w:t>C2</w:t>
      </w:r>
      <w:r>
        <w:rPr>
          <w:rFonts w:hint="eastAsia"/>
        </w:rPr>
        <w:t>成功连通；</w:t>
      </w:r>
    </w:p>
    <w:p w14:paraId="64AE9698" w14:textId="77777777" w:rsidR="00E60CAE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三、思考与总结</w:t>
      </w:r>
    </w:p>
    <w:p w14:paraId="1858C9C8" w14:textId="43A98F4C" w:rsidR="00FF64C7" w:rsidRDefault="00000000" w:rsidP="00FF64C7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与分类的IP编址方式相比，CIDR编址方案具有什么优点？</w:t>
      </w:r>
    </w:p>
    <w:p w14:paraId="140D20B1" w14:textId="56ABD009" w:rsidR="00FF64C7" w:rsidRDefault="00FF64C7">
      <w:pPr>
        <w:pStyle w:val="a8"/>
        <w:spacing w:line="360" w:lineRule="auto"/>
        <w:ind w:left="927" w:firstLineChars="0" w:firstLine="0"/>
      </w:pPr>
      <w:r w:rsidRPr="00FF64C7">
        <w:lastRenderedPageBreak/>
        <w:t>1）CIDR的地址分配更高效，因为CIDR采用可变长掩码，能根据网络的实际大小量身定制主机地址空间。</w:t>
      </w:r>
    </w:p>
    <w:p w14:paraId="1E2283D4" w14:textId="47B55F12" w:rsidR="00E60CAE" w:rsidRDefault="00FF64C7">
      <w:pPr>
        <w:pStyle w:val="a8"/>
        <w:spacing w:line="360" w:lineRule="auto"/>
        <w:ind w:left="927" w:firstLineChars="0" w:firstLine="0"/>
      </w:pPr>
      <w:r w:rsidRPr="00FF64C7">
        <w:t>2）CIDR具有路由聚合功能，能减少路由器的路由表项。</w:t>
      </w:r>
    </w:p>
    <w:p w14:paraId="2D2820E0" w14:textId="77777777" w:rsidR="00E60CAE" w:rsidRDefault="00000000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任务一中，分配给PC0的IP地址一定要使用192.168.1.0吗？为什么？</w:t>
      </w:r>
    </w:p>
    <w:p w14:paraId="77820870" w14:textId="7647A08E" w:rsidR="00E60CAE" w:rsidRDefault="00FF64C7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P</w:t>
      </w:r>
      <w:r>
        <w:t>C0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地址要属于网段1</w:t>
      </w:r>
      <w:r>
        <w:t>92.168.1.0</w:t>
      </w:r>
      <w:r>
        <w:rPr>
          <w:rFonts w:hint="eastAsia"/>
        </w:rPr>
        <w:t>到1</w:t>
      </w:r>
      <w:r>
        <w:t>92.168.1.255</w:t>
      </w:r>
      <w:r>
        <w:rPr>
          <w:rFonts w:hint="eastAsia"/>
        </w:rPr>
        <w:t>，</w:t>
      </w:r>
      <w:r w:rsidR="00546D17">
        <w:rPr>
          <w:rFonts w:hint="eastAsia"/>
        </w:rPr>
        <w:t>I</w:t>
      </w:r>
      <w:r w:rsidR="00546D17">
        <w:t>P</w:t>
      </w:r>
      <w:r w:rsidR="00546D17">
        <w:rPr>
          <w:rFonts w:hint="eastAsia"/>
        </w:rPr>
        <w:t>地址有网络号和主机号组成，P</w:t>
      </w:r>
      <w:r w:rsidR="00546D17">
        <w:t>C0</w:t>
      </w:r>
      <w:r w:rsidR="00546D17">
        <w:rPr>
          <w:rFonts w:hint="eastAsia"/>
        </w:rPr>
        <w:t>的I</w:t>
      </w:r>
      <w:r w:rsidR="00546D17">
        <w:t>P</w:t>
      </w:r>
      <w:r w:rsidR="00546D17">
        <w:rPr>
          <w:rFonts w:hint="eastAsia"/>
        </w:rPr>
        <w:t>地址要在</w:t>
      </w:r>
      <w:r w:rsidR="00546D17">
        <w:rPr>
          <w:rFonts w:ascii="Segoe UI" w:hAnsi="Segoe UI" w:cs="Segoe UI"/>
          <w:color w:val="374151"/>
        </w:rPr>
        <w:t>合法主机地址范围</w:t>
      </w:r>
      <w:r w:rsidR="00546D17">
        <w:rPr>
          <w:rFonts w:ascii="Segoe UI" w:hAnsi="Segoe UI" w:cs="Segoe UI" w:hint="eastAsia"/>
          <w:color w:val="374151"/>
        </w:rPr>
        <w:t>内。</w:t>
      </w:r>
    </w:p>
    <w:p w14:paraId="528AB370" w14:textId="77777777" w:rsidR="00E60CAE" w:rsidRDefault="00000000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在任务二中，选择不同前缀长度的依据是什么？</w:t>
      </w:r>
    </w:p>
    <w:p w14:paraId="2E12A82E" w14:textId="7C0F637E" w:rsidR="00E60CAE" w:rsidRPr="00546D17" w:rsidRDefault="00546D17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为了容纳最大的主机数量m</w:t>
      </w:r>
      <w:r>
        <w:t>ax</w:t>
      </w:r>
      <w:r>
        <w:rPr>
          <w:rFonts w:hint="eastAsia"/>
        </w:rPr>
        <w:t>，我们需要满足2</w:t>
      </w:r>
      <w:r>
        <w:rPr>
          <w:rFonts w:hint="eastAsia"/>
          <w:vertAlign w:val="superscript"/>
        </w:rPr>
        <w:t>n</w:t>
      </w:r>
      <w:r>
        <w:t>&gt;max,</w:t>
      </w:r>
      <w:r>
        <w:rPr>
          <w:rFonts w:hint="eastAsia"/>
        </w:rPr>
        <w:t>为了避免浪费，我们选择最小的n，这就是划分的依据。</w:t>
      </w:r>
    </w:p>
    <w:p w14:paraId="1CCAB40C" w14:textId="77777777" w:rsidR="00E60CAE" w:rsidRDefault="00000000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任务二中，如果Router0不进行路由聚合，则需要配置哪些静态路由信息，才能确保PC0能访问PC1和PC2？</w:t>
      </w:r>
    </w:p>
    <w:p w14:paraId="12725580" w14:textId="77777777" w:rsidR="003F55E9" w:rsidRDefault="003F55E9" w:rsidP="003F55E9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不使用聚合，需要新增两条静态路由信息，为了确保P</w:t>
      </w:r>
      <w:r>
        <w:t>C0</w:t>
      </w:r>
      <w:r>
        <w:rPr>
          <w:rFonts w:hint="eastAsia"/>
        </w:rPr>
        <w:t>能访问P</w:t>
      </w:r>
      <w:r>
        <w:t>C1</w:t>
      </w:r>
      <w:r>
        <w:rPr>
          <w:rFonts w:hint="eastAsia"/>
        </w:rPr>
        <w:t>，需要增加：</w:t>
      </w:r>
    </w:p>
    <w:tbl>
      <w:tblPr>
        <w:tblStyle w:val="a7"/>
        <w:tblW w:w="0" w:type="auto"/>
        <w:tblInd w:w="927" w:type="dxa"/>
        <w:tblLook w:val="04A0" w:firstRow="1" w:lastRow="0" w:firstColumn="1" w:lastColumn="0" w:noHBand="0" w:noVBand="1"/>
      </w:tblPr>
      <w:tblGrid>
        <w:gridCol w:w="2434"/>
        <w:gridCol w:w="2639"/>
        <w:gridCol w:w="2522"/>
      </w:tblGrid>
      <w:tr w:rsidR="003F55E9" w14:paraId="5CBE0F5F" w14:textId="77777777" w:rsidTr="003F55E9">
        <w:tc>
          <w:tcPr>
            <w:tcW w:w="2840" w:type="dxa"/>
          </w:tcPr>
          <w:p w14:paraId="61E700A6" w14:textId="3682137D" w:rsidR="003F55E9" w:rsidRDefault="003F55E9" w:rsidP="003F55E9">
            <w:pPr>
              <w:pStyle w:val="a8"/>
              <w:spacing w:line="360" w:lineRule="auto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etwork</w:t>
            </w:r>
          </w:p>
        </w:tc>
        <w:tc>
          <w:tcPr>
            <w:tcW w:w="2841" w:type="dxa"/>
          </w:tcPr>
          <w:p w14:paraId="7610D80A" w14:textId="6E4609AE" w:rsidR="003F55E9" w:rsidRDefault="003F55E9" w:rsidP="003F55E9">
            <w:pPr>
              <w:pStyle w:val="a8"/>
              <w:spacing w:line="360" w:lineRule="auto"/>
              <w:ind w:firstLineChars="0" w:firstLine="0"/>
              <w:jc w:val="center"/>
            </w:pPr>
            <w:r>
              <w:t>M</w:t>
            </w:r>
            <w:r>
              <w:rPr>
                <w:rFonts w:hint="eastAsia"/>
              </w:rPr>
              <w:t>ask</w:t>
            </w:r>
          </w:p>
        </w:tc>
        <w:tc>
          <w:tcPr>
            <w:tcW w:w="2841" w:type="dxa"/>
          </w:tcPr>
          <w:p w14:paraId="7F3CDB82" w14:textId="0F7E4EEE" w:rsidR="003F55E9" w:rsidRDefault="003F55E9" w:rsidP="003F55E9">
            <w:pPr>
              <w:pStyle w:val="a8"/>
              <w:spacing w:line="360" w:lineRule="auto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ext</w:t>
            </w:r>
            <w:r>
              <w:t xml:space="preserve"> </w:t>
            </w:r>
            <w:r>
              <w:rPr>
                <w:rFonts w:hint="eastAsia"/>
              </w:rPr>
              <w:t>hop</w:t>
            </w:r>
          </w:p>
        </w:tc>
      </w:tr>
      <w:tr w:rsidR="003F55E9" w14:paraId="5B310210" w14:textId="77777777" w:rsidTr="003F55E9">
        <w:tc>
          <w:tcPr>
            <w:tcW w:w="2840" w:type="dxa"/>
          </w:tcPr>
          <w:p w14:paraId="0260A72D" w14:textId="72B799DD" w:rsidR="003F55E9" w:rsidRDefault="003F55E9" w:rsidP="003F55E9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0.0.1.</w:t>
            </w:r>
            <w:r w:rsidR="00F714B5">
              <w:t>1</w:t>
            </w:r>
          </w:p>
        </w:tc>
        <w:tc>
          <w:tcPr>
            <w:tcW w:w="2841" w:type="dxa"/>
          </w:tcPr>
          <w:p w14:paraId="50FA1FE5" w14:textId="78C14C2A" w:rsidR="003F55E9" w:rsidRDefault="003F55E9" w:rsidP="003F55E9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55.255.255.</w:t>
            </w:r>
            <w:r w:rsidR="00F714B5">
              <w:t>255</w:t>
            </w:r>
          </w:p>
        </w:tc>
        <w:tc>
          <w:tcPr>
            <w:tcW w:w="2841" w:type="dxa"/>
          </w:tcPr>
          <w:p w14:paraId="26A67707" w14:textId="5623D5CC" w:rsidR="003F55E9" w:rsidRDefault="003F55E9" w:rsidP="003F55E9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92.168.4.2</w:t>
            </w:r>
          </w:p>
        </w:tc>
      </w:tr>
    </w:tbl>
    <w:p w14:paraId="69792FBF" w14:textId="77777777" w:rsidR="003F55E9" w:rsidRDefault="003F55E9" w:rsidP="003F55E9">
      <w:pPr>
        <w:spacing w:line="360" w:lineRule="auto"/>
      </w:pPr>
    </w:p>
    <w:p w14:paraId="37A85A69" w14:textId="595380EB" w:rsidR="003F55E9" w:rsidRDefault="003F55E9" w:rsidP="003F55E9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为了确保P</w:t>
      </w:r>
      <w:r>
        <w:t>C0</w:t>
      </w:r>
      <w:r>
        <w:rPr>
          <w:rFonts w:hint="eastAsia"/>
        </w:rPr>
        <w:t>能访问P</w:t>
      </w:r>
      <w:r>
        <w:t>C2</w:t>
      </w:r>
      <w:r>
        <w:rPr>
          <w:rFonts w:hint="eastAsia"/>
        </w:rPr>
        <w:t>，需要增加：</w:t>
      </w:r>
    </w:p>
    <w:tbl>
      <w:tblPr>
        <w:tblStyle w:val="a7"/>
        <w:tblW w:w="0" w:type="auto"/>
        <w:tblInd w:w="927" w:type="dxa"/>
        <w:tblLook w:val="04A0" w:firstRow="1" w:lastRow="0" w:firstColumn="1" w:lastColumn="0" w:noHBand="0" w:noVBand="1"/>
      </w:tblPr>
      <w:tblGrid>
        <w:gridCol w:w="2434"/>
        <w:gridCol w:w="2639"/>
        <w:gridCol w:w="2522"/>
      </w:tblGrid>
      <w:tr w:rsidR="003F55E9" w14:paraId="10847379" w14:textId="77777777" w:rsidTr="00430C5E">
        <w:tc>
          <w:tcPr>
            <w:tcW w:w="2840" w:type="dxa"/>
          </w:tcPr>
          <w:p w14:paraId="26587AE0" w14:textId="77777777" w:rsidR="003F55E9" w:rsidRDefault="003F55E9" w:rsidP="00430C5E">
            <w:pPr>
              <w:pStyle w:val="a8"/>
              <w:spacing w:line="360" w:lineRule="auto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etwork</w:t>
            </w:r>
          </w:p>
        </w:tc>
        <w:tc>
          <w:tcPr>
            <w:tcW w:w="2841" w:type="dxa"/>
          </w:tcPr>
          <w:p w14:paraId="2B6EA90F" w14:textId="77777777" w:rsidR="003F55E9" w:rsidRDefault="003F55E9" w:rsidP="00430C5E">
            <w:pPr>
              <w:pStyle w:val="a8"/>
              <w:spacing w:line="360" w:lineRule="auto"/>
              <w:ind w:firstLineChars="0" w:firstLine="0"/>
              <w:jc w:val="center"/>
            </w:pPr>
            <w:r>
              <w:t>M</w:t>
            </w:r>
            <w:r>
              <w:rPr>
                <w:rFonts w:hint="eastAsia"/>
              </w:rPr>
              <w:t>ask</w:t>
            </w:r>
          </w:p>
        </w:tc>
        <w:tc>
          <w:tcPr>
            <w:tcW w:w="2841" w:type="dxa"/>
          </w:tcPr>
          <w:p w14:paraId="4F587B71" w14:textId="77777777" w:rsidR="003F55E9" w:rsidRDefault="003F55E9" w:rsidP="00430C5E">
            <w:pPr>
              <w:pStyle w:val="a8"/>
              <w:spacing w:line="360" w:lineRule="auto"/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ext</w:t>
            </w:r>
            <w:r>
              <w:t xml:space="preserve"> </w:t>
            </w:r>
            <w:r>
              <w:rPr>
                <w:rFonts w:hint="eastAsia"/>
              </w:rPr>
              <w:t>hop</w:t>
            </w:r>
          </w:p>
        </w:tc>
      </w:tr>
      <w:tr w:rsidR="003F55E9" w14:paraId="30254912" w14:textId="77777777" w:rsidTr="00430C5E">
        <w:tc>
          <w:tcPr>
            <w:tcW w:w="2840" w:type="dxa"/>
          </w:tcPr>
          <w:p w14:paraId="444E9F21" w14:textId="17654043" w:rsidR="003F55E9" w:rsidRDefault="003F55E9" w:rsidP="00430C5E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0.0.3.</w:t>
            </w:r>
            <w:r w:rsidR="00F714B5">
              <w:t>1</w:t>
            </w:r>
          </w:p>
        </w:tc>
        <w:tc>
          <w:tcPr>
            <w:tcW w:w="2841" w:type="dxa"/>
          </w:tcPr>
          <w:p w14:paraId="173B9B58" w14:textId="4723AC42" w:rsidR="003F55E9" w:rsidRDefault="003F55E9" w:rsidP="00430C5E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55.255.25</w:t>
            </w:r>
            <w:r w:rsidR="00F714B5">
              <w:t>5.255</w:t>
            </w:r>
          </w:p>
        </w:tc>
        <w:tc>
          <w:tcPr>
            <w:tcW w:w="2841" w:type="dxa"/>
          </w:tcPr>
          <w:p w14:paraId="64C33717" w14:textId="77777777" w:rsidR="003F55E9" w:rsidRDefault="003F55E9" w:rsidP="00430C5E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92.168.4.2</w:t>
            </w:r>
          </w:p>
        </w:tc>
      </w:tr>
    </w:tbl>
    <w:p w14:paraId="2769E0D7" w14:textId="15851479" w:rsidR="00E60CAE" w:rsidRDefault="00AF53FF" w:rsidP="003F55E9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结果：</w:t>
      </w:r>
    </w:p>
    <w:p w14:paraId="1D5184EB" w14:textId="26D7EE73" w:rsidR="00AF53FF" w:rsidRPr="003F55E9" w:rsidRDefault="00AF53FF" w:rsidP="003F55E9">
      <w:pPr>
        <w:pStyle w:val="a8"/>
        <w:spacing w:line="360" w:lineRule="auto"/>
        <w:ind w:left="927" w:firstLineChars="0" w:firstLine="0"/>
      </w:pPr>
      <w:r>
        <w:rPr>
          <w:noProof/>
        </w:rPr>
        <w:drawing>
          <wp:inline distT="0" distB="0" distL="0" distR="0" wp14:anchorId="44E386D2" wp14:editId="7F46E5F8">
            <wp:extent cx="5274310" cy="525780"/>
            <wp:effectExtent l="0" t="0" r="2540" b="7620"/>
            <wp:docPr id="1261069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69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5F97" w14:textId="77777777" w:rsidR="00E60CAE" w:rsidRDefault="00000000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路由器的不同接口能否使用相同的网络号？</w:t>
      </w:r>
    </w:p>
    <w:p w14:paraId="64D6E245" w14:textId="728064DF" w:rsidR="00E60CAE" w:rsidRDefault="00FF64C7">
      <w:pPr>
        <w:pStyle w:val="a8"/>
        <w:spacing w:line="360" w:lineRule="auto"/>
        <w:ind w:left="927" w:firstLineChars="0" w:firstLine="0"/>
      </w:pPr>
      <w:r w:rsidRPr="00FF64C7">
        <w:rPr>
          <w:rFonts w:hint="eastAsia"/>
        </w:rPr>
        <w:t>不能，路由器的不同接口必须使用不同的网络号。</w:t>
      </w:r>
    </w:p>
    <w:p w14:paraId="22B356AC" w14:textId="77777777" w:rsidR="00E60CAE" w:rsidRDefault="00E60CA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sectPr w:rsidR="00E60C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5D6DE4" w14:textId="77777777" w:rsidR="00024A5A" w:rsidRDefault="00024A5A" w:rsidP="002A398D">
      <w:pPr>
        <w:spacing w:after="0" w:line="240" w:lineRule="auto"/>
      </w:pPr>
      <w:r>
        <w:separator/>
      </w:r>
    </w:p>
  </w:endnote>
  <w:endnote w:type="continuationSeparator" w:id="0">
    <w:p w14:paraId="5FE2810E" w14:textId="77777777" w:rsidR="00024A5A" w:rsidRDefault="00024A5A" w:rsidP="002A3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F2F646" w14:textId="77777777" w:rsidR="00024A5A" w:rsidRDefault="00024A5A" w:rsidP="002A398D">
      <w:pPr>
        <w:spacing w:after="0" w:line="240" w:lineRule="auto"/>
      </w:pPr>
      <w:r>
        <w:separator/>
      </w:r>
    </w:p>
  </w:footnote>
  <w:footnote w:type="continuationSeparator" w:id="0">
    <w:p w14:paraId="2C33A864" w14:textId="77777777" w:rsidR="00024A5A" w:rsidRDefault="00024A5A" w:rsidP="002A3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03DCC"/>
    <w:multiLevelType w:val="multilevel"/>
    <w:tmpl w:val="00903DC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08C23FF"/>
    <w:multiLevelType w:val="multilevel"/>
    <w:tmpl w:val="308C23F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8303F6F"/>
    <w:multiLevelType w:val="hybridMultilevel"/>
    <w:tmpl w:val="9A80A1AE"/>
    <w:lvl w:ilvl="0" w:tplc="FFFFFFFF">
      <w:start w:val="1"/>
      <w:numFmt w:val="decimal"/>
      <w:lvlText w:val="[%1]"/>
      <w:lvlJc w:val="left"/>
      <w:pPr>
        <w:ind w:left="16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2080" w:hanging="440"/>
      </w:pPr>
    </w:lvl>
    <w:lvl w:ilvl="2" w:tplc="FFFFFFFF" w:tentative="1">
      <w:start w:val="1"/>
      <w:numFmt w:val="lowerRoman"/>
      <w:lvlText w:val="%3."/>
      <w:lvlJc w:val="right"/>
      <w:pPr>
        <w:ind w:left="2520" w:hanging="440"/>
      </w:pPr>
    </w:lvl>
    <w:lvl w:ilvl="3" w:tplc="FFFFFFFF" w:tentative="1">
      <w:start w:val="1"/>
      <w:numFmt w:val="decimal"/>
      <w:lvlText w:val="%4."/>
      <w:lvlJc w:val="left"/>
      <w:pPr>
        <w:ind w:left="2960" w:hanging="440"/>
      </w:pPr>
    </w:lvl>
    <w:lvl w:ilvl="4" w:tplc="FFFFFFFF" w:tentative="1">
      <w:start w:val="1"/>
      <w:numFmt w:val="lowerLetter"/>
      <w:lvlText w:val="%5)"/>
      <w:lvlJc w:val="left"/>
      <w:pPr>
        <w:ind w:left="3400" w:hanging="440"/>
      </w:pPr>
    </w:lvl>
    <w:lvl w:ilvl="5" w:tplc="FFFFFFFF" w:tentative="1">
      <w:start w:val="1"/>
      <w:numFmt w:val="lowerRoman"/>
      <w:lvlText w:val="%6."/>
      <w:lvlJc w:val="right"/>
      <w:pPr>
        <w:ind w:left="3840" w:hanging="440"/>
      </w:pPr>
    </w:lvl>
    <w:lvl w:ilvl="6" w:tplc="FFFFFFFF" w:tentative="1">
      <w:start w:val="1"/>
      <w:numFmt w:val="decimal"/>
      <w:lvlText w:val="%7."/>
      <w:lvlJc w:val="left"/>
      <w:pPr>
        <w:ind w:left="4280" w:hanging="440"/>
      </w:pPr>
    </w:lvl>
    <w:lvl w:ilvl="7" w:tplc="FFFFFFFF" w:tentative="1">
      <w:start w:val="1"/>
      <w:numFmt w:val="lowerLetter"/>
      <w:lvlText w:val="%8)"/>
      <w:lvlJc w:val="left"/>
      <w:pPr>
        <w:ind w:left="4720" w:hanging="440"/>
      </w:pPr>
    </w:lvl>
    <w:lvl w:ilvl="8" w:tplc="FFFFFFFF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3" w15:restartNumberingAfterBreak="0">
    <w:nsid w:val="68F54B38"/>
    <w:multiLevelType w:val="hybridMultilevel"/>
    <w:tmpl w:val="97169EC2"/>
    <w:lvl w:ilvl="0" w:tplc="FAEA6452">
      <w:start w:val="1"/>
      <w:numFmt w:val="decimal"/>
      <w:lvlText w:val="[%1]"/>
      <w:lvlJc w:val="left"/>
      <w:pPr>
        <w:ind w:left="16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4" w15:restartNumberingAfterBreak="0">
    <w:nsid w:val="741640F4"/>
    <w:multiLevelType w:val="multilevel"/>
    <w:tmpl w:val="741640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 w16cid:durableId="490484001">
    <w:abstractNumId w:val="0"/>
  </w:num>
  <w:num w:numId="2" w16cid:durableId="1169711427">
    <w:abstractNumId w:val="1"/>
  </w:num>
  <w:num w:numId="3" w16cid:durableId="427578444">
    <w:abstractNumId w:val="4"/>
  </w:num>
  <w:num w:numId="4" w16cid:durableId="59402796">
    <w:abstractNumId w:val="3"/>
  </w:num>
  <w:num w:numId="5" w16cid:durableId="11232300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1502"/>
    <w:rsid w:val="00024A5A"/>
    <w:rsid w:val="00050222"/>
    <w:rsid w:val="000946DB"/>
    <w:rsid w:val="00100921"/>
    <w:rsid w:val="0011162B"/>
    <w:rsid w:val="0011407F"/>
    <w:rsid w:val="00155902"/>
    <w:rsid w:val="0021447E"/>
    <w:rsid w:val="002A398D"/>
    <w:rsid w:val="002E4EA8"/>
    <w:rsid w:val="0031600F"/>
    <w:rsid w:val="0033220B"/>
    <w:rsid w:val="00374C23"/>
    <w:rsid w:val="003B7379"/>
    <w:rsid w:val="003D29D2"/>
    <w:rsid w:val="003F55E9"/>
    <w:rsid w:val="004A3C2E"/>
    <w:rsid w:val="00523F7F"/>
    <w:rsid w:val="00546D17"/>
    <w:rsid w:val="00591809"/>
    <w:rsid w:val="00601588"/>
    <w:rsid w:val="006378FB"/>
    <w:rsid w:val="0064714B"/>
    <w:rsid w:val="006C67F1"/>
    <w:rsid w:val="007249F3"/>
    <w:rsid w:val="007912C7"/>
    <w:rsid w:val="007B6CEE"/>
    <w:rsid w:val="00831502"/>
    <w:rsid w:val="00870664"/>
    <w:rsid w:val="00874B2B"/>
    <w:rsid w:val="008D5955"/>
    <w:rsid w:val="009B4A3E"/>
    <w:rsid w:val="00A106A0"/>
    <w:rsid w:val="00A367E3"/>
    <w:rsid w:val="00AB496B"/>
    <w:rsid w:val="00AF53FF"/>
    <w:rsid w:val="00AF7147"/>
    <w:rsid w:val="00B86022"/>
    <w:rsid w:val="00B97710"/>
    <w:rsid w:val="00BA1BDE"/>
    <w:rsid w:val="00BC7F62"/>
    <w:rsid w:val="00BF0FAB"/>
    <w:rsid w:val="00C04D1B"/>
    <w:rsid w:val="00C11293"/>
    <w:rsid w:val="00C151F7"/>
    <w:rsid w:val="00C24A59"/>
    <w:rsid w:val="00C56E10"/>
    <w:rsid w:val="00C7123A"/>
    <w:rsid w:val="00C72E45"/>
    <w:rsid w:val="00C74C97"/>
    <w:rsid w:val="00CA250F"/>
    <w:rsid w:val="00D0171E"/>
    <w:rsid w:val="00D220A4"/>
    <w:rsid w:val="00D232F8"/>
    <w:rsid w:val="00D373BD"/>
    <w:rsid w:val="00D5746B"/>
    <w:rsid w:val="00D857D5"/>
    <w:rsid w:val="00DC63ED"/>
    <w:rsid w:val="00DD318E"/>
    <w:rsid w:val="00DD341A"/>
    <w:rsid w:val="00E1365D"/>
    <w:rsid w:val="00E60CAE"/>
    <w:rsid w:val="00E7696E"/>
    <w:rsid w:val="00E846A1"/>
    <w:rsid w:val="00EF78E5"/>
    <w:rsid w:val="00F47C35"/>
    <w:rsid w:val="00F57BBB"/>
    <w:rsid w:val="00F714B5"/>
    <w:rsid w:val="00F74849"/>
    <w:rsid w:val="00F82F6E"/>
    <w:rsid w:val="00FA30BB"/>
    <w:rsid w:val="00FA5910"/>
    <w:rsid w:val="00FE1AEE"/>
    <w:rsid w:val="00FF64C7"/>
    <w:rsid w:val="778429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3821F7"/>
  <w15:docId w15:val="{E8376678-096E-4F27-9555-0E66FD3AB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55E9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customStyle="1" w:styleId="11">
    <w:name w:val="网格型1"/>
    <w:basedOn w:val="a1"/>
    <w:next w:val="a7"/>
    <w:uiPriority w:val="59"/>
    <w:qFormat/>
    <w:rsid w:val="00C7123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8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10</Pages>
  <Words>348</Words>
  <Characters>1985</Characters>
  <Application>Microsoft Office Word</Application>
  <DocSecurity>0</DocSecurity>
  <Lines>16</Lines>
  <Paragraphs>4</Paragraphs>
  <ScaleCrop>false</ScaleCrop>
  <Company>ICOS</Company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Ryan Zephyr</cp:lastModifiedBy>
  <cp:revision>32</cp:revision>
  <dcterms:created xsi:type="dcterms:W3CDTF">2021-10-06T08:32:00Z</dcterms:created>
  <dcterms:modified xsi:type="dcterms:W3CDTF">2024-03-01T03:44:00Z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