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1AD2" w14:textId="77777777" w:rsidR="00CE6900" w:rsidRDefault="00686C51">
      <w:pPr>
        <w:spacing w:before="480" w:after="480" w:line="288" w:lineRule="auto"/>
        <w:jc w:val="center"/>
        <w:rPr>
          <w:rFonts w:ascii="Arial" w:eastAsia="等线" w:hAnsi="Arial" w:cs="Arial"/>
          <w:b/>
          <w:sz w:val="52"/>
        </w:rPr>
      </w:pPr>
      <w:r>
        <w:rPr>
          <w:rFonts w:ascii="Arial" w:eastAsia="等线" w:hAnsi="Arial" w:cs="Arial" w:hint="eastAsia"/>
          <w:b/>
          <w:sz w:val="52"/>
        </w:rPr>
        <w:t>数据结构与算法</w:t>
      </w:r>
      <w:r>
        <w:rPr>
          <w:rFonts w:ascii="Arial" w:eastAsia="等线" w:hAnsi="Arial" w:cs="Arial" w:hint="eastAsia"/>
          <w:b/>
          <w:sz w:val="52"/>
        </w:rPr>
        <w:t>I</w:t>
      </w:r>
    </w:p>
    <w:p w14:paraId="5FD62828" w14:textId="77777777" w:rsidR="00CE6900" w:rsidRDefault="00686C51">
      <w:pPr>
        <w:spacing w:before="480" w:after="480" w:line="288" w:lineRule="auto"/>
        <w:jc w:val="center"/>
        <w:rPr>
          <w:rFonts w:eastAsia="等线"/>
        </w:rPr>
      </w:pPr>
      <w:r>
        <w:rPr>
          <w:rFonts w:ascii="Arial" w:eastAsia="等线" w:hAnsi="Arial" w:cs="Arial"/>
          <w:b/>
          <w:sz w:val="52"/>
        </w:rPr>
        <w:t>综合大</w:t>
      </w:r>
      <w:proofErr w:type="gramStart"/>
      <w:r>
        <w:rPr>
          <w:rFonts w:ascii="Arial" w:eastAsia="等线" w:hAnsi="Arial" w:cs="Arial"/>
          <w:b/>
          <w:sz w:val="52"/>
        </w:rPr>
        <w:t>实验</w:t>
      </w:r>
      <w:r>
        <w:rPr>
          <w:rFonts w:ascii="Arial" w:eastAsia="等线" w:hAnsi="Arial" w:cs="Arial" w:hint="eastAsia"/>
          <w:b/>
          <w:sz w:val="52"/>
        </w:rPr>
        <w:t>实验</w:t>
      </w:r>
      <w:proofErr w:type="gramEnd"/>
      <w:r>
        <w:rPr>
          <w:rFonts w:ascii="Arial" w:eastAsia="等线" w:hAnsi="Arial" w:cs="Arial" w:hint="eastAsia"/>
          <w:b/>
          <w:sz w:val="52"/>
        </w:rPr>
        <w:t>报告</w:t>
      </w:r>
    </w:p>
    <w:p w14:paraId="46ED286B" w14:textId="41A32478" w:rsidR="00CE6900" w:rsidRDefault="00686C51">
      <w:pPr>
        <w:spacing w:before="300" w:after="120" w:line="288" w:lineRule="auto"/>
        <w:jc w:val="left"/>
        <w:outlineLvl w:val="2"/>
        <w:rPr>
          <w:rFonts w:hint="eastAsia"/>
        </w:rPr>
      </w:pPr>
      <w:bookmarkStart w:id="0" w:name="heading_1"/>
      <w:r>
        <w:rPr>
          <w:rFonts w:ascii="Arial" w:eastAsia="等线" w:hAnsi="Arial" w:cs="Arial"/>
          <w:b/>
          <w:sz w:val="30"/>
        </w:rPr>
        <w:t>学院：</w:t>
      </w:r>
      <w:bookmarkEnd w:id="0"/>
      <w:r w:rsidR="0007611F">
        <w:rPr>
          <w:rFonts w:ascii="Arial" w:eastAsia="等线" w:hAnsi="Arial" w:cs="Arial" w:hint="eastAsia"/>
          <w:b/>
          <w:sz w:val="30"/>
        </w:rPr>
        <w:t>计算机科学与工程学院（网络空间安全学院）</w:t>
      </w:r>
    </w:p>
    <w:p w14:paraId="25238EF2" w14:textId="03E843CB" w:rsidR="00CE6900" w:rsidRDefault="00686C51">
      <w:pPr>
        <w:spacing w:before="300" w:after="120" w:line="288" w:lineRule="auto"/>
        <w:jc w:val="left"/>
        <w:outlineLvl w:val="2"/>
      </w:pPr>
      <w:bookmarkStart w:id="1" w:name="heading_2"/>
      <w:r>
        <w:rPr>
          <w:rFonts w:ascii="Arial" w:eastAsia="等线" w:hAnsi="Arial" w:cs="Arial"/>
          <w:b/>
          <w:sz w:val="30"/>
        </w:rPr>
        <w:t>专业：</w:t>
      </w:r>
      <w:bookmarkEnd w:id="1"/>
      <w:r w:rsidR="0007611F">
        <w:rPr>
          <w:rFonts w:ascii="Arial" w:eastAsia="等线" w:hAnsi="Arial" w:cs="Arial" w:hint="eastAsia"/>
          <w:b/>
          <w:sz w:val="30"/>
        </w:rPr>
        <w:t>计算机类</w:t>
      </w:r>
    </w:p>
    <w:p w14:paraId="2682B883" w14:textId="0C5D5E44" w:rsidR="00CE6900" w:rsidRDefault="00686C51">
      <w:pPr>
        <w:spacing w:before="300" w:after="120" w:line="288" w:lineRule="auto"/>
        <w:jc w:val="left"/>
        <w:outlineLvl w:val="2"/>
        <w:rPr>
          <w:rFonts w:hint="eastAsia"/>
        </w:rPr>
      </w:pPr>
      <w:bookmarkStart w:id="2" w:name="heading_3"/>
      <w:r>
        <w:rPr>
          <w:rFonts w:ascii="Arial" w:eastAsia="等线" w:hAnsi="Arial" w:cs="Arial"/>
          <w:b/>
          <w:sz w:val="30"/>
        </w:rPr>
        <w:t>班级：</w:t>
      </w:r>
      <w:bookmarkEnd w:id="2"/>
      <w:r w:rsidR="0007611F">
        <w:rPr>
          <w:rFonts w:ascii="Arial" w:eastAsia="等线" w:hAnsi="Arial" w:cs="Arial" w:hint="eastAsia"/>
          <w:b/>
          <w:sz w:val="30"/>
        </w:rPr>
        <w:t>大类</w:t>
      </w:r>
      <w:r w:rsidR="0007611F">
        <w:rPr>
          <w:rFonts w:ascii="Arial" w:eastAsia="等线" w:hAnsi="Arial" w:cs="Arial" w:hint="eastAsia"/>
          <w:b/>
          <w:sz w:val="30"/>
        </w:rPr>
        <w:t>4</w:t>
      </w:r>
      <w:r w:rsidR="0007611F">
        <w:rPr>
          <w:rFonts w:ascii="Arial" w:eastAsia="等线" w:hAnsi="Arial" w:cs="Arial" w:hint="eastAsia"/>
          <w:b/>
          <w:sz w:val="30"/>
        </w:rPr>
        <w:t>班</w:t>
      </w:r>
    </w:p>
    <w:p w14:paraId="27FE902D" w14:textId="3B65DC4D" w:rsidR="00CE6900" w:rsidRDefault="00686C51">
      <w:pPr>
        <w:spacing w:before="300" w:after="120" w:line="288" w:lineRule="auto"/>
        <w:jc w:val="left"/>
        <w:outlineLvl w:val="2"/>
      </w:pPr>
      <w:bookmarkStart w:id="3" w:name="heading_4"/>
      <w:r>
        <w:rPr>
          <w:rFonts w:ascii="Arial" w:eastAsia="等线" w:hAnsi="Arial" w:cs="Arial"/>
          <w:b/>
          <w:sz w:val="30"/>
        </w:rPr>
        <w:t>姓名：</w:t>
      </w:r>
      <w:bookmarkEnd w:id="3"/>
      <w:r w:rsidR="0007611F">
        <w:rPr>
          <w:rFonts w:ascii="Arial" w:eastAsia="等线" w:hAnsi="Arial" w:cs="Arial" w:hint="eastAsia"/>
          <w:b/>
          <w:sz w:val="30"/>
        </w:rPr>
        <w:t>钟俊杰</w:t>
      </w:r>
    </w:p>
    <w:p w14:paraId="0FF8001D" w14:textId="1C2DCB49" w:rsidR="00CE6900" w:rsidRDefault="00686C51">
      <w:pPr>
        <w:spacing w:before="300" w:after="120" w:line="288" w:lineRule="auto"/>
        <w:jc w:val="left"/>
        <w:outlineLvl w:val="2"/>
        <w:rPr>
          <w:rFonts w:hint="eastAsia"/>
        </w:rPr>
      </w:pPr>
      <w:bookmarkStart w:id="4" w:name="heading_5"/>
      <w:r>
        <w:rPr>
          <w:rFonts w:ascii="Arial" w:eastAsia="等线" w:hAnsi="Arial" w:cs="Arial"/>
          <w:b/>
          <w:sz w:val="30"/>
        </w:rPr>
        <w:t>学号：</w:t>
      </w:r>
      <w:bookmarkEnd w:id="4"/>
      <w:r w:rsidR="0007611F">
        <w:rPr>
          <w:rFonts w:ascii="Arial" w:eastAsia="等线" w:hAnsi="Arial" w:cs="Arial" w:hint="eastAsia"/>
          <w:b/>
          <w:sz w:val="30"/>
        </w:rPr>
        <w:t>2025080904028</w:t>
      </w:r>
    </w:p>
    <w:p w14:paraId="1C5C3806" w14:textId="2FE2BCF7" w:rsidR="00CE6900" w:rsidRDefault="00686C51">
      <w:pPr>
        <w:spacing w:before="300" w:after="120" w:line="288" w:lineRule="auto"/>
        <w:jc w:val="left"/>
        <w:outlineLvl w:val="2"/>
      </w:pPr>
      <w:bookmarkStart w:id="5" w:name="heading_6"/>
      <w:r>
        <w:rPr>
          <w:rFonts w:ascii="Arial" w:eastAsia="等线" w:hAnsi="Arial" w:cs="Arial"/>
          <w:b/>
          <w:sz w:val="30"/>
        </w:rPr>
        <w:t>指导教师：</w:t>
      </w:r>
      <w:bookmarkEnd w:id="5"/>
      <w:proofErr w:type="gramStart"/>
      <w:r w:rsidR="0007611F">
        <w:rPr>
          <w:rFonts w:ascii="Arial" w:eastAsia="等线" w:hAnsi="Arial" w:cs="Arial" w:hint="eastAsia"/>
          <w:b/>
          <w:sz w:val="30"/>
        </w:rPr>
        <w:t>俸</w:t>
      </w:r>
      <w:proofErr w:type="gramEnd"/>
      <w:r w:rsidR="0007611F">
        <w:rPr>
          <w:rFonts w:ascii="Arial" w:eastAsia="等线" w:hAnsi="Arial" w:cs="Arial" w:hint="eastAsia"/>
          <w:b/>
          <w:sz w:val="30"/>
        </w:rPr>
        <w:t>志刚</w:t>
      </w:r>
    </w:p>
    <w:p w14:paraId="420E31E6" w14:textId="6E312010" w:rsidR="00CE6900" w:rsidRDefault="00686C51">
      <w:pPr>
        <w:spacing w:before="300" w:after="120" w:line="288" w:lineRule="auto"/>
        <w:jc w:val="left"/>
        <w:outlineLvl w:val="2"/>
      </w:pPr>
      <w:bookmarkStart w:id="6" w:name="heading_7"/>
      <w:r>
        <w:rPr>
          <w:rFonts w:ascii="Arial" w:eastAsia="等线" w:hAnsi="Arial" w:cs="Arial"/>
          <w:b/>
          <w:sz w:val="30"/>
        </w:rPr>
        <w:t>实验日期：</w:t>
      </w:r>
      <w:r>
        <w:rPr>
          <w:rFonts w:ascii="Arial" w:eastAsia="等线" w:hAnsi="Arial" w:cs="Arial"/>
          <w:b/>
          <w:sz w:val="30"/>
        </w:rPr>
        <w:t>202</w:t>
      </w:r>
      <w:r w:rsidR="0007611F">
        <w:rPr>
          <w:rFonts w:ascii="Arial" w:eastAsia="等线" w:hAnsi="Arial" w:cs="Arial" w:hint="eastAsia"/>
          <w:b/>
          <w:sz w:val="30"/>
        </w:rPr>
        <w:t>5</w:t>
      </w:r>
      <w:r>
        <w:rPr>
          <w:rFonts w:ascii="Arial" w:eastAsia="等线" w:hAnsi="Arial" w:cs="Arial"/>
          <w:b/>
          <w:sz w:val="30"/>
        </w:rPr>
        <w:t>年</w:t>
      </w:r>
      <w:r>
        <w:rPr>
          <w:rFonts w:ascii="Arial" w:eastAsia="等线" w:hAnsi="Arial" w:cs="Arial" w:hint="eastAsia"/>
          <w:b/>
          <w:sz w:val="30"/>
        </w:rPr>
        <w:t xml:space="preserve"> </w:t>
      </w:r>
      <w:r w:rsidR="0007611F">
        <w:rPr>
          <w:rFonts w:ascii="Arial" w:eastAsia="等线" w:hAnsi="Arial" w:cs="Arial" w:hint="eastAsia"/>
          <w:b/>
          <w:sz w:val="30"/>
        </w:rPr>
        <w:t>12</w:t>
      </w:r>
      <w:r>
        <w:rPr>
          <w:rFonts w:ascii="Arial" w:eastAsia="等线" w:hAnsi="Arial" w:cs="Arial"/>
          <w:b/>
          <w:sz w:val="30"/>
        </w:rPr>
        <w:t>月</w:t>
      </w:r>
      <w:r>
        <w:rPr>
          <w:rFonts w:ascii="Arial" w:eastAsia="等线" w:hAnsi="Arial" w:cs="Arial" w:hint="eastAsia"/>
          <w:b/>
          <w:sz w:val="30"/>
        </w:rPr>
        <w:t xml:space="preserve"> </w:t>
      </w:r>
      <w:r w:rsidR="0007611F">
        <w:rPr>
          <w:rFonts w:ascii="Arial" w:eastAsia="等线" w:hAnsi="Arial" w:cs="Arial" w:hint="eastAsia"/>
          <w:b/>
          <w:sz w:val="30"/>
        </w:rPr>
        <w:t>22</w:t>
      </w:r>
      <w:r>
        <w:rPr>
          <w:rFonts w:ascii="Arial" w:eastAsia="等线" w:hAnsi="Arial" w:cs="Arial"/>
          <w:b/>
          <w:sz w:val="30"/>
        </w:rPr>
        <w:t>日</w:t>
      </w:r>
      <w:bookmarkEnd w:id="6"/>
    </w:p>
    <w:p w14:paraId="43440DE2" w14:textId="21678248" w:rsidR="00CE6900" w:rsidRPr="0007611F" w:rsidRDefault="00686C51">
      <w:pPr>
        <w:spacing w:before="300" w:after="120" w:line="288" w:lineRule="auto"/>
        <w:jc w:val="left"/>
        <w:outlineLvl w:val="2"/>
        <w:rPr>
          <w:rFonts w:ascii="Arial" w:eastAsia="等线" w:hAnsi="Arial" w:cs="Arial" w:hint="eastAsia"/>
          <w:b/>
          <w:sz w:val="30"/>
        </w:rPr>
      </w:pPr>
      <w:bookmarkStart w:id="7" w:name="heading_8"/>
      <w:r>
        <w:rPr>
          <w:rFonts w:ascii="Arial" w:eastAsia="等线" w:hAnsi="Arial" w:cs="Arial"/>
          <w:b/>
          <w:sz w:val="30"/>
        </w:rPr>
        <w:t>实验地点：</w:t>
      </w:r>
      <w:bookmarkEnd w:id="7"/>
      <w:r>
        <w:rPr>
          <w:rFonts w:ascii="Arial" w:eastAsia="等线" w:hAnsi="Arial" w:cs="Arial" w:hint="eastAsia"/>
          <w:b/>
          <w:sz w:val="30"/>
        </w:rPr>
        <w:t xml:space="preserve"> </w:t>
      </w:r>
      <w:proofErr w:type="gramStart"/>
      <w:r w:rsidR="0007611F">
        <w:rPr>
          <w:rFonts w:ascii="Arial" w:eastAsia="等线" w:hAnsi="Arial" w:cs="Arial" w:hint="eastAsia"/>
          <w:b/>
          <w:sz w:val="30"/>
        </w:rPr>
        <w:t>品学楼</w:t>
      </w:r>
      <w:proofErr w:type="gramEnd"/>
      <w:r w:rsidR="0007611F">
        <w:rPr>
          <w:rFonts w:ascii="Arial" w:eastAsia="等线" w:hAnsi="Arial" w:cs="Arial" w:hint="eastAsia"/>
          <w:b/>
          <w:sz w:val="30"/>
        </w:rPr>
        <w:t>C</w:t>
      </w:r>
      <w:r w:rsidR="0007611F">
        <w:rPr>
          <w:rFonts w:ascii="Arial" w:eastAsia="等线" w:hAnsi="Arial" w:cs="Arial" w:hint="eastAsia"/>
          <w:b/>
          <w:sz w:val="30"/>
        </w:rPr>
        <w:t>区</w:t>
      </w:r>
      <w:r w:rsidR="0007611F">
        <w:rPr>
          <w:rFonts w:ascii="Arial" w:eastAsia="等线" w:hAnsi="Arial" w:cs="Arial" w:hint="eastAsia"/>
          <w:b/>
          <w:sz w:val="30"/>
        </w:rPr>
        <w:t>105</w:t>
      </w:r>
      <w:r w:rsidR="0007611F">
        <w:rPr>
          <w:rFonts w:ascii="Arial" w:eastAsia="等线" w:hAnsi="Arial" w:cs="Arial" w:hint="eastAsia"/>
          <w:b/>
          <w:sz w:val="30"/>
        </w:rPr>
        <w:t>教室</w:t>
      </w:r>
    </w:p>
    <w:p w14:paraId="56BCF38A" w14:textId="77777777" w:rsidR="0007611F" w:rsidRDefault="00686C51" w:rsidP="0007611F">
      <w:pPr>
        <w:pStyle w:val="a7"/>
        <w:ind w:firstLine="580"/>
        <w:rPr>
          <w:rFonts w:hint="eastAsia"/>
        </w:rPr>
      </w:pPr>
      <w:r>
        <w:rPr>
          <w:rFonts w:ascii="Arial" w:eastAsia="等线" w:hAnsi="Arial" w:cs="Arial" w:hint="eastAsia"/>
          <w:b/>
          <w:sz w:val="30"/>
        </w:rPr>
        <w:br w:type="page"/>
      </w:r>
      <w:bookmarkStart w:id="8" w:name="heading_28"/>
      <w:r w:rsidR="0007611F">
        <w:rPr>
          <w:rFonts w:hint="eastAsia"/>
        </w:rPr>
        <w:lastRenderedPageBreak/>
        <w:t>五子棋</w:t>
      </w:r>
      <w:r w:rsidR="0007611F">
        <w:rPr>
          <w:rFonts w:hint="eastAsia"/>
        </w:rPr>
        <w:t>AI</w:t>
      </w:r>
      <w:r w:rsidR="0007611F">
        <w:rPr>
          <w:rFonts w:hint="eastAsia"/>
        </w:rPr>
        <w:t>：基于蒙特卡洛树的强化学习技术路径探索</w:t>
      </w:r>
    </w:p>
    <w:p w14:paraId="29D7D006" w14:textId="75B2BC42" w:rsidR="0007611F" w:rsidRDefault="0007611F" w:rsidP="0007611F">
      <w:pPr>
        <w:ind w:firstLine="440"/>
        <w:rPr>
          <w:rStyle w:val="aa"/>
        </w:rPr>
      </w:pPr>
      <w:r>
        <w:rPr>
          <w:rStyle w:val="aa"/>
          <w:rFonts w:hint="eastAsia"/>
        </w:rPr>
        <w:t>摘要：作者使用</w:t>
      </w:r>
      <w:r>
        <w:rPr>
          <w:rStyle w:val="aa"/>
          <w:rFonts w:hint="eastAsia"/>
        </w:rPr>
        <w:t>c</w:t>
      </w:r>
      <w:r>
        <w:rPr>
          <w:rStyle w:val="aa"/>
          <w:rFonts w:hint="eastAsia"/>
        </w:rPr>
        <w:t>语言探索了蒙特卡洛树的简单实现，并尝试通过</w:t>
      </w:r>
      <w:r>
        <w:rPr>
          <w:rStyle w:val="aa"/>
          <w:rFonts w:hint="eastAsia"/>
        </w:rPr>
        <w:t>pytorch</w:t>
      </w:r>
      <w:r>
        <w:rPr>
          <w:rStyle w:val="aa"/>
          <w:rFonts w:hint="eastAsia"/>
        </w:rPr>
        <w:t>框架实现基于蒙特卡洛树搜索的强化学习算法。</w:t>
      </w:r>
      <w:r>
        <w:rPr>
          <w:rStyle w:val="aa"/>
          <w:rFonts w:hint="eastAsia"/>
        </w:rPr>
        <w:t>通过简单的随机蒙特卡洛搜索实验发现了其不足以及有待改进的方面。指出了模拟时的随机性带来的数据噪声导致算法表现不佳的原因，并且提出可以通过引入神经网络来提高模型的表现。</w:t>
      </w:r>
    </w:p>
    <w:p w14:paraId="7A63E632" w14:textId="3B885B31" w:rsidR="0007611F" w:rsidRPr="0007611F" w:rsidRDefault="0007611F" w:rsidP="0019513D">
      <w:pPr>
        <w:ind w:firstLine="440"/>
        <w:rPr>
          <w:rStyle w:val="aa"/>
          <w:rFonts w:hint="eastAsia"/>
        </w:rPr>
      </w:pPr>
      <w:r>
        <w:rPr>
          <w:rStyle w:val="aa"/>
          <w:rFonts w:hint="eastAsia"/>
        </w:rPr>
        <w:t>关键词：蒙特卡洛搜索，五子棋</w:t>
      </w:r>
      <w:r>
        <w:rPr>
          <w:rStyle w:val="aa"/>
          <w:rFonts w:hint="eastAsia"/>
        </w:rPr>
        <w:t>ai</w:t>
      </w:r>
      <w:r>
        <w:rPr>
          <w:rStyle w:val="aa"/>
          <w:rFonts w:hint="eastAsia"/>
        </w:rPr>
        <w:t>，神经网络。</w:t>
      </w:r>
    </w:p>
    <w:p w14:paraId="57543651" w14:textId="479FB906" w:rsidR="0007611F" w:rsidRPr="0019513D" w:rsidRDefault="0019513D" w:rsidP="0019513D">
      <w:pPr>
        <w:spacing w:before="300" w:after="120" w:line="288" w:lineRule="auto"/>
        <w:jc w:val="left"/>
        <w:outlineLvl w:val="2"/>
        <w:rPr>
          <w:rFonts w:ascii="Arial" w:eastAsia="等线" w:hAnsi="Arial" w:cs="Arial" w:hint="eastAsia"/>
          <w:b/>
          <w:sz w:val="32"/>
        </w:rPr>
      </w:pPr>
      <w:r w:rsidRPr="0019513D">
        <w:rPr>
          <w:rFonts w:ascii="Arial" w:eastAsia="等线" w:hAnsi="Arial" w:cs="Arial" w:hint="eastAsia"/>
          <w:b/>
          <w:sz w:val="32"/>
        </w:rPr>
        <w:t>一、</w:t>
      </w:r>
      <w:r w:rsidR="0007611F" w:rsidRPr="0019513D">
        <w:rPr>
          <w:rFonts w:ascii="Arial" w:eastAsia="等线" w:hAnsi="Arial" w:cs="Arial" w:hint="eastAsia"/>
          <w:b/>
          <w:sz w:val="32"/>
        </w:rPr>
        <w:t>背景研究：蒙特卡洛树的原理</w:t>
      </w:r>
    </w:p>
    <w:p w14:paraId="54B4ADD9" w14:textId="77777777" w:rsidR="0007611F" w:rsidRDefault="0007611F" w:rsidP="0007611F">
      <w:pPr>
        <w:ind w:firstLine="440"/>
        <w:rPr>
          <w:rFonts w:hint="eastAsia"/>
        </w:rPr>
      </w:pPr>
      <w:r w:rsidRPr="00393B67">
        <w:rPr>
          <w:rFonts w:hint="eastAsia"/>
        </w:rPr>
        <w:t>蒙特卡洛方法原本是</w:t>
      </w:r>
      <w:r>
        <w:rPr>
          <w:rFonts w:hint="eastAsia"/>
        </w:rPr>
        <w:t>数学中的概念，用于描述通过大量随机模拟从而得到目标分布的近似解。在计算机领域中，通过发挥计算机能够大量计算的优势，可以便捷地获取一个问题的解的近似，从而降低求解难度。在棋类任务中，想要搜索所有可能的落子位置几乎是不可能的，所以一般的搜索算法就失效了。但是如果使用蒙特卡洛搜索，可以通过大量模拟获得</w:t>
      </w:r>
      <w:proofErr w:type="gramStart"/>
      <w:r>
        <w:rPr>
          <w:rFonts w:hint="eastAsia"/>
        </w:rPr>
        <w:t>解空间</w:t>
      </w:r>
      <w:proofErr w:type="gramEnd"/>
      <w:r>
        <w:rPr>
          <w:rFonts w:hint="eastAsia"/>
        </w:rPr>
        <w:t>的概率分布，从而近似地得到当前步骤的最优解。</w:t>
      </w:r>
    </w:p>
    <w:p w14:paraId="327E314E" w14:textId="77777777" w:rsidR="0007611F" w:rsidRDefault="0007611F" w:rsidP="0007611F">
      <w:pPr>
        <w:ind w:firstLine="440"/>
      </w:pPr>
      <w:r>
        <w:rPr>
          <w:rFonts w:hint="eastAsia"/>
        </w:rPr>
        <w:t>蒙特卡洛树搜索一般分为四个步骤：选择，扩展，模拟，回溯。在搜索阶段，对于每一个节点的状态，会在其所有子节点中选择当前看来最优的节点，至到找到某一个未被完全扩展的节点。之后在此节点上完成扩展的操作，即将其未扩展的子节点添加到搜索树中，接着以其为初始点完成一次随机模拟，直到</w:t>
      </w:r>
      <w:proofErr w:type="gramStart"/>
      <w:r>
        <w:rPr>
          <w:rFonts w:hint="eastAsia"/>
        </w:rPr>
        <w:t>当前局达到</w:t>
      </w:r>
      <w:proofErr w:type="gramEnd"/>
      <w:r>
        <w:rPr>
          <w:rFonts w:hint="eastAsia"/>
        </w:rPr>
        <w:t>结束状态。最后是回溯阶段，搜索树会以此次模拟的结果更新路径上的所有节点的胜率状态信息，以使得所有节点的优劣评估接近真实分布。</w:t>
      </w:r>
    </w:p>
    <w:p w14:paraId="6A6392E1" w14:textId="77777777" w:rsidR="0007611F" w:rsidRDefault="0007611F" w:rsidP="0007611F">
      <w:pPr>
        <w:ind w:firstLine="440"/>
        <w:rPr>
          <w:rFonts w:hint="eastAsia"/>
        </w:rPr>
      </w:pPr>
    </w:p>
    <w:p w14:paraId="2E363E26" w14:textId="750F672F" w:rsidR="0007611F" w:rsidRPr="0019513D" w:rsidRDefault="0019513D" w:rsidP="0019513D">
      <w:pPr>
        <w:spacing w:before="300" w:after="120" w:line="288" w:lineRule="auto"/>
        <w:jc w:val="left"/>
        <w:outlineLvl w:val="2"/>
        <w:rPr>
          <w:rFonts w:ascii="Arial" w:eastAsia="等线" w:hAnsi="Arial" w:cs="Arial" w:hint="eastAsia"/>
          <w:b/>
          <w:sz w:val="32"/>
        </w:rPr>
      </w:pPr>
      <w:r w:rsidRPr="0019513D">
        <w:rPr>
          <w:rFonts w:ascii="Arial" w:eastAsia="等线" w:hAnsi="Arial" w:cs="Arial"/>
          <w:b/>
          <w:sz w:val="32"/>
        </w:rPr>
        <w:t>二、</w:t>
      </w:r>
      <w:r w:rsidR="0007611F" w:rsidRPr="0019513D">
        <w:rPr>
          <w:rFonts w:ascii="Arial" w:eastAsia="等线" w:hAnsi="Arial" w:cs="Arial" w:hint="eastAsia"/>
          <w:b/>
          <w:sz w:val="32"/>
        </w:rPr>
        <w:t>蒙特卡洛树的简单实现</w:t>
      </w:r>
    </w:p>
    <w:p w14:paraId="71FB1636" w14:textId="77777777" w:rsidR="0007611F" w:rsidRDefault="0007611F" w:rsidP="0007611F">
      <w:pPr>
        <w:ind w:firstLine="440"/>
        <w:rPr>
          <w:rFonts w:hint="eastAsia"/>
        </w:rPr>
      </w:pPr>
      <w:r>
        <w:rPr>
          <w:rFonts w:hint="eastAsia"/>
        </w:rPr>
        <w:t>为了探索蒙特卡洛树的表现，笔者使用</w:t>
      </w:r>
      <w:r>
        <w:rPr>
          <w:rFonts w:hint="eastAsia"/>
        </w:rPr>
        <w:t>c</w:t>
      </w:r>
      <w:r>
        <w:rPr>
          <w:rFonts w:hint="eastAsia"/>
        </w:rPr>
        <w:t>语言完成了一个基础版本。</w:t>
      </w:r>
    </w:p>
    <w:p w14:paraId="489010B9" w14:textId="77777777" w:rsidR="0007611F" w:rsidRPr="006D1AFB" w:rsidRDefault="0007611F" w:rsidP="0007611F">
      <w:pPr>
        <w:pStyle w:val="a9"/>
        <w:numPr>
          <w:ilvl w:val="0"/>
          <w:numId w:val="75"/>
        </w:numPr>
        <w:ind w:firstLineChars="0"/>
        <w:rPr>
          <w:rFonts w:hint="eastAsia"/>
          <w:b/>
          <w:bCs/>
        </w:rPr>
      </w:pPr>
      <w:r w:rsidRPr="006D1AFB">
        <w:rPr>
          <w:rFonts w:hint="eastAsia"/>
          <w:b/>
          <w:bCs/>
        </w:rPr>
        <w:t>基本数据结构</w:t>
      </w:r>
    </w:p>
    <w:p w14:paraId="59DE73D4" w14:textId="77777777" w:rsidR="0007611F" w:rsidRDefault="0007611F" w:rsidP="0007611F">
      <w:pPr>
        <w:adjustRightInd w:val="0"/>
        <w:ind w:firstLine="440"/>
        <w:rPr>
          <w:rFonts w:hint="eastAsia"/>
        </w:rPr>
      </w:pPr>
      <w:r>
        <w:rPr>
          <w:rFonts w:hint="eastAsia"/>
        </w:rPr>
        <w:t>一个节点类的对象负责储存当前节点被访问的次数、胜率、棋盘落子状态以及与其他节点的父子关系。对于整棵树，扩展操作会创建一个新节点并将其标记为上一个节点的子节点。而模拟操作创建的节点则会在模拟结束后销毁。整棵搜索树会在每个落子回合被调用时创建根节点，并在指定轮数中不断扩展其大小，直到搜索完若干轮并通过概率分布给出最终选择后销毁整棵树。</w:t>
      </w:r>
    </w:p>
    <w:p w14:paraId="460E7810" w14:textId="77777777" w:rsidR="0007611F" w:rsidRPr="006446BD" w:rsidRDefault="0007611F" w:rsidP="0007611F">
      <w:pPr>
        <w:pStyle w:val="a9"/>
        <w:numPr>
          <w:ilvl w:val="0"/>
          <w:numId w:val="75"/>
        </w:numPr>
        <w:adjustRightInd w:val="0"/>
        <w:ind w:firstLineChars="0"/>
        <w:rPr>
          <w:rFonts w:hint="eastAsia"/>
        </w:rPr>
      </w:pPr>
      <w:r>
        <w:rPr>
          <w:rFonts w:hint="eastAsia"/>
          <w:b/>
          <w:bCs/>
        </w:rPr>
        <w:t>流程构建（蒙特卡洛搜索部分，不包含用户界面逻辑）</w:t>
      </w:r>
    </w:p>
    <w:p w14:paraId="3420D4CE" w14:textId="77777777" w:rsidR="0007611F" w:rsidRDefault="0007611F" w:rsidP="0007611F">
      <w:pPr>
        <w:pStyle w:val="a9"/>
        <w:numPr>
          <w:ilvl w:val="0"/>
          <w:numId w:val="76"/>
        </w:numPr>
        <w:adjustRightInd w:val="0"/>
        <w:ind w:firstLineChars="0"/>
        <w:rPr>
          <w:rFonts w:hint="eastAsia"/>
        </w:rPr>
      </w:pPr>
      <w:r>
        <w:rPr>
          <w:rFonts w:hint="eastAsia"/>
        </w:rPr>
        <w:t>mcts_decide</w:t>
      </w:r>
      <w:r>
        <w:rPr>
          <w:rFonts w:hint="eastAsia"/>
        </w:rPr>
        <w:t>函数用于表示搜索流程的主程序。其包含两个部分：第一部分会进行标准蒙特卡洛搜索流程，即循环</w:t>
      </w:r>
      <w:r>
        <w:rPr>
          <w:rFonts w:hint="eastAsia"/>
        </w:rPr>
        <w:t>ROUNDS</w:t>
      </w:r>
      <w:r>
        <w:rPr>
          <w:rFonts w:hint="eastAsia"/>
        </w:rPr>
        <w:t>次，每次进行选择、扩展、模拟、回溯的流程；第二部分则在已经循环的基础上筛选出被访问次数最多的节点（这个选择策略与蒙特卡洛的本质原理有关，即优先访问当前视角最优的节点）。</w:t>
      </w:r>
    </w:p>
    <w:p w14:paraId="6A90B840" w14:textId="77777777" w:rsidR="0007611F" w:rsidRDefault="0007611F" w:rsidP="0007611F">
      <w:pPr>
        <w:pStyle w:val="a9"/>
        <w:numPr>
          <w:ilvl w:val="0"/>
          <w:numId w:val="76"/>
        </w:numPr>
        <w:adjustRightInd w:val="0"/>
        <w:ind w:firstLineChars="0"/>
        <w:rPr>
          <w:rFonts w:hint="eastAsia"/>
        </w:rPr>
      </w:pPr>
      <w:r>
        <w:rPr>
          <w:rFonts w:hint="eastAsia"/>
        </w:rPr>
        <w:t>choose</w:t>
      </w:r>
      <w:r>
        <w:rPr>
          <w:rFonts w:hint="eastAsia"/>
        </w:rPr>
        <w:t>函数用于选择阶段，通过一个递推选择出当前视角下最优先扩展的节点，判断依据为</w:t>
      </w:r>
      <w:r>
        <w:rPr>
          <w:rFonts w:hint="eastAsia"/>
        </w:rPr>
        <w:t>ucb</w:t>
      </w:r>
      <w:r>
        <w:rPr>
          <w:rFonts w:hint="eastAsia"/>
        </w:rPr>
        <w:t>公式。这个公式分为两部分，分别为探索度和胜率价值，由此既可以优先探索从未尝试过的方向，同时也可以给已知的更优的节点更多访问机会。</w:t>
      </w:r>
    </w:p>
    <w:p w14:paraId="4CF97226" w14:textId="77777777" w:rsidR="0007611F" w:rsidRDefault="0007611F" w:rsidP="0007611F">
      <w:pPr>
        <w:pStyle w:val="a9"/>
        <w:numPr>
          <w:ilvl w:val="0"/>
          <w:numId w:val="76"/>
        </w:numPr>
        <w:adjustRightInd w:val="0"/>
        <w:ind w:firstLineChars="0"/>
        <w:rPr>
          <w:rFonts w:hint="eastAsia"/>
        </w:rPr>
      </w:pPr>
      <w:r>
        <w:rPr>
          <w:rFonts w:hint="eastAsia"/>
        </w:rPr>
        <w:lastRenderedPageBreak/>
        <w:t>expand</w:t>
      </w:r>
      <w:r>
        <w:rPr>
          <w:rFonts w:hint="eastAsia"/>
        </w:rPr>
        <w:t>函数即扩展函数，其只需从当前未完全扩展的节点选择出一个动作，并将其添加到搜索树中。</w:t>
      </w:r>
    </w:p>
    <w:p w14:paraId="189D0229" w14:textId="77777777" w:rsidR="0007611F" w:rsidRDefault="0007611F" w:rsidP="0007611F">
      <w:pPr>
        <w:pStyle w:val="a9"/>
        <w:numPr>
          <w:ilvl w:val="0"/>
          <w:numId w:val="76"/>
        </w:numPr>
        <w:adjustRightInd w:val="0"/>
        <w:ind w:firstLineChars="0"/>
        <w:rPr>
          <w:rFonts w:hint="eastAsia"/>
        </w:rPr>
      </w:pPr>
      <w:r>
        <w:rPr>
          <w:rFonts w:hint="eastAsia"/>
        </w:rPr>
        <w:t>simulate</w:t>
      </w:r>
      <w:r>
        <w:rPr>
          <w:rFonts w:hint="eastAsia"/>
        </w:rPr>
        <w:t>函数用于模拟过程，基础的蒙特卡洛</w:t>
      </w:r>
      <w:proofErr w:type="gramStart"/>
      <w:r>
        <w:rPr>
          <w:rFonts w:hint="eastAsia"/>
        </w:rPr>
        <w:t>树使用</w:t>
      </w:r>
      <w:proofErr w:type="gramEnd"/>
      <w:r>
        <w:rPr>
          <w:rFonts w:hint="eastAsia"/>
        </w:rPr>
        <w:t>完全随机，但是在五子棋的动作子空间很大的情况下这往往会带来很多噪音导致模拟过程不能很好的体现</w:t>
      </w:r>
      <w:proofErr w:type="gramStart"/>
      <w:r>
        <w:rPr>
          <w:rFonts w:hint="eastAsia"/>
        </w:rPr>
        <w:t>解空间</w:t>
      </w:r>
      <w:proofErr w:type="gramEnd"/>
      <w:r>
        <w:rPr>
          <w:rFonts w:hint="eastAsia"/>
        </w:rPr>
        <w:t>的概率分布。对此的优化在后文会提及。</w:t>
      </w:r>
    </w:p>
    <w:p w14:paraId="5A689704" w14:textId="77777777" w:rsidR="0007611F" w:rsidRPr="00BA71D1" w:rsidRDefault="0007611F" w:rsidP="0007611F">
      <w:pPr>
        <w:pStyle w:val="a9"/>
        <w:numPr>
          <w:ilvl w:val="0"/>
          <w:numId w:val="76"/>
        </w:numPr>
        <w:adjustRightInd w:val="0"/>
        <w:ind w:firstLineChars="0"/>
        <w:rPr>
          <w:rFonts w:hint="eastAsia"/>
        </w:rPr>
      </w:pPr>
      <w:r>
        <w:rPr>
          <w:rFonts w:hint="eastAsia"/>
        </w:rPr>
        <w:t>回溯阶段写在了</w:t>
      </w:r>
      <w:r>
        <w:rPr>
          <w:rFonts w:hint="eastAsia"/>
        </w:rPr>
        <w:t>mcts_decide</w:t>
      </w:r>
      <w:r>
        <w:rPr>
          <w:rFonts w:hint="eastAsia"/>
        </w:rPr>
        <w:t>函数中，其操作只需要根据这一轮的模拟结果更新路径上所有节点的胜率信息和被访问的次数信息即可。</w:t>
      </w:r>
    </w:p>
    <w:p w14:paraId="7976502A" w14:textId="77777777" w:rsidR="0007611F" w:rsidRPr="006D1AFB" w:rsidRDefault="0007611F" w:rsidP="0007611F">
      <w:pPr>
        <w:pStyle w:val="a9"/>
        <w:numPr>
          <w:ilvl w:val="0"/>
          <w:numId w:val="75"/>
        </w:numPr>
        <w:adjustRightInd w:val="0"/>
        <w:ind w:firstLineChars="0"/>
        <w:rPr>
          <w:rFonts w:hint="eastAsia"/>
        </w:rPr>
      </w:pPr>
      <w:r>
        <w:rPr>
          <w:rFonts w:hint="eastAsia"/>
          <w:b/>
          <w:bCs/>
        </w:rPr>
        <w:t>一些细节优化补充</w:t>
      </w:r>
    </w:p>
    <w:p w14:paraId="4AEE41AF" w14:textId="77777777" w:rsidR="0007611F" w:rsidRDefault="0007611F" w:rsidP="0007611F">
      <w:pPr>
        <w:pStyle w:val="a9"/>
        <w:numPr>
          <w:ilvl w:val="0"/>
          <w:numId w:val="77"/>
        </w:numPr>
        <w:adjustRightInd w:val="0"/>
        <w:ind w:firstLineChars="0"/>
        <w:rPr>
          <w:rFonts w:hint="eastAsia"/>
        </w:rPr>
      </w:pPr>
      <w:r>
        <w:rPr>
          <w:rFonts w:hint="eastAsia"/>
        </w:rPr>
        <w:t>考虑到真实的五子棋对战中，玩家总是倾向于在已经下了的</w:t>
      </w:r>
      <w:proofErr w:type="gramStart"/>
      <w:r>
        <w:rPr>
          <w:rFonts w:hint="eastAsia"/>
        </w:rPr>
        <w:t>棋周围</w:t>
      </w:r>
      <w:proofErr w:type="gramEnd"/>
      <w:r>
        <w:rPr>
          <w:rFonts w:hint="eastAsia"/>
        </w:rPr>
        <w:t>落子，而远离此区域的棋子对整体的影响将会大大降低。如果在每轮搜索时仍然将整个棋盘作为搜索空间将极大的增加性能开销。所以在获取当前状态所有的未尝试的动作时，只需要考虑已经落子的范围周围一圈即可。所以在棋盘状态中加入了变量</w:t>
      </w:r>
      <w:r>
        <w:rPr>
          <w:rFonts w:hint="eastAsia"/>
        </w:rPr>
        <w:t>valid_range</w:t>
      </w:r>
      <w:r>
        <w:rPr>
          <w:rFonts w:hint="eastAsia"/>
        </w:rPr>
        <w:t>，用于记录已经落子的区域，定义一个常量</w:t>
      </w:r>
      <w:r>
        <w:rPr>
          <w:rFonts w:hint="eastAsia"/>
        </w:rPr>
        <w:t>EXPLORATION_RANGE</w:t>
      </w:r>
      <w:r>
        <w:rPr>
          <w:rFonts w:hint="eastAsia"/>
        </w:rPr>
        <w:t>用于指定搜索时扩展的圈数。</w:t>
      </w:r>
    </w:p>
    <w:p w14:paraId="315ABC1A" w14:textId="77777777" w:rsidR="0007611F" w:rsidRDefault="0007611F" w:rsidP="0007611F">
      <w:pPr>
        <w:pStyle w:val="a9"/>
        <w:numPr>
          <w:ilvl w:val="0"/>
          <w:numId w:val="77"/>
        </w:numPr>
        <w:adjustRightInd w:val="0"/>
        <w:ind w:firstLineChars="0"/>
        <w:rPr>
          <w:rFonts w:hint="eastAsia"/>
        </w:rPr>
      </w:pPr>
      <w:r>
        <w:rPr>
          <w:rFonts w:hint="eastAsia"/>
        </w:rPr>
        <w:t>由于在五子棋比赛中存在某些必胜棋型，例如“活四”、“冲三”等，对手则必然需要做出对应的招式来避免输棋。所以当这类棋型出现时，</w:t>
      </w:r>
      <w:r>
        <w:rPr>
          <w:rFonts w:hint="eastAsia"/>
        </w:rPr>
        <w:t>ai</w:t>
      </w:r>
      <w:r>
        <w:rPr>
          <w:rFonts w:hint="eastAsia"/>
        </w:rPr>
        <w:t>不可能选择在其他位置落子，由此可以通过在棋盘中搜索出这类棋型从而缩小搜索空间与模拟时的随机性。这一逻辑体现在</w:t>
      </w:r>
      <w:r>
        <w:rPr>
          <w:rFonts w:hint="eastAsia"/>
        </w:rPr>
        <w:t>get_all_actions</w:t>
      </w:r>
      <w:r>
        <w:rPr>
          <w:rFonts w:hint="eastAsia"/>
        </w:rPr>
        <w:t>函数中，人为设定指定棋型时</w:t>
      </w:r>
      <w:r>
        <w:rPr>
          <w:rFonts w:hint="eastAsia"/>
        </w:rPr>
        <w:t>ai</w:t>
      </w:r>
      <w:r>
        <w:rPr>
          <w:rFonts w:hint="eastAsia"/>
        </w:rPr>
        <w:t>只能考虑的落子空间，分为</w:t>
      </w:r>
      <w:r>
        <w:rPr>
          <w:rFonts w:hint="eastAsia"/>
        </w:rPr>
        <w:t>5</w:t>
      </w:r>
      <w:r>
        <w:rPr>
          <w:rFonts w:hint="eastAsia"/>
        </w:rPr>
        <w:t>个优先级：</w:t>
      </w:r>
      <w:r>
        <w:rPr>
          <w:rFonts w:hint="eastAsia"/>
        </w:rPr>
        <w:t>1</w:t>
      </w:r>
      <w:r>
        <w:rPr>
          <w:rFonts w:hint="eastAsia"/>
        </w:rPr>
        <w:t>、</w:t>
      </w:r>
      <w:r>
        <w:rPr>
          <w:rFonts w:hint="eastAsia"/>
        </w:rPr>
        <w:t>ai</w:t>
      </w:r>
      <w:r>
        <w:rPr>
          <w:rFonts w:hint="eastAsia"/>
        </w:rPr>
        <w:t>一步即胜，</w:t>
      </w:r>
      <w:r>
        <w:rPr>
          <w:rFonts w:hint="eastAsia"/>
        </w:rPr>
        <w:t>2</w:t>
      </w:r>
      <w:r>
        <w:rPr>
          <w:rFonts w:hint="eastAsia"/>
        </w:rPr>
        <w:t>、玩家一步即胜，</w:t>
      </w:r>
      <w:r>
        <w:rPr>
          <w:rFonts w:hint="eastAsia"/>
        </w:rPr>
        <w:t>3</w:t>
      </w:r>
      <w:r>
        <w:rPr>
          <w:rFonts w:hint="eastAsia"/>
        </w:rPr>
        <w:t>、</w:t>
      </w:r>
      <w:r>
        <w:rPr>
          <w:rFonts w:hint="eastAsia"/>
        </w:rPr>
        <w:t>ai</w:t>
      </w:r>
      <w:r>
        <w:rPr>
          <w:rFonts w:hint="eastAsia"/>
        </w:rPr>
        <w:t>一步后构成绝杀，</w:t>
      </w:r>
      <w:r>
        <w:rPr>
          <w:rFonts w:hint="eastAsia"/>
        </w:rPr>
        <w:t>4</w:t>
      </w:r>
      <w:r>
        <w:rPr>
          <w:rFonts w:hint="eastAsia"/>
        </w:rPr>
        <w:t>、玩家一步后构成绝杀，</w:t>
      </w:r>
      <w:r>
        <w:rPr>
          <w:rFonts w:hint="eastAsia"/>
        </w:rPr>
        <w:t>5</w:t>
      </w:r>
      <w:r>
        <w:rPr>
          <w:rFonts w:hint="eastAsia"/>
        </w:rPr>
        <w:t>、无以上棋型时则在所有合法位置进行搜索。</w:t>
      </w:r>
    </w:p>
    <w:p w14:paraId="00EF1002" w14:textId="77777777" w:rsidR="0007611F" w:rsidRDefault="0007611F" w:rsidP="0007611F">
      <w:pPr>
        <w:adjustRightInd w:val="0"/>
        <w:ind w:left="420"/>
        <w:rPr>
          <w:rFonts w:hint="eastAsia"/>
          <w:b/>
          <w:bCs/>
        </w:rPr>
      </w:pPr>
      <w:r>
        <w:rPr>
          <w:rFonts w:hint="eastAsia"/>
          <w:b/>
          <w:bCs/>
        </w:rPr>
        <w:t>(</w:t>
      </w:r>
      <w:r>
        <w:rPr>
          <w:rFonts w:hint="eastAsia"/>
          <w:b/>
          <w:bCs/>
        </w:rPr>
        <w:t>四</w:t>
      </w:r>
      <w:r>
        <w:rPr>
          <w:rFonts w:hint="eastAsia"/>
          <w:b/>
          <w:bCs/>
        </w:rPr>
        <w:t>)</w:t>
      </w:r>
      <w:r>
        <w:rPr>
          <w:rFonts w:hint="eastAsia"/>
          <w:b/>
          <w:bCs/>
        </w:rPr>
        <w:t>出现的问题</w:t>
      </w:r>
    </w:p>
    <w:p w14:paraId="6E45D90B" w14:textId="77777777" w:rsidR="0007611F" w:rsidRDefault="0007611F" w:rsidP="0007611F">
      <w:pPr>
        <w:pStyle w:val="a9"/>
        <w:adjustRightInd w:val="0"/>
        <w:ind w:left="0" w:firstLine="440"/>
      </w:pPr>
      <w:r>
        <w:rPr>
          <w:rFonts w:hint="eastAsia"/>
        </w:rPr>
        <w:t>（</w:t>
      </w:r>
      <w:r>
        <w:rPr>
          <w:rFonts w:hint="eastAsia"/>
        </w:rPr>
        <w:t>1</w:t>
      </w:r>
      <w:r>
        <w:rPr>
          <w:rFonts w:hint="eastAsia"/>
        </w:rPr>
        <w:t>）搜索树在评估某些长远策略时表现不佳，例如对手构造出活三</w:t>
      </w:r>
      <w:proofErr w:type="gramStart"/>
      <w:r>
        <w:rPr>
          <w:rFonts w:hint="eastAsia"/>
        </w:rPr>
        <w:t>加冲四的</w:t>
      </w:r>
      <w:proofErr w:type="gramEnd"/>
      <w:r>
        <w:rPr>
          <w:rFonts w:hint="eastAsia"/>
        </w:rPr>
        <w:t>棋型时无法有效预判。最初猜测这可能是搜索深度和轮数不足导致的，但是在增加这两个参数之后模型的表现依旧不是很理想。于是我跟踪了模拟步骤的决策过程，发现了这个问题的根本原因。</w:t>
      </w:r>
    </w:p>
    <w:p w14:paraId="08A45D4F" w14:textId="77777777" w:rsidR="0007611F" w:rsidRDefault="0007611F" w:rsidP="0007611F">
      <w:pPr>
        <w:pStyle w:val="a9"/>
        <w:adjustRightInd w:val="0"/>
        <w:ind w:left="0" w:firstLine="440"/>
        <w:rPr>
          <w:rFonts w:hint="eastAsia"/>
        </w:rPr>
      </w:pPr>
      <w:r>
        <w:rPr>
          <w:rFonts w:hint="eastAsia"/>
        </w:rPr>
        <w:t>主要分为两个方面：第一，假设对手现在正在构造一个长期有利的</w:t>
      </w:r>
      <w:proofErr w:type="gramStart"/>
      <w:r>
        <w:rPr>
          <w:rFonts w:hint="eastAsia"/>
        </w:rPr>
        <w:t>决杀步</w:t>
      </w:r>
      <w:proofErr w:type="gramEnd"/>
      <w:r>
        <w:rPr>
          <w:rFonts w:hint="eastAsia"/>
        </w:rPr>
        <w:t>，搜索树将以此棋盘状态为根节点进行评估，然而由于</w:t>
      </w:r>
      <w:r>
        <w:rPr>
          <w:rFonts w:hint="eastAsia"/>
        </w:rPr>
        <w:t>ucb</w:t>
      </w:r>
      <w:r>
        <w:rPr>
          <w:rFonts w:hint="eastAsia"/>
        </w:rPr>
        <w:t>公式中存在的探索项，搜索树倾向于首先探索所有节点，在这个过程中，每个节点都仅会被访问一次，并且由于模拟过程的随机性较强，此时每个节点的胜率倾向于随机分布，即有关决胜步的那一步</w:t>
      </w:r>
      <w:proofErr w:type="gramStart"/>
      <w:r>
        <w:rPr>
          <w:rFonts w:hint="eastAsia"/>
        </w:rPr>
        <w:t>棋并不</w:t>
      </w:r>
      <w:proofErr w:type="gramEnd"/>
      <w:r>
        <w:rPr>
          <w:rFonts w:hint="eastAsia"/>
        </w:rPr>
        <w:t>能很好地突出出来。第二，当每次选择步骤选择到了有关决胜步的这一个路径时，由于模拟中对手走子的随机性，并不能使模拟的对手每次都按照决胜步的已有规划走棋，由此就无法发挥出绝杀</w:t>
      </w:r>
      <w:proofErr w:type="gramStart"/>
      <w:r>
        <w:rPr>
          <w:rFonts w:hint="eastAsia"/>
        </w:rPr>
        <w:t>棋真正</w:t>
      </w:r>
      <w:proofErr w:type="gramEnd"/>
      <w:r>
        <w:rPr>
          <w:rFonts w:hint="eastAsia"/>
        </w:rPr>
        <w:t>的威胁，从而降低搜索树对</w:t>
      </w:r>
      <w:proofErr w:type="gramStart"/>
      <w:r>
        <w:rPr>
          <w:rFonts w:hint="eastAsia"/>
        </w:rPr>
        <w:t>该步棋威胁</w:t>
      </w:r>
      <w:proofErr w:type="gramEnd"/>
      <w:r>
        <w:rPr>
          <w:rFonts w:hint="eastAsia"/>
        </w:rPr>
        <w:t>能力的评估，并且当搜索轮数较小时这种不确定性带来的数据噪声尤其明显。直观的理解就是蒙特卡洛模拟步骤时对手太弱，</w:t>
      </w:r>
      <w:proofErr w:type="gramStart"/>
      <w:r>
        <w:rPr>
          <w:rFonts w:hint="eastAsia"/>
        </w:rPr>
        <w:t>以及算力不足</w:t>
      </w:r>
      <w:proofErr w:type="gramEnd"/>
      <w:r>
        <w:rPr>
          <w:rFonts w:hint="eastAsia"/>
        </w:rPr>
        <w:t>导致的搜索轮数过少。当</w:t>
      </w:r>
      <w:r>
        <w:rPr>
          <w:rFonts w:hint="eastAsia"/>
        </w:rPr>
        <w:t>ROUNDS=10000</w:t>
      </w:r>
      <w:r>
        <w:rPr>
          <w:rFonts w:hint="eastAsia"/>
        </w:rPr>
        <w:t>时，一次决策大约需要</w:t>
      </w:r>
      <w:r>
        <w:rPr>
          <w:rFonts w:hint="eastAsia"/>
        </w:rPr>
        <w:t>20</w:t>
      </w:r>
      <w:r>
        <w:rPr>
          <w:rFonts w:hint="eastAsia"/>
        </w:rPr>
        <w:t>秒，但是仍然无法获得很好的表现。</w:t>
      </w:r>
    </w:p>
    <w:p w14:paraId="249C4457" w14:textId="77777777" w:rsidR="0007611F" w:rsidRDefault="0007611F" w:rsidP="0007611F">
      <w:pPr>
        <w:pStyle w:val="a9"/>
        <w:adjustRightInd w:val="0"/>
        <w:ind w:left="0" w:firstLine="440"/>
        <w:rPr>
          <w:rFonts w:hint="eastAsia"/>
        </w:rPr>
      </w:pPr>
      <w:r>
        <w:rPr>
          <w:rFonts w:hint="eastAsia"/>
        </w:rPr>
        <w:t>（</w:t>
      </w:r>
      <w:r>
        <w:rPr>
          <w:rFonts w:hint="eastAsia"/>
        </w:rPr>
        <w:t>2</w:t>
      </w:r>
      <w:r>
        <w:rPr>
          <w:rFonts w:hint="eastAsia"/>
        </w:rPr>
        <w:t>）蒙特卡洛搜索考虑</w:t>
      </w:r>
      <w:proofErr w:type="gramStart"/>
      <w:r>
        <w:rPr>
          <w:rFonts w:hint="eastAsia"/>
        </w:rPr>
        <w:t>不</w:t>
      </w:r>
      <w:proofErr w:type="gramEnd"/>
      <w:r>
        <w:rPr>
          <w:rFonts w:hint="eastAsia"/>
        </w:rPr>
        <w:t>长远另一个可能的原因是未平衡进攻的防御的权重。当棋盘上即将同时出现对手的绝杀棋和己方的绝杀棋时，搜索树会在模拟后对两个位置的胜率进行评估。当评估己方绝杀棋时，胜率会急剧上升，导致</w:t>
      </w:r>
      <w:r>
        <w:rPr>
          <w:rFonts w:hint="eastAsia"/>
        </w:rPr>
        <w:t>ai</w:t>
      </w:r>
      <w:r>
        <w:rPr>
          <w:rFonts w:hint="eastAsia"/>
        </w:rPr>
        <w:t>认为此处为优先解；同时如果模型评估对手的绝杀棋时，他的行为可能只是阻止了对手在此处获利，但是己方的胜率仍然会维持在平均水平，于是</w:t>
      </w:r>
      <w:r>
        <w:rPr>
          <w:rFonts w:hint="eastAsia"/>
        </w:rPr>
        <w:t>ai</w:t>
      </w:r>
      <w:r>
        <w:rPr>
          <w:rFonts w:hint="eastAsia"/>
        </w:rPr>
        <w:t>就会认为此处并没有比其他位置优先。于是主动忽略掉对手的绝杀棋，从而输掉比赛。</w:t>
      </w:r>
    </w:p>
    <w:p w14:paraId="19F690A1" w14:textId="77777777" w:rsidR="0007611F" w:rsidRDefault="0007611F" w:rsidP="0007611F">
      <w:pPr>
        <w:adjustRightInd w:val="0"/>
        <w:ind w:firstLine="440"/>
        <w:rPr>
          <w:rFonts w:hint="eastAsia"/>
          <w:b/>
          <w:bCs/>
        </w:rPr>
      </w:pPr>
      <w:r w:rsidRPr="00897F3A">
        <w:rPr>
          <w:rFonts w:hint="eastAsia"/>
          <w:b/>
          <w:bCs/>
        </w:rPr>
        <w:lastRenderedPageBreak/>
        <w:t>(</w:t>
      </w:r>
      <w:r>
        <w:rPr>
          <w:rFonts w:hint="eastAsia"/>
          <w:b/>
          <w:bCs/>
        </w:rPr>
        <w:t>五</w:t>
      </w:r>
      <w:r w:rsidRPr="00897F3A">
        <w:rPr>
          <w:rFonts w:hint="eastAsia"/>
          <w:b/>
          <w:bCs/>
        </w:rPr>
        <w:t>)</w:t>
      </w:r>
      <w:r w:rsidRPr="00897F3A">
        <w:rPr>
          <w:rFonts w:hint="eastAsia"/>
          <w:b/>
          <w:bCs/>
        </w:rPr>
        <w:t>解决办法</w:t>
      </w:r>
    </w:p>
    <w:p w14:paraId="23172DDB" w14:textId="77777777" w:rsidR="0007611F" w:rsidRDefault="0007611F" w:rsidP="0007611F">
      <w:pPr>
        <w:adjustRightInd w:val="0"/>
        <w:ind w:firstLine="442"/>
        <w:rPr>
          <w:rFonts w:hint="eastAsia"/>
        </w:rPr>
      </w:pPr>
      <w:r>
        <w:rPr>
          <w:rFonts w:hint="eastAsia"/>
        </w:rPr>
        <w:t>总而言之蒙特卡洛</w:t>
      </w:r>
      <w:proofErr w:type="gramStart"/>
      <w:r>
        <w:rPr>
          <w:rFonts w:hint="eastAsia"/>
        </w:rPr>
        <w:t>树表现</w:t>
      </w:r>
      <w:proofErr w:type="gramEnd"/>
      <w:r>
        <w:rPr>
          <w:rFonts w:hint="eastAsia"/>
        </w:rPr>
        <w:t>能力不佳可以归因于棋类任务的动作空间过大，导致随机过程最终的结果</w:t>
      </w:r>
      <w:proofErr w:type="gramStart"/>
      <w:r>
        <w:rPr>
          <w:rFonts w:hint="eastAsia"/>
        </w:rPr>
        <w:t>参杂进</w:t>
      </w:r>
      <w:proofErr w:type="gramEnd"/>
      <w:r>
        <w:rPr>
          <w:rFonts w:hint="eastAsia"/>
        </w:rPr>
        <w:t>了过多噪点。如果能减少模拟过程的随机性，即增加对弈中的策略性，或者用其他方法替代随机模拟，那么搜索树的表现有可能会提高很多。</w:t>
      </w:r>
    </w:p>
    <w:p w14:paraId="4B46FB55" w14:textId="77777777" w:rsidR="0007611F" w:rsidRDefault="0007611F" w:rsidP="0007611F">
      <w:pPr>
        <w:adjustRightInd w:val="0"/>
        <w:ind w:firstLine="442"/>
        <w:rPr>
          <w:rFonts w:hint="eastAsia"/>
        </w:rPr>
      </w:pPr>
      <w:r>
        <w:rPr>
          <w:rFonts w:hint="eastAsia"/>
        </w:rPr>
        <w:t>考虑到模拟这一步骤本质上是为了评估当前走棋方式的优劣，而并不需要真正的完成整局比赛，只是定性的评估当前局势对哪一方更有利。所以可以尝试通过一个神经网络来评估当前局面双方的胜率高低，以此胜率来代替模拟步骤最终得出的赢家，就可以规避模拟步骤的随机性带来的噪点。同时，如果训练出的神经网络对某些特定的必杀棋有数据强化训练，对一些常见的长远规划的必杀棋型更加敏感，也可以解决搜索树目光短浅的问题。</w:t>
      </w:r>
    </w:p>
    <w:p w14:paraId="7D24BE5F" w14:textId="77777777" w:rsidR="0007611F" w:rsidRPr="0019513D" w:rsidRDefault="0007611F" w:rsidP="0019513D">
      <w:pPr>
        <w:spacing w:before="300" w:after="120" w:line="288" w:lineRule="auto"/>
        <w:jc w:val="left"/>
        <w:outlineLvl w:val="2"/>
        <w:rPr>
          <w:rFonts w:ascii="Arial" w:eastAsia="等线" w:hAnsi="Arial" w:cs="Arial" w:hint="eastAsia"/>
          <w:b/>
          <w:sz w:val="32"/>
        </w:rPr>
      </w:pPr>
      <w:r w:rsidRPr="0019513D">
        <w:rPr>
          <w:rFonts w:ascii="Arial" w:eastAsia="等线" w:hAnsi="Arial" w:cs="Arial" w:hint="eastAsia"/>
          <w:b/>
          <w:sz w:val="32"/>
        </w:rPr>
        <w:t>三、基于蒙特卡洛树的强化学习</w:t>
      </w:r>
    </w:p>
    <w:p w14:paraId="05A84232" w14:textId="77777777" w:rsidR="0007611F" w:rsidRDefault="0007611F" w:rsidP="0007611F">
      <w:pPr>
        <w:adjustRightInd w:val="0"/>
        <w:ind w:firstLine="442"/>
        <w:rPr>
          <w:rFonts w:hint="eastAsia"/>
          <w:b/>
          <w:bCs/>
        </w:rPr>
      </w:pPr>
      <w:r>
        <w:rPr>
          <w:rFonts w:hint="eastAsia"/>
          <w:b/>
          <w:bCs/>
        </w:rPr>
        <w:t>(</w:t>
      </w:r>
      <w:proofErr w:type="gramStart"/>
      <w:r>
        <w:rPr>
          <w:rFonts w:hint="eastAsia"/>
          <w:b/>
          <w:bCs/>
        </w:rPr>
        <w:t>一</w:t>
      </w:r>
      <w:proofErr w:type="gramEnd"/>
      <w:r>
        <w:rPr>
          <w:rFonts w:hint="eastAsia"/>
          <w:b/>
          <w:bCs/>
        </w:rPr>
        <w:t>)</w:t>
      </w:r>
      <w:r>
        <w:rPr>
          <w:rFonts w:hint="eastAsia"/>
          <w:b/>
          <w:bCs/>
        </w:rPr>
        <w:t>思路分析</w:t>
      </w:r>
    </w:p>
    <w:p w14:paraId="2300190F" w14:textId="77777777" w:rsidR="0007611F" w:rsidRDefault="0007611F" w:rsidP="0007611F">
      <w:pPr>
        <w:adjustRightInd w:val="0"/>
        <w:ind w:firstLine="442"/>
        <w:rPr>
          <w:rFonts w:hint="eastAsia"/>
          <w:b/>
          <w:bCs/>
        </w:rPr>
      </w:pPr>
      <w:r>
        <w:rPr>
          <w:rFonts w:hint="eastAsia"/>
        </w:rPr>
        <w:t>蒙特卡洛树作为搜索的基础，可以提供最基本的决策，而这里的改进在于使用神经网络来替代传统蒙特卡洛树中的评估方式。使用一个策略评估网络可以在选择阶段直接判断出所有子节点中哪一个是最优路径，使用一个价值评估网络可以在模拟步骤中评估当前棋盘状态双方的胜率从而更新搜索树各个节点的状态。</w:t>
      </w:r>
    </w:p>
    <w:p w14:paraId="55CE2452" w14:textId="77777777" w:rsidR="0007611F" w:rsidRDefault="0007611F" w:rsidP="0007611F">
      <w:pPr>
        <w:adjustRightInd w:val="0"/>
        <w:ind w:firstLine="442"/>
        <w:rPr>
          <w:rFonts w:hint="eastAsia"/>
        </w:rPr>
      </w:pPr>
      <w:r>
        <w:rPr>
          <w:rFonts w:hint="eastAsia"/>
        </w:rPr>
        <w:t>这个神经网络应当是一个双输出头的网络，使得价值评估网络和决策网络共用同一个参数矩阵。输入层应当是当前棋盘状态的某些特征量的提取。所要拟合的量是当前某个棋盘状态对应的胜率以及每一个可行的落子位置对应的优劣程度。如果使用监督式学习，则需要大量棋盘数据以及每个棋盘对应的最终的获胜情况以及外界评估出的落子位置的优先选择情况。如果没有足够的现存数据，另一种方法是使用蒙特卡洛树作为拟合对象，每轮落子时，都让蒙特卡洛树给出其选择，再让神经网络以蒙特卡洛树的选择为理想拟合方向进行迭代。</w:t>
      </w:r>
    </w:p>
    <w:p w14:paraId="60544FC1" w14:textId="77777777" w:rsidR="0007611F" w:rsidRDefault="0007611F" w:rsidP="0007611F">
      <w:pPr>
        <w:adjustRightInd w:val="0"/>
        <w:ind w:firstLine="442"/>
        <w:rPr>
          <w:rFonts w:hint="eastAsia"/>
        </w:rPr>
      </w:pPr>
      <w:r>
        <w:rPr>
          <w:rFonts w:hint="eastAsia"/>
          <w:b/>
          <w:bCs/>
        </w:rPr>
        <w:t>(</w:t>
      </w:r>
      <w:r>
        <w:rPr>
          <w:rFonts w:hint="eastAsia"/>
          <w:b/>
          <w:bCs/>
        </w:rPr>
        <w:t>二</w:t>
      </w:r>
      <w:r>
        <w:rPr>
          <w:rFonts w:hint="eastAsia"/>
          <w:b/>
          <w:bCs/>
        </w:rPr>
        <w:t>)</w:t>
      </w:r>
      <w:r>
        <w:rPr>
          <w:rFonts w:hint="eastAsia"/>
          <w:b/>
          <w:bCs/>
        </w:rPr>
        <w:t>流程分析</w:t>
      </w:r>
    </w:p>
    <w:p w14:paraId="1D848385" w14:textId="77777777" w:rsidR="0007611F" w:rsidRDefault="0007611F" w:rsidP="0007611F">
      <w:pPr>
        <w:adjustRightInd w:val="0"/>
        <w:ind w:firstLine="442"/>
        <w:rPr>
          <w:rFonts w:hint="eastAsia"/>
        </w:rPr>
      </w:pPr>
      <w:r>
        <w:rPr>
          <w:rFonts w:hint="eastAsia"/>
        </w:rPr>
        <w:t>决策流程与</w:t>
      </w:r>
      <w:r>
        <w:rPr>
          <w:rFonts w:hint="eastAsia"/>
        </w:rPr>
        <w:t>c</w:t>
      </w:r>
      <w:r>
        <w:rPr>
          <w:rFonts w:hint="eastAsia"/>
        </w:rPr>
        <w:t>语言版本的蒙特卡洛搜索相近，唯一的不同是在选择阶段将</w:t>
      </w:r>
      <w:r>
        <w:rPr>
          <w:rFonts w:hint="eastAsia"/>
        </w:rPr>
        <w:t>ucb</w:t>
      </w:r>
      <w:r>
        <w:rPr>
          <w:rFonts w:hint="eastAsia"/>
        </w:rPr>
        <w:t>公式替换成了价值评估网络，在模拟阶段将随机模拟替换成了决策网络。由此需要设计出对应的训练网络的流程。</w:t>
      </w:r>
    </w:p>
    <w:p w14:paraId="7FB64813" w14:textId="77777777" w:rsidR="0007611F" w:rsidRDefault="0007611F" w:rsidP="0007611F">
      <w:pPr>
        <w:pStyle w:val="a9"/>
        <w:numPr>
          <w:ilvl w:val="0"/>
          <w:numId w:val="78"/>
        </w:numPr>
        <w:adjustRightInd w:val="0"/>
        <w:ind w:firstLineChars="0"/>
        <w:rPr>
          <w:rFonts w:hint="eastAsia"/>
        </w:rPr>
      </w:pPr>
      <w:r>
        <w:rPr>
          <w:rFonts w:hint="eastAsia"/>
        </w:rPr>
        <w:t>模型构建：本实验使用</w:t>
      </w:r>
      <w:r>
        <w:rPr>
          <w:rFonts w:hint="eastAsia"/>
        </w:rPr>
        <w:t>pytorch</w:t>
      </w:r>
      <w:r>
        <w:rPr>
          <w:rFonts w:hint="eastAsia"/>
        </w:rPr>
        <w:t>框架，通过继承</w:t>
      </w:r>
      <w:r>
        <w:rPr>
          <w:rFonts w:hint="eastAsia"/>
        </w:rPr>
        <w:t>pytorch</w:t>
      </w:r>
      <w:r>
        <w:rPr>
          <w:rFonts w:hint="eastAsia"/>
        </w:rPr>
        <w:t>中的</w:t>
      </w:r>
      <w:r>
        <w:rPr>
          <w:rFonts w:hint="eastAsia"/>
        </w:rPr>
        <w:t>nn.Module</w:t>
      </w:r>
      <w:r>
        <w:rPr>
          <w:rFonts w:hint="eastAsia"/>
        </w:rPr>
        <w:t>类来定义我们的模型类。</w:t>
      </w:r>
    </w:p>
    <w:p w14:paraId="0EF7FB0A" w14:textId="77777777" w:rsidR="0007611F" w:rsidRDefault="0007611F" w:rsidP="0007611F">
      <w:pPr>
        <w:pStyle w:val="a9"/>
        <w:adjustRightInd w:val="0"/>
        <w:ind w:left="1162" w:firstLineChars="0" w:firstLine="0"/>
        <w:rPr>
          <w:rFonts w:hint="eastAsia"/>
        </w:rPr>
      </w:pPr>
      <w:r>
        <w:rPr>
          <w:rFonts w:hint="eastAsia"/>
        </w:rPr>
        <w:t>由于棋盘数据是二维数据，棋子间的相对位置信息是模型需要提取的主要特征，所以考虑使用卷积神经网络。因为这是一个双输出头的网络，网络会先对输入数据提取公共特征，然后再通过两个独立的卷积层分别输出策略评估和价值评估。</w:t>
      </w:r>
    </w:p>
    <w:p w14:paraId="5A66651B" w14:textId="77777777" w:rsidR="0007611F" w:rsidRDefault="0007611F" w:rsidP="0007611F">
      <w:pPr>
        <w:pStyle w:val="a9"/>
        <w:adjustRightInd w:val="0"/>
        <w:ind w:left="1162" w:firstLineChars="0" w:firstLine="0"/>
        <w:rPr>
          <w:rFonts w:hint="eastAsia"/>
        </w:rPr>
      </w:pPr>
      <w:r>
        <w:rPr>
          <w:rFonts w:hint="eastAsia"/>
        </w:rPr>
        <w:t>在</w:t>
      </w:r>
      <w:r>
        <w:rPr>
          <w:rFonts w:hint="eastAsia"/>
        </w:rPr>
        <w:t>pytorch</w:t>
      </w:r>
      <w:r>
        <w:rPr>
          <w:rFonts w:hint="eastAsia"/>
        </w:rPr>
        <w:t>中，只需要定义一个向前传播的</w:t>
      </w:r>
      <w:r>
        <w:rPr>
          <w:rFonts w:hint="eastAsia"/>
        </w:rPr>
        <w:t>forward</w:t>
      </w:r>
      <w:r>
        <w:rPr>
          <w:rFonts w:hint="eastAsia"/>
        </w:rPr>
        <w:t>函数表示模型被调用时应当执行的计算顺序即可，框架提供了全自动的计算图构建和反向传播的工具。</w:t>
      </w:r>
    </w:p>
    <w:p w14:paraId="254198AC" w14:textId="77777777" w:rsidR="0007611F" w:rsidRDefault="0007611F" w:rsidP="0007611F">
      <w:pPr>
        <w:pStyle w:val="a9"/>
        <w:numPr>
          <w:ilvl w:val="0"/>
          <w:numId w:val="78"/>
        </w:numPr>
        <w:adjustRightInd w:val="0"/>
        <w:ind w:firstLineChars="0"/>
        <w:rPr>
          <w:rFonts w:hint="eastAsia"/>
        </w:rPr>
      </w:pPr>
      <w:r>
        <w:rPr>
          <w:rFonts w:hint="eastAsia"/>
        </w:rPr>
        <w:t>数据获取：由于这是一个有监督的深度学习网络，所以需要大量的数据来训练这个网络，但是互联网上能找的五子棋棋局数据很少，并且格式差别很大，无法直接用来训练网络。所以考虑自助生成训练数据。</w:t>
      </w:r>
    </w:p>
    <w:p w14:paraId="608ACC7C" w14:textId="77777777" w:rsidR="0007611F" w:rsidRDefault="0007611F" w:rsidP="0007611F">
      <w:pPr>
        <w:pStyle w:val="a9"/>
        <w:adjustRightInd w:val="0"/>
        <w:ind w:left="1162" w:firstLineChars="0" w:firstLine="0"/>
        <w:rPr>
          <w:rFonts w:hint="eastAsia"/>
        </w:rPr>
      </w:pPr>
      <w:r>
        <w:rPr>
          <w:rFonts w:hint="eastAsia"/>
        </w:rPr>
        <w:t>一种可行的方法是通过实现一个基础版的蒙特卡洛树，将两个蒙特卡洛树的对局数据作为训练数据初始化模型参数。当模型不再是随机的输出结果时，再将两个蒙特卡洛树替换为两个新旧版本的神经网络，再将两个网络的对局数据作为训练数据重新训练模型，让最新的模型与旧版模型对局来评估迭代效果。最终模型效果会趋于稳定，也就是我们需要的版本。</w:t>
      </w:r>
    </w:p>
    <w:p w14:paraId="47D38E42" w14:textId="77777777" w:rsidR="0007611F" w:rsidRDefault="0007611F" w:rsidP="0007611F">
      <w:pPr>
        <w:adjustRightInd w:val="0"/>
        <w:ind w:firstLine="442"/>
        <w:rPr>
          <w:rFonts w:hint="eastAsia"/>
        </w:rPr>
      </w:pPr>
      <w:r>
        <w:rPr>
          <w:rFonts w:hint="eastAsia"/>
          <w:b/>
          <w:bCs/>
        </w:rPr>
        <w:t>(</w:t>
      </w:r>
      <w:r>
        <w:rPr>
          <w:rFonts w:hint="eastAsia"/>
          <w:b/>
          <w:bCs/>
        </w:rPr>
        <w:t>三</w:t>
      </w:r>
      <w:r>
        <w:rPr>
          <w:rFonts w:hint="eastAsia"/>
          <w:b/>
          <w:bCs/>
        </w:rPr>
        <w:t>)</w:t>
      </w:r>
      <w:r>
        <w:rPr>
          <w:rFonts w:hint="eastAsia"/>
          <w:b/>
          <w:bCs/>
        </w:rPr>
        <w:t>新的问题</w:t>
      </w:r>
    </w:p>
    <w:p w14:paraId="1A055252" w14:textId="77777777" w:rsidR="0007611F" w:rsidRDefault="0007611F" w:rsidP="0007611F">
      <w:pPr>
        <w:adjustRightInd w:val="0"/>
        <w:ind w:firstLine="442"/>
        <w:rPr>
          <w:rFonts w:hint="eastAsia"/>
        </w:rPr>
      </w:pPr>
      <w:r>
        <w:rPr>
          <w:rFonts w:hint="eastAsia"/>
        </w:rPr>
        <w:lastRenderedPageBreak/>
        <w:t>在使用</w:t>
      </w:r>
      <w:r>
        <w:rPr>
          <w:rFonts w:hint="eastAsia"/>
        </w:rPr>
        <w:t>python</w:t>
      </w:r>
      <w:r>
        <w:rPr>
          <w:rFonts w:hint="eastAsia"/>
        </w:rPr>
        <w:t>重写蒙特卡洛树时新的问题出现了。</w:t>
      </w:r>
      <w:r>
        <w:rPr>
          <w:rFonts w:hint="eastAsia"/>
        </w:rPr>
        <w:t>Python</w:t>
      </w:r>
      <w:r>
        <w:rPr>
          <w:rFonts w:hint="eastAsia"/>
        </w:rPr>
        <w:t>作为一种解释性语言，虽然</w:t>
      </w:r>
      <w:r>
        <w:rPr>
          <w:rFonts w:hint="eastAsia"/>
        </w:rPr>
        <w:t>pytorch</w:t>
      </w:r>
      <w:r>
        <w:rPr>
          <w:rFonts w:hint="eastAsia"/>
        </w:rPr>
        <w:t>对训练过程中的矩阵乘法运算和求导运算做了优化，但是蒙特卡洛树模拟步骤中需要进行大量的对单一元素修改和创建删除元素的操作，这会使得模拟过程非常缓慢，大约几十秒完成一次模拟（对比原来</w:t>
      </w:r>
      <w:r>
        <w:rPr>
          <w:rFonts w:hint="eastAsia"/>
        </w:rPr>
        <w:t>c</w:t>
      </w:r>
      <w:r>
        <w:rPr>
          <w:rFonts w:hint="eastAsia"/>
        </w:rPr>
        <w:t>语言中为</w:t>
      </w:r>
      <w:r>
        <w:rPr>
          <w:rFonts w:hint="eastAsia"/>
        </w:rPr>
        <w:t>10</w:t>
      </w:r>
      <w:r>
        <w:rPr>
          <w:rFonts w:hint="eastAsia"/>
        </w:rPr>
        <w:t>秒</w:t>
      </w:r>
      <w:r>
        <w:rPr>
          <w:rFonts w:hint="eastAsia"/>
        </w:rPr>
        <w:t>10000</w:t>
      </w:r>
      <w:r>
        <w:rPr>
          <w:rFonts w:hint="eastAsia"/>
        </w:rPr>
        <w:t>次模拟</w:t>
      </w:r>
      <w:r>
        <w:t>）</w:t>
      </w:r>
      <w:r>
        <w:rPr>
          <w:rFonts w:hint="eastAsia"/>
        </w:rPr>
        <w:t>。</w:t>
      </w:r>
    </w:p>
    <w:p w14:paraId="5933CD2F" w14:textId="77777777" w:rsidR="0007611F" w:rsidRDefault="0007611F" w:rsidP="0007611F">
      <w:pPr>
        <w:adjustRightInd w:val="0"/>
        <w:ind w:firstLine="442"/>
      </w:pPr>
      <w:r>
        <w:rPr>
          <w:rFonts w:hint="eastAsia"/>
        </w:rPr>
        <w:t>首先我尝试将模拟的计算流程优化，删减掉不必要的操作，只保留对棋盘状态数组的直接操作，但是最后的计算过程仍需要</w:t>
      </w:r>
      <w:r>
        <w:rPr>
          <w:rFonts w:hint="eastAsia"/>
        </w:rPr>
        <w:t>10</w:t>
      </w:r>
      <w:r>
        <w:rPr>
          <w:rFonts w:hint="eastAsia"/>
        </w:rPr>
        <w:t>秒左右才能完成一轮模拟。这将会导致蒙特卡洛树的决策过程非常缓慢。引出的另外一个问题就在于无法在短时间内生成大量的数据以供模型训练。</w:t>
      </w:r>
    </w:p>
    <w:p w14:paraId="33536329" w14:textId="77777777" w:rsidR="0007611F" w:rsidRDefault="0007611F" w:rsidP="0007611F">
      <w:pPr>
        <w:adjustRightInd w:val="0"/>
        <w:ind w:firstLine="442"/>
        <w:rPr>
          <w:b/>
          <w:bCs/>
        </w:rPr>
      </w:pPr>
      <w:r>
        <w:rPr>
          <w:rFonts w:hint="eastAsia"/>
          <w:b/>
          <w:bCs/>
        </w:rPr>
        <w:t>（四）可能的解决方案</w:t>
      </w:r>
    </w:p>
    <w:p w14:paraId="210FE2A1" w14:textId="77777777" w:rsidR="0007611F" w:rsidRDefault="0007611F" w:rsidP="0007611F">
      <w:pPr>
        <w:adjustRightInd w:val="0"/>
        <w:ind w:firstLine="442"/>
      </w:pPr>
      <w:r>
        <w:rPr>
          <w:rFonts w:hint="eastAsia"/>
        </w:rPr>
        <w:t>模拟缓慢的底层原因还是在于</w:t>
      </w:r>
      <w:r>
        <w:rPr>
          <w:rFonts w:hint="eastAsia"/>
        </w:rPr>
        <w:t>python</w:t>
      </w:r>
      <w:r>
        <w:rPr>
          <w:rFonts w:hint="eastAsia"/>
        </w:rPr>
        <w:t>语言本身的效率较低，所以可以考虑一下几个解决方案：</w:t>
      </w:r>
    </w:p>
    <w:p w14:paraId="7975FFF2" w14:textId="77777777" w:rsidR="0007611F" w:rsidRDefault="0007611F" w:rsidP="0007611F">
      <w:pPr>
        <w:pStyle w:val="a9"/>
        <w:numPr>
          <w:ilvl w:val="0"/>
          <w:numId w:val="79"/>
        </w:numPr>
        <w:adjustRightInd w:val="0"/>
        <w:ind w:firstLineChars="0"/>
      </w:pPr>
      <w:r>
        <w:rPr>
          <w:rFonts w:hint="eastAsia"/>
        </w:rPr>
        <w:t>使用</w:t>
      </w:r>
      <w:r>
        <w:rPr>
          <w:rFonts w:hint="eastAsia"/>
        </w:rPr>
        <w:t>c</w:t>
      </w:r>
      <w:r>
        <w:rPr>
          <w:rFonts w:hint="eastAsia"/>
        </w:rPr>
        <w:t>语言的蒙特卡洛树进行自对弈，通过特定格式保存对弈棋盘数据，然后将这些数据用于训练</w:t>
      </w:r>
    </w:p>
    <w:p w14:paraId="3EE8CF5D" w14:textId="77777777" w:rsidR="0007611F" w:rsidRDefault="0007611F" w:rsidP="0007611F">
      <w:pPr>
        <w:pStyle w:val="a9"/>
        <w:numPr>
          <w:ilvl w:val="0"/>
          <w:numId w:val="79"/>
        </w:numPr>
        <w:adjustRightInd w:val="0"/>
        <w:ind w:firstLineChars="0"/>
      </w:pPr>
      <w:r>
        <w:rPr>
          <w:rFonts w:hint="eastAsia"/>
        </w:rPr>
        <w:t>使用</w:t>
      </w:r>
      <w:proofErr w:type="spellStart"/>
      <w:r>
        <w:rPr>
          <w:rFonts w:hint="eastAsia"/>
        </w:rPr>
        <w:t>alphaGo</w:t>
      </w:r>
      <w:proofErr w:type="spellEnd"/>
      <w:r>
        <w:rPr>
          <w:rFonts w:hint="eastAsia"/>
        </w:rPr>
        <w:t>团队曾经使用过的方法：将棋盘数据压缩为一段特殊含义的字符串并通过特定操作表示落子的动作，这样可以显著的提高模拟的效率。</w:t>
      </w:r>
    </w:p>
    <w:p w14:paraId="046804B8" w14:textId="77777777" w:rsidR="0007611F" w:rsidRPr="00D24A64" w:rsidRDefault="0007611F" w:rsidP="0007611F">
      <w:pPr>
        <w:adjustRightInd w:val="0"/>
        <w:ind w:left="442"/>
        <w:rPr>
          <w:rFonts w:hint="eastAsia"/>
        </w:rPr>
      </w:pPr>
      <w:r>
        <w:rPr>
          <w:rFonts w:hint="eastAsia"/>
        </w:rPr>
        <w:t>但是最终由于时间过于紧张，笔者并未完成这两个解决方案的搭建，模型的训练数据也未获取到。</w:t>
      </w:r>
    </w:p>
    <w:p w14:paraId="2589C9D5" w14:textId="77777777" w:rsidR="0007611F" w:rsidRPr="0019513D" w:rsidRDefault="0007611F" w:rsidP="0019513D">
      <w:pPr>
        <w:spacing w:before="300" w:after="120" w:line="288" w:lineRule="auto"/>
        <w:jc w:val="left"/>
        <w:outlineLvl w:val="2"/>
        <w:rPr>
          <w:rFonts w:ascii="Arial" w:eastAsia="等线" w:hAnsi="Arial" w:cs="Arial" w:hint="eastAsia"/>
          <w:b/>
          <w:sz w:val="32"/>
        </w:rPr>
      </w:pPr>
      <w:r w:rsidRPr="0019513D">
        <w:rPr>
          <w:rFonts w:ascii="Arial" w:eastAsia="等线" w:hAnsi="Arial" w:cs="Arial" w:hint="eastAsia"/>
          <w:b/>
          <w:sz w:val="32"/>
        </w:rPr>
        <w:t>四、用户界面概述（</w:t>
      </w:r>
      <w:r w:rsidRPr="0019513D">
        <w:rPr>
          <w:rFonts w:ascii="Arial" w:eastAsia="等线" w:hAnsi="Arial" w:cs="Arial" w:hint="eastAsia"/>
          <w:b/>
          <w:sz w:val="32"/>
        </w:rPr>
        <w:t>c</w:t>
      </w:r>
      <w:r w:rsidRPr="0019513D">
        <w:rPr>
          <w:rFonts w:ascii="Arial" w:eastAsia="等线" w:hAnsi="Arial" w:cs="Arial" w:hint="eastAsia"/>
          <w:b/>
          <w:sz w:val="32"/>
        </w:rPr>
        <w:t>语言版）</w:t>
      </w:r>
    </w:p>
    <w:p w14:paraId="3210B2B1" w14:textId="77777777" w:rsidR="0007611F" w:rsidRDefault="0007611F" w:rsidP="0007611F">
      <w:pPr>
        <w:adjustRightInd w:val="0"/>
        <w:ind w:firstLine="442"/>
        <w:rPr>
          <w:rFonts w:hint="eastAsia"/>
        </w:rPr>
      </w:pPr>
      <w:r>
        <w:rPr>
          <w:rFonts w:hint="eastAsia"/>
        </w:rPr>
        <w:t>为了方便用户落子和</w:t>
      </w:r>
      <w:r>
        <w:rPr>
          <w:rFonts w:hint="eastAsia"/>
        </w:rPr>
        <w:t>ai</w:t>
      </w:r>
      <w:r>
        <w:rPr>
          <w:rFonts w:hint="eastAsia"/>
        </w:rPr>
        <w:t>落子的代码逻辑统一性，整体使用信号回调机制，并且通过定义三个结构体以及对应的打包好的</w:t>
      </w:r>
      <w:r>
        <w:rPr>
          <w:rFonts w:hint="eastAsia"/>
        </w:rPr>
        <w:t>API</w:t>
      </w:r>
      <w:r>
        <w:rPr>
          <w:rFonts w:hint="eastAsia"/>
        </w:rPr>
        <w:t>函数，达到仿面向对象的编程风格。</w:t>
      </w:r>
    </w:p>
    <w:p w14:paraId="45A400A0" w14:textId="77777777" w:rsidR="0007611F" w:rsidRDefault="0007611F" w:rsidP="0007611F">
      <w:pPr>
        <w:adjustRightInd w:val="0"/>
        <w:ind w:firstLine="442"/>
        <w:rPr>
          <w:rFonts w:hint="eastAsia"/>
        </w:rPr>
      </w:pPr>
      <w:r>
        <w:rPr>
          <w:rFonts w:hint="eastAsia"/>
        </w:rPr>
        <w:t>总共定义了三个类：</w:t>
      </w:r>
      <w:r>
        <w:rPr>
          <w:rFonts w:hint="eastAsia"/>
        </w:rPr>
        <w:t>game</w:t>
      </w:r>
      <w:proofErr w:type="gramStart"/>
      <w:r>
        <w:rPr>
          <w:rFonts w:hint="eastAsia"/>
        </w:rPr>
        <w:t>类用于</w:t>
      </w:r>
      <w:proofErr w:type="gramEnd"/>
      <w:r>
        <w:rPr>
          <w:rFonts w:hint="eastAsia"/>
        </w:rPr>
        <w:t>管理整局信息，包括当前轮到的棋手、游戏是否结束等数据，</w:t>
      </w:r>
      <w:r>
        <w:rPr>
          <w:rFonts w:hint="eastAsia"/>
        </w:rPr>
        <w:t>board</w:t>
      </w:r>
      <w:proofErr w:type="gramStart"/>
      <w:r>
        <w:rPr>
          <w:rFonts w:hint="eastAsia"/>
        </w:rPr>
        <w:t>类用于</w:t>
      </w:r>
      <w:proofErr w:type="gramEnd"/>
      <w:r>
        <w:rPr>
          <w:rFonts w:hint="eastAsia"/>
        </w:rPr>
        <w:t>储存当前棋盘落子数据，</w:t>
      </w:r>
      <w:r>
        <w:rPr>
          <w:rFonts w:hint="eastAsia"/>
        </w:rPr>
        <w:t>player</w:t>
      </w:r>
      <w:proofErr w:type="gramStart"/>
      <w:r>
        <w:rPr>
          <w:rFonts w:hint="eastAsia"/>
        </w:rPr>
        <w:t>类用于</w:t>
      </w:r>
      <w:proofErr w:type="gramEnd"/>
      <w:r>
        <w:rPr>
          <w:rFonts w:hint="eastAsia"/>
        </w:rPr>
        <w:t>储存有关玩家的数据，各个类中都包含了其可能用到的成员信号。</w:t>
      </w:r>
    </w:p>
    <w:p w14:paraId="3FB8C92D" w14:textId="77777777" w:rsidR="0007611F" w:rsidRDefault="0007611F" w:rsidP="0007611F">
      <w:pPr>
        <w:adjustRightInd w:val="0"/>
        <w:ind w:firstLine="442"/>
      </w:pPr>
      <w:r w:rsidRPr="002801F9">
        <w:t>SignalSetCallback</w:t>
      </w:r>
      <w:r>
        <w:rPr>
          <w:rFonts w:hint="eastAsia"/>
        </w:rPr>
        <w:t>函数用于绑定信号与对应的操作函数，</w:t>
      </w:r>
      <w:r w:rsidRPr="00F37E0B">
        <w:t>SignalEmit</w:t>
      </w:r>
      <w:r>
        <w:rPr>
          <w:rFonts w:hint="eastAsia"/>
        </w:rPr>
        <w:t>用于在信号出现时调用该信号对应的回调函数。</w:t>
      </w:r>
      <w:r w:rsidRPr="002924B7">
        <w:t>go_GameAutoPlaceStone</w:t>
      </w:r>
      <w:r>
        <w:rPr>
          <w:rFonts w:hint="eastAsia"/>
        </w:rPr>
        <w:t>函数定义了落子时的操作逻辑。在主程序中通过调用</w:t>
      </w:r>
      <w:r w:rsidRPr="009D1090">
        <w:rPr>
          <w:sz w:val="22"/>
          <w:szCs w:val="24"/>
        </w:rPr>
        <w:t>go_Process</w:t>
      </w:r>
      <w:r>
        <w:rPr>
          <w:rFonts w:hint="eastAsia"/>
        </w:rPr>
        <w:t>函数，完成一帧的绘制。</w:t>
      </w:r>
    </w:p>
    <w:p w14:paraId="2F0A8F07" w14:textId="77777777" w:rsidR="0007611F" w:rsidRPr="005F1434" w:rsidRDefault="0007611F" w:rsidP="0007611F">
      <w:pPr>
        <w:adjustRightInd w:val="0"/>
        <w:ind w:firstLine="442"/>
        <w:rPr>
          <w:rFonts w:hint="eastAsia"/>
        </w:rPr>
      </w:pPr>
      <w:r>
        <w:rPr>
          <w:rFonts w:hint="eastAsia"/>
        </w:rPr>
        <w:t>另外还使用了</w:t>
      </w:r>
      <w:r w:rsidRPr="00965E57">
        <w:rPr>
          <w:sz w:val="22"/>
          <w:szCs w:val="24"/>
        </w:rPr>
        <w:t>pthread</w:t>
      </w:r>
      <w:r>
        <w:rPr>
          <w:rFonts w:hint="eastAsia"/>
        </w:rPr>
        <w:t>.h</w:t>
      </w:r>
      <w:proofErr w:type="gramStart"/>
      <w:r>
        <w:rPr>
          <w:rFonts w:hint="eastAsia"/>
        </w:rPr>
        <w:t>库实现</w:t>
      </w:r>
      <w:proofErr w:type="gramEnd"/>
      <w:r>
        <w:rPr>
          <w:rFonts w:hint="eastAsia"/>
        </w:rPr>
        <w:t>了多线程，以免在蒙特卡洛</w:t>
      </w:r>
      <w:proofErr w:type="gramStart"/>
      <w:r>
        <w:rPr>
          <w:rFonts w:hint="eastAsia"/>
        </w:rPr>
        <w:t>树计算</w:t>
      </w:r>
      <w:proofErr w:type="gramEnd"/>
      <w:r>
        <w:rPr>
          <w:rFonts w:hint="eastAsia"/>
        </w:rPr>
        <w:t>的过程中出现用户窗口无响应的情况。</w:t>
      </w:r>
    </w:p>
    <w:p w14:paraId="431DC48D" w14:textId="77777777" w:rsidR="0007611F" w:rsidRPr="0019513D" w:rsidRDefault="0007611F" w:rsidP="0019513D">
      <w:pPr>
        <w:spacing w:before="300" w:after="120" w:line="288" w:lineRule="auto"/>
        <w:jc w:val="left"/>
        <w:outlineLvl w:val="2"/>
        <w:rPr>
          <w:rFonts w:ascii="Arial" w:eastAsia="等线" w:hAnsi="Arial" w:cs="Arial" w:hint="eastAsia"/>
          <w:b/>
          <w:sz w:val="32"/>
        </w:rPr>
      </w:pPr>
      <w:r w:rsidRPr="0019513D">
        <w:rPr>
          <w:rFonts w:ascii="Arial" w:eastAsia="等线" w:hAnsi="Arial" w:cs="Arial" w:hint="eastAsia"/>
          <w:b/>
          <w:sz w:val="32"/>
        </w:rPr>
        <w:t>五、总结</w:t>
      </w:r>
    </w:p>
    <w:p w14:paraId="680A3A39" w14:textId="77777777" w:rsidR="0007611F" w:rsidRDefault="0007611F" w:rsidP="0007611F">
      <w:pPr>
        <w:adjustRightInd w:val="0"/>
        <w:ind w:firstLine="442"/>
      </w:pPr>
      <w:r>
        <w:rPr>
          <w:rFonts w:hint="eastAsia"/>
        </w:rPr>
        <w:t>在这次开发中，笔者实现了一个</w:t>
      </w:r>
      <w:r>
        <w:rPr>
          <w:rFonts w:hint="eastAsia"/>
        </w:rPr>
        <w:t>c</w:t>
      </w:r>
      <w:r>
        <w:rPr>
          <w:rFonts w:hint="eastAsia"/>
        </w:rPr>
        <w:t>语言版本的蒙特卡洛树，同时也发现了单一的随机蒙特卡洛</w:t>
      </w:r>
      <w:proofErr w:type="gramStart"/>
      <w:r>
        <w:rPr>
          <w:rFonts w:hint="eastAsia"/>
        </w:rPr>
        <w:t>树存在</w:t>
      </w:r>
      <w:proofErr w:type="gramEnd"/>
      <w:r>
        <w:rPr>
          <w:rFonts w:hint="eastAsia"/>
        </w:rPr>
        <w:t>的不足，同时提出了通过加入神经网络来优化存在的问题，但是最终由于时间问题没能完成神经网络版本的开发，但为后面的发展方向提供了思路。</w:t>
      </w:r>
    </w:p>
    <w:p w14:paraId="2C7309EC" w14:textId="0F795B8C" w:rsidR="0007611F" w:rsidRPr="0019513D" w:rsidRDefault="0007611F" w:rsidP="0019513D">
      <w:pPr>
        <w:adjustRightInd w:val="0"/>
        <w:ind w:firstLine="442"/>
        <w:rPr>
          <w:rFonts w:hint="eastAsia"/>
        </w:rPr>
      </w:pPr>
      <w:r>
        <w:rPr>
          <w:rFonts w:hint="eastAsia"/>
        </w:rPr>
        <w:t>注：</w:t>
      </w:r>
      <w:r>
        <w:rPr>
          <w:rFonts w:hint="eastAsia"/>
        </w:rPr>
        <w:t>python</w:t>
      </w:r>
      <w:r>
        <w:rPr>
          <w:rFonts w:hint="eastAsia"/>
        </w:rPr>
        <w:t>版本未与原作业放在同一个仓库中，代码地址为：</w:t>
      </w:r>
      <w:hyperlink r:id="rId7" w:history="1">
        <w:r w:rsidRPr="00391FD5">
          <w:rPr>
            <w:rStyle w:val="ab"/>
            <w:rFonts w:hint="eastAsia"/>
          </w:rPr>
          <w:t>https://github.com/ZephyrSober/c2025-a-gobang</w:t>
        </w:r>
      </w:hyperlink>
    </w:p>
    <w:p w14:paraId="2BA73F49" w14:textId="7F43E0B9" w:rsidR="00CE6900" w:rsidRDefault="0007611F" w:rsidP="0007611F">
      <w:pPr>
        <w:spacing w:before="300" w:after="120" w:line="288" w:lineRule="auto"/>
        <w:jc w:val="left"/>
        <w:outlineLvl w:val="2"/>
      </w:pPr>
      <w:r>
        <w:rPr>
          <w:rFonts w:ascii="Arial" w:eastAsia="等线" w:hAnsi="Arial" w:cs="Arial" w:hint="eastAsia"/>
          <w:b/>
          <w:sz w:val="32"/>
        </w:rPr>
        <w:t>六</w:t>
      </w:r>
      <w:r w:rsidR="00686C51">
        <w:rPr>
          <w:rFonts w:ascii="Arial" w:eastAsia="等线" w:hAnsi="Arial" w:cs="Arial"/>
          <w:b/>
          <w:sz w:val="32"/>
        </w:rPr>
        <w:t>、参考文献</w:t>
      </w:r>
      <w:bookmarkEnd w:id="8"/>
    </w:p>
    <w:p w14:paraId="4374B2CF" w14:textId="1E193F96" w:rsidR="0007611F" w:rsidRDefault="00686C51" w:rsidP="0007611F">
      <w:pPr>
        <w:adjustRightInd w:val="0"/>
        <w:ind w:firstLine="442"/>
      </w:pPr>
      <w:r w:rsidRPr="0007611F">
        <w:rPr>
          <w:rFonts w:ascii="Arial" w:eastAsia="等线" w:hAnsi="Arial" w:cs="Arial"/>
          <w:sz w:val="22"/>
        </w:rPr>
        <w:t>[</w:t>
      </w:r>
      <w:r w:rsidRPr="0007611F">
        <w:rPr>
          <w:rFonts w:ascii="Arial" w:eastAsia="等线" w:hAnsi="Arial" w:cs="Arial"/>
          <w:sz w:val="22"/>
        </w:rPr>
        <w:t>1]</w:t>
      </w:r>
      <w:r>
        <w:rPr>
          <w:rFonts w:ascii="Arial" w:eastAsia="等线" w:hAnsi="Arial" w:cs="Arial"/>
          <w:color w:val="FF0000"/>
          <w:sz w:val="22"/>
        </w:rPr>
        <w:t xml:space="preserve"> </w:t>
      </w:r>
      <w:hyperlink r:id="rId8" w:history="1">
        <w:r w:rsidR="0007611F" w:rsidRPr="004C440A">
          <w:rPr>
            <w:rStyle w:val="ab"/>
          </w:rPr>
          <w:t>蒙特卡洛树搜索</w:t>
        </w:r>
        <w:r w:rsidR="0007611F" w:rsidRPr="004C440A">
          <w:rPr>
            <w:rStyle w:val="ab"/>
          </w:rPr>
          <w:t xml:space="preserve"> MCTS </w:t>
        </w:r>
        <w:r w:rsidR="0007611F" w:rsidRPr="004C440A">
          <w:rPr>
            <w:rStyle w:val="ab"/>
          </w:rPr>
          <w:t>入门</w:t>
        </w:r>
        <w:r w:rsidR="0007611F" w:rsidRPr="004C440A">
          <w:rPr>
            <w:rStyle w:val="ab"/>
          </w:rPr>
          <w:t xml:space="preserve"> | David 9</w:t>
        </w:r>
        <w:r w:rsidR="0007611F" w:rsidRPr="004C440A">
          <w:rPr>
            <w:rStyle w:val="ab"/>
          </w:rPr>
          <w:t>的博客</w:t>
        </w:r>
        <w:r w:rsidR="0007611F" w:rsidRPr="004C440A">
          <w:rPr>
            <w:rStyle w:val="ab"/>
          </w:rPr>
          <w:t xml:space="preserve"> --- </w:t>
        </w:r>
        <w:r w:rsidR="0007611F" w:rsidRPr="004C440A">
          <w:rPr>
            <w:rStyle w:val="ab"/>
          </w:rPr>
          <w:t>不怕</w:t>
        </w:r>
        <w:r w:rsidR="0007611F" w:rsidRPr="004C440A">
          <w:rPr>
            <w:rStyle w:val="ab"/>
          </w:rPr>
          <w:t>"</w:t>
        </w:r>
        <w:r w:rsidR="0007611F" w:rsidRPr="004C440A">
          <w:rPr>
            <w:rStyle w:val="ab"/>
          </w:rPr>
          <w:t>过拟合</w:t>
        </w:r>
        <w:r w:rsidR="0007611F" w:rsidRPr="004C440A">
          <w:rPr>
            <w:rStyle w:val="ab"/>
          </w:rPr>
          <w:t>"</w:t>
        </w:r>
      </w:hyperlink>
      <w:r w:rsidR="0007611F">
        <w:rPr>
          <w:rFonts w:hint="eastAsia"/>
        </w:rPr>
        <w:t>（</w:t>
      </w:r>
      <w:hyperlink r:id="rId9" w:history="1">
        <w:r w:rsidR="0007611F" w:rsidRPr="00391FD5">
          <w:rPr>
            <w:rStyle w:val="ab"/>
            <w:rFonts w:hint="eastAsia"/>
          </w:rPr>
          <w:t>https://nooverfit.com/%e8%92%99%e7%89%b9%e5%8d%a1%e6%b4%9b%e6%a0%91%e6%90%9c%e7%b4%a2-mcts-%e5%85%a5%e9%97%a8/</w:t>
        </w:r>
      </w:hyperlink>
      <w:r w:rsidR="0007611F">
        <w:rPr>
          <w:rFonts w:hint="eastAsia"/>
        </w:rPr>
        <w:t>）</w:t>
      </w:r>
    </w:p>
    <w:p w14:paraId="64078954" w14:textId="104344EF" w:rsidR="0007611F" w:rsidRPr="00CE7933" w:rsidRDefault="0007611F" w:rsidP="0007611F">
      <w:pPr>
        <w:adjustRightInd w:val="0"/>
        <w:spacing w:line="278" w:lineRule="auto"/>
        <w:ind w:firstLine="442"/>
        <w:rPr>
          <w:sz w:val="22"/>
          <w:szCs w:val="24"/>
        </w:rPr>
      </w:pPr>
      <w:r w:rsidRPr="0007611F">
        <w:rPr>
          <w:rFonts w:ascii="Arial" w:eastAsia="等线" w:hAnsi="Arial" w:cs="Arial"/>
          <w:sz w:val="22"/>
        </w:rPr>
        <w:t>[</w:t>
      </w:r>
      <w:r>
        <w:rPr>
          <w:rFonts w:ascii="Arial" w:eastAsia="等线" w:hAnsi="Arial" w:cs="Arial" w:hint="eastAsia"/>
          <w:sz w:val="22"/>
        </w:rPr>
        <w:t>2</w:t>
      </w:r>
      <w:r w:rsidRPr="0007611F">
        <w:rPr>
          <w:rFonts w:ascii="Arial" w:eastAsia="等线" w:hAnsi="Arial" w:cs="Arial"/>
          <w:sz w:val="22"/>
        </w:rPr>
        <w:t>]</w:t>
      </w:r>
      <w:r w:rsidRPr="0007611F">
        <w:rPr>
          <w:sz w:val="22"/>
          <w:szCs w:val="24"/>
        </w:rPr>
        <w:t xml:space="preserve"> </w:t>
      </w:r>
      <w:r w:rsidRPr="00CE7933">
        <w:rPr>
          <w:sz w:val="22"/>
          <w:szCs w:val="24"/>
        </w:rPr>
        <w:t>Silver, D., Huang, A., Maddison, C. J., Guez, A., Sifre, L., Van Den Driessche, G., ... &amp; Hassabis, D. (2016). Mastering the game of Go with deep neural networks and tree search. *Nature, 529*(7587), 484-489.</w:t>
      </w:r>
    </w:p>
    <w:p w14:paraId="7F1B0D9D" w14:textId="489AF8A2" w:rsidR="0007611F" w:rsidRPr="0007611F" w:rsidRDefault="0007611F" w:rsidP="0007611F">
      <w:pPr>
        <w:adjustRightInd w:val="0"/>
        <w:ind w:firstLine="442"/>
        <w:rPr>
          <w:rFonts w:hint="eastAsia"/>
        </w:rPr>
      </w:pPr>
      <w:r w:rsidRPr="0007611F">
        <w:rPr>
          <w:rFonts w:ascii="Arial" w:eastAsia="等线" w:hAnsi="Arial" w:cs="Arial"/>
          <w:sz w:val="22"/>
        </w:rPr>
        <w:t>[</w:t>
      </w:r>
      <w:r>
        <w:rPr>
          <w:rFonts w:ascii="Arial" w:eastAsia="等线" w:hAnsi="Arial" w:cs="Arial" w:hint="eastAsia"/>
          <w:sz w:val="22"/>
        </w:rPr>
        <w:t>3</w:t>
      </w:r>
      <w:r w:rsidRPr="0007611F">
        <w:rPr>
          <w:rFonts w:ascii="Arial" w:eastAsia="等线" w:hAnsi="Arial" w:cs="Arial"/>
          <w:sz w:val="22"/>
        </w:rPr>
        <w:t>]</w:t>
      </w:r>
      <w:r w:rsidRPr="0007611F">
        <w:rPr>
          <w:rFonts w:hint="eastAsia"/>
        </w:rPr>
        <w:t xml:space="preserve"> </w:t>
      </w:r>
      <w:r w:rsidRPr="00EB38C2">
        <w:rPr>
          <w:rFonts w:hint="eastAsia"/>
        </w:rPr>
        <w:t xml:space="preserve">Silver, D., </w:t>
      </w:r>
      <w:proofErr w:type="spellStart"/>
      <w:r w:rsidRPr="00EB38C2">
        <w:rPr>
          <w:rFonts w:hint="eastAsia"/>
        </w:rPr>
        <w:t>Schrittwieser</w:t>
      </w:r>
      <w:proofErr w:type="spellEnd"/>
      <w:r w:rsidRPr="00EB38C2">
        <w:rPr>
          <w:rFonts w:hint="eastAsia"/>
        </w:rPr>
        <w:t xml:space="preserve">, J., Simonyan, K., Antonoglou, I., Huang, A., Guez, A., ... &amp; </w:t>
      </w:r>
      <w:r w:rsidRPr="00EB38C2">
        <w:rPr>
          <w:rFonts w:hint="eastAsia"/>
        </w:rPr>
        <w:lastRenderedPageBreak/>
        <w:t>Hassabis, D. (2017). Mastering the game of Go without human knowledge. *Nature, 550*(7676), 354-359.</w:t>
      </w:r>
    </w:p>
    <w:p w14:paraId="15653913" w14:textId="4879E02E" w:rsidR="00CE6900" w:rsidRDefault="0007611F">
      <w:pPr>
        <w:spacing w:before="320" w:after="120" w:line="288" w:lineRule="auto"/>
        <w:jc w:val="left"/>
        <w:outlineLvl w:val="1"/>
      </w:pPr>
      <w:bookmarkStart w:id="9" w:name="heading_29"/>
      <w:r>
        <w:rPr>
          <w:rFonts w:ascii="Arial" w:eastAsia="等线" w:hAnsi="Arial" w:cs="Arial" w:hint="eastAsia"/>
          <w:b/>
          <w:sz w:val="32"/>
        </w:rPr>
        <w:t>七</w:t>
      </w:r>
      <w:r w:rsidR="00686C51">
        <w:rPr>
          <w:rFonts w:ascii="Arial" w:eastAsia="等线" w:hAnsi="Arial" w:cs="Arial"/>
          <w:b/>
          <w:sz w:val="32"/>
        </w:rPr>
        <w:t>、附录</w:t>
      </w:r>
      <w:bookmarkEnd w:id="9"/>
    </w:p>
    <w:p w14:paraId="00ADFDB7" w14:textId="77777777" w:rsidR="00CE6900" w:rsidRDefault="00686C51">
      <w:pPr>
        <w:numPr>
          <w:ilvl w:val="0"/>
          <w:numId w:val="70"/>
        </w:numPr>
        <w:spacing w:before="120" w:after="120" w:line="288" w:lineRule="auto"/>
        <w:jc w:val="left"/>
      </w:pPr>
      <w:r>
        <w:rPr>
          <w:rFonts w:ascii="Arial" w:eastAsia="等线" w:hAnsi="Arial" w:cs="Arial"/>
          <w:sz w:val="22"/>
        </w:rPr>
        <w:t>实验问题与解决方法列表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CE6900" w14:paraId="0DE844ED" w14:textId="77777777">
        <w:tc>
          <w:tcPr>
            <w:tcW w:w="3000" w:type="dxa"/>
            <w:tcMar>
              <w:top w:w="60" w:type="dxa"/>
              <w:left w:w="120" w:type="dxa"/>
              <w:bottom w:w="30" w:type="dxa"/>
              <w:right w:w="120" w:type="dxa"/>
            </w:tcMar>
          </w:tcPr>
          <w:p w14:paraId="580A92BD" w14:textId="77777777" w:rsidR="00CE6900" w:rsidRDefault="00686C51">
            <w:pPr>
              <w:spacing w:before="120" w:after="120" w:line="288" w:lineRule="auto"/>
              <w:jc w:val="left"/>
            </w:pPr>
            <w:r>
              <w:rPr>
                <w:rFonts w:ascii="Arial" w:eastAsia="等线" w:hAnsi="Arial" w:cs="Arial"/>
                <w:sz w:val="22"/>
              </w:rPr>
              <w:t>问题描述（如编译错误、逻辑错误、运行异常等）</w:t>
            </w:r>
          </w:p>
        </w:tc>
        <w:tc>
          <w:tcPr>
            <w:tcW w:w="3000" w:type="dxa"/>
            <w:tcMar>
              <w:top w:w="60" w:type="dxa"/>
              <w:left w:w="120" w:type="dxa"/>
              <w:bottom w:w="30" w:type="dxa"/>
              <w:right w:w="120" w:type="dxa"/>
            </w:tcMar>
          </w:tcPr>
          <w:p w14:paraId="4971969C" w14:textId="77777777" w:rsidR="00CE6900" w:rsidRDefault="00686C51">
            <w:pPr>
              <w:spacing w:before="120" w:after="120" w:line="288" w:lineRule="auto"/>
              <w:jc w:val="left"/>
            </w:pPr>
            <w:r>
              <w:rPr>
                <w:rFonts w:ascii="Arial" w:eastAsia="等线" w:hAnsi="Arial" w:cs="Arial"/>
                <w:sz w:val="22"/>
              </w:rPr>
              <w:t>解决方法</w:t>
            </w:r>
          </w:p>
        </w:tc>
      </w:tr>
      <w:tr w:rsidR="00CE6900" w14:paraId="17130EF8" w14:textId="77777777">
        <w:tc>
          <w:tcPr>
            <w:tcW w:w="3000" w:type="dxa"/>
            <w:tcMar>
              <w:top w:w="60" w:type="dxa"/>
              <w:left w:w="120" w:type="dxa"/>
              <w:bottom w:w="30" w:type="dxa"/>
              <w:right w:w="120" w:type="dxa"/>
            </w:tcMar>
          </w:tcPr>
          <w:p w14:paraId="5B72BA88" w14:textId="52B12B5A" w:rsidR="00CE6900" w:rsidRDefault="0019513D">
            <w:pPr>
              <w:spacing w:before="120" w:after="120" w:line="288" w:lineRule="auto"/>
              <w:jc w:val="left"/>
            </w:pPr>
            <w:r>
              <w:rPr>
                <w:rFonts w:hint="eastAsia"/>
              </w:rPr>
              <w:t>随机蒙特卡洛表现不佳</w:t>
            </w:r>
          </w:p>
        </w:tc>
        <w:tc>
          <w:tcPr>
            <w:tcW w:w="3000" w:type="dxa"/>
            <w:tcMar>
              <w:top w:w="60" w:type="dxa"/>
              <w:left w:w="120" w:type="dxa"/>
              <w:bottom w:w="30" w:type="dxa"/>
              <w:right w:w="120" w:type="dxa"/>
            </w:tcMar>
          </w:tcPr>
          <w:p w14:paraId="21466D72" w14:textId="3FDCF458" w:rsidR="00CE6900" w:rsidRDefault="0019513D">
            <w:pPr>
              <w:spacing w:before="120" w:after="120" w:line="288" w:lineRule="auto"/>
              <w:jc w:val="left"/>
            </w:pPr>
            <w:r>
              <w:rPr>
                <w:rFonts w:hint="eastAsia"/>
              </w:rPr>
              <w:t>引入神经网络</w:t>
            </w:r>
          </w:p>
        </w:tc>
      </w:tr>
      <w:tr w:rsidR="00CE6900" w14:paraId="65559FF4" w14:textId="77777777">
        <w:tc>
          <w:tcPr>
            <w:tcW w:w="3000" w:type="dxa"/>
            <w:tcMar>
              <w:top w:w="60" w:type="dxa"/>
              <w:left w:w="120" w:type="dxa"/>
              <w:bottom w:w="30" w:type="dxa"/>
              <w:right w:w="120" w:type="dxa"/>
            </w:tcMar>
          </w:tcPr>
          <w:p w14:paraId="44764375" w14:textId="40F060D8" w:rsidR="00CE6900" w:rsidRDefault="0019513D">
            <w:pPr>
              <w:spacing w:before="120" w:after="120" w:line="288" w:lineRule="auto"/>
              <w:jc w:val="left"/>
            </w:pPr>
            <w:r>
              <w:rPr>
                <w:rFonts w:hint="eastAsia"/>
              </w:rPr>
              <w:t>模拟时搜索空间过大</w:t>
            </w:r>
          </w:p>
        </w:tc>
        <w:tc>
          <w:tcPr>
            <w:tcW w:w="3000" w:type="dxa"/>
            <w:tcMar>
              <w:top w:w="60" w:type="dxa"/>
              <w:left w:w="120" w:type="dxa"/>
              <w:bottom w:w="30" w:type="dxa"/>
              <w:right w:w="120" w:type="dxa"/>
            </w:tcMar>
          </w:tcPr>
          <w:p w14:paraId="6270388C" w14:textId="6F9ED618" w:rsidR="00CE6900" w:rsidRDefault="0019513D">
            <w:pPr>
              <w:spacing w:before="120" w:after="120" w:line="288" w:lineRule="auto"/>
              <w:jc w:val="left"/>
            </w:pPr>
            <w:r>
              <w:rPr>
                <w:rFonts w:hint="eastAsia"/>
              </w:rPr>
              <w:t>通过合法范围限制搜索</w:t>
            </w:r>
          </w:p>
        </w:tc>
      </w:tr>
      <w:tr w:rsidR="00CE6900" w14:paraId="612EAFCB" w14:textId="77777777">
        <w:tc>
          <w:tcPr>
            <w:tcW w:w="3000" w:type="dxa"/>
            <w:tcMar>
              <w:top w:w="60" w:type="dxa"/>
              <w:left w:w="120" w:type="dxa"/>
              <w:bottom w:w="30" w:type="dxa"/>
              <w:right w:w="120" w:type="dxa"/>
            </w:tcMar>
          </w:tcPr>
          <w:p w14:paraId="4DF75035" w14:textId="77777777" w:rsidR="00CE6900" w:rsidRDefault="00CE6900">
            <w:pPr>
              <w:spacing w:before="120" w:after="120" w:line="288" w:lineRule="auto"/>
              <w:jc w:val="left"/>
            </w:pPr>
          </w:p>
        </w:tc>
        <w:tc>
          <w:tcPr>
            <w:tcW w:w="3000" w:type="dxa"/>
            <w:tcMar>
              <w:top w:w="60" w:type="dxa"/>
              <w:left w:w="120" w:type="dxa"/>
              <w:bottom w:w="30" w:type="dxa"/>
              <w:right w:w="120" w:type="dxa"/>
            </w:tcMar>
          </w:tcPr>
          <w:p w14:paraId="57A093A0" w14:textId="77777777" w:rsidR="00CE6900" w:rsidRDefault="00CE6900">
            <w:pPr>
              <w:spacing w:before="120" w:after="120" w:line="288" w:lineRule="auto"/>
              <w:jc w:val="left"/>
            </w:pPr>
          </w:p>
        </w:tc>
      </w:tr>
      <w:tr w:rsidR="00CE6900" w14:paraId="6EC60DE2" w14:textId="77777777">
        <w:tc>
          <w:tcPr>
            <w:tcW w:w="3000" w:type="dxa"/>
            <w:tcMar>
              <w:top w:w="60" w:type="dxa"/>
              <w:left w:w="120" w:type="dxa"/>
              <w:bottom w:w="30" w:type="dxa"/>
              <w:right w:w="120" w:type="dxa"/>
            </w:tcMar>
          </w:tcPr>
          <w:p w14:paraId="52DE6D9D" w14:textId="77777777" w:rsidR="00CE6900" w:rsidRDefault="00CE6900">
            <w:pPr>
              <w:spacing w:before="120" w:after="120" w:line="288" w:lineRule="auto"/>
              <w:jc w:val="left"/>
            </w:pPr>
          </w:p>
        </w:tc>
        <w:tc>
          <w:tcPr>
            <w:tcW w:w="3000" w:type="dxa"/>
            <w:tcMar>
              <w:top w:w="60" w:type="dxa"/>
              <w:left w:w="120" w:type="dxa"/>
              <w:bottom w:w="30" w:type="dxa"/>
              <w:right w:w="120" w:type="dxa"/>
            </w:tcMar>
          </w:tcPr>
          <w:p w14:paraId="2FDBC270" w14:textId="77777777" w:rsidR="00CE6900" w:rsidRDefault="00CE6900">
            <w:pPr>
              <w:spacing w:before="120" w:after="120" w:line="288" w:lineRule="auto"/>
              <w:jc w:val="left"/>
            </w:pPr>
          </w:p>
        </w:tc>
      </w:tr>
      <w:tr w:rsidR="00CE6900" w14:paraId="2E3D6BAC" w14:textId="77777777">
        <w:tc>
          <w:tcPr>
            <w:tcW w:w="3000" w:type="dxa"/>
            <w:tcMar>
              <w:top w:w="60" w:type="dxa"/>
              <w:left w:w="120" w:type="dxa"/>
              <w:bottom w:w="30" w:type="dxa"/>
              <w:right w:w="120" w:type="dxa"/>
            </w:tcMar>
          </w:tcPr>
          <w:p w14:paraId="58ED2B85" w14:textId="77777777" w:rsidR="00CE6900" w:rsidRDefault="00CE6900">
            <w:pPr>
              <w:spacing w:before="120" w:after="120" w:line="288" w:lineRule="auto"/>
              <w:jc w:val="left"/>
            </w:pPr>
          </w:p>
        </w:tc>
        <w:tc>
          <w:tcPr>
            <w:tcW w:w="3000" w:type="dxa"/>
            <w:tcMar>
              <w:top w:w="60" w:type="dxa"/>
              <w:left w:w="120" w:type="dxa"/>
              <w:bottom w:w="30" w:type="dxa"/>
              <w:right w:w="120" w:type="dxa"/>
            </w:tcMar>
          </w:tcPr>
          <w:p w14:paraId="454C8960" w14:textId="77777777" w:rsidR="00CE6900" w:rsidRDefault="00CE6900">
            <w:pPr>
              <w:spacing w:before="120" w:after="120" w:line="288" w:lineRule="auto"/>
              <w:jc w:val="left"/>
            </w:pPr>
          </w:p>
        </w:tc>
      </w:tr>
    </w:tbl>
    <w:p w14:paraId="057BBA9C" w14:textId="77777777" w:rsidR="00CE6900" w:rsidRDefault="00CE6900">
      <w:pPr>
        <w:spacing w:before="120" w:after="120" w:line="288" w:lineRule="auto"/>
        <w:jc w:val="left"/>
      </w:pPr>
    </w:p>
    <w:p w14:paraId="23D90ECB" w14:textId="77777777" w:rsidR="00CE6900" w:rsidRDefault="00CE6900">
      <w:pPr>
        <w:spacing w:before="120" w:after="120" w:line="288" w:lineRule="auto"/>
        <w:jc w:val="left"/>
      </w:pPr>
    </w:p>
    <w:p w14:paraId="37060C1A" w14:textId="77777777" w:rsidR="00CE6900" w:rsidRDefault="00686C51">
      <w:pPr>
        <w:spacing w:before="120" w:after="120" w:line="288" w:lineRule="auto"/>
        <w:jc w:val="left"/>
        <w:rPr>
          <w:b/>
          <w:bCs/>
        </w:rPr>
      </w:pPr>
      <w:r>
        <w:rPr>
          <w:rFonts w:ascii="Arial" w:eastAsia="等线" w:hAnsi="Arial" w:cs="Arial"/>
          <w:b/>
          <w:bCs/>
          <w:sz w:val="22"/>
        </w:rPr>
        <w:t>备注：</w:t>
      </w:r>
    </w:p>
    <w:p w14:paraId="53CEB186" w14:textId="77777777" w:rsidR="00CE6900" w:rsidRDefault="00686C51">
      <w:pPr>
        <w:numPr>
          <w:ilvl w:val="0"/>
          <w:numId w:val="71"/>
        </w:numPr>
        <w:spacing w:before="120" w:after="120" w:line="288" w:lineRule="auto"/>
        <w:jc w:val="left"/>
      </w:pPr>
      <w:r>
        <w:rPr>
          <w:rFonts w:ascii="Arial" w:eastAsia="等线" w:hAnsi="Arial" w:cs="Arial"/>
          <w:sz w:val="22"/>
        </w:rPr>
        <w:t>实验报告需</w:t>
      </w:r>
      <w:r>
        <w:rPr>
          <w:rFonts w:ascii="Arial" w:eastAsia="等线" w:hAnsi="Arial" w:cs="Arial" w:hint="eastAsia"/>
          <w:sz w:val="22"/>
        </w:rPr>
        <w:t>自己完成</w:t>
      </w:r>
      <w:r>
        <w:rPr>
          <w:rFonts w:ascii="Arial" w:eastAsia="等线" w:hAnsi="Arial" w:cs="Arial"/>
          <w:sz w:val="22"/>
        </w:rPr>
        <w:t>，内容完整、字迹清晰，图表规范；</w:t>
      </w:r>
    </w:p>
    <w:p w14:paraId="67B32B1B" w14:textId="77777777" w:rsidR="00CE6900" w:rsidRDefault="00686C51">
      <w:pPr>
        <w:numPr>
          <w:ilvl w:val="0"/>
          <w:numId w:val="72"/>
        </w:numPr>
        <w:spacing w:before="120" w:after="120" w:line="288" w:lineRule="auto"/>
        <w:jc w:val="left"/>
      </w:pPr>
      <w:r>
        <w:rPr>
          <w:rFonts w:ascii="Arial" w:eastAsia="等线" w:hAnsi="Arial" w:cs="Arial"/>
          <w:sz w:val="22"/>
        </w:rPr>
        <w:t>代码部分</w:t>
      </w:r>
      <w:proofErr w:type="gramStart"/>
      <w:r>
        <w:rPr>
          <w:rFonts w:ascii="Arial" w:eastAsia="等线" w:hAnsi="Arial" w:cs="Arial"/>
          <w:sz w:val="22"/>
        </w:rPr>
        <w:t>需独立</w:t>
      </w:r>
      <w:proofErr w:type="gramEnd"/>
      <w:r>
        <w:rPr>
          <w:rFonts w:ascii="Arial" w:eastAsia="等线" w:hAnsi="Arial" w:cs="Arial" w:hint="eastAsia"/>
          <w:sz w:val="22"/>
        </w:rPr>
        <w:t>提交到指定位置</w:t>
      </w:r>
      <w:r>
        <w:rPr>
          <w:rFonts w:ascii="Arial" w:eastAsia="等线" w:hAnsi="Arial" w:cs="Arial"/>
          <w:sz w:val="22"/>
        </w:rPr>
        <w:t>，添加详细注释，确保可读性；</w:t>
      </w:r>
    </w:p>
    <w:p w14:paraId="5079FD95" w14:textId="77777777" w:rsidR="00CE6900" w:rsidRDefault="00686C51">
      <w:pPr>
        <w:numPr>
          <w:ilvl w:val="0"/>
          <w:numId w:val="73"/>
        </w:numPr>
        <w:spacing w:before="120" w:after="120" w:line="288" w:lineRule="auto"/>
        <w:jc w:val="left"/>
      </w:pPr>
      <w:r>
        <w:rPr>
          <w:rFonts w:ascii="Arial" w:eastAsia="等线" w:hAnsi="Arial" w:cs="Arial"/>
          <w:sz w:val="22"/>
        </w:rPr>
        <w:t>严禁抄袭，实验报告</w:t>
      </w:r>
      <w:proofErr w:type="gramStart"/>
      <w:r>
        <w:rPr>
          <w:rFonts w:ascii="Arial" w:eastAsia="等线" w:hAnsi="Arial" w:cs="Arial"/>
          <w:sz w:val="22"/>
        </w:rPr>
        <w:t>需体现</w:t>
      </w:r>
      <w:proofErr w:type="gramEnd"/>
      <w:r>
        <w:rPr>
          <w:rFonts w:ascii="Arial" w:eastAsia="等线" w:hAnsi="Arial" w:cs="Arial"/>
          <w:sz w:val="22"/>
        </w:rPr>
        <w:t>个人实验过程与思考。</w:t>
      </w:r>
    </w:p>
    <w:sectPr w:rsidR="00CE690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1F7CA" w14:textId="77777777" w:rsidR="00686C51" w:rsidRDefault="00686C51">
      <w:r>
        <w:separator/>
      </w:r>
    </w:p>
  </w:endnote>
  <w:endnote w:type="continuationSeparator" w:id="0">
    <w:p w14:paraId="193E654A" w14:textId="77777777" w:rsidR="00686C51" w:rsidRDefault="00686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ECCE1" w14:textId="77777777" w:rsidR="00686C51" w:rsidRDefault="00686C51">
      <w:r>
        <w:separator/>
      </w:r>
    </w:p>
  </w:footnote>
  <w:footnote w:type="continuationSeparator" w:id="0">
    <w:p w14:paraId="5344006A" w14:textId="77777777" w:rsidR="00686C51" w:rsidRDefault="00686C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singleLevel"/>
    <w:tmpl w:val="813A4B87"/>
    <w:lvl w:ilvl="0">
      <w:numFmt w:val="bullet"/>
      <w:lvlText w:val="￮"/>
      <w:lvlJc w:val="left"/>
      <w:rPr>
        <w:color w:val="3370FF"/>
      </w:rPr>
    </w:lvl>
  </w:abstractNum>
  <w:abstractNum w:abstractNumId="1" w15:restartNumberingAfterBreak="0">
    <w:nsid w:val="845B5372"/>
    <w:multiLevelType w:val="singleLevel"/>
    <w:tmpl w:val="845B5372"/>
    <w:lvl w:ilvl="0">
      <w:numFmt w:val="bullet"/>
      <w:lvlText w:val="￮"/>
      <w:lvlJc w:val="left"/>
      <w:rPr>
        <w:color w:val="3370FF"/>
      </w:rPr>
    </w:lvl>
  </w:abstractNum>
  <w:abstractNum w:abstractNumId="2" w15:restartNumberingAfterBreak="0">
    <w:nsid w:val="8461FADE"/>
    <w:multiLevelType w:val="singleLevel"/>
    <w:tmpl w:val="8461FADE"/>
    <w:lvl w:ilvl="0">
      <w:numFmt w:val="bullet"/>
      <w:lvlText w:val="￮"/>
      <w:lvlJc w:val="left"/>
      <w:rPr>
        <w:color w:val="3370FF"/>
      </w:rPr>
    </w:lvl>
  </w:abstractNum>
  <w:abstractNum w:abstractNumId="3" w15:restartNumberingAfterBreak="0">
    <w:nsid w:val="8CAEB125"/>
    <w:multiLevelType w:val="singleLevel"/>
    <w:tmpl w:val="8CAEB125"/>
    <w:lvl w:ilvl="0">
      <w:numFmt w:val="bullet"/>
      <w:lvlText w:val="￮"/>
      <w:lvlJc w:val="left"/>
      <w:rPr>
        <w:color w:val="3370FF"/>
      </w:rPr>
    </w:lvl>
  </w:abstractNum>
  <w:abstractNum w:abstractNumId="4" w15:restartNumberingAfterBreak="0">
    <w:nsid w:val="91995D4F"/>
    <w:multiLevelType w:val="singleLevel"/>
    <w:tmpl w:val="91995D4F"/>
    <w:lvl w:ilvl="0">
      <w:numFmt w:val="bullet"/>
      <w:lvlText w:val="￮"/>
      <w:lvlJc w:val="left"/>
      <w:rPr>
        <w:color w:val="3370FF"/>
      </w:rPr>
    </w:lvl>
  </w:abstractNum>
  <w:abstractNum w:abstractNumId="5" w15:restartNumberingAfterBreak="0">
    <w:nsid w:val="9239341B"/>
    <w:multiLevelType w:val="singleLevel"/>
    <w:tmpl w:val="9239341B"/>
    <w:lvl w:ilvl="0">
      <w:numFmt w:val="bullet"/>
      <w:lvlText w:val="￮"/>
      <w:lvlJc w:val="left"/>
      <w:rPr>
        <w:color w:val="3370FF"/>
      </w:rPr>
    </w:lvl>
  </w:abstractNum>
  <w:abstractNum w:abstractNumId="6" w15:restartNumberingAfterBreak="0">
    <w:nsid w:val="9288B902"/>
    <w:multiLevelType w:val="singleLevel"/>
    <w:tmpl w:val="9288B902"/>
    <w:lvl w:ilvl="0">
      <w:start w:val="2"/>
      <w:numFmt w:val="decimal"/>
      <w:lvlText w:val="%1."/>
      <w:lvlJc w:val="left"/>
      <w:rPr>
        <w:color w:val="3370FF"/>
      </w:rPr>
    </w:lvl>
  </w:abstractNum>
  <w:abstractNum w:abstractNumId="7" w15:restartNumberingAfterBreak="0">
    <w:nsid w:val="9C8AC8EF"/>
    <w:multiLevelType w:val="singleLevel"/>
    <w:tmpl w:val="9C8AC8EF"/>
    <w:lvl w:ilvl="0">
      <w:numFmt w:val="bullet"/>
      <w:lvlText w:val="•"/>
      <w:lvlJc w:val="left"/>
      <w:rPr>
        <w:color w:val="3370FF"/>
      </w:rPr>
    </w:lvl>
  </w:abstractNum>
  <w:abstractNum w:abstractNumId="8" w15:restartNumberingAfterBreak="0">
    <w:nsid w:val="A0F05207"/>
    <w:multiLevelType w:val="singleLevel"/>
    <w:tmpl w:val="A0F05207"/>
    <w:lvl w:ilvl="0">
      <w:numFmt w:val="bullet"/>
      <w:lvlText w:val="•"/>
      <w:lvlJc w:val="left"/>
      <w:rPr>
        <w:color w:val="3370FF"/>
      </w:rPr>
    </w:lvl>
  </w:abstractNum>
  <w:abstractNum w:abstractNumId="9" w15:restartNumberingAfterBreak="0">
    <w:nsid w:val="B0F1ACD9"/>
    <w:multiLevelType w:val="singleLevel"/>
    <w:tmpl w:val="B0F1ACD9"/>
    <w:lvl w:ilvl="0">
      <w:start w:val="1"/>
      <w:numFmt w:val="decimal"/>
      <w:lvlText w:val="%1."/>
      <w:lvlJc w:val="left"/>
      <w:rPr>
        <w:color w:val="3370FF"/>
      </w:rPr>
    </w:lvl>
  </w:abstractNum>
  <w:abstractNum w:abstractNumId="10" w15:restartNumberingAfterBreak="0">
    <w:nsid w:val="B23A94A9"/>
    <w:multiLevelType w:val="singleLevel"/>
    <w:tmpl w:val="B23A94A9"/>
    <w:lvl w:ilvl="0">
      <w:numFmt w:val="bullet"/>
      <w:lvlText w:val="•"/>
      <w:lvlJc w:val="left"/>
      <w:rPr>
        <w:color w:val="3370FF"/>
      </w:rPr>
    </w:lvl>
  </w:abstractNum>
  <w:abstractNum w:abstractNumId="11" w15:restartNumberingAfterBreak="0">
    <w:nsid w:val="B53F3350"/>
    <w:multiLevelType w:val="singleLevel"/>
    <w:tmpl w:val="B53F3350"/>
    <w:lvl w:ilvl="0">
      <w:numFmt w:val="bullet"/>
      <w:lvlText w:val="•"/>
      <w:lvlJc w:val="left"/>
      <w:rPr>
        <w:color w:val="3370FF"/>
      </w:rPr>
    </w:lvl>
  </w:abstractNum>
  <w:abstractNum w:abstractNumId="12" w15:restartNumberingAfterBreak="0">
    <w:nsid w:val="B5E306ED"/>
    <w:multiLevelType w:val="singleLevel"/>
    <w:tmpl w:val="B5E306ED"/>
    <w:lvl w:ilvl="0">
      <w:start w:val="5"/>
      <w:numFmt w:val="decimal"/>
      <w:lvlText w:val="%1."/>
      <w:lvlJc w:val="left"/>
      <w:rPr>
        <w:color w:val="3370FF"/>
      </w:rPr>
    </w:lvl>
  </w:abstractNum>
  <w:abstractNum w:abstractNumId="13" w15:restartNumberingAfterBreak="0">
    <w:nsid w:val="B8CEF35B"/>
    <w:multiLevelType w:val="singleLevel"/>
    <w:tmpl w:val="B8CEF35B"/>
    <w:lvl w:ilvl="0">
      <w:start w:val="3"/>
      <w:numFmt w:val="decimal"/>
      <w:lvlText w:val="%1."/>
      <w:lvlJc w:val="left"/>
      <w:rPr>
        <w:color w:val="3370FF"/>
      </w:rPr>
    </w:lvl>
  </w:abstractNum>
  <w:abstractNum w:abstractNumId="14" w15:restartNumberingAfterBreak="0">
    <w:nsid w:val="BB64CFA9"/>
    <w:multiLevelType w:val="singleLevel"/>
    <w:tmpl w:val="BB64CFA9"/>
    <w:lvl w:ilvl="0">
      <w:numFmt w:val="bullet"/>
      <w:lvlText w:val="￮"/>
      <w:lvlJc w:val="left"/>
      <w:rPr>
        <w:color w:val="3370FF"/>
      </w:rPr>
    </w:lvl>
  </w:abstractNum>
  <w:abstractNum w:abstractNumId="15" w15:restartNumberingAfterBreak="0">
    <w:nsid w:val="BE923771"/>
    <w:multiLevelType w:val="singleLevel"/>
    <w:tmpl w:val="BE923771"/>
    <w:lvl w:ilvl="0">
      <w:start w:val="4"/>
      <w:numFmt w:val="decimal"/>
      <w:lvlText w:val="%1."/>
      <w:lvlJc w:val="left"/>
      <w:rPr>
        <w:color w:val="3370FF"/>
      </w:rPr>
    </w:lvl>
  </w:abstractNum>
  <w:abstractNum w:abstractNumId="16" w15:restartNumberingAfterBreak="0">
    <w:nsid w:val="BF205925"/>
    <w:multiLevelType w:val="singleLevel"/>
    <w:tmpl w:val="BF205925"/>
    <w:lvl w:ilvl="0">
      <w:start w:val="4"/>
      <w:numFmt w:val="decimal"/>
      <w:lvlText w:val="%1."/>
      <w:lvlJc w:val="left"/>
      <w:rPr>
        <w:color w:val="3370FF"/>
      </w:rPr>
    </w:lvl>
  </w:abstractNum>
  <w:abstractNum w:abstractNumId="17" w15:restartNumberingAfterBreak="0">
    <w:nsid w:val="C0915F4F"/>
    <w:multiLevelType w:val="singleLevel"/>
    <w:tmpl w:val="C0915F4F"/>
    <w:lvl w:ilvl="0">
      <w:numFmt w:val="bullet"/>
      <w:lvlText w:val="•"/>
      <w:lvlJc w:val="left"/>
      <w:rPr>
        <w:color w:val="3370FF"/>
      </w:rPr>
    </w:lvl>
  </w:abstractNum>
  <w:abstractNum w:abstractNumId="18" w15:restartNumberingAfterBreak="0">
    <w:nsid w:val="C8879AEF"/>
    <w:multiLevelType w:val="singleLevel"/>
    <w:tmpl w:val="C8879AEF"/>
    <w:lvl w:ilvl="0">
      <w:numFmt w:val="bullet"/>
      <w:lvlText w:val="•"/>
      <w:lvlJc w:val="left"/>
      <w:rPr>
        <w:color w:val="3370FF"/>
      </w:rPr>
    </w:lvl>
  </w:abstractNum>
  <w:abstractNum w:abstractNumId="19" w15:restartNumberingAfterBreak="0">
    <w:nsid w:val="CF092B84"/>
    <w:multiLevelType w:val="singleLevel"/>
    <w:tmpl w:val="CF092B84"/>
    <w:lvl w:ilvl="0">
      <w:start w:val="2"/>
      <w:numFmt w:val="decimal"/>
      <w:lvlText w:val="%1."/>
      <w:lvlJc w:val="left"/>
      <w:rPr>
        <w:color w:val="3370FF"/>
      </w:rPr>
    </w:lvl>
  </w:abstractNum>
  <w:abstractNum w:abstractNumId="20" w15:restartNumberingAfterBreak="0">
    <w:nsid w:val="D7D140E4"/>
    <w:multiLevelType w:val="singleLevel"/>
    <w:tmpl w:val="D7D140E4"/>
    <w:lvl w:ilvl="0">
      <w:numFmt w:val="bullet"/>
      <w:lvlText w:val="•"/>
      <w:lvlJc w:val="left"/>
      <w:rPr>
        <w:color w:val="3370FF"/>
      </w:rPr>
    </w:lvl>
  </w:abstractNum>
  <w:abstractNum w:abstractNumId="21" w15:restartNumberingAfterBreak="0">
    <w:nsid w:val="D7F9FE59"/>
    <w:multiLevelType w:val="singleLevel"/>
    <w:tmpl w:val="D7F9FE59"/>
    <w:lvl w:ilvl="0">
      <w:numFmt w:val="bullet"/>
      <w:lvlText w:val="•"/>
      <w:lvlJc w:val="left"/>
      <w:rPr>
        <w:color w:val="3370FF"/>
      </w:rPr>
    </w:lvl>
  </w:abstractNum>
  <w:abstractNum w:abstractNumId="22" w15:restartNumberingAfterBreak="0">
    <w:nsid w:val="DCBA6B53"/>
    <w:multiLevelType w:val="singleLevel"/>
    <w:tmpl w:val="DCBA6B53"/>
    <w:lvl w:ilvl="0">
      <w:numFmt w:val="bullet"/>
      <w:lvlText w:val="•"/>
      <w:lvlJc w:val="left"/>
      <w:rPr>
        <w:color w:val="3370FF"/>
      </w:rPr>
    </w:lvl>
  </w:abstractNum>
  <w:abstractNum w:abstractNumId="23" w15:restartNumberingAfterBreak="0">
    <w:nsid w:val="E093A4B0"/>
    <w:multiLevelType w:val="singleLevel"/>
    <w:tmpl w:val="E093A4B0"/>
    <w:lvl w:ilvl="0">
      <w:start w:val="2"/>
      <w:numFmt w:val="decimal"/>
      <w:lvlText w:val="%1."/>
      <w:lvlJc w:val="left"/>
      <w:rPr>
        <w:color w:val="3370FF"/>
      </w:rPr>
    </w:lvl>
  </w:abstractNum>
  <w:abstractNum w:abstractNumId="24" w15:restartNumberingAfterBreak="0">
    <w:nsid w:val="F0E89278"/>
    <w:multiLevelType w:val="singleLevel"/>
    <w:tmpl w:val="F0E89278"/>
    <w:lvl w:ilvl="0">
      <w:numFmt w:val="bullet"/>
      <w:lvlText w:val="•"/>
      <w:lvlJc w:val="left"/>
      <w:rPr>
        <w:color w:val="3370FF"/>
      </w:rPr>
    </w:lvl>
  </w:abstractNum>
  <w:abstractNum w:abstractNumId="25" w15:restartNumberingAfterBreak="0">
    <w:nsid w:val="F4B5D9F5"/>
    <w:multiLevelType w:val="singleLevel"/>
    <w:tmpl w:val="F4B5D9F5"/>
    <w:lvl w:ilvl="0">
      <w:numFmt w:val="bullet"/>
      <w:lvlText w:val="•"/>
      <w:lvlJc w:val="left"/>
      <w:rPr>
        <w:color w:val="3370FF"/>
      </w:rPr>
    </w:lvl>
  </w:abstractNum>
  <w:abstractNum w:abstractNumId="26" w15:restartNumberingAfterBreak="0">
    <w:nsid w:val="F689643B"/>
    <w:multiLevelType w:val="singleLevel"/>
    <w:tmpl w:val="F689643B"/>
    <w:lvl w:ilvl="0">
      <w:start w:val="1"/>
      <w:numFmt w:val="decimal"/>
      <w:lvlText w:val="%1."/>
      <w:lvlJc w:val="left"/>
      <w:rPr>
        <w:color w:val="3370FF"/>
      </w:rPr>
    </w:lvl>
  </w:abstractNum>
  <w:abstractNum w:abstractNumId="27" w15:restartNumberingAfterBreak="0">
    <w:nsid w:val="F7735DC9"/>
    <w:multiLevelType w:val="singleLevel"/>
    <w:tmpl w:val="F7735DC9"/>
    <w:lvl w:ilvl="0">
      <w:start w:val="1"/>
      <w:numFmt w:val="decimal"/>
      <w:lvlText w:val="%1."/>
      <w:lvlJc w:val="left"/>
      <w:rPr>
        <w:color w:val="3370FF"/>
      </w:rPr>
    </w:lvl>
  </w:abstractNum>
  <w:abstractNum w:abstractNumId="28" w15:restartNumberingAfterBreak="0">
    <w:nsid w:val="FEC2EA36"/>
    <w:multiLevelType w:val="singleLevel"/>
    <w:tmpl w:val="FEC2EA36"/>
    <w:lvl w:ilvl="0">
      <w:start w:val="1"/>
      <w:numFmt w:val="decimal"/>
      <w:lvlText w:val="%1."/>
      <w:lvlJc w:val="left"/>
      <w:rPr>
        <w:color w:val="3370FF"/>
      </w:rPr>
    </w:lvl>
  </w:abstractNum>
  <w:abstractNum w:abstractNumId="29" w15:restartNumberingAfterBreak="0">
    <w:nsid w:val="0053208E"/>
    <w:multiLevelType w:val="singleLevel"/>
    <w:tmpl w:val="0053208E"/>
    <w:lvl w:ilvl="0">
      <w:start w:val="1"/>
      <w:numFmt w:val="decimal"/>
      <w:lvlText w:val="%1."/>
      <w:lvlJc w:val="left"/>
      <w:rPr>
        <w:color w:val="3370FF"/>
      </w:rPr>
    </w:lvl>
  </w:abstractNum>
  <w:abstractNum w:abstractNumId="30" w15:restartNumberingAfterBreak="0">
    <w:nsid w:val="0248C179"/>
    <w:multiLevelType w:val="singleLevel"/>
    <w:tmpl w:val="0248C179"/>
    <w:lvl w:ilvl="0">
      <w:numFmt w:val="bullet"/>
      <w:lvlText w:val="￮"/>
      <w:lvlJc w:val="left"/>
      <w:rPr>
        <w:color w:val="3370FF"/>
      </w:rPr>
    </w:lvl>
  </w:abstractNum>
  <w:abstractNum w:abstractNumId="31" w15:restartNumberingAfterBreak="0">
    <w:nsid w:val="03A63A41"/>
    <w:multiLevelType w:val="singleLevel"/>
    <w:tmpl w:val="03A63A41"/>
    <w:lvl w:ilvl="0">
      <w:numFmt w:val="bullet"/>
      <w:lvlText w:val="•"/>
      <w:lvlJc w:val="left"/>
      <w:rPr>
        <w:color w:val="3370FF"/>
      </w:rPr>
    </w:lvl>
  </w:abstractNum>
  <w:abstractNum w:abstractNumId="32" w15:restartNumberingAfterBreak="0">
    <w:nsid w:val="03D62ECE"/>
    <w:multiLevelType w:val="singleLevel"/>
    <w:tmpl w:val="03D62ECE"/>
    <w:lvl w:ilvl="0">
      <w:start w:val="1"/>
      <w:numFmt w:val="decimal"/>
      <w:lvlText w:val="%1."/>
      <w:lvlJc w:val="left"/>
      <w:rPr>
        <w:color w:val="3370FF"/>
      </w:rPr>
    </w:lvl>
  </w:abstractNum>
  <w:abstractNum w:abstractNumId="33" w15:restartNumberingAfterBreak="0">
    <w:nsid w:val="0709FD3E"/>
    <w:multiLevelType w:val="singleLevel"/>
    <w:tmpl w:val="0709FD3E"/>
    <w:lvl w:ilvl="0">
      <w:numFmt w:val="bullet"/>
      <w:lvlText w:val="•"/>
      <w:lvlJc w:val="left"/>
      <w:rPr>
        <w:color w:val="3370FF"/>
      </w:rPr>
    </w:lvl>
  </w:abstractNum>
  <w:abstractNum w:abstractNumId="34" w15:restartNumberingAfterBreak="0">
    <w:nsid w:val="0CEF100B"/>
    <w:multiLevelType w:val="singleLevel"/>
    <w:tmpl w:val="0CEF100B"/>
    <w:lvl w:ilvl="0">
      <w:numFmt w:val="bullet"/>
      <w:lvlText w:val="•"/>
      <w:lvlJc w:val="left"/>
      <w:rPr>
        <w:color w:val="3370FF"/>
      </w:rPr>
    </w:lvl>
  </w:abstractNum>
  <w:abstractNum w:abstractNumId="35" w15:restartNumberingAfterBreak="0">
    <w:nsid w:val="0E640482"/>
    <w:multiLevelType w:val="singleLevel"/>
    <w:tmpl w:val="0E640482"/>
    <w:lvl w:ilvl="0">
      <w:start w:val="3"/>
      <w:numFmt w:val="decimal"/>
      <w:lvlText w:val="%1."/>
      <w:lvlJc w:val="left"/>
      <w:rPr>
        <w:color w:val="3370FF"/>
      </w:rPr>
    </w:lvl>
  </w:abstractNum>
  <w:abstractNum w:abstractNumId="36" w15:restartNumberingAfterBreak="0">
    <w:nsid w:val="0F9F9CCA"/>
    <w:multiLevelType w:val="singleLevel"/>
    <w:tmpl w:val="0F9F9CCA"/>
    <w:lvl w:ilvl="0">
      <w:numFmt w:val="bullet"/>
      <w:lvlText w:val="•"/>
      <w:lvlJc w:val="left"/>
      <w:rPr>
        <w:color w:val="3370FF"/>
      </w:rPr>
    </w:lvl>
  </w:abstractNum>
  <w:abstractNum w:abstractNumId="37" w15:restartNumberingAfterBreak="0">
    <w:nsid w:val="11510932"/>
    <w:multiLevelType w:val="hybridMultilevel"/>
    <w:tmpl w:val="C98456EC"/>
    <w:lvl w:ilvl="0" w:tplc="D9A087F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8" w15:restartNumberingAfterBreak="0">
    <w:nsid w:val="12EADF99"/>
    <w:multiLevelType w:val="singleLevel"/>
    <w:tmpl w:val="12EADF99"/>
    <w:lvl w:ilvl="0">
      <w:numFmt w:val="bullet"/>
      <w:lvlText w:val="•"/>
      <w:lvlJc w:val="left"/>
      <w:rPr>
        <w:color w:val="3370FF"/>
      </w:rPr>
    </w:lvl>
  </w:abstractNum>
  <w:abstractNum w:abstractNumId="39" w15:restartNumberingAfterBreak="0">
    <w:nsid w:val="18F74015"/>
    <w:multiLevelType w:val="singleLevel"/>
    <w:tmpl w:val="18F74015"/>
    <w:lvl w:ilvl="0">
      <w:start w:val="2"/>
      <w:numFmt w:val="decimal"/>
      <w:lvlText w:val="%1."/>
      <w:lvlJc w:val="left"/>
      <w:rPr>
        <w:color w:val="3370FF"/>
      </w:rPr>
    </w:lvl>
  </w:abstractNum>
  <w:abstractNum w:abstractNumId="40" w15:restartNumberingAfterBreak="0">
    <w:nsid w:val="1ACDE60F"/>
    <w:multiLevelType w:val="singleLevel"/>
    <w:tmpl w:val="1ACDE60F"/>
    <w:lvl w:ilvl="0">
      <w:numFmt w:val="bullet"/>
      <w:lvlText w:val="￮"/>
      <w:lvlJc w:val="left"/>
      <w:rPr>
        <w:color w:val="3370FF"/>
      </w:rPr>
    </w:lvl>
  </w:abstractNum>
  <w:abstractNum w:abstractNumId="41" w15:restartNumberingAfterBreak="0">
    <w:nsid w:val="1C257C7B"/>
    <w:multiLevelType w:val="singleLevel"/>
    <w:tmpl w:val="1C257C7B"/>
    <w:lvl w:ilvl="0">
      <w:numFmt w:val="bullet"/>
      <w:lvlText w:val="•"/>
      <w:lvlJc w:val="left"/>
      <w:rPr>
        <w:color w:val="3370FF"/>
      </w:rPr>
    </w:lvl>
  </w:abstractNum>
  <w:abstractNum w:abstractNumId="42" w15:restartNumberingAfterBreak="0">
    <w:nsid w:val="1DC94E47"/>
    <w:multiLevelType w:val="hybridMultilevel"/>
    <w:tmpl w:val="7AE045E0"/>
    <w:lvl w:ilvl="0" w:tplc="071C3EA4">
      <w:start w:val="1"/>
      <w:numFmt w:val="chineseCountingThousand"/>
      <w:lvlText w:val="(%1)"/>
      <w:lvlJc w:val="left"/>
      <w:pPr>
        <w:ind w:left="860" w:hanging="440"/>
      </w:pPr>
      <w:rPr>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3" w15:restartNumberingAfterBreak="0">
    <w:nsid w:val="23E97754"/>
    <w:multiLevelType w:val="singleLevel"/>
    <w:tmpl w:val="23E97754"/>
    <w:lvl w:ilvl="0">
      <w:numFmt w:val="bullet"/>
      <w:lvlText w:val="•"/>
      <w:lvlJc w:val="left"/>
      <w:rPr>
        <w:color w:val="3370FF"/>
      </w:rPr>
    </w:lvl>
  </w:abstractNum>
  <w:abstractNum w:abstractNumId="44" w15:restartNumberingAfterBreak="0">
    <w:nsid w:val="243FCF68"/>
    <w:multiLevelType w:val="singleLevel"/>
    <w:tmpl w:val="243FCF68"/>
    <w:lvl w:ilvl="0">
      <w:numFmt w:val="bullet"/>
      <w:lvlText w:val="￮"/>
      <w:lvlJc w:val="left"/>
      <w:rPr>
        <w:color w:val="3370FF"/>
      </w:rPr>
    </w:lvl>
  </w:abstractNum>
  <w:abstractNum w:abstractNumId="45" w15:restartNumberingAfterBreak="0">
    <w:nsid w:val="2470EC97"/>
    <w:multiLevelType w:val="singleLevel"/>
    <w:tmpl w:val="2470EC97"/>
    <w:lvl w:ilvl="0">
      <w:numFmt w:val="bullet"/>
      <w:lvlText w:val="•"/>
      <w:lvlJc w:val="left"/>
      <w:rPr>
        <w:color w:val="3370FF"/>
      </w:rPr>
    </w:lvl>
  </w:abstractNum>
  <w:abstractNum w:abstractNumId="46" w15:restartNumberingAfterBreak="0">
    <w:nsid w:val="25B654F3"/>
    <w:multiLevelType w:val="singleLevel"/>
    <w:tmpl w:val="25B654F3"/>
    <w:lvl w:ilvl="0">
      <w:start w:val="2"/>
      <w:numFmt w:val="decimal"/>
      <w:lvlText w:val="%1."/>
      <w:lvlJc w:val="left"/>
      <w:rPr>
        <w:color w:val="3370FF"/>
      </w:rPr>
    </w:lvl>
  </w:abstractNum>
  <w:abstractNum w:abstractNumId="47" w15:restartNumberingAfterBreak="0">
    <w:nsid w:val="2A8F537B"/>
    <w:multiLevelType w:val="singleLevel"/>
    <w:tmpl w:val="2A8F537B"/>
    <w:lvl w:ilvl="0">
      <w:numFmt w:val="bullet"/>
      <w:lvlText w:val="￮"/>
      <w:lvlJc w:val="left"/>
      <w:rPr>
        <w:color w:val="3370FF"/>
      </w:rPr>
    </w:lvl>
  </w:abstractNum>
  <w:abstractNum w:abstractNumId="48" w15:restartNumberingAfterBreak="0">
    <w:nsid w:val="30FC5B15"/>
    <w:multiLevelType w:val="singleLevel"/>
    <w:tmpl w:val="30FC5B15"/>
    <w:lvl w:ilvl="0">
      <w:numFmt w:val="bullet"/>
      <w:lvlText w:val="￮"/>
      <w:lvlJc w:val="left"/>
      <w:rPr>
        <w:color w:val="3370FF"/>
      </w:rPr>
    </w:lvl>
  </w:abstractNum>
  <w:abstractNum w:abstractNumId="49" w15:restartNumberingAfterBreak="0">
    <w:nsid w:val="322D85CA"/>
    <w:multiLevelType w:val="singleLevel"/>
    <w:tmpl w:val="322D85CA"/>
    <w:lvl w:ilvl="0">
      <w:start w:val="2"/>
      <w:numFmt w:val="decimal"/>
      <w:lvlText w:val="%1."/>
      <w:lvlJc w:val="left"/>
      <w:rPr>
        <w:color w:val="3370FF"/>
      </w:rPr>
    </w:lvl>
  </w:abstractNum>
  <w:abstractNum w:abstractNumId="50" w15:restartNumberingAfterBreak="0">
    <w:nsid w:val="32A7AF2D"/>
    <w:multiLevelType w:val="singleLevel"/>
    <w:tmpl w:val="32A7AF2D"/>
    <w:lvl w:ilvl="0">
      <w:numFmt w:val="bullet"/>
      <w:lvlText w:val="•"/>
      <w:lvlJc w:val="left"/>
      <w:rPr>
        <w:color w:val="3370FF"/>
      </w:rPr>
    </w:lvl>
  </w:abstractNum>
  <w:abstractNum w:abstractNumId="51" w15:restartNumberingAfterBreak="0">
    <w:nsid w:val="35E83B33"/>
    <w:multiLevelType w:val="singleLevel"/>
    <w:tmpl w:val="35E83B33"/>
    <w:lvl w:ilvl="0">
      <w:numFmt w:val="bullet"/>
      <w:lvlText w:val="•"/>
      <w:lvlJc w:val="left"/>
      <w:rPr>
        <w:color w:val="3370FF"/>
      </w:rPr>
    </w:lvl>
  </w:abstractNum>
  <w:abstractNum w:abstractNumId="52" w15:restartNumberingAfterBreak="0">
    <w:nsid w:val="39A0D9AC"/>
    <w:multiLevelType w:val="singleLevel"/>
    <w:tmpl w:val="39A0D9AC"/>
    <w:lvl w:ilvl="0">
      <w:start w:val="3"/>
      <w:numFmt w:val="decimal"/>
      <w:lvlText w:val="%1."/>
      <w:lvlJc w:val="left"/>
      <w:rPr>
        <w:color w:val="3370FF"/>
      </w:rPr>
    </w:lvl>
  </w:abstractNum>
  <w:abstractNum w:abstractNumId="53" w15:restartNumberingAfterBreak="0">
    <w:nsid w:val="3AAA4FF1"/>
    <w:multiLevelType w:val="hybridMultilevel"/>
    <w:tmpl w:val="DEF02706"/>
    <w:lvl w:ilvl="0" w:tplc="318AF32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4" w15:restartNumberingAfterBreak="0">
    <w:nsid w:val="3B8127DF"/>
    <w:multiLevelType w:val="singleLevel"/>
    <w:tmpl w:val="3B8127DF"/>
    <w:lvl w:ilvl="0">
      <w:numFmt w:val="bullet"/>
      <w:lvlText w:val="•"/>
      <w:lvlJc w:val="left"/>
      <w:rPr>
        <w:color w:val="3370FF"/>
      </w:rPr>
    </w:lvl>
  </w:abstractNum>
  <w:abstractNum w:abstractNumId="55" w15:restartNumberingAfterBreak="0">
    <w:nsid w:val="40B249F9"/>
    <w:multiLevelType w:val="singleLevel"/>
    <w:tmpl w:val="40B249F9"/>
    <w:lvl w:ilvl="0">
      <w:numFmt w:val="bullet"/>
      <w:lvlText w:val="•"/>
      <w:lvlJc w:val="left"/>
      <w:rPr>
        <w:color w:val="3370FF"/>
      </w:rPr>
    </w:lvl>
  </w:abstractNum>
  <w:abstractNum w:abstractNumId="56" w15:restartNumberingAfterBreak="0">
    <w:nsid w:val="46A08BB8"/>
    <w:multiLevelType w:val="singleLevel"/>
    <w:tmpl w:val="46A08BB8"/>
    <w:lvl w:ilvl="0">
      <w:start w:val="4"/>
      <w:numFmt w:val="decimal"/>
      <w:lvlText w:val="%1."/>
      <w:lvlJc w:val="left"/>
      <w:rPr>
        <w:color w:val="3370FF"/>
      </w:rPr>
    </w:lvl>
  </w:abstractNum>
  <w:abstractNum w:abstractNumId="57" w15:restartNumberingAfterBreak="0">
    <w:nsid w:val="4C1BAE26"/>
    <w:multiLevelType w:val="singleLevel"/>
    <w:tmpl w:val="4C1BAE26"/>
    <w:lvl w:ilvl="0">
      <w:start w:val="1"/>
      <w:numFmt w:val="decimal"/>
      <w:lvlText w:val="%1."/>
      <w:lvlJc w:val="left"/>
      <w:rPr>
        <w:color w:val="3370FF"/>
      </w:rPr>
    </w:lvl>
  </w:abstractNum>
  <w:abstractNum w:abstractNumId="58" w15:restartNumberingAfterBreak="0">
    <w:nsid w:val="4C3D7A74"/>
    <w:multiLevelType w:val="singleLevel"/>
    <w:tmpl w:val="4C3D7A74"/>
    <w:lvl w:ilvl="0">
      <w:numFmt w:val="bullet"/>
      <w:lvlText w:val="￮"/>
      <w:lvlJc w:val="left"/>
      <w:rPr>
        <w:color w:val="3370FF"/>
      </w:rPr>
    </w:lvl>
  </w:abstractNum>
  <w:abstractNum w:abstractNumId="59" w15:restartNumberingAfterBreak="0">
    <w:nsid w:val="4CEB12C5"/>
    <w:multiLevelType w:val="hybridMultilevel"/>
    <w:tmpl w:val="4610628C"/>
    <w:lvl w:ilvl="0" w:tplc="31F28790">
      <w:start w:val="2"/>
      <w:numFmt w:val="japaneseCounting"/>
      <w:lvlText w:val="%1、"/>
      <w:lvlJc w:val="left"/>
      <w:pPr>
        <w:ind w:left="587" w:hanging="446"/>
      </w:pPr>
      <w:rPr>
        <w:rFonts w:hint="default"/>
        <w:b/>
      </w:rPr>
    </w:lvl>
    <w:lvl w:ilvl="1" w:tplc="04090019" w:tentative="1">
      <w:start w:val="1"/>
      <w:numFmt w:val="low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low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lowerLetter"/>
      <w:lvlText w:val="%8)"/>
      <w:lvlJc w:val="left"/>
      <w:pPr>
        <w:ind w:left="3661" w:hanging="440"/>
      </w:pPr>
    </w:lvl>
    <w:lvl w:ilvl="8" w:tplc="0409001B" w:tentative="1">
      <w:start w:val="1"/>
      <w:numFmt w:val="lowerRoman"/>
      <w:lvlText w:val="%9."/>
      <w:lvlJc w:val="right"/>
      <w:pPr>
        <w:ind w:left="4101" w:hanging="440"/>
      </w:pPr>
    </w:lvl>
  </w:abstractNum>
  <w:abstractNum w:abstractNumId="60" w15:restartNumberingAfterBreak="0">
    <w:nsid w:val="4D4DC07F"/>
    <w:multiLevelType w:val="singleLevel"/>
    <w:tmpl w:val="4D4DC07F"/>
    <w:lvl w:ilvl="0">
      <w:numFmt w:val="bullet"/>
      <w:lvlText w:val="•"/>
      <w:lvlJc w:val="left"/>
      <w:rPr>
        <w:color w:val="3370FF"/>
      </w:rPr>
    </w:lvl>
  </w:abstractNum>
  <w:abstractNum w:abstractNumId="61" w15:restartNumberingAfterBreak="0">
    <w:nsid w:val="4D94DA66"/>
    <w:multiLevelType w:val="singleLevel"/>
    <w:tmpl w:val="4D94DA66"/>
    <w:lvl w:ilvl="0">
      <w:start w:val="4"/>
      <w:numFmt w:val="decimal"/>
      <w:lvlText w:val="%1."/>
      <w:lvlJc w:val="left"/>
      <w:rPr>
        <w:color w:val="3370FF"/>
      </w:rPr>
    </w:lvl>
  </w:abstractNum>
  <w:abstractNum w:abstractNumId="62" w15:restartNumberingAfterBreak="0">
    <w:nsid w:val="4DE16E16"/>
    <w:multiLevelType w:val="hybridMultilevel"/>
    <w:tmpl w:val="5978EE2E"/>
    <w:lvl w:ilvl="0" w:tplc="E8C0D1D2">
      <w:start w:val="1"/>
      <w:numFmt w:val="chineseCountingThousand"/>
      <w:lvlText w:val="%1、"/>
      <w:lvlJc w:val="left"/>
      <w:pPr>
        <w:ind w:left="880" w:hanging="440"/>
      </w:pPr>
      <w:rPr>
        <w:b/>
        <w:bCs/>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58376CB1"/>
    <w:multiLevelType w:val="hybridMultilevel"/>
    <w:tmpl w:val="B880952A"/>
    <w:lvl w:ilvl="0" w:tplc="E1344DD0">
      <w:start w:val="1"/>
      <w:numFmt w:val="decimal"/>
      <w:lvlText w:val="（%1）"/>
      <w:lvlJc w:val="left"/>
      <w:pPr>
        <w:ind w:left="1162" w:hanging="72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64" w15:restartNumberingAfterBreak="0">
    <w:nsid w:val="58765686"/>
    <w:multiLevelType w:val="singleLevel"/>
    <w:tmpl w:val="58765686"/>
    <w:lvl w:ilvl="0">
      <w:numFmt w:val="bullet"/>
      <w:lvlText w:val="￮"/>
      <w:lvlJc w:val="left"/>
      <w:rPr>
        <w:color w:val="3370FF"/>
      </w:rPr>
    </w:lvl>
  </w:abstractNum>
  <w:abstractNum w:abstractNumId="65" w15:restartNumberingAfterBreak="0">
    <w:nsid w:val="59ADCABA"/>
    <w:multiLevelType w:val="singleLevel"/>
    <w:tmpl w:val="59ADCABA"/>
    <w:lvl w:ilvl="0">
      <w:start w:val="3"/>
      <w:numFmt w:val="decimal"/>
      <w:lvlText w:val="%1."/>
      <w:lvlJc w:val="left"/>
      <w:rPr>
        <w:color w:val="3370FF"/>
      </w:rPr>
    </w:lvl>
  </w:abstractNum>
  <w:abstractNum w:abstractNumId="66" w15:restartNumberingAfterBreak="0">
    <w:nsid w:val="5A241D34"/>
    <w:multiLevelType w:val="singleLevel"/>
    <w:tmpl w:val="5A241D34"/>
    <w:lvl w:ilvl="0">
      <w:numFmt w:val="bullet"/>
      <w:lvlText w:val="￮"/>
      <w:lvlJc w:val="left"/>
      <w:rPr>
        <w:color w:val="3370FF"/>
      </w:rPr>
    </w:lvl>
  </w:abstractNum>
  <w:abstractNum w:abstractNumId="67" w15:restartNumberingAfterBreak="0">
    <w:nsid w:val="5E29AB5A"/>
    <w:multiLevelType w:val="singleLevel"/>
    <w:tmpl w:val="5E29AB5A"/>
    <w:lvl w:ilvl="0">
      <w:start w:val="1"/>
      <w:numFmt w:val="decimal"/>
      <w:lvlText w:val="%1."/>
      <w:lvlJc w:val="left"/>
      <w:rPr>
        <w:color w:val="3370FF"/>
      </w:rPr>
    </w:lvl>
  </w:abstractNum>
  <w:abstractNum w:abstractNumId="68" w15:restartNumberingAfterBreak="0">
    <w:nsid w:val="5FFFB1A7"/>
    <w:multiLevelType w:val="singleLevel"/>
    <w:tmpl w:val="5FFFB1A7"/>
    <w:lvl w:ilvl="0">
      <w:numFmt w:val="bullet"/>
      <w:lvlText w:val="￮"/>
      <w:lvlJc w:val="left"/>
      <w:rPr>
        <w:color w:val="3370FF"/>
      </w:rPr>
    </w:lvl>
  </w:abstractNum>
  <w:abstractNum w:abstractNumId="69" w15:restartNumberingAfterBreak="0">
    <w:nsid w:val="60382F6E"/>
    <w:multiLevelType w:val="singleLevel"/>
    <w:tmpl w:val="60382F6E"/>
    <w:lvl w:ilvl="0">
      <w:start w:val="2"/>
      <w:numFmt w:val="decimal"/>
      <w:lvlText w:val="%1."/>
      <w:lvlJc w:val="left"/>
      <w:rPr>
        <w:color w:val="3370FF"/>
      </w:rPr>
    </w:lvl>
  </w:abstractNum>
  <w:abstractNum w:abstractNumId="70" w15:restartNumberingAfterBreak="0">
    <w:nsid w:val="629F7852"/>
    <w:multiLevelType w:val="singleLevel"/>
    <w:tmpl w:val="629F7852"/>
    <w:lvl w:ilvl="0">
      <w:start w:val="1"/>
      <w:numFmt w:val="decimal"/>
      <w:lvlText w:val="%1."/>
      <w:lvlJc w:val="left"/>
      <w:rPr>
        <w:color w:val="3370FF"/>
      </w:rPr>
    </w:lvl>
  </w:abstractNum>
  <w:abstractNum w:abstractNumId="71" w15:restartNumberingAfterBreak="0">
    <w:nsid w:val="65CD0074"/>
    <w:multiLevelType w:val="singleLevel"/>
    <w:tmpl w:val="65CD0074"/>
    <w:lvl w:ilvl="0">
      <w:start w:val="3"/>
      <w:numFmt w:val="decimal"/>
      <w:lvlText w:val="%1."/>
      <w:lvlJc w:val="left"/>
      <w:rPr>
        <w:color w:val="3370FF"/>
      </w:rPr>
    </w:lvl>
  </w:abstractNum>
  <w:abstractNum w:abstractNumId="72" w15:restartNumberingAfterBreak="0">
    <w:nsid w:val="700FDCEF"/>
    <w:multiLevelType w:val="singleLevel"/>
    <w:tmpl w:val="700FDCEF"/>
    <w:lvl w:ilvl="0">
      <w:start w:val="3"/>
      <w:numFmt w:val="decimal"/>
      <w:lvlText w:val="%1."/>
      <w:lvlJc w:val="left"/>
      <w:rPr>
        <w:color w:val="3370FF"/>
      </w:rPr>
    </w:lvl>
  </w:abstractNum>
  <w:abstractNum w:abstractNumId="73" w15:restartNumberingAfterBreak="0">
    <w:nsid w:val="72183CF9"/>
    <w:multiLevelType w:val="singleLevel"/>
    <w:tmpl w:val="72183CF9"/>
    <w:lvl w:ilvl="0">
      <w:start w:val="3"/>
      <w:numFmt w:val="decimal"/>
      <w:lvlText w:val="%1."/>
      <w:lvlJc w:val="left"/>
      <w:rPr>
        <w:color w:val="3370FF"/>
      </w:rPr>
    </w:lvl>
  </w:abstractNum>
  <w:abstractNum w:abstractNumId="74" w15:restartNumberingAfterBreak="0">
    <w:nsid w:val="74C28B35"/>
    <w:multiLevelType w:val="singleLevel"/>
    <w:tmpl w:val="74C28B35"/>
    <w:lvl w:ilvl="0">
      <w:numFmt w:val="bullet"/>
      <w:lvlText w:val="￮"/>
      <w:lvlJc w:val="left"/>
      <w:rPr>
        <w:color w:val="3370FF"/>
      </w:rPr>
    </w:lvl>
  </w:abstractNum>
  <w:abstractNum w:abstractNumId="75" w15:restartNumberingAfterBreak="0">
    <w:nsid w:val="77ECEA79"/>
    <w:multiLevelType w:val="singleLevel"/>
    <w:tmpl w:val="77ECEA79"/>
    <w:lvl w:ilvl="0">
      <w:start w:val="3"/>
      <w:numFmt w:val="decimal"/>
      <w:lvlText w:val="%1."/>
      <w:lvlJc w:val="left"/>
      <w:rPr>
        <w:color w:val="3370FF"/>
      </w:rPr>
    </w:lvl>
  </w:abstractNum>
  <w:abstractNum w:abstractNumId="76" w15:restartNumberingAfterBreak="0">
    <w:nsid w:val="79AA4FA4"/>
    <w:multiLevelType w:val="singleLevel"/>
    <w:tmpl w:val="79AA4FA4"/>
    <w:lvl w:ilvl="0">
      <w:numFmt w:val="bullet"/>
      <w:lvlText w:val="￮"/>
      <w:lvlJc w:val="left"/>
      <w:rPr>
        <w:color w:val="3370FF"/>
      </w:rPr>
    </w:lvl>
  </w:abstractNum>
  <w:abstractNum w:abstractNumId="77" w15:restartNumberingAfterBreak="0">
    <w:nsid w:val="7C246926"/>
    <w:multiLevelType w:val="singleLevel"/>
    <w:tmpl w:val="7C246926"/>
    <w:lvl w:ilvl="0">
      <w:start w:val="2"/>
      <w:numFmt w:val="decimal"/>
      <w:lvlText w:val="%1."/>
      <w:lvlJc w:val="left"/>
      <w:rPr>
        <w:color w:val="3370FF"/>
      </w:rPr>
    </w:lvl>
  </w:abstractNum>
  <w:abstractNum w:abstractNumId="78" w15:restartNumberingAfterBreak="0">
    <w:nsid w:val="7D7B1A99"/>
    <w:multiLevelType w:val="hybridMultilevel"/>
    <w:tmpl w:val="93FEFCF6"/>
    <w:lvl w:ilvl="0" w:tplc="9CB2C74E">
      <w:start w:val="1"/>
      <w:numFmt w:val="decimal"/>
      <w:lvlText w:val="（%1）"/>
      <w:lvlJc w:val="left"/>
      <w:pPr>
        <w:ind w:left="1162" w:hanging="72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79" w15:restartNumberingAfterBreak="0">
    <w:nsid w:val="7DEC2089"/>
    <w:multiLevelType w:val="singleLevel"/>
    <w:tmpl w:val="7DEC2089"/>
    <w:lvl w:ilvl="0">
      <w:numFmt w:val="bullet"/>
      <w:lvlText w:val="￮"/>
      <w:lvlJc w:val="left"/>
      <w:rPr>
        <w:color w:val="3370FF"/>
      </w:rPr>
    </w:lvl>
  </w:abstractNum>
  <w:num w:numId="1" w16cid:durableId="75975705">
    <w:abstractNumId w:val="29"/>
  </w:num>
  <w:num w:numId="2" w16cid:durableId="1044450169">
    <w:abstractNumId w:val="19"/>
  </w:num>
  <w:num w:numId="3" w16cid:durableId="1429234225">
    <w:abstractNumId w:val="65"/>
  </w:num>
  <w:num w:numId="4" w16cid:durableId="783619272">
    <w:abstractNumId w:val="16"/>
  </w:num>
  <w:num w:numId="5" w16cid:durableId="1024399843">
    <w:abstractNumId w:val="12"/>
  </w:num>
  <w:num w:numId="6" w16cid:durableId="1604803802">
    <w:abstractNumId w:val="32"/>
  </w:num>
  <w:num w:numId="7" w16cid:durableId="754862778">
    <w:abstractNumId w:val="46"/>
  </w:num>
  <w:num w:numId="8" w16cid:durableId="823084228">
    <w:abstractNumId w:val="73"/>
  </w:num>
  <w:num w:numId="9" w16cid:durableId="1651715691">
    <w:abstractNumId w:val="30"/>
  </w:num>
  <w:num w:numId="10" w16cid:durableId="404692059">
    <w:abstractNumId w:val="5"/>
  </w:num>
  <w:num w:numId="11" w16cid:durableId="528030547">
    <w:abstractNumId w:val="47"/>
  </w:num>
  <w:num w:numId="12" w16cid:durableId="875193880">
    <w:abstractNumId w:val="66"/>
  </w:num>
  <w:num w:numId="13" w16cid:durableId="1466198827">
    <w:abstractNumId w:val="18"/>
  </w:num>
  <w:num w:numId="14" w16cid:durableId="106655411">
    <w:abstractNumId w:val="60"/>
  </w:num>
  <w:num w:numId="15" w16cid:durableId="116066425">
    <w:abstractNumId w:val="25"/>
  </w:num>
  <w:num w:numId="16" w16cid:durableId="917907933">
    <w:abstractNumId w:val="45"/>
  </w:num>
  <w:num w:numId="17" w16cid:durableId="162358601">
    <w:abstractNumId w:val="22"/>
  </w:num>
  <w:num w:numId="18" w16cid:durableId="589973930">
    <w:abstractNumId w:val="21"/>
  </w:num>
  <w:num w:numId="19" w16cid:durableId="677118708">
    <w:abstractNumId w:val="7"/>
  </w:num>
  <w:num w:numId="20" w16cid:durableId="45035324">
    <w:abstractNumId w:val="57"/>
  </w:num>
  <w:num w:numId="21" w16cid:durableId="1062943787">
    <w:abstractNumId w:val="69"/>
  </w:num>
  <w:num w:numId="22" w16cid:durableId="664938261">
    <w:abstractNumId w:val="35"/>
  </w:num>
  <w:num w:numId="23" w16cid:durableId="2032105443">
    <w:abstractNumId w:val="56"/>
  </w:num>
  <w:num w:numId="24" w16cid:durableId="699402721">
    <w:abstractNumId w:val="9"/>
  </w:num>
  <w:num w:numId="25" w16cid:durableId="1759906818">
    <w:abstractNumId w:val="77"/>
  </w:num>
  <w:num w:numId="26" w16cid:durableId="1463426786">
    <w:abstractNumId w:val="75"/>
  </w:num>
  <w:num w:numId="27" w16cid:durableId="573663713">
    <w:abstractNumId w:val="15"/>
  </w:num>
  <w:num w:numId="28" w16cid:durableId="1480345965">
    <w:abstractNumId w:val="70"/>
  </w:num>
  <w:num w:numId="29" w16cid:durableId="1370036210">
    <w:abstractNumId w:val="6"/>
  </w:num>
  <w:num w:numId="30" w16cid:durableId="971444579">
    <w:abstractNumId w:val="52"/>
  </w:num>
  <w:num w:numId="31" w16cid:durableId="1716389834">
    <w:abstractNumId w:val="2"/>
  </w:num>
  <w:num w:numId="32" w16cid:durableId="722218508">
    <w:abstractNumId w:val="64"/>
  </w:num>
  <w:num w:numId="33" w16cid:durableId="1810246343">
    <w:abstractNumId w:val="79"/>
  </w:num>
  <w:num w:numId="34" w16cid:durableId="1055545251">
    <w:abstractNumId w:val="0"/>
  </w:num>
  <w:num w:numId="35" w16cid:durableId="312953160">
    <w:abstractNumId w:val="44"/>
  </w:num>
  <w:num w:numId="36" w16cid:durableId="1789080702">
    <w:abstractNumId w:val="61"/>
  </w:num>
  <w:num w:numId="37" w16cid:durableId="1660380074">
    <w:abstractNumId w:val="27"/>
  </w:num>
  <w:num w:numId="38" w16cid:durableId="1155220492">
    <w:abstractNumId w:val="23"/>
  </w:num>
  <w:num w:numId="39" w16cid:durableId="534122112">
    <w:abstractNumId w:val="48"/>
  </w:num>
  <w:num w:numId="40" w16cid:durableId="430125773">
    <w:abstractNumId w:val="76"/>
  </w:num>
  <w:num w:numId="41" w16cid:durableId="1205021738">
    <w:abstractNumId w:val="14"/>
  </w:num>
  <w:num w:numId="42" w16cid:durableId="1683781415">
    <w:abstractNumId w:val="4"/>
  </w:num>
  <w:num w:numId="43" w16cid:durableId="158817473">
    <w:abstractNumId w:val="13"/>
  </w:num>
  <w:num w:numId="44" w16cid:durableId="1589269417">
    <w:abstractNumId w:val="67"/>
  </w:num>
  <w:num w:numId="45" w16cid:durableId="491680889">
    <w:abstractNumId w:val="1"/>
  </w:num>
  <w:num w:numId="46" w16cid:durableId="835727320">
    <w:abstractNumId w:val="40"/>
  </w:num>
  <w:num w:numId="47" w16cid:durableId="1656033694">
    <w:abstractNumId w:val="3"/>
  </w:num>
  <w:num w:numId="48" w16cid:durableId="716589164">
    <w:abstractNumId w:val="68"/>
  </w:num>
  <w:num w:numId="49" w16cid:durableId="418522789">
    <w:abstractNumId w:val="74"/>
  </w:num>
  <w:num w:numId="50" w16cid:durableId="519583704">
    <w:abstractNumId w:val="58"/>
  </w:num>
  <w:num w:numId="51" w16cid:durableId="2129350495">
    <w:abstractNumId w:val="49"/>
  </w:num>
  <w:num w:numId="52" w16cid:durableId="2135295677">
    <w:abstractNumId w:val="71"/>
  </w:num>
  <w:num w:numId="53" w16cid:durableId="1842306142">
    <w:abstractNumId w:val="33"/>
  </w:num>
  <w:num w:numId="54" w16cid:durableId="573206542">
    <w:abstractNumId w:val="34"/>
  </w:num>
  <w:num w:numId="55" w16cid:durableId="553587865">
    <w:abstractNumId w:val="20"/>
  </w:num>
  <w:num w:numId="56" w16cid:durableId="1115058183">
    <w:abstractNumId w:val="50"/>
  </w:num>
  <w:num w:numId="57" w16cid:durableId="74279673">
    <w:abstractNumId w:val="41"/>
  </w:num>
  <w:num w:numId="58" w16cid:durableId="754785117">
    <w:abstractNumId w:val="24"/>
  </w:num>
  <w:num w:numId="59" w16cid:durableId="1973515593">
    <w:abstractNumId w:val="43"/>
  </w:num>
  <w:num w:numId="60" w16cid:durableId="592739811">
    <w:abstractNumId w:val="11"/>
  </w:num>
  <w:num w:numId="61" w16cid:durableId="1878618628">
    <w:abstractNumId w:val="55"/>
  </w:num>
  <w:num w:numId="62" w16cid:durableId="1433864694">
    <w:abstractNumId w:val="36"/>
  </w:num>
  <w:num w:numId="63" w16cid:durableId="720595758">
    <w:abstractNumId w:val="51"/>
  </w:num>
  <w:num w:numId="64" w16cid:durableId="118454298">
    <w:abstractNumId w:val="31"/>
  </w:num>
  <w:num w:numId="65" w16cid:durableId="765882550">
    <w:abstractNumId w:val="17"/>
  </w:num>
  <w:num w:numId="66" w16cid:durableId="1486240776">
    <w:abstractNumId w:val="38"/>
  </w:num>
  <w:num w:numId="67" w16cid:durableId="1994479841">
    <w:abstractNumId w:val="10"/>
  </w:num>
  <w:num w:numId="68" w16cid:durableId="1061322144">
    <w:abstractNumId w:val="54"/>
  </w:num>
  <w:num w:numId="69" w16cid:durableId="146091466">
    <w:abstractNumId w:val="8"/>
  </w:num>
  <w:num w:numId="70" w16cid:durableId="122038910">
    <w:abstractNumId w:val="26"/>
  </w:num>
  <w:num w:numId="71" w16cid:durableId="1757290593">
    <w:abstractNumId w:val="28"/>
  </w:num>
  <w:num w:numId="72" w16cid:durableId="1135680157">
    <w:abstractNumId w:val="39"/>
  </w:num>
  <w:num w:numId="73" w16cid:durableId="1133904655">
    <w:abstractNumId w:val="72"/>
  </w:num>
  <w:num w:numId="74" w16cid:durableId="1058437753">
    <w:abstractNumId w:val="62"/>
  </w:num>
  <w:num w:numId="75" w16cid:durableId="1451588957">
    <w:abstractNumId w:val="42"/>
  </w:num>
  <w:num w:numId="76" w16cid:durableId="334037412">
    <w:abstractNumId w:val="53"/>
  </w:num>
  <w:num w:numId="77" w16cid:durableId="1484467638">
    <w:abstractNumId w:val="37"/>
  </w:num>
  <w:num w:numId="78" w16cid:durableId="404030339">
    <w:abstractNumId w:val="63"/>
  </w:num>
  <w:num w:numId="79" w16cid:durableId="440729804">
    <w:abstractNumId w:val="78"/>
  </w:num>
  <w:num w:numId="80" w16cid:durableId="151329895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00"/>
    <w:rsid w:val="0007611F"/>
    <w:rsid w:val="0019513D"/>
    <w:rsid w:val="00686C51"/>
    <w:rsid w:val="00CE6900"/>
    <w:rsid w:val="00E8425C"/>
    <w:rsid w:val="03FE58A6"/>
    <w:rsid w:val="07631317"/>
    <w:rsid w:val="07C06CE8"/>
    <w:rsid w:val="0EB972E3"/>
    <w:rsid w:val="11063BD1"/>
    <w:rsid w:val="12710C70"/>
    <w:rsid w:val="14203B35"/>
    <w:rsid w:val="15D849FF"/>
    <w:rsid w:val="1AC62E25"/>
    <w:rsid w:val="1ECD229B"/>
    <w:rsid w:val="27A85C04"/>
    <w:rsid w:val="332A76AF"/>
    <w:rsid w:val="3C691AFA"/>
    <w:rsid w:val="482760A2"/>
    <w:rsid w:val="57B95E53"/>
    <w:rsid w:val="59793F3B"/>
    <w:rsid w:val="6E606348"/>
    <w:rsid w:val="784C69BC"/>
    <w:rsid w:val="79E06ABF"/>
    <w:rsid w:val="7C5D4171"/>
    <w:rsid w:val="7EC32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71283"/>
  <w15:docId w15:val="{05017A72-0BD7-4302-B828-F804C12D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7611F"/>
    <w:pPr>
      <w:tabs>
        <w:tab w:val="center" w:pos="4153"/>
        <w:tab w:val="right" w:pos="8306"/>
      </w:tabs>
      <w:snapToGrid w:val="0"/>
      <w:jc w:val="center"/>
    </w:pPr>
    <w:rPr>
      <w:sz w:val="18"/>
      <w:szCs w:val="18"/>
    </w:rPr>
  </w:style>
  <w:style w:type="character" w:customStyle="1" w:styleId="a4">
    <w:name w:val="页眉 字符"/>
    <w:basedOn w:val="a0"/>
    <w:link w:val="a3"/>
    <w:rsid w:val="0007611F"/>
    <w:rPr>
      <w:sz w:val="18"/>
      <w:szCs w:val="18"/>
    </w:rPr>
  </w:style>
  <w:style w:type="paragraph" w:styleId="a5">
    <w:name w:val="footer"/>
    <w:basedOn w:val="a"/>
    <w:link w:val="a6"/>
    <w:rsid w:val="0007611F"/>
    <w:pPr>
      <w:tabs>
        <w:tab w:val="center" w:pos="4153"/>
        <w:tab w:val="right" w:pos="8306"/>
      </w:tabs>
      <w:snapToGrid w:val="0"/>
      <w:jc w:val="left"/>
    </w:pPr>
    <w:rPr>
      <w:sz w:val="18"/>
      <w:szCs w:val="18"/>
    </w:rPr>
  </w:style>
  <w:style w:type="character" w:customStyle="1" w:styleId="a6">
    <w:name w:val="页脚 字符"/>
    <w:basedOn w:val="a0"/>
    <w:link w:val="a5"/>
    <w:rsid w:val="0007611F"/>
    <w:rPr>
      <w:sz w:val="18"/>
      <w:szCs w:val="18"/>
    </w:rPr>
  </w:style>
  <w:style w:type="paragraph" w:styleId="a7">
    <w:name w:val="Title"/>
    <w:basedOn w:val="a"/>
    <w:next w:val="a"/>
    <w:link w:val="a8"/>
    <w:uiPriority w:val="10"/>
    <w:qFormat/>
    <w:rsid w:val="0007611F"/>
    <w:pPr>
      <w:widowControl/>
      <w:spacing w:after="80"/>
      <w:ind w:firstLineChars="200" w:firstLine="20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07611F"/>
    <w:rPr>
      <w:rFonts w:asciiTheme="majorHAnsi" w:eastAsiaTheme="majorEastAsia" w:hAnsiTheme="majorHAnsi" w:cstheme="majorBidi"/>
      <w:spacing w:val="-10"/>
      <w:kern w:val="28"/>
      <w:sz w:val="56"/>
      <w:szCs w:val="56"/>
    </w:rPr>
  </w:style>
  <w:style w:type="paragraph" w:styleId="a9">
    <w:name w:val="List Paragraph"/>
    <w:basedOn w:val="a"/>
    <w:uiPriority w:val="34"/>
    <w:qFormat/>
    <w:rsid w:val="0007611F"/>
    <w:pPr>
      <w:widowControl/>
      <w:spacing w:after="160" w:line="278" w:lineRule="auto"/>
      <w:ind w:left="720" w:firstLineChars="200" w:firstLine="200"/>
      <w:contextualSpacing/>
      <w:jc w:val="left"/>
    </w:pPr>
    <w:rPr>
      <w:kern w:val="2"/>
      <w:sz w:val="22"/>
      <w:szCs w:val="24"/>
    </w:rPr>
  </w:style>
  <w:style w:type="character" w:styleId="aa">
    <w:name w:val="Strong"/>
    <w:basedOn w:val="a0"/>
    <w:uiPriority w:val="22"/>
    <w:qFormat/>
    <w:rsid w:val="0007611F"/>
    <w:rPr>
      <w:b/>
      <w:bCs/>
    </w:rPr>
  </w:style>
  <w:style w:type="character" w:styleId="ab">
    <w:name w:val="Hyperlink"/>
    <w:basedOn w:val="a0"/>
    <w:uiPriority w:val="99"/>
    <w:unhideWhenUsed/>
    <w:rsid w:val="0007611F"/>
    <w:rPr>
      <w:color w:val="0000FF" w:themeColor="hyperlink"/>
      <w:u w:val="single"/>
    </w:rPr>
  </w:style>
  <w:style w:type="character" w:styleId="ac">
    <w:name w:val="Unresolved Mention"/>
    <w:basedOn w:val="a0"/>
    <w:uiPriority w:val="99"/>
    <w:semiHidden/>
    <w:unhideWhenUsed/>
    <w:rsid w:val="00076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overfit.com/%e8%92%99%e7%89%b9%e5%8d%a1%e6%b4%9b%e6%a0%91%e6%90%9c%e7%b4%a2-mcts-%e5%85%a5%e9%97%a8/" TargetMode="External"/><Relationship Id="rId3" Type="http://schemas.openxmlformats.org/officeDocument/2006/relationships/settings" Target="settings.xml"/><Relationship Id="rId7" Type="http://schemas.openxmlformats.org/officeDocument/2006/relationships/hyperlink" Target="https://github.com/ZephyrSober/c2025-a-goba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overfit.com/%e8%92%99%e7%89%b9%e5%8d%a1%e6%b4%9b%e6%a0%91%e6%90%9c%e7%b4%a2-mcts-%e5%85%a5%e9%97%a8/"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2864</Words>
  <Characters>3123</Characters>
  <Application>Microsoft Office Word</Application>
  <DocSecurity>0</DocSecurity>
  <Lines>183</Lines>
  <Paragraphs>171</Paragraphs>
  <ScaleCrop>false</ScaleCrop>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Junjie Zhong</cp:lastModifiedBy>
  <cp:revision>2</cp:revision>
  <dcterms:created xsi:type="dcterms:W3CDTF">2025-12-22T12:43:00Z</dcterms:created>
  <dcterms:modified xsi:type="dcterms:W3CDTF">2025-12-22T12:43:00Z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eyJoZGlkIjoiNGQxODQ4MzY3NjFjMzU2ZmE3N2Q1ZTgyYTc5YWUyNjEiLCJ1c2VySWQiOiI0MDQxMDUyNTUifQ==</vt:lpwstr>
  </property>
  <property fmtid="{D5CDD505-2E9C-101B-9397-08002B2CF9AE}" pid="3" name="KSOProductBuildVer">
    <vt:lpwstr>2052-12.1.0.24034</vt:lpwstr>
  </property>
  <property fmtid="{D5CDD505-2E9C-101B-9397-08002B2CF9AE}" pid="4" name="ICV">
    <vt:lpwstr>F532C60DED0D45129AE9FA2744792598_12</vt:lpwstr>
  </property>
</Properties>
</file>