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3vkmu9t4mdm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secure, web-based consultation platform with two user roles: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sz w:val="20"/>
          <w:szCs w:val="20"/>
          <w:rtl w:val="0"/>
        </w:rPr>
        <w:t xml:space="preserve">: Predefined credentials; manages consultants and system data.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Consultants</w:t>
      </w:r>
      <w:r w:rsidDel="00000000" w:rsidR="00000000" w:rsidRPr="00000000">
        <w:rPr>
          <w:sz w:val="20"/>
          <w:szCs w:val="20"/>
          <w:rtl w:val="0"/>
        </w:rPr>
        <w:t xml:space="preserve">: Onboarded via admin after physical contract; upload timesheets and receive payments.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lo7accaysr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Flows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1mcpjocpxxw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Landing Page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Learn More → About Us section.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Book a Session → Public form to collect: name, email, phone, consultation field.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After submission, an acknowledgement email is sent.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Get Started → Login pop-up.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Session Booking 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public</w:t>
      </w:r>
      <w:r w:rsidDel="00000000" w:rsidR="00000000" w:rsidRPr="00000000">
        <w:rPr>
          <w:sz w:val="20"/>
          <w:szCs w:val="20"/>
          <w:rtl w:val="0"/>
        </w:rPr>
        <w:t xml:space="preserve"> form asks: name, email, phone, and consultation field.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Sends an acknowledgement email to the user.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Admin processes the booking manually.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a13r2cr5oo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Panel (Django Backend)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kihu2n2rpgt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Common UI Components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avbar with -Profile, Logout.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Side bar with (dashboard, add new consultant, skill master, all consultation list with status, invoice management,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bw7blmaiiqpk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Dashboard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Overview of consultants, invoices, and statuses.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66nu4coiroh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Add New Consultant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Fields: name, mobile, email, and agreement.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submit, it sends a welcome email with an auto-generated password.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password is encrypted using symmetric encryption (Fernet).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2hekk2kol789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Skill Master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enters skill names (stored in DB).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9j5ksxd9b8v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Consultant List with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 of all the consultants with the status shown in tabular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Statuses: approved, rejected, to be reviewed.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Action button, 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With view profile(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of the selected consultant,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change status, 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delete(soft delete)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Admin can view and manage all consultants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password field supports encrypted storage.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can view/decrypt password ("👁 Show Password") or update it.)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i3rbpnj1vy6u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Invoice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First, select the month/ consultant name from the search box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Fields: consultant ID, consultant name, month, invoice file, status.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 options: approved, pending (sent to bank), rejected, awaiting review.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Action button- view consultation, all invoices, change status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6pop84rolg6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Consultant 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rhklj9rek31m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Registration (from Email Link)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Prefilled fields: name, mobile, email, and agreement.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Consultant enters: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details: a/c name, number, IFSC, branch name, bank name.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 per hour.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Skills (imported from admin-defined list, checkbox format).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color w:val="000000"/>
          <w:sz w:val="22"/>
          <w:szCs w:val="22"/>
        </w:rPr>
      </w:pPr>
      <w:bookmarkStart w:colFirst="0" w:colLast="0" w:name="_7kx80itbgt3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Consultant Dashboard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 bar - profile, logout.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Sidebar - timesheet , invoice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Timesheet upload (Excel):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consultant selects a month.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 an Excel sheet.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system reads the schedule and updates the calendar.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Invoice upload for the selected month.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left="0" w:firstLine="0"/>
        <w:rPr/>
      </w:pPr>
      <w:bookmarkStart w:colFirst="0" w:colLast="0" w:name="_nbzcgaj8wz34" w:id="13"/>
      <w:bookmarkEnd w:id="13"/>
      <w:r w:rsidDel="00000000" w:rsidR="00000000" w:rsidRPr="00000000">
        <w:rPr>
          <w:b w:val="1"/>
          <w:color w:val="000000"/>
          <w:rtl w:val="0"/>
        </w:rPr>
        <w:t xml:space="preserve">G</w:t>
      </w:r>
      <w:r w:rsidDel="00000000" w:rsidR="00000000" w:rsidRPr="00000000">
        <w:rPr>
          <w:b w:val="1"/>
          <w:color w:val="000000"/>
          <w:rtl w:val="0"/>
        </w:rPr>
        <w:t xml:space="preserve">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xnwk415vce5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uses predefined credentials.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Consultant login: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ID: email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Password: auto-generated, stored encrypted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can retrieve/reset consultant passwords securely.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06f9lnmcm1w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Email Templates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z9qknn8gu40p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Consultant Invitation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Welcome to [Platform Name] – Complete Your Consultant Registration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Body:</w:t>
      </w:r>
      <w:r w:rsidDel="00000000" w:rsidR="00000000" w:rsidRPr="00000000">
        <w:rPr>
          <w:sz w:val="20"/>
          <w:szCs w:val="20"/>
          <w:rtl w:val="0"/>
        </w:rPr>
        <w:t xml:space="preserve"> Dear [Consultant Name],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pleased to welcome you to [Platform Name]! Your profile has been initiated by our admin team.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complete your registration here: [Registration Link] Login: [Consultant Email]</w:t>
        <w:br w:type="textWrapping"/>
        <w:t xml:space="preserve">Password: [Auto-generated Password]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Warm regards,</w:t>
        <w:br w:type="textWrapping"/>
        <w:t xml:space="preserve">Admin Team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81kszyyfdp3h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Session Acknowledgement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Your Consultation Request Received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Dear [User Name],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booking a consultation. We’ll contact you shortly.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[User Name]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[Email]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Field: [Field Name]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[Platform Name] Team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7bo74g9wt9p7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Timesheet &amp; Invoice Confirmation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Timesheet Received for [Month]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Dear [Consultant Name],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We’ve received your submission and will review it shortly.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Regards,</w:t>
        <w:br w:type="textWrapping"/>
        <w:t xml:space="preserve">Admin Team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pv588t7qjv5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Status Notifications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Profile Status Update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Approved: Your consultant profile has been approved. You may now log in.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Rejected: Unfortunately, your consultant profile has been rejected. Please contact support.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jmhaekvzs1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Logging System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720" w:firstLine="0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k76kjw79rm2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general.log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user actions</w:t>
      </w:r>
    </w:p>
    <w:p w:rsidR="00000000" w:rsidDel="00000000" w:rsidP="00000000" w:rsidRDefault="00000000" w:rsidRPr="00000000" w14:paraId="0000006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[2025-05-29 14:12:03] INFO - User [email@example.com] submitted booking.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left="720" w:firstLine="0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bcuksggnkf55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backend.log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Triggered events and functions</w:t>
      </w:r>
    </w:p>
    <w:p w:rsidR="00000000" w:rsidDel="00000000" w:rsidP="00000000" w:rsidRDefault="00000000" w:rsidRPr="00000000" w14:paraId="0000006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[2025-05-29 14:20:10] TRIGGER - Button[submit_timesheet] clicked by consultant@example.com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left="720" w:firstLine="0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uco3wn58d0z6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errors.log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Errors and tracebacks</w:t>
      </w:r>
    </w:p>
    <w:p w:rsidR="00000000" w:rsidDel="00000000" w:rsidP="00000000" w:rsidRDefault="00000000" w:rsidRPr="00000000" w14:paraId="0000007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[2025-05-29 14:25:45] ERROR - Timesheet upload failed for consultant@example.com</w:t>
      </w:r>
    </w:p>
    <w:p w:rsidR="00000000" w:rsidDel="00000000" w:rsidP="00000000" w:rsidRDefault="00000000" w:rsidRPr="00000000" w14:paraId="0000007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Traceback: ValueError: Missing column 'Hours'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ind w:left="720" w:firstLine="0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vdn2958bjb61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server.log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Server-side events</w:t>
      </w:r>
    </w:p>
    <w:p w:rsidR="00000000" w:rsidDel="00000000" w:rsidP="00000000" w:rsidRDefault="00000000" w:rsidRPr="00000000" w14:paraId="0000007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[2025-05-29 14:30:00] SERVER - Gunicorn restarted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nqglrbidrc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bu9y3jdmx7m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tt7bd2f6jw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Security &amp; Access Control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passwords are stored encrypted (e.g., Fernet).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the admin can decrypt and view passwords.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public reset flow. Forgotten passwords are handled manually by the admin.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timeouts and rate limits are in place.</w:t>
      </w:r>
    </w:p>
    <w:p w:rsidR="00000000" w:rsidDel="00000000" w:rsidP="00000000" w:rsidRDefault="00000000" w:rsidRPr="00000000" w14:paraId="0000007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