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3389EEA3"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[Your name]</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453BEB" w:rsidRDefault="004079F2" w:rsidP="00453BEB">
      <w:pPr>
        <w:pStyle w:val="Heading2"/>
        <w:spacing w:line="480" w:lineRule="auto"/>
        <w:rPr>
          <w:rFonts w:ascii="Times New Roman" w:hAnsi="Times New Roman" w:cs="Times New Roman"/>
          <w:sz w:val="24"/>
          <w:szCs w:val="24"/>
        </w:rPr>
      </w:pPr>
      <w:r w:rsidRPr="00453BEB">
        <w:rPr>
          <w:rFonts w:ascii="Times New Roman" w:hAnsi="Times New Roman" w:cs="Times New Roman"/>
          <w:sz w:val="24"/>
          <w:szCs w:val="24"/>
        </w:rPr>
        <w:t>Instructions</w:t>
      </w:r>
      <w:bookmarkEnd w:id="3"/>
      <w:bookmarkEnd w:id="4"/>
      <w:bookmarkEnd w:id="5"/>
    </w:p>
    <w:p w14:paraId="7E4A601D" w14:textId="77777777" w:rsidR="004079F2" w:rsidRPr="00453BEB" w:rsidRDefault="004079F2" w:rsidP="00453BEB">
      <w:pPr>
        <w:suppressAutoHyphens/>
        <w:spacing w:after="0" w:line="480" w:lineRule="auto"/>
        <w:contextualSpacing/>
        <w:rPr>
          <w:rFonts w:ascii="Times New Roman" w:eastAsia="Times New Roman" w:hAnsi="Times New Roman" w:cs="Times New Roman"/>
          <w:sz w:val="24"/>
          <w:szCs w:val="24"/>
        </w:rPr>
      </w:pPr>
      <w:r w:rsidRPr="00453BEB">
        <w:rPr>
          <w:rFonts w:ascii="Times New Roman" w:eastAsia="Times New Roman" w:hAnsi="Times New Roman" w:cs="Times New Roman"/>
          <w:sz w:val="24"/>
          <w:szCs w:val="24"/>
        </w:rPr>
        <w:t>Submit this completed vulnerability assessment report. R</w:t>
      </w:r>
      <w:r w:rsidRPr="00453BEB">
        <w:rPr>
          <w:rStyle w:val="normaltextrun"/>
          <w:rFonts w:ascii="Times New Roman" w:hAnsi="Times New Roman" w:cs="Times New Roman"/>
          <w:color w:val="000000"/>
          <w:sz w:val="24"/>
          <w:szCs w:val="24"/>
          <w:shd w:val="clear" w:color="auto" w:fill="FFFFFF"/>
        </w:rPr>
        <w:t>eplace the bracketed text with the relevant information.</w:t>
      </w:r>
      <w:r w:rsidRPr="00453BEB">
        <w:rPr>
          <w:rFonts w:ascii="Times New Roman" w:eastAsia="Times New Roman" w:hAnsi="Times New Roman" w:cs="Times New Roman"/>
          <w:sz w:val="24"/>
          <w:szCs w:val="24"/>
        </w:rPr>
        <w:t xml:space="preserve"> In this report, identify your security vulnerability findings and recommend the next steps to remedy the issues you have found.</w:t>
      </w:r>
    </w:p>
    <w:p w14:paraId="065646C1" w14:textId="77777777" w:rsidR="004079F2" w:rsidRPr="00453BEB" w:rsidRDefault="004079F2" w:rsidP="00453BEB">
      <w:pPr>
        <w:suppressAutoHyphens/>
        <w:spacing w:after="0" w:line="480" w:lineRule="auto"/>
        <w:contextualSpacing/>
        <w:rPr>
          <w:rFonts w:ascii="Times New Roman" w:eastAsia="Times New Roman" w:hAnsi="Times New Roman" w:cs="Times New Roman"/>
          <w:sz w:val="24"/>
          <w:szCs w:val="24"/>
        </w:rPr>
      </w:pPr>
    </w:p>
    <w:p w14:paraId="36E5044C" w14:textId="77777777" w:rsidR="004079F2" w:rsidRPr="00453BEB" w:rsidRDefault="004079F2" w:rsidP="00453BEB">
      <w:pPr>
        <w:pStyle w:val="ListParagraph"/>
        <w:numPr>
          <w:ilvl w:val="0"/>
          <w:numId w:val="8"/>
        </w:numPr>
        <w:suppressAutoHyphens/>
        <w:spacing w:after="0" w:line="480" w:lineRule="auto"/>
        <w:rPr>
          <w:rFonts w:ascii="Times New Roman" w:hAnsi="Times New Roman" w:cs="Times New Roman"/>
          <w:sz w:val="24"/>
          <w:szCs w:val="24"/>
        </w:rPr>
      </w:pPr>
      <w:r w:rsidRPr="00453BEB">
        <w:rPr>
          <w:rFonts w:ascii="Times New Roman" w:eastAsia="Times New Roman" w:hAnsi="Times New Roman" w:cs="Times New Roman"/>
          <w:sz w:val="24"/>
          <w:szCs w:val="24"/>
        </w:rPr>
        <w:t xml:space="preserve">Respond to the five steps outlined below and include your findings. </w:t>
      </w:r>
    </w:p>
    <w:p w14:paraId="0AE2BB91" w14:textId="77777777" w:rsidR="004079F2" w:rsidRPr="00453BEB" w:rsidRDefault="004079F2" w:rsidP="00453BEB">
      <w:pPr>
        <w:pStyle w:val="ListParagraph"/>
        <w:numPr>
          <w:ilvl w:val="0"/>
          <w:numId w:val="8"/>
        </w:numPr>
        <w:suppressAutoHyphens/>
        <w:spacing w:after="0" w:line="480" w:lineRule="auto"/>
        <w:rPr>
          <w:rFonts w:ascii="Times New Roman" w:hAnsi="Times New Roman" w:cs="Times New Roman"/>
          <w:sz w:val="24"/>
          <w:szCs w:val="24"/>
        </w:rPr>
      </w:pPr>
      <w:r w:rsidRPr="00453BEB">
        <w:rPr>
          <w:rFonts w:ascii="Times New Roman" w:eastAsia="Times New Roman" w:hAnsi="Times New Roman" w:cs="Times New Roman"/>
          <w:sz w:val="24"/>
          <w:szCs w:val="24"/>
        </w:rPr>
        <w:t xml:space="preserve">Respond using your own words. You may also include images or </w:t>
      </w:r>
      <w:proofErr w:type="gramStart"/>
      <w:r w:rsidRPr="00453BEB">
        <w:rPr>
          <w:rFonts w:ascii="Times New Roman" w:eastAsia="Times New Roman" w:hAnsi="Times New Roman" w:cs="Times New Roman"/>
          <w:sz w:val="24"/>
          <w:szCs w:val="24"/>
        </w:rPr>
        <w:t>supporting</w:t>
      </w:r>
      <w:proofErr w:type="gramEnd"/>
      <w:r w:rsidRPr="00453BEB">
        <w:rPr>
          <w:rFonts w:ascii="Times New Roman" w:eastAsia="Times New Roman" w:hAnsi="Times New Roman" w:cs="Times New Roman"/>
          <w:sz w:val="24"/>
          <w:szCs w:val="24"/>
        </w:rPr>
        <w:t xml:space="preserve"> materials. If you include them, make certain to insert them in the relevant locations in the document.</w:t>
      </w:r>
    </w:p>
    <w:p w14:paraId="1ECE03AC" w14:textId="5469E0F4" w:rsidR="00DC2970" w:rsidRPr="00453BEB" w:rsidRDefault="004079F2" w:rsidP="00453BEB">
      <w:pPr>
        <w:pStyle w:val="ListParagraph"/>
        <w:numPr>
          <w:ilvl w:val="0"/>
          <w:numId w:val="8"/>
        </w:numPr>
        <w:suppressAutoHyphens/>
        <w:spacing w:after="0" w:line="480" w:lineRule="auto"/>
        <w:rPr>
          <w:rFonts w:ascii="Times New Roman" w:hAnsi="Times New Roman" w:cs="Times New Roman"/>
          <w:sz w:val="24"/>
          <w:szCs w:val="24"/>
        </w:rPr>
      </w:pPr>
      <w:r w:rsidRPr="00453BEB">
        <w:rPr>
          <w:rFonts w:ascii="Times New Roman" w:eastAsia="Times New Roman" w:hAnsi="Times New Roman" w:cs="Times New Roman"/>
          <w:sz w:val="24"/>
          <w:szCs w:val="24"/>
        </w:rPr>
        <w:t xml:space="preserve">Refer to </w:t>
      </w:r>
      <w:proofErr w:type="gramStart"/>
      <w:r w:rsidRPr="00453BEB">
        <w:rPr>
          <w:rFonts w:ascii="Times New Roman" w:eastAsia="Times New Roman" w:hAnsi="Times New Roman" w:cs="Times New Roman"/>
          <w:sz w:val="24"/>
          <w:szCs w:val="24"/>
        </w:rPr>
        <w:t>the Project</w:t>
      </w:r>
      <w:proofErr w:type="gramEnd"/>
      <w:r w:rsidRPr="00453BEB">
        <w:rPr>
          <w:rFonts w:ascii="Times New Roman" w:eastAsia="Times New Roman" w:hAnsi="Times New Roman" w:cs="Times New Roman"/>
          <w:sz w:val="24"/>
          <w:szCs w:val="24"/>
        </w:rPr>
        <w:t xml:space="preserve"> One Guidelines and Rubric for more detailed instructions about each section of the template.</w:t>
      </w:r>
      <w:bookmarkEnd w:id="0"/>
      <w:bookmarkEnd w:id="1"/>
      <w:bookmarkEnd w:id="2"/>
    </w:p>
    <w:p w14:paraId="77B6C061" w14:textId="77777777" w:rsidR="00BF4E7E" w:rsidRPr="00453BEB" w:rsidRDefault="00BF4E7E" w:rsidP="00453BEB">
      <w:pPr>
        <w:spacing w:line="480" w:lineRule="auto"/>
        <w:rPr>
          <w:rFonts w:ascii="Times New Roman" w:eastAsiaTheme="majorEastAsia" w:hAnsi="Times New Roman" w:cs="Times New Roman"/>
          <w:b/>
          <w:bCs/>
          <w:sz w:val="24"/>
          <w:szCs w:val="24"/>
        </w:rPr>
      </w:pPr>
      <w:r w:rsidRPr="00453BEB">
        <w:rPr>
          <w:rFonts w:ascii="Times New Roman" w:hAnsi="Times New Roman" w:cs="Times New Roman"/>
          <w:sz w:val="24"/>
          <w:szCs w:val="24"/>
        </w:rPr>
        <w:br w:type="page"/>
      </w:r>
    </w:p>
    <w:p w14:paraId="7549C261" w14:textId="04EC48F0" w:rsidR="00283077" w:rsidRPr="00453BEB" w:rsidRDefault="531DB269" w:rsidP="00453BEB">
      <w:pPr>
        <w:pStyle w:val="Heading2"/>
        <w:spacing w:line="480" w:lineRule="auto"/>
        <w:rPr>
          <w:rFonts w:ascii="Times New Roman" w:eastAsiaTheme="minorEastAsia" w:hAnsi="Times New Roman" w:cs="Times New Roman"/>
          <w:color w:val="000000" w:themeColor="text1"/>
          <w:sz w:val="24"/>
          <w:szCs w:val="24"/>
        </w:rPr>
      </w:pPr>
      <w:r w:rsidRPr="00453BEB">
        <w:rPr>
          <w:rFonts w:ascii="Times New Roman" w:hAnsi="Times New Roman" w:cs="Times New Roman"/>
          <w:sz w:val="24"/>
          <w:szCs w:val="24"/>
        </w:rPr>
        <w:lastRenderedPageBreak/>
        <w:t>Developer</w:t>
      </w:r>
    </w:p>
    <w:p w14:paraId="4EBFDCD8" w14:textId="1C01C516" w:rsidR="531DB269" w:rsidRPr="00453BEB" w:rsidRDefault="00FE48DD"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Jarrett Phillips</w:t>
      </w:r>
    </w:p>
    <w:p w14:paraId="40D77775" w14:textId="77777777" w:rsidR="003A2F8A" w:rsidRPr="00453BEB" w:rsidRDefault="003A2F8A" w:rsidP="00453BEB">
      <w:pPr>
        <w:suppressAutoHyphens/>
        <w:spacing w:after="0" w:line="480" w:lineRule="auto"/>
        <w:contextualSpacing/>
        <w:rPr>
          <w:rFonts w:ascii="Times New Roman" w:hAnsi="Times New Roman" w:cs="Times New Roman"/>
          <w:color w:val="000000" w:themeColor="text1"/>
          <w:sz w:val="24"/>
          <w:szCs w:val="24"/>
        </w:rPr>
      </w:pPr>
    </w:p>
    <w:p w14:paraId="7DFAAD8D" w14:textId="7789F647" w:rsidR="531DB269" w:rsidRPr="00453BEB" w:rsidRDefault="531DB269"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1. Interpreting Client Needs</w:t>
      </w:r>
    </w:p>
    <w:p w14:paraId="1AAC2F52" w14:textId="259C017A" w:rsidR="531DB269" w:rsidRPr="00453BEB" w:rsidRDefault="531DB269"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 xml:space="preserve">Determine your client’s needs and potential threats and attacks associated with </w:t>
      </w:r>
      <w:r w:rsidR="3071CD31" w:rsidRPr="00453BEB">
        <w:rPr>
          <w:rFonts w:ascii="Times New Roman" w:hAnsi="Times New Roman" w:cs="Times New Roman"/>
          <w:color w:val="000000" w:themeColor="text1"/>
          <w:sz w:val="24"/>
          <w:szCs w:val="24"/>
        </w:rPr>
        <w:t>the company’s</w:t>
      </w:r>
      <w:r w:rsidRPr="00453BEB">
        <w:rPr>
          <w:rFonts w:ascii="Times New Roman" w:hAnsi="Times New Roman" w:cs="Times New Roman"/>
          <w:color w:val="000000" w:themeColor="text1"/>
          <w:sz w:val="24"/>
          <w:szCs w:val="24"/>
        </w:rPr>
        <w:t xml:space="preserve"> application and software security requirements. Consider the following </w:t>
      </w:r>
      <w:r w:rsidR="56ED763B" w:rsidRPr="00453BEB">
        <w:rPr>
          <w:rFonts w:ascii="Times New Roman" w:hAnsi="Times New Roman" w:cs="Times New Roman"/>
          <w:color w:val="000000" w:themeColor="text1"/>
          <w:sz w:val="24"/>
          <w:szCs w:val="24"/>
        </w:rPr>
        <w:t xml:space="preserve">questions </w:t>
      </w:r>
      <w:r w:rsidRPr="00453BEB">
        <w:rPr>
          <w:rFonts w:ascii="Times New Roman" w:hAnsi="Times New Roman" w:cs="Times New Roman"/>
          <w:color w:val="000000" w:themeColor="text1"/>
          <w:sz w:val="24"/>
          <w:szCs w:val="24"/>
        </w:rPr>
        <w:t>regarding how companies protect against external threats based on the scenario information:</w:t>
      </w:r>
    </w:p>
    <w:p w14:paraId="3D6F025D" w14:textId="77777777" w:rsidR="003A2F8A" w:rsidRPr="00453BEB" w:rsidRDefault="003A2F8A" w:rsidP="00453BEB">
      <w:pPr>
        <w:suppressAutoHyphens/>
        <w:spacing w:after="0" w:line="480" w:lineRule="auto"/>
        <w:contextualSpacing/>
        <w:rPr>
          <w:rFonts w:ascii="Times New Roman" w:hAnsi="Times New Roman" w:cs="Times New Roman"/>
          <w:color w:val="000000" w:themeColor="text1"/>
          <w:sz w:val="24"/>
          <w:szCs w:val="24"/>
        </w:rPr>
      </w:pPr>
    </w:p>
    <w:p w14:paraId="6CF93D7B" w14:textId="047933EA" w:rsidR="531DB269" w:rsidRPr="00453BEB" w:rsidRDefault="531DB269" w:rsidP="00453BEB">
      <w:pPr>
        <w:pStyle w:val="ListParagraph"/>
        <w:numPr>
          <w:ilvl w:val="0"/>
          <w:numId w:val="24"/>
        </w:numPr>
        <w:suppressAutoHyphens/>
        <w:spacing w:after="0" w:line="480" w:lineRule="auto"/>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What is the value of secure communications to the company?</w:t>
      </w:r>
    </w:p>
    <w:p w14:paraId="7B11504C" w14:textId="118CD093" w:rsidR="531DB269" w:rsidRPr="00453BEB" w:rsidRDefault="531DB269" w:rsidP="00453BEB">
      <w:pPr>
        <w:pStyle w:val="ListParagraph"/>
        <w:numPr>
          <w:ilvl w:val="0"/>
          <w:numId w:val="24"/>
        </w:numPr>
        <w:suppressAutoHyphens/>
        <w:spacing w:after="0" w:line="480" w:lineRule="auto"/>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Are there any international transactions that the company produces?</w:t>
      </w:r>
    </w:p>
    <w:p w14:paraId="28DEA8FB" w14:textId="28999059" w:rsidR="531DB269" w:rsidRPr="00453BEB" w:rsidRDefault="531DB269" w:rsidP="00453BEB">
      <w:pPr>
        <w:pStyle w:val="ListParagraph"/>
        <w:numPr>
          <w:ilvl w:val="0"/>
          <w:numId w:val="24"/>
        </w:numPr>
        <w:suppressAutoHyphens/>
        <w:spacing w:after="0" w:line="480" w:lineRule="auto"/>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 xml:space="preserve">Are there governmental restrictions </w:t>
      </w:r>
      <w:r w:rsidR="46EAAD2A" w:rsidRPr="00453BEB">
        <w:rPr>
          <w:rFonts w:ascii="Times New Roman" w:hAnsi="Times New Roman" w:cs="Times New Roman"/>
          <w:color w:val="000000" w:themeColor="text1"/>
          <w:sz w:val="24"/>
          <w:szCs w:val="24"/>
        </w:rPr>
        <w:t>on</w:t>
      </w:r>
      <w:r w:rsidRPr="00453BEB">
        <w:rPr>
          <w:rFonts w:ascii="Times New Roman" w:hAnsi="Times New Roman" w:cs="Times New Roman"/>
          <w:color w:val="000000" w:themeColor="text1"/>
          <w:sz w:val="24"/>
          <w:szCs w:val="24"/>
        </w:rPr>
        <w:t xml:space="preserve"> secure communications to consider?</w:t>
      </w:r>
    </w:p>
    <w:p w14:paraId="0E4E7037" w14:textId="6F3020E4" w:rsidR="531DB269" w:rsidRPr="00453BEB" w:rsidRDefault="531DB269" w:rsidP="00453BEB">
      <w:pPr>
        <w:pStyle w:val="ListParagraph"/>
        <w:numPr>
          <w:ilvl w:val="0"/>
          <w:numId w:val="24"/>
        </w:numPr>
        <w:suppressAutoHyphens/>
        <w:spacing w:after="0" w:line="480" w:lineRule="auto"/>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What external threats might be present now and in the immediate future?</w:t>
      </w:r>
    </w:p>
    <w:p w14:paraId="044AF18A" w14:textId="77777777" w:rsidR="00CB082C" w:rsidRPr="00453BEB" w:rsidRDefault="531DB269" w:rsidP="00453BEB">
      <w:pPr>
        <w:pStyle w:val="ListParagraph"/>
        <w:numPr>
          <w:ilvl w:val="0"/>
          <w:numId w:val="24"/>
        </w:numPr>
        <w:suppressAutoHyphens/>
        <w:spacing w:after="0" w:line="480" w:lineRule="auto"/>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 xml:space="preserve">What modernization requirements must be considered, such as the role of </w:t>
      </w:r>
      <w:r w:rsidR="00FD26AD" w:rsidRPr="00453BEB">
        <w:rPr>
          <w:rFonts w:ascii="Times New Roman" w:hAnsi="Times New Roman" w:cs="Times New Roman"/>
          <w:color w:val="000000" w:themeColor="text1"/>
          <w:sz w:val="24"/>
          <w:szCs w:val="24"/>
        </w:rPr>
        <w:t>open</w:t>
      </w:r>
      <w:r w:rsidR="00BE22B6" w:rsidRPr="00453BEB">
        <w:rPr>
          <w:rFonts w:ascii="Times New Roman" w:hAnsi="Times New Roman" w:cs="Times New Roman"/>
          <w:color w:val="000000" w:themeColor="text1"/>
          <w:sz w:val="24"/>
          <w:szCs w:val="24"/>
        </w:rPr>
        <w:t>-</w:t>
      </w:r>
      <w:r w:rsidR="00FD26AD" w:rsidRPr="00453BEB">
        <w:rPr>
          <w:rFonts w:ascii="Times New Roman" w:hAnsi="Times New Roman" w:cs="Times New Roman"/>
          <w:color w:val="000000" w:themeColor="text1"/>
          <w:sz w:val="24"/>
          <w:szCs w:val="24"/>
        </w:rPr>
        <w:t>source</w:t>
      </w:r>
      <w:r w:rsidRPr="00453BEB">
        <w:rPr>
          <w:rFonts w:ascii="Times New Roman" w:hAnsi="Times New Roman" w:cs="Times New Roman"/>
          <w:color w:val="000000" w:themeColor="text1"/>
          <w:sz w:val="24"/>
          <w:szCs w:val="24"/>
        </w:rPr>
        <w:t xml:space="preserve"> libraries and evolving web application </w:t>
      </w:r>
      <w:proofErr w:type="spellStart"/>
      <w:r w:rsidRPr="00453BEB">
        <w:rPr>
          <w:rFonts w:ascii="Times New Roman" w:hAnsi="Times New Roman" w:cs="Times New Roman"/>
          <w:color w:val="000000" w:themeColor="text1"/>
          <w:sz w:val="24"/>
          <w:szCs w:val="24"/>
        </w:rPr>
        <w:t>technologies?</w:t>
      </w:r>
      <w:proofErr w:type="spellEnd"/>
    </w:p>
    <w:p w14:paraId="1E2AAEC5" w14:textId="77777777" w:rsidR="00CB082C" w:rsidRPr="00453BEB" w:rsidRDefault="00CB082C" w:rsidP="00453BEB">
      <w:pPr>
        <w:pStyle w:val="ListParagraph"/>
        <w:suppressAutoHyphens/>
        <w:spacing w:after="0" w:line="480" w:lineRule="auto"/>
        <w:rPr>
          <w:rFonts w:ascii="Times New Roman" w:hAnsi="Times New Roman" w:cs="Times New Roman"/>
          <w:color w:val="000000" w:themeColor="text1"/>
          <w:sz w:val="24"/>
          <w:szCs w:val="24"/>
        </w:rPr>
      </w:pPr>
    </w:p>
    <w:p w14:paraId="37402EE5" w14:textId="276C5AEE" w:rsidR="00CB082C" w:rsidRPr="00453BEB" w:rsidRDefault="00CB082C"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Artemis Financial is a company that helps people manage their finances, such as saving for retirement, investing, or choosing insurance plans. Because they work with such personal and sensitive information, keeping this data secure is incredibly important. If their systems or communications aren’t protected, hackers could steal client data, which could lead to identity theft, financial loss, or even legal issues for Artemis. For example, if a hacker intercepted unencrypted emails between Artemis and a client, they could steal account numbers or other private details. Secure systems also help build trust with clients, showing that Artemis is serious about protecting their financial well-being.</w:t>
      </w:r>
    </w:p>
    <w:p w14:paraId="3453DA37" w14:textId="77777777" w:rsidR="00CB082C" w:rsidRPr="00453BEB" w:rsidRDefault="00CB082C" w:rsidP="00453BEB">
      <w:pPr>
        <w:suppressAutoHyphens/>
        <w:spacing w:after="0" w:line="480" w:lineRule="auto"/>
        <w:contextualSpacing/>
        <w:rPr>
          <w:rFonts w:ascii="Times New Roman" w:hAnsi="Times New Roman" w:cs="Times New Roman"/>
          <w:color w:val="000000" w:themeColor="text1"/>
          <w:sz w:val="24"/>
          <w:szCs w:val="24"/>
        </w:rPr>
      </w:pPr>
    </w:p>
    <w:p w14:paraId="0FE72D5A" w14:textId="492CE5F5" w:rsidR="00CB082C" w:rsidRPr="00453BEB" w:rsidRDefault="00CB082C"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Since Artemis might have clients in different countries, they need to ensure their systems can handle international transactions securely. For instance, if they work with clients in Europe, they must follow rules like GDPR, which require strict data protection practices. This might mean using advanced encryption methods, like TLS (Transport Layer Security), which ensures that sensitive data</w:t>
      </w:r>
      <w:r w:rsidRPr="00453BEB">
        <w:rPr>
          <w:rFonts w:ascii="Times New Roman" w:hAnsi="Times New Roman" w:cs="Times New Roman"/>
          <w:color w:val="000000" w:themeColor="text1"/>
          <w:sz w:val="24"/>
          <w:szCs w:val="24"/>
        </w:rPr>
        <w:t xml:space="preserve"> </w:t>
      </w:r>
      <w:r w:rsidRPr="00453BEB">
        <w:rPr>
          <w:rFonts w:ascii="Times New Roman" w:hAnsi="Times New Roman" w:cs="Times New Roman"/>
          <w:color w:val="000000" w:themeColor="text1"/>
          <w:sz w:val="24"/>
          <w:szCs w:val="24"/>
        </w:rPr>
        <w:t>such as financial plans or account details</w:t>
      </w:r>
      <w:r w:rsidRPr="00453BEB">
        <w:rPr>
          <w:rFonts w:ascii="Times New Roman" w:hAnsi="Times New Roman" w:cs="Times New Roman"/>
          <w:color w:val="000000" w:themeColor="text1"/>
          <w:sz w:val="24"/>
          <w:szCs w:val="24"/>
        </w:rPr>
        <w:t xml:space="preserve"> </w:t>
      </w:r>
      <w:r w:rsidRPr="00453BEB">
        <w:rPr>
          <w:rFonts w:ascii="Times New Roman" w:hAnsi="Times New Roman" w:cs="Times New Roman"/>
          <w:color w:val="000000" w:themeColor="text1"/>
          <w:sz w:val="24"/>
          <w:szCs w:val="24"/>
        </w:rPr>
        <w:t>can’t be intercepted while being sent over the internet. Without these measures, Artemis could face fines or lose international clients.</w:t>
      </w:r>
    </w:p>
    <w:p w14:paraId="32C3801B" w14:textId="77777777" w:rsidR="00CB082C" w:rsidRPr="00453BEB" w:rsidRDefault="00CB082C" w:rsidP="00453BEB">
      <w:pPr>
        <w:suppressAutoHyphens/>
        <w:spacing w:after="0" w:line="480" w:lineRule="auto"/>
        <w:contextualSpacing/>
        <w:rPr>
          <w:rFonts w:ascii="Times New Roman" w:hAnsi="Times New Roman" w:cs="Times New Roman"/>
          <w:color w:val="000000" w:themeColor="text1"/>
          <w:sz w:val="24"/>
          <w:szCs w:val="24"/>
        </w:rPr>
      </w:pPr>
    </w:p>
    <w:p w14:paraId="11165E4F" w14:textId="7395EF41" w:rsidR="00CB082C" w:rsidRPr="00453BEB" w:rsidRDefault="00CB082C"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Like many companies, Artemis faces a variety of threats from cybercriminals. For example, hackers might use phishing emails to trick employees or clients into revealing passwords or private information. Another common threat is SQL injection, where attackers exploit weaknesses in the web application’s code to gain unauthorized access to the company’s database. Imagine a hacker manipulating a login form to retrieve sensitive customer information from Artemis’s database</w:t>
      </w:r>
      <w:r w:rsidRPr="00453BEB">
        <w:rPr>
          <w:rFonts w:ascii="Times New Roman" w:hAnsi="Times New Roman" w:cs="Times New Roman"/>
          <w:color w:val="000000" w:themeColor="text1"/>
          <w:sz w:val="24"/>
          <w:szCs w:val="24"/>
        </w:rPr>
        <w:t xml:space="preserve">, </w:t>
      </w:r>
      <w:r w:rsidRPr="00453BEB">
        <w:rPr>
          <w:rFonts w:ascii="Times New Roman" w:hAnsi="Times New Roman" w:cs="Times New Roman"/>
          <w:color w:val="000000" w:themeColor="text1"/>
          <w:sz w:val="24"/>
          <w:szCs w:val="24"/>
        </w:rPr>
        <w:t>this is the kind of vulnerability they need to avoid. In the future, Artemis could also face newer threats, like ransomware attacks that lock down systems until a ransom is paid, or abuse of their APIs (the system that allows applications to interact with one another) to extract data.</w:t>
      </w:r>
    </w:p>
    <w:p w14:paraId="222CAFA7" w14:textId="77777777" w:rsidR="00CB082C" w:rsidRPr="00453BEB" w:rsidRDefault="00CB082C" w:rsidP="00453BEB">
      <w:pPr>
        <w:suppressAutoHyphens/>
        <w:spacing w:after="0" w:line="480" w:lineRule="auto"/>
        <w:contextualSpacing/>
        <w:rPr>
          <w:rFonts w:ascii="Times New Roman" w:hAnsi="Times New Roman" w:cs="Times New Roman"/>
          <w:color w:val="000000" w:themeColor="text1"/>
          <w:sz w:val="24"/>
          <w:szCs w:val="24"/>
        </w:rPr>
      </w:pPr>
    </w:p>
    <w:p w14:paraId="275B60ED" w14:textId="148CA2B2" w:rsidR="00CB082C" w:rsidRPr="00453BEB" w:rsidRDefault="00CB082C"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To stay modern, Artemis might use open-source libraries</w:t>
      </w:r>
      <w:r w:rsidRPr="00453BEB">
        <w:rPr>
          <w:rFonts w:ascii="Times New Roman" w:hAnsi="Times New Roman" w:cs="Times New Roman"/>
          <w:color w:val="000000" w:themeColor="text1"/>
          <w:sz w:val="24"/>
          <w:szCs w:val="24"/>
        </w:rPr>
        <w:t xml:space="preserve">, </w:t>
      </w:r>
      <w:r w:rsidRPr="00453BEB">
        <w:rPr>
          <w:rFonts w:ascii="Times New Roman" w:hAnsi="Times New Roman" w:cs="Times New Roman"/>
          <w:color w:val="000000" w:themeColor="text1"/>
          <w:sz w:val="24"/>
          <w:szCs w:val="24"/>
        </w:rPr>
        <w:t>pre-made pieces of code written by other developers</w:t>
      </w:r>
      <w:r w:rsidRPr="00453BEB">
        <w:rPr>
          <w:rFonts w:ascii="Times New Roman" w:hAnsi="Times New Roman" w:cs="Times New Roman"/>
          <w:color w:val="000000" w:themeColor="text1"/>
          <w:sz w:val="24"/>
          <w:szCs w:val="24"/>
        </w:rPr>
        <w:t xml:space="preserve"> </w:t>
      </w:r>
      <w:r w:rsidRPr="00453BEB">
        <w:rPr>
          <w:rFonts w:ascii="Times New Roman" w:hAnsi="Times New Roman" w:cs="Times New Roman"/>
          <w:color w:val="000000" w:themeColor="text1"/>
          <w:sz w:val="24"/>
          <w:szCs w:val="24"/>
        </w:rPr>
        <w:t xml:space="preserve">to save time when building their systems. While this is helpful, it’s also risky because outdated libraries can contain vulnerabilities that hackers can exploit. For example, a library used for secure logins might have a known flaw that allows hackers to bypass the login process. Additionally, if Artemis uses cloud-based services to store client data or run </w:t>
      </w:r>
      <w:r w:rsidRPr="00453BEB">
        <w:rPr>
          <w:rFonts w:ascii="Times New Roman" w:hAnsi="Times New Roman" w:cs="Times New Roman"/>
          <w:color w:val="000000" w:themeColor="text1"/>
          <w:sz w:val="24"/>
          <w:szCs w:val="24"/>
        </w:rPr>
        <w:lastRenderedPageBreak/>
        <w:t>their systems, they must ensure that these services are configured correctly. For example, if a cloud storage bucket is left public by mistake, anyone could access the sensitive data stored there.</w:t>
      </w:r>
    </w:p>
    <w:p w14:paraId="77A233F8" w14:textId="77777777" w:rsidR="00CB082C" w:rsidRPr="00453BEB" w:rsidRDefault="00CB082C" w:rsidP="00453BEB">
      <w:pPr>
        <w:suppressAutoHyphens/>
        <w:spacing w:after="0" w:line="480" w:lineRule="auto"/>
        <w:contextualSpacing/>
        <w:rPr>
          <w:rFonts w:ascii="Times New Roman" w:hAnsi="Times New Roman" w:cs="Times New Roman"/>
          <w:color w:val="000000" w:themeColor="text1"/>
          <w:sz w:val="24"/>
          <w:szCs w:val="24"/>
        </w:rPr>
      </w:pPr>
    </w:p>
    <w:p w14:paraId="1DB197EF" w14:textId="43DA7E5F" w:rsidR="00FE48DD" w:rsidRPr="00453BEB" w:rsidRDefault="00CB082C"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By focusing on secure communication, </w:t>
      </w:r>
      <w:r w:rsidRPr="00453BEB">
        <w:rPr>
          <w:rFonts w:ascii="Times New Roman" w:hAnsi="Times New Roman" w:cs="Times New Roman"/>
          <w:color w:val="000000" w:themeColor="text1"/>
          <w:sz w:val="24"/>
          <w:szCs w:val="24"/>
        </w:rPr>
        <w:t xml:space="preserve">secure coding strategies, </w:t>
      </w:r>
      <w:r w:rsidRPr="00453BEB">
        <w:rPr>
          <w:rFonts w:ascii="Times New Roman" w:hAnsi="Times New Roman" w:cs="Times New Roman"/>
          <w:color w:val="000000" w:themeColor="text1"/>
          <w:sz w:val="24"/>
          <w:szCs w:val="24"/>
        </w:rPr>
        <w:t>regularly updating tools like open-source libraries, and following international rules, Artemis Financial can protect their clients and keep their reputation strong. They can do this by implementing safeguards like encryption, multi-factor authentication (MFA), and regular vulnerability testing. These efforts will help Artemis stay ahead of evolving threats and ensure their clients’ trust and safety.</w:t>
      </w:r>
    </w:p>
    <w:p w14:paraId="70103685" w14:textId="77777777" w:rsidR="00CB082C" w:rsidRPr="00453BEB" w:rsidRDefault="00CB082C" w:rsidP="00453BEB">
      <w:pPr>
        <w:suppressAutoHyphens/>
        <w:spacing w:after="0" w:line="480" w:lineRule="auto"/>
        <w:contextualSpacing/>
        <w:rPr>
          <w:rFonts w:ascii="Times New Roman" w:hAnsi="Times New Roman" w:cs="Times New Roman"/>
          <w:b/>
          <w:bCs/>
          <w:color w:val="000000" w:themeColor="text1"/>
          <w:sz w:val="24"/>
          <w:szCs w:val="24"/>
        </w:rPr>
      </w:pPr>
    </w:p>
    <w:p w14:paraId="0415926D" w14:textId="01C70329" w:rsidR="531DB269" w:rsidRPr="00453BEB" w:rsidRDefault="531DB269"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2. Areas of Security</w:t>
      </w:r>
    </w:p>
    <w:p w14:paraId="2F0E7882" w14:textId="183B63D1" w:rsidR="531DB269" w:rsidRPr="00453BEB" w:rsidRDefault="531DB269"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 xml:space="preserve">Refer to the </w:t>
      </w:r>
      <w:r w:rsidR="00FE1ED3" w:rsidRPr="00453BEB">
        <w:rPr>
          <w:rFonts w:ascii="Times New Roman" w:hAnsi="Times New Roman" w:cs="Times New Roman"/>
          <w:color w:val="000000" w:themeColor="text1"/>
          <w:sz w:val="24"/>
          <w:szCs w:val="24"/>
        </w:rPr>
        <w:t>v</w:t>
      </w:r>
      <w:r w:rsidRPr="00453BEB">
        <w:rPr>
          <w:rFonts w:ascii="Times New Roman" w:hAnsi="Times New Roman" w:cs="Times New Roman"/>
          <w:color w:val="000000" w:themeColor="text1"/>
          <w:sz w:val="24"/>
          <w:szCs w:val="24"/>
        </w:rPr>
        <w:t xml:space="preserve">ulnerability </w:t>
      </w:r>
      <w:r w:rsidR="00FE1ED3" w:rsidRPr="00453BEB">
        <w:rPr>
          <w:rFonts w:ascii="Times New Roman" w:hAnsi="Times New Roman" w:cs="Times New Roman"/>
          <w:color w:val="000000" w:themeColor="text1"/>
          <w:sz w:val="24"/>
          <w:szCs w:val="24"/>
        </w:rPr>
        <w:t>a</w:t>
      </w:r>
      <w:r w:rsidRPr="00453BEB">
        <w:rPr>
          <w:rFonts w:ascii="Times New Roman" w:hAnsi="Times New Roman" w:cs="Times New Roman"/>
          <w:color w:val="000000" w:themeColor="text1"/>
          <w:sz w:val="24"/>
          <w:szCs w:val="24"/>
        </w:rPr>
        <w:t xml:space="preserve">ssessment </w:t>
      </w:r>
      <w:r w:rsidR="00FE1ED3" w:rsidRPr="00453BEB">
        <w:rPr>
          <w:rFonts w:ascii="Times New Roman" w:hAnsi="Times New Roman" w:cs="Times New Roman"/>
          <w:color w:val="000000" w:themeColor="text1"/>
          <w:sz w:val="24"/>
          <w:szCs w:val="24"/>
        </w:rPr>
        <w:t>p</w:t>
      </w:r>
      <w:r w:rsidRPr="00453BEB">
        <w:rPr>
          <w:rFonts w:ascii="Times New Roman" w:hAnsi="Times New Roman" w:cs="Times New Roman"/>
          <w:color w:val="000000" w:themeColor="text1"/>
          <w:sz w:val="24"/>
          <w:szCs w:val="24"/>
        </w:rPr>
        <w:t xml:space="preserve">rocess </w:t>
      </w:r>
      <w:r w:rsidR="00FE1ED3" w:rsidRPr="00453BEB">
        <w:rPr>
          <w:rFonts w:ascii="Times New Roman" w:hAnsi="Times New Roman" w:cs="Times New Roman"/>
          <w:color w:val="000000" w:themeColor="text1"/>
          <w:sz w:val="24"/>
          <w:szCs w:val="24"/>
        </w:rPr>
        <w:t>f</w:t>
      </w:r>
      <w:r w:rsidRPr="00453BEB">
        <w:rPr>
          <w:rFonts w:ascii="Times New Roman" w:hAnsi="Times New Roman" w:cs="Times New Roman"/>
          <w:color w:val="000000" w:themeColor="text1"/>
          <w:sz w:val="24"/>
          <w:szCs w:val="24"/>
        </w:rPr>
        <w:t xml:space="preserve">low </w:t>
      </w:r>
      <w:r w:rsidR="00FE1ED3" w:rsidRPr="00453BEB">
        <w:rPr>
          <w:rFonts w:ascii="Times New Roman" w:hAnsi="Times New Roman" w:cs="Times New Roman"/>
          <w:color w:val="000000" w:themeColor="text1"/>
          <w:sz w:val="24"/>
          <w:szCs w:val="24"/>
        </w:rPr>
        <w:t>d</w:t>
      </w:r>
      <w:r w:rsidRPr="00453BEB">
        <w:rPr>
          <w:rFonts w:ascii="Times New Roman" w:hAnsi="Times New Roman" w:cs="Times New Roman"/>
          <w:color w:val="000000" w:themeColor="text1"/>
          <w:sz w:val="24"/>
          <w:szCs w:val="24"/>
        </w:rPr>
        <w:t>iagram</w:t>
      </w:r>
      <w:r w:rsidR="00FE651C" w:rsidRPr="00453BEB">
        <w:rPr>
          <w:rFonts w:ascii="Times New Roman" w:hAnsi="Times New Roman" w:cs="Times New Roman"/>
          <w:color w:val="000000" w:themeColor="text1"/>
          <w:sz w:val="24"/>
          <w:szCs w:val="24"/>
        </w:rPr>
        <w:t>.</w:t>
      </w:r>
      <w:r w:rsidRPr="00453BEB">
        <w:rPr>
          <w:rFonts w:ascii="Times New Roman" w:hAnsi="Times New Roman" w:cs="Times New Roman"/>
          <w:color w:val="000000" w:themeColor="text1"/>
          <w:sz w:val="24"/>
          <w:szCs w:val="24"/>
        </w:rPr>
        <w:t xml:space="preserve"> </w:t>
      </w:r>
      <w:r w:rsidR="00FE651C" w:rsidRPr="00453BEB">
        <w:rPr>
          <w:rFonts w:ascii="Times New Roman" w:hAnsi="Times New Roman" w:cs="Times New Roman"/>
          <w:color w:val="000000" w:themeColor="text1"/>
          <w:sz w:val="24"/>
          <w:szCs w:val="24"/>
        </w:rPr>
        <w:t>I</w:t>
      </w:r>
      <w:r w:rsidRPr="00453BEB">
        <w:rPr>
          <w:rFonts w:ascii="Times New Roman" w:hAnsi="Times New Roman" w:cs="Times New Roman"/>
          <w:color w:val="000000" w:themeColor="text1"/>
          <w:sz w:val="24"/>
          <w:szCs w:val="24"/>
        </w:rPr>
        <w:t>dentify which areas of security appl</w:t>
      </w:r>
      <w:r w:rsidR="70A6CD78" w:rsidRPr="00453BEB">
        <w:rPr>
          <w:rFonts w:ascii="Times New Roman" w:hAnsi="Times New Roman" w:cs="Times New Roman"/>
          <w:color w:val="000000" w:themeColor="text1"/>
          <w:sz w:val="24"/>
          <w:szCs w:val="24"/>
        </w:rPr>
        <w:t>y</w:t>
      </w:r>
      <w:r w:rsidRPr="00453BEB">
        <w:rPr>
          <w:rFonts w:ascii="Times New Roman" w:hAnsi="Times New Roman" w:cs="Times New Roman"/>
          <w:color w:val="000000" w:themeColor="text1"/>
          <w:sz w:val="24"/>
          <w:szCs w:val="24"/>
        </w:rPr>
        <w:t xml:space="preserve"> to Artemis Financial’s software application. Justify your reasoning for why each area is relevant to the software application.</w:t>
      </w:r>
    </w:p>
    <w:p w14:paraId="05D983A8" w14:textId="77777777" w:rsidR="003A2F8A" w:rsidRPr="00453BEB" w:rsidRDefault="003A2F8A" w:rsidP="00453BEB">
      <w:pPr>
        <w:suppressAutoHyphens/>
        <w:spacing w:after="0" w:line="480" w:lineRule="auto"/>
        <w:contextualSpacing/>
        <w:rPr>
          <w:rFonts w:ascii="Times New Roman" w:hAnsi="Times New Roman" w:cs="Times New Roman"/>
          <w:color w:val="000000" w:themeColor="text1"/>
          <w:sz w:val="24"/>
          <w:szCs w:val="24"/>
        </w:rPr>
      </w:pPr>
    </w:p>
    <w:p w14:paraId="0645CA68" w14:textId="003C5AC1" w:rsidR="00D549B4" w:rsidRPr="00453BEB" w:rsidRDefault="00D549B4"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b/>
          <w:bCs/>
          <w:color w:val="000000" w:themeColor="text1"/>
          <w:sz w:val="24"/>
          <w:szCs w:val="24"/>
        </w:rPr>
        <w:t>Architecture</w:t>
      </w:r>
      <w:r w:rsidRPr="00453BEB">
        <w:rPr>
          <w:rFonts w:ascii="Times New Roman" w:hAnsi="Times New Roman" w:cs="Times New Roman"/>
          <w:b/>
          <w:bCs/>
          <w:color w:val="000000" w:themeColor="text1"/>
          <w:sz w:val="24"/>
          <w:szCs w:val="24"/>
        </w:rPr>
        <w:t>:</w:t>
      </w:r>
    </w:p>
    <w:p w14:paraId="3E72A676" w14:textId="656395BD"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The foundation of the application must be analyzed to ensure that the system is designed with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security in mind. For Artemis Financial, architecture review helps identify high-level security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risks, such as whether the application uses a secure design for handling sensitive client data.</w:t>
      </w:r>
    </w:p>
    <w:p w14:paraId="65E13EB7" w14:textId="77777777"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p>
    <w:p w14:paraId="18BFB7E7" w14:textId="77777777"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u w:val="single"/>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u w:val="single"/>
        </w:rPr>
        <w:t xml:space="preserve">Justification: </w:t>
      </w:r>
    </w:p>
    <w:p w14:paraId="6E9C8FB4" w14:textId="17CD6DD6" w:rsidR="003A2F8A"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lastRenderedPageBreak/>
        <w:tab/>
      </w:r>
      <w:r w:rsidRPr="00453BEB">
        <w:rPr>
          <w:rFonts w:ascii="Times New Roman" w:hAnsi="Times New Roman" w:cs="Times New Roman"/>
          <w:color w:val="000000" w:themeColor="text1"/>
          <w:sz w:val="24"/>
          <w:szCs w:val="24"/>
        </w:rPr>
        <w:t xml:space="preserve">A weak architecture, such as improper segregation of sensitive data or insecure data flows, can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lead to vulnerabilities like unauthorized access or data breaches. For example, if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the application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does not separate user roles (e.g., client vs. admin), attackers could exploit this to gain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unauthorized access to sensitive areas.</w:t>
      </w:r>
    </w:p>
    <w:p w14:paraId="65524D20" w14:textId="77777777"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p>
    <w:p w14:paraId="790DA66B" w14:textId="1A9EF9FD" w:rsidR="00D549B4" w:rsidRPr="00453BEB" w:rsidRDefault="00D549B4"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b/>
          <w:bCs/>
          <w:color w:val="000000" w:themeColor="text1"/>
          <w:sz w:val="24"/>
          <w:szCs w:val="24"/>
        </w:rPr>
        <w:t>Input Validation</w:t>
      </w:r>
    </w:p>
    <w:p w14:paraId="1BB647DE" w14:textId="7F6CED7A"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Input validation ensures that all user inputs are properly sanitized and validated to prevent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malicious data from entering the system. For Artemis Financial, this is crucial since client </w:t>
      </w:r>
      <w:proofErr w:type="gramStart"/>
      <w:r w:rsidRPr="00453BEB">
        <w:rPr>
          <w:rFonts w:ascii="Times New Roman" w:hAnsi="Times New Roman" w:cs="Times New Roman"/>
          <w:color w:val="000000" w:themeColor="text1"/>
          <w:sz w:val="24"/>
          <w:szCs w:val="24"/>
        </w:rPr>
        <w:t xml:space="preserve">inputs </w:t>
      </w:r>
      <w:r w:rsidRPr="00453BEB">
        <w:rPr>
          <w:rFonts w:ascii="Times New Roman" w:hAnsi="Times New Roman" w:cs="Times New Roman"/>
          <w:color w:val="000000" w:themeColor="text1"/>
          <w:sz w:val="24"/>
          <w:szCs w:val="24"/>
        </w:rPr>
        <w:tab/>
        <w:t>(</w:t>
      </w:r>
      <w:proofErr w:type="gramEnd"/>
      <w:r w:rsidRPr="00453BEB">
        <w:rPr>
          <w:rFonts w:ascii="Times New Roman" w:hAnsi="Times New Roman" w:cs="Times New Roman"/>
          <w:color w:val="000000" w:themeColor="text1"/>
          <w:sz w:val="24"/>
          <w:szCs w:val="24"/>
        </w:rPr>
        <w:t>e.g., financial details or account information) are likely processed by the web application.</w:t>
      </w:r>
    </w:p>
    <w:p w14:paraId="76205669" w14:textId="77777777"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p>
    <w:p w14:paraId="01A47676" w14:textId="1D614690"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u w:val="single"/>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u w:val="single"/>
        </w:rPr>
        <w:t xml:space="preserve">Justification: </w:t>
      </w:r>
    </w:p>
    <w:p w14:paraId="55E9C575" w14:textId="513A9879"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Without proper input validation, the application could be vulnerable to SQL injection or cross-</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site scripting (XSS) attacks. For instance, if a hacker enters malicious SQL code into a login form</w:t>
      </w:r>
      <w:proofErr w:type="gramStart"/>
      <w:r w:rsidRPr="00453BEB">
        <w:rPr>
          <w:rFonts w:ascii="Times New Roman" w:hAnsi="Times New Roman" w:cs="Times New Roman"/>
          <w:color w:val="000000" w:themeColor="text1"/>
          <w:sz w:val="24"/>
          <w:szCs w:val="24"/>
        </w:rPr>
        <w:t xml:space="preserve">, </w:t>
      </w:r>
      <w:r w:rsidRPr="00453BEB">
        <w:rPr>
          <w:rFonts w:ascii="Times New Roman" w:hAnsi="Times New Roman" w:cs="Times New Roman"/>
          <w:color w:val="000000" w:themeColor="text1"/>
          <w:sz w:val="24"/>
          <w:szCs w:val="24"/>
        </w:rPr>
        <w:tab/>
        <w:t>they</w:t>
      </w:r>
      <w:proofErr w:type="gramEnd"/>
      <w:r w:rsidRPr="00453BEB">
        <w:rPr>
          <w:rFonts w:ascii="Times New Roman" w:hAnsi="Times New Roman" w:cs="Times New Roman"/>
          <w:color w:val="000000" w:themeColor="text1"/>
          <w:sz w:val="24"/>
          <w:szCs w:val="24"/>
        </w:rPr>
        <w:t xml:space="preserve"> could gain access to the database.</w:t>
      </w:r>
    </w:p>
    <w:p w14:paraId="01691975" w14:textId="77777777"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p>
    <w:p w14:paraId="7243B029" w14:textId="33A8F1B8" w:rsidR="00D549B4" w:rsidRPr="00453BEB" w:rsidRDefault="00D549B4"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b/>
          <w:bCs/>
          <w:color w:val="000000" w:themeColor="text1"/>
          <w:sz w:val="24"/>
          <w:szCs w:val="24"/>
        </w:rPr>
        <w:t>APIs</w:t>
      </w:r>
    </w:p>
    <w:p w14:paraId="29CA03A4" w14:textId="4D1CA2B0"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APIs are a core part of Artemis </w:t>
      </w:r>
      <w:proofErr w:type="spellStart"/>
      <w:r w:rsidRPr="00453BEB">
        <w:rPr>
          <w:rFonts w:ascii="Times New Roman" w:hAnsi="Times New Roman" w:cs="Times New Roman"/>
          <w:color w:val="000000" w:themeColor="text1"/>
          <w:sz w:val="24"/>
          <w:szCs w:val="24"/>
        </w:rPr>
        <w:t>Financial’s</w:t>
      </w:r>
      <w:proofErr w:type="spellEnd"/>
      <w:r w:rsidRPr="00453BEB">
        <w:rPr>
          <w:rFonts w:ascii="Times New Roman" w:hAnsi="Times New Roman" w:cs="Times New Roman"/>
          <w:color w:val="000000" w:themeColor="text1"/>
          <w:sz w:val="24"/>
          <w:szCs w:val="24"/>
        </w:rPr>
        <w:t xml:space="preserve"> web application, as they are used to facilitate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interactions between the front-end interface and the back-end systems.</w:t>
      </w:r>
    </w:p>
    <w:p w14:paraId="566BBCAE" w14:textId="77777777"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p>
    <w:p w14:paraId="6BD12AB5" w14:textId="526043AF"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u w:val="single"/>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u w:val="single"/>
        </w:rPr>
        <w:t xml:space="preserve">Justification: </w:t>
      </w:r>
    </w:p>
    <w:p w14:paraId="499399C2" w14:textId="670649D8"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If the APIs are not secure, attackers could abuse them to access sensitive data or perform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unauthorized operations. For example, if an API endpoint exposes client data without </w:t>
      </w:r>
      <w:r w:rsidRPr="00453BEB">
        <w:rPr>
          <w:rFonts w:ascii="Times New Roman" w:hAnsi="Times New Roman" w:cs="Times New Roman"/>
          <w:color w:val="000000" w:themeColor="text1"/>
          <w:sz w:val="24"/>
          <w:szCs w:val="24"/>
        </w:rPr>
        <w:lastRenderedPageBreak/>
        <w:t xml:space="preserve">proper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authentication, anyone could retrieve sensitive information. API security ensures proper access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controls, rate limiting, and input validation for API endpoints.</w:t>
      </w:r>
    </w:p>
    <w:p w14:paraId="32C3ADAE" w14:textId="77777777"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p>
    <w:p w14:paraId="6F91263D" w14:textId="33EA75C9" w:rsidR="00D549B4" w:rsidRPr="00453BEB" w:rsidRDefault="00D549B4"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b/>
          <w:bCs/>
          <w:color w:val="000000" w:themeColor="text1"/>
          <w:sz w:val="24"/>
          <w:szCs w:val="24"/>
        </w:rPr>
        <w:t>Cryptography</w:t>
      </w:r>
    </w:p>
    <w:p w14:paraId="2E74DBBC" w14:textId="37D08ABA"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Encryption is essential for securing communications and stored data in the Artemis Financial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application.</w:t>
      </w:r>
    </w:p>
    <w:p w14:paraId="426C6348" w14:textId="77777777"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p>
    <w:p w14:paraId="003CE284" w14:textId="3ACA9DF9"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u w:val="single"/>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u w:val="single"/>
        </w:rPr>
        <w:t xml:space="preserve">Justification: </w:t>
      </w:r>
    </w:p>
    <w:p w14:paraId="20F6DDDA" w14:textId="7F06E292"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Cryptography ensures that sensitive information like client financial data, passwords, and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communications are protected from being intercepted or leaked. For example, without robust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encryption like TLS 1.3, a man-in-the-middle (MitM) attack could compromise data exchanged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between clients and the application.</w:t>
      </w:r>
    </w:p>
    <w:p w14:paraId="2A27B28C" w14:textId="77777777" w:rsidR="00B050D4" w:rsidRPr="00453BEB" w:rsidRDefault="00B050D4" w:rsidP="00453BEB">
      <w:pPr>
        <w:suppressAutoHyphens/>
        <w:spacing w:after="0" w:line="480" w:lineRule="auto"/>
        <w:contextualSpacing/>
        <w:rPr>
          <w:rFonts w:ascii="Times New Roman" w:hAnsi="Times New Roman" w:cs="Times New Roman"/>
          <w:color w:val="000000" w:themeColor="text1"/>
          <w:sz w:val="24"/>
          <w:szCs w:val="24"/>
        </w:rPr>
      </w:pPr>
    </w:p>
    <w:p w14:paraId="51192062" w14:textId="0CD113E9" w:rsidR="00B050D4" w:rsidRPr="00453BEB" w:rsidRDefault="00B050D4"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b/>
          <w:bCs/>
          <w:color w:val="000000" w:themeColor="text1"/>
          <w:sz w:val="24"/>
          <w:szCs w:val="24"/>
        </w:rPr>
        <w:t>Client/Server</w:t>
      </w:r>
    </w:p>
    <w:p w14:paraId="4BFC23BF" w14:textId="41AF71BB" w:rsidR="00B050D4" w:rsidRPr="00453BEB" w:rsidRDefault="00B050D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The application likely uses a client-server model where the front-end interacts with back-end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servers.</w:t>
      </w:r>
    </w:p>
    <w:p w14:paraId="6F421C84" w14:textId="77777777" w:rsidR="00B050D4" w:rsidRPr="00453BEB" w:rsidRDefault="00B050D4" w:rsidP="00453BEB">
      <w:pPr>
        <w:suppressAutoHyphens/>
        <w:spacing w:after="0" w:line="480" w:lineRule="auto"/>
        <w:contextualSpacing/>
        <w:rPr>
          <w:rFonts w:ascii="Times New Roman" w:hAnsi="Times New Roman" w:cs="Times New Roman"/>
          <w:color w:val="000000" w:themeColor="text1"/>
          <w:sz w:val="24"/>
          <w:szCs w:val="24"/>
        </w:rPr>
      </w:pPr>
    </w:p>
    <w:p w14:paraId="24B29904" w14:textId="77777777" w:rsidR="00B050D4" w:rsidRPr="00453BEB" w:rsidRDefault="00B050D4" w:rsidP="00453BEB">
      <w:pPr>
        <w:suppressAutoHyphens/>
        <w:spacing w:after="0" w:line="480" w:lineRule="auto"/>
        <w:contextualSpacing/>
        <w:rPr>
          <w:rFonts w:ascii="Times New Roman" w:hAnsi="Times New Roman" w:cs="Times New Roman"/>
          <w:color w:val="000000" w:themeColor="text1"/>
          <w:sz w:val="24"/>
          <w:szCs w:val="24"/>
          <w:u w:val="single"/>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u w:val="single"/>
        </w:rPr>
        <w:t xml:space="preserve">Justification: </w:t>
      </w:r>
    </w:p>
    <w:p w14:paraId="2D317C3C" w14:textId="3ED45B8E" w:rsidR="00B050D4" w:rsidRPr="00453BEB" w:rsidRDefault="00B050D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Securing this interaction is critical to prevent unauthorized access to servers or data. For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example, improper session management or insecure cookies could allow attackers to hijack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client sessions. Strong session handling, like token-based authentication and secure cookies</w:t>
      </w:r>
      <w:proofErr w:type="gramStart"/>
      <w:r w:rsidRPr="00453BEB">
        <w:rPr>
          <w:rFonts w:ascii="Times New Roman" w:hAnsi="Times New Roman" w:cs="Times New Roman"/>
          <w:color w:val="000000" w:themeColor="text1"/>
          <w:sz w:val="24"/>
          <w:szCs w:val="24"/>
        </w:rPr>
        <w:t xml:space="preserve">,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ensures</w:t>
      </w:r>
      <w:proofErr w:type="gramEnd"/>
      <w:r w:rsidRPr="00453BEB">
        <w:rPr>
          <w:rFonts w:ascii="Times New Roman" w:hAnsi="Times New Roman" w:cs="Times New Roman"/>
          <w:color w:val="000000" w:themeColor="text1"/>
          <w:sz w:val="24"/>
          <w:szCs w:val="24"/>
        </w:rPr>
        <w:t xml:space="preserve"> the integrity of client-server communication.</w:t>
      </w:r>
    </w:p>
    <w:p w14:paraId="054B7A31" w14:textId="77777777" w:rsidR="00B050D4" w:rsidRPr="00453BEB" w:rsidRDefault="00B050D4" w:rsidP="00453BEB">
      <w:pPr>
        <w:suppressAutoHyphens/>
        <w:spacing w:after="0" w:line="480" w:lineRule="auto"/>
        <w:contextualSpacing/>
        <w:rPr>
          <w:rFonts w:ascii="Times New Roman" w:hAnsi="Times New Roman" w:cs="Times New Roman"/>
          <w:color w:val="000000" w:themeColor="text1"/>
          <w:sz w:val="24"/>
          <w:szCs w:val="24"/>
        </w:rPr>
      </w:pPr>
    </w:p>
    <w:p w14:paraId="1CF6BD17" w14:textId="604EEC20" w:rsidR="00B050D4" w:rsidRPr="00453BEB" w:rsidRDefault="00B050D4"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color w:val="000000" w:themeColor="text1"/>
          <w:sz w:val="24"/>
          <w:szCs w:val="24"/>
        </w:rPr>
        <w:lastRenderedPageBreak/>
        <w:tab/>
      </w:r>
      <w:r w:rsidRPr="00453BEB">
        <w:rPr>
          <w:rFonts w:ascii="Times New Roman" w:hAnsi="Times New Roman" w:cs="Times New Roman"/>
          <w:b/>
          <w:bCs/>
          <w:color w:val="000000" w:themeColor="text1"/>
          <w:sz w:val="24"/>
          <w:szCs w:val="24"/>
        </w:rPr>
        <w:t>Code Quality</w:t>
      </w:r>
    </w:p>
    <w:p w14:paraId="40C0CF81" w14:textId="1D1E365B" w:rsidR="00B050D4" w:rsidRPr="00453BEB" w:rsidRDefault="00B050D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Secure coding practices are essential for preventing vulnerabilities introduced during the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development phase.</w:t>
      </w:r>
    </w:p>
    <w:p w14:paraId="54A1F42F" w14:textId="77777777" w:rsidR="00B050D4" w:rsidRPr="00453BEB" w:rsidRDefault="00B050D4" w:rsidP="00453BEB">
      <w:pPr>
        <w:suppressAutoHyphens/>
        <w:spacing w:after="0" w:line="480" w:lineRule="auto"/>
        <w:contextualSpacing/>
        <w:rPr>
          <w:rFonts w:ascii="Times New Roman" w:hAnsi="Times New Roman" w:cs="Times New Roman"/>
          <w:color w:val="000000" w:themeColor="text1"/>
          <w:sz w:val="24"/>
          <w:szCs w:val="24"/>
        </w:rPr>
      </w:pPr>
    </w:p>
    <w:p w14:paraId="62527041" w14:textId="77777777" w:rsidR="00B050D4" w:rsidRPr="00453BEB" w:rsidRDefault="00B050D4" w:rsidP="00453BEB">
      <w:pPr>
        <w:suppressAutoHyphens/>
        <w:spacing w:after="0" w:line="480" w:lineRule="auto"/>
        <w:contextualSpacing/>
        <w:rPr>
          <w:rFonts w:ascii="Times New Roman" w:hAnsi="Times New Roman" w:cs="Times New Roman"/>
          <w:color w:val="000000" w:themeColor="text1"/>
          <w:sz w:val="24"/>
          <w:szCs w:val="24"/>
          <w:u w:val="single"/>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u w:val="single"/>
        </w:rPr>
        <w:t xml:space="preserve">Justification: </w:t>
      </w:r>
    </w:p>
    <w:p w14:paraId="524ABEFB" w14:textId="3B6B2093" w:rsidR="00B050D4" w:rsidRPr="00453BEB" w:rsidRDefault="00B050D4"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Poor coding practices can lead to exploitable bugs. For instance, hardcoded credentials in the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source code or failure to handle errors securely could provide attackers with an easy entry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point. Ensuring code quality through proper training, peer reviews, and automated tools </w:t>
      </w: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reduces these risks.</w:t>
      </w:r>
    </w:p>
    <w:p w14:paraId="0BBBB9E4" w14:textId="77777777"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p>
    <w:p w14:paraId="45DB5FB2" w14:textId="77777777" w:rsidR="00D549B4" w:rsidRPr="00453BEB" w:rsidRDefault="00D549B4" w:rsidP="00453BEB">
      <w:pPr>
        <w:suppressAutoHyphens/>
        <w:spacing w:after="0" w:line="480" w:lineRule="auto"/>
        <w:contextualSpacing/>
        <w:rPr>
          <w:rFonts w:ascii="Times New Roman" w:hAnsi="Times New Roman" w:cs="Times New Roman"/>
          <w:color w:val="000000" w:themeColor="text1"/>
          <w:sz w:val="24"/>
          <w:szCs w:val="24"/>
        </w:rPr>
      </w:pPr>
    </w:p>
    <w:p w14:paraId="6E9781D5" w14:textId="4DFFEFBA" w:rsidR="531DB269" w:rsidRPr="00453BEB" w:rsidRDefault="531DB269"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3. Manual Review</w:t>
      </w:r>
    </w:p>
    <w:p w14:paraId="48F6474A" w14:textId="7FAD0D2D" w:rsidR="531DB269" w:rsidRPr="00453BEB" w:rsidRDefault="531DB269"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 xml:space="preserve">Continue working through the </w:t>
      </w:r>
      <w:r w:rsidR="004333E0" w:rsidRPr="00453BEB">
        <w:rPr>
          <w:rFonts w:ascii="Times New Roman" w:hAnsi="Times New Roman" w:cs="Times New Roman"/>
          <w:color w:val="000000" w:themeColor="text1"/>
          <w:sz w:val="24"/>
          <w:szCs w:val="24"/>
        </w:rPr>
        <w:t>vulnerability assessment process flow diagram</w:t>
      </w:r>
      <w:r w:rsidRPr="00453BEB">
        <w:rPr>
          <w:rFonts w:ascii="Times New Roman" w:hAnsi="Times New Roman" w:cs="Times New Roman"/>
          <w:color w:val="000000" w:themeColor="text1"/>
          <w:sz w:val="24"/>
          <w:szCs w:val="24"/>
        </w:rPr>
        <w:t>. Identify all vulnerabilities in the code base by manually inspecting the code.</w:t>
      </w:r>
    </w:p>
    <w:p w14:paraId="471B6DB2" w14:textId="77777777" w:rsidR="00B06F75" w:rsidRPr="00453BEB" w:rsidRDefault="00B06F75" w:rsidP="00453BEB">
      <w:pPr>
        <w:suppressAutoHyphens/>
        <w:spacing w:after="0" w:line="480" w:lineRule="auto"/>
        <w:contextualSpacing/>
        <w:rPr>
          <w:rFonts w:ascii="Times New Roman" w:hAnsi="Times New Roman" w:cs="Times New Roman"/>
          <w:b/>
          <w:bCs/>
          <w:color w:val="000000" w:themeColor="text1"/>
          <w:sz w:val="24"/>
          <w:szCs w:val="24"/>
        </w:rPr>
      </w:pPr>
    </w:p>
    <w:p w14:paraId="7BC7BB18" w14:textId="4A9A3C25" w:rsidR="00B06F75" w:rsidRPr="00B06F75" w:rsidRDefault="00B06F75"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1.) </w:t>
      </w:r>
      <w:r w:rsidRPr="00B06F75">
        <w:rPr>
          <w:rFonts w:ascii="Times New Roman" w:hAnsi="Times New Roman" w:cs="Times New Roman"/>
          <w:b/>
          <w:bCs/>
          <w:color w:val="000000" w:themeColor="text1"/>
          <w:sz w:val="24"/>
          <w:szCs w:val="24"/>
        </w:rPr>
        <w:t>CRUDController.java</w:t>
      </w:r>
    </w:p>
    <w:p w14:paraId="386185D3" w14:textId="77777777" w:rsidR="00B06F75" w:rsidRPr="00B06F75" w:rsidRDefault="00B06F75" w:rsidP="00453BEB">
      <w:pPr>
        <w:numPr>
          <w:ilvl w:val="0"/>
          <w:numId w:val="27"/>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Vulnerability</w:t>
      </w:r>
      <w:r w:rsidRPr="00B06F75">
        <w:rPr>
          <w:rFonts w:ascii="Times New Roman" w:hAnsi="Times New Roman" w:cs="Times New Roman"/>
          <w:color w:val="000000" w:themeColor="text1"/>
          <w:sz w:val="24"/>
          <w:szCs w:val="24"/>
        </w:rPr>
        <w:t xml:space="preserve">: Lack of input validation for </w:t>
      </w:r>
      <w:proofErr w:type="spellStart"/>
      <w:r w:rsidRPr="00B06F75">
        <w:rPr>
          <w:rFonts w:ascii="Times New Roman" w:hAnsi="Times New Roman" w:cs="Times New Roman"/>
          <w:color w:val="000000" w:themeColor="text1"/>
          <w:sz w:val="24"/>
          <w:szCs w:val="24"/>
        </w:rPr>
        <w:t>business_name</w:t>
      </w:r>
      <w:proofErr w:type="spellEnd"/>
      <w:r w:rsidRPr="00B06F75">
        <w:rPr>
          <w:rFonts w:ascii="Times New Roman" w:hAnsi="Times New Roman" w:cs="Times New Roman"/>
          <w:color w:val="000000" w:themeColor="text1"/>
          <w:sz w:val="24"/>
          <w:szCs w:val="24"/>
        </w:rPr>
        <w:t>.</w:t>
      </w:r>
    </w:p>
    <w:p w14:paraId="1057BE1B" w14:textId="77777777" w:rsidR="00B06F75" w:rsidRPr="00B06F75" w:rsidRDefault="00B06F75" w:rsidP="00453BEB">
      <w:pPr>
        <w:numPr>
          <w:ilvl w:val="1"/>
          <w:numId w:val="27"/>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Description</w:t>
      </w:r>
      <w:r w:rsidRPr="00B06F75">
        <w:rPr>
          <w:rFonts w:ascii="Times New Roman" w:hAnsi="Times New Roman" w:cs="Times New Roman"/>
          <w:color w:val="000000" w:themeColor="text1"/>
          <w:sz w:val="24"/>
          <w:szCs w:val="24"/>
        </w:rPr>
        <w:t xml:space="preserve">: The </w:t>
      </w:r>
      <w:proofErr w:type="spellStart"/>
      <w:r w:rsidRPr="00B06F75">
        <w:rPr>
          <w:rFonts w:ascii="Times New Roman" w:hAnsi="Times New Roman" w:cs="Times New Roman"/>
          <w:color w:val="000000" w:themeColor="text1"/>
          <w:sz w:val="24"/>
          <w:szCs w:val="24"/>
        </w:rPr>
        <w:t>business_name</w:t>
      </w:r>
      <w:proofErr w:type="spellEnd"/>
      <w:r w:rsidRPr="00B06F75">
        <w:rPr>
          <w:rFonts w:ascii="Times New Roman" w:hAnsi="Times New Roman" w:cs="Times New Roman"/>
          <w:color w:val="000000" w:themeColor="text1"/>
          <w:sz w:val="24"/>
          <w:szCs w:val="24"/>
        </w:rPr>
        <w:t xml:space="preserve"> parameter is directly passed into the method without sanitization or validation, exposing the application to SQL injection or cross-site scripting (XSS).</w:t>
      </w:r>
    </w:p>
    <w:p w14:paraId="1124CC1B" w14:textId="77777777" w:rsidR="00B06F75" w:rsidRPr="00B06F75" w:rsidRDefault="00B06F75" w:rsidP="00453BEB">
      <w:pPr>
        <w:numPr>
          <w:ilvl w:val="1"/>
          <w:numId w:val="27"/>
        </w:numPr>
        <w:suppressAutoHyphens/>
        <w:spacing w:after="0" w:line="480" w:lineRule="auto"/>
        <w:contextualSpacing/>
        <w:rPr>
          <w:rFonts w:ascii="Times New Roman" w:hAnsi="Times New Roman" w:cs="Times New Roman"/>
          <w:color w:val="000000" w:themeColor="text1"/>
          <w:sz w:val="24"/>
          <w:szCs w:val="24"/>
        </w:rPr>
      </w:pPr>
      <w:proofErr w:type="gramStart"/>
      <w:r w:rsidRPr="00B06F75">
        <w:rPr>
          <w:rFonts w:ascii="Times New Roman" w:hAnsi="Times New Roman" w:cs="Times New Roman"/>
          <w:b/>
          <w:bCs/>
          <w:color w:val="000000" w:themeColor="text1"/>
          <w:sz w:val="24"/>
          <w:szCs w:val="24"/>
        </w:rPr>
        <w:t>Location</w:t>
      </w:r>
      <w:r w:rsidRPr="00B06F75">
        <w:rPr>
          <w:rFonts w:ascii="Times New Roman" w:hAnsi="Times New Roman" w:cs="Times New Roman"/>
          <w:color w:val="000000" w:themeColor="text1"/>
          <w:sz w:val="24"/>
          <w:szCs w:val="24"/>
        </w:rPr>
        <w:t>: @</w:t>
      </w:r>
      <w:proofErr w:type="gramEnd"/>
      <w:r w:rsidRPr="00B06F75">
        <w:rPr>
          <w:rFonts w:ascii="Times New Roman" w:hAnsi="Times New Roman" w:cs="Times New Roman"/>
          <w:color w:val="000000" w:themeColor="text1"/>
          <w:sz w:val="24"/>
          <w:szCs w:val="24"/>
        </w:rPr>
        <w:t>RequestParam(value="business_name") String name.</w:t>
      </w:r>
    </w:p>
    <w:p w14:paraId="4BB6E76C" w14:textId="77777777" w:rsidR="00B06F75" w:rsidRPr="00B06F75" w:rsidRDefault="00B06F75" w:rsidP="00453BEB">
      <w:pPr>
        <w:numPr>
          <w:ilvl w:val="0"/>
          <w:numId w:val="27"/>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Vulnerability</w:t>
      </w:r>
      <w:r w:rsidRPr="00B06F75">
        <w:rPr>
          <w:rFonts w:ascii="Times New Roman" w:hAnsi="Times New Roman" w:cs="Times New Roman"/>
          <w:color w:val="000000" w:themeColor="text1"/>
          <w:sz w:val="24"/>
          <w:szCs w:val="24"/>
        </w:rPr>
        <w:t>: No authentication or authorization for the /read endpoint.</w:t>
      </w:r>
    </w:p>
    <w:p w14:paraId="42D8FC3E" w14:textId="77777777" w:rsidR="00B06F75" w:rsidRPr="00B06F75" w:rsidRDefault="00B06F75" w:rsidP="00453BEB">
      <w:pPr>
        <w:numPr>
          <w:ilvl w:val="1"/>
          <w:numId w:val="27"/>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lastRenderedPageBreak/>
        <w:t>Description</w:t>
      </w:r>
      <w:r w:rsidRPr="00B06F75">
        <w:rPr>
          <w:rFonts w:ascii="Times New Roman" w:hAnsi="Times New Roman" w:cs="Times New Roman"/>
          <w:color w:val="000000" w:themeColor="text1"/>
          <w:sz w:val="24"/>
          <w:szCs w:val="24"/>
        </w:rPr>
        <w:t>: Any user can access the endpoint without verifying their identity, which could lead to data exposure.</w:t>
      </w:r>
    </w:p>
    <w:p w14:paraId="1951A07B" w14:textId="77777777" w:rsidR="00B06F75" w:rsidRPr="00453BEB" w:rsidRDefault="00B06F75" w:rsidP="00453BEB">
      <w:pPr>
        <w:numPr>
          <w:ilvl w:val="1"/>
          <w:numId w:val="27"/>
        </w:numPr>
        <w:suppressAutoHyphens/>
        <w:spacing w:after="0" w:line="480" w:lineRule="auto"/>
        <w:contextualSpacing/>
        <w:rPr>
          <w:rFonts w:ascii="Times New Roman" w:hAnsi="Times New Roman" w:cs="Times New Roman"/>
          <w:color w:val="000000" w:themeColor="text1"/>
          <w:sz w:val="24"/>
          <w:szCs w:val="24"/>
        </w:rPr>
      </w:pPr>
      <w:proofErr w:type="gramStart"/>
      <w:r w:rsidRPr="00B06F75">
        <w:rPr>
          <w:rFonts w:ascii="Times New Roman" w:hAnsi="Times New Roman" w:cs="Times New Roman"/>
          <w:b/>
          <w:bCs/>
          <w:color w:val="000000" w:themeColor="text1"/>
          <w:sz w:val="24"/>
          <w:szCs w:val="24"/>
        </w:rPr>
        <w:t>Location</w:t>
      </w:r>
      <w:r w:rsidRPr="00B06F75">
        <w:rPr>
          <w:rFonts w:ascii="Times New Roman" w:hAnsi="Times New Roman" w:cs="Times New Roman"/>
          <w:color w:val="000000" w:themeColor="text1"/>
          <w:sz w:val="24"/>
          <w:szCs w:val="24"/>
        </w:rPr>
        <w:t>: @</w:t>
      </w:r>
      <w:proofErr w:type="gramEnd"/>
      <w:r w:rsidRPr="00B06F75">
        <w:rPr>
          <w:rFonts w:ascii="Times New Roman" w:hAnsi="Times New Roman" w:cs="Times New Roman"/>
          <w:color w:val="000000" w:themeColor="text1"/>
          <w:sz w:val="24"/>
          <w:szCs w:val="24"/>
        </w:rPr>
        <w:t>RequestMapping("/read").</w:t>
      </w:r>
    </w:p>
    <w:p w14:paraId="01DE2B58" w14:textId="77777777" w:rsidR="00B06F75" w:rsidRPr="00453BEB" w:rsidRDefault="00B06F75" w:rsidP="00453BEB">
      <w:pPr>
        <w:suppressAutoHyphens/>
        <w:spacing w:after="0" w:line="480" w:lineRule="auto"/>
        <w:contextualSpacing/>
        <w:rPr>
          <w:rFonts w:ascii="Times New Roman" w:hAnsi="Times New Roman" w:cs="Times New Roman"/>
          <w:color w:val="000000" w:themeColor="text1"/>
          <w:sz w:val="24"/>
          <w:szCs w:val="24"/>
        </w:rPr>
      </w:pPr>
    </w:p>
    <w:p w14:paraId="7B6E419D" w14:textId="4F876B1C" w:rsidR="00B06F75" w:rsidRPr="00B06F75" w:rsidRDefault="00B06F75"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2.) </w:t>
      </w:r>
      <w:r w:rsidRPr="00B06F75">
        <w:rPr>
          <w:rFonts w:ascii="Times New Roman" w:hAnsi="Times New Roman" w:cs="Times New Roman"/>
          <w:b/>
          <w:bCs/>
          <w:color w:val="000000" w:themeColor="text1"/>
          <w:sz w:val="24"/>
          <w:szCs w:val="24"/>
        </w:rPr>
        <w:t>DocData.java</w:t>
      </w:r>
    </w:p>
    <w:p w14:paraId="4FD83000" w14:textId="77777777" w:rsidR="00B06F75" w:rsidRPr="00B06F75" w:rsidRDefault="00B06F75" w:rsidP="00453BEB">
      <w:pPr>
        <w:numPr>
          <w:ilvl w:val="0"/>
          <w:numId w:val="28"/>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Vulnerability</w:t>
      </w:r>
      <w:r w:rsidRPr="00B06F75">
        <w:rPr>
          <w:rFonts w:ascii="Times New Roman" w:hAnsi="Times New Roman" w:cs="Times New Roman"/>
          <w:color w:val="000000" w:themeColor="text1"/>
          <w:sz w:val="24"/>
          <w:szCs w:val="24"/>
        </w:rPr>
        <w:t>: Hardcoded database credentials.</w:t>
      </w:r>
    </w:p>
    <w:p w14:paraId="33B65587" w14:textId="77777777" w:rsidR="00B06F75" w:rsidRPr="00B06F75" w:rsidRDefault="00B06F75" w:rsidP="00453BEB">
      <w:pPr>
        <w:numPr>
          <w:ilvl w:val="1"/>
          <w:numId w:val="28"/>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Description</w:t>
      </w:r>
      <w:r w:rsidRPr="00B06F75">
        <w:rPr>
          <w:rFonts w:ascii="Times New Roman" w:hAnsi="Times New Roman" w:cs="Times New Roman"/>
          <w:color w:val="000000" w:themeColor="text1"/>
          <w:sz w:val="24"/>
          <w:szCs w:val="24"/>
        </w:rPr>
        <w:t xml:space="preserve">: The </w:t>
      </w:r>
      <w:proofErr w:type="spellStart"/>
      <w:r w:rsidRPr="00B06F75">
        <w:rPr>
          <w:rFonts w:ascii="Times New Roman" w:hAnsi="Times New Roman" w:cs="Times New Roman"/>
          <w:color w:val="000000" w:themeColor="text1"/>
          <w:sz w:val="24"/>
          <w:szCs w:val="24"/>
        </w:rPr>
        <w:t>read_document</w:t>
      </w:r>
      <w:proofErr w:type="spellEnd"/>
      <w:r w:rsidRPr="00B06F75">
        <w:rPr>
          <w:rFonts w:ascii="Times New Roman" w:hAnsi="Times New Roman" w:cs="Times New Roman"/>
          <w:color w:val="000000" w:themeColor="text1"/>
          <w:sz w:val="24"/>
          <w:szCs w:val="24"/>
        </w:rPr>
        <w:t xml:space="preserve"> method connects to the database using hardcoded credentials ("root", "root"). This exposes the system if the code is accessed or leaked.</w:t>
      </w:r>
    </w:p>
    <w:p w14:paraId="74FBFA99" w14:textId="77777777" w:rsidR="00B06F75" w:rsidRPr="00B06F75" w:rsidRDefault="00B06F75" w:rsidP="00453BEB">
      <w:pPr>
        <w:numPr>
          <w:ilvl w:val="1"/>
          <w:numId w:val="28"/>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Location</w:t>
      </w:r>
      <w:r w:rsidRPr="00B06F75">
        <w:rPr>
          <w:rFonts w:ascii="Times New Roman" w:hAnsi="Times New Roman" w:cs="Times New Roman"/>
          <w:color w:val="000000" w:themeColor="text1"/>
          <w:sz w:val="24"/>
          <w:szCs w:val="24"/>
        </w:rPr>
        <w:t>: Connection con=DriverManager.getConnection("</w:t>
      </w:r>
      <w:proofErr w:type="gramStart"/>
      <w:r w:rsidRPr="00B06F75">
        <w:rPr>
          <w:rFonts w:ascii="Times New Roman" w:hAnsi="Times New Roman" w:cs="Times New Roman"/>
          <w:color w:val="000000" w:themeColor="text1"/>
          <w:sz w:val="24"/>
          <w:szCs w:val="24"/>
        </w:rPr>
        <w:t>jdbc:mysql://localhost:3306/test","root","root</w:t>
      </w:r>
      <w:proofErr w:type="gramEnd"/>
      <w:r w:rsidRPr="00B06F75">
        <w:rPr>
          <w:rFonts w:ascii="Times New Roman" w:hAnsi="Times New Roman" w:cs="Times New Roman"/>
          <w:color w:val="000000" w:themeColor="text1"/>
          <w:sz w:val="24"/>
          <w:szCs w:val="24"/>
        </w:rPr>
        <w:t>");.</w:t>
      </w:r>
    </w:p>
    <w:p w14:paraId="01C9C8A1" w14:textId="77777777" w:rsidR="00B06F75" w:rsidRPr="00B06F75" w:rsidRDefault="00B06F75" w:rsidP="00453BEB">
      <w:pPr>
        <w:numPr>
          <w:ilvl w:val="0"/>
          <w:numId w:val="28"/>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Vulnerability</w:t>
      </w:r>
      <w:r w:rsidRPr="00B06F75">
        <w:rPr>
          <w:rFonts w:ascii="Times New Roman" w:hAnsi="Times New Roman" w:cs="Times New Roman"/>
          <w:color w:val="000000" w:themeColor="text1"/>
          <w:sz w:val="24"/>
          <w:szCs w:val="24"/>
        </w:rPr>
        <w:t>: Lack of exception handling for database driver initialization.</w:t>
      </w:r>
    </w:p>
    <w:p w14:paraId="35228482" w14:textId="77777777" w:rsidR="00B06F75" w:rsidRPr="00B06F75" w:rsidRDefault="00B06F75" w:rsidP="00453BEB">
      <w:pPr>
        <w:numPr>
          <w:ilvl w:val="1"/>
          <w:numId w:val="28"/>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Description</w:t>
      </w:r>
      <w:r w:rsidRPr="00B06F75">
        <w:rPr>
          <w:rFonts w:ascii="Times New Roman" w:hAnsi="Times New Roman" w:cs="Times New Roman"/>
          <w:color w:val="000000" w:themeColor="text1"/>
          <w:sz w:val="24"/>
          <w:szCs w:val="24"/>
        </w:rPr>
        <w:t xml:space="preserve">: The commented-out </w:t>
      </w:r>
      <w:proofErr w:type="spellStart"/>
      <w:r w:rsidRPr="00B06F75">
        <w:rPr>
          <w:rFonts w:ascii="Times New Roman" w:hAnsi="Times New Roman" w:cs="Times New Roman"/>
          <w:color w:val="000000" w:themeColor="text1"/>
          <w:sz w:val="24"/>
          <w:szCs w:val="24"/>
        </w:rPr>
        <w:t>Class.forName</w:t>
      </w:r>
      <w:proofErr w:type="spellEnd"/>
      <w:r w:rsidRPr="00B06F75">
        <w:rPr>
          <w:rFonts w:ascii="Times New Roman" w:hAnsi="Times New Roman" w:cs="Times New Roman"/>
          <w:color w:val="000000" w:themeColor="text1"/>
          <w:sz w:val="24"/>
          <w:szCs w:val="24"/>
        </w:rPr>
        <w:t xml:space="preserve"> initialization for the database driver lacks proper error handling. This could cause runtime failures.</w:t>
      </w:r>
    </w:p>
    <w:p w14:paraId="084235AA" w14:textId="77777777" w:rsidR="00B06F75" w:rsidRPr="00B06F75" w:rsidRDefault="00B06F75" w:rsidP="00453BEB">
      <w:pPr>
        <w:numPr>
          <w:ilvl w:val="1"/>
          <w:numId w:val="28"/>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Location</w:t>
      </w:r>
      <w:r w:rsidRPr="00B06F75">
        <w:rPr>
          <w:rFonts w:ascii="Times New Roman" w:hAnsi="Times New Roman" w:cs="Times New Roman"/>
          <w:color w:val="000000" w:themeColor="text1"/>
          <w:sz w:val="24"/>
          <w:szCs w:val="24"/>
        </w:rPr>
        <w:t xml:space="preserve">: Within </w:t>
      </w:r>
      <w:proofErr w:type="spellStart"/>
      <w:r w:rsidRPr="00B06F75">
        <w:rPr>
          <w:rFonts w:ascii="Times New Roman" w:hAnsi="Times New Roman" w:cs="Times New Roman"/>
          <w:color w:val="000000" w:themeColor="text1"/>
          <w:sz w:val="24"/>
          <w:szCs w:val="24"/>
        </w:rPr>
        <w:t>read_document</w:t>
      </w:r>
      <w:proofErr w:type="spellEnd"/>
      <w:r w:rsidRPr="00B06F75">
        <w:rPr>
          <w:rFonts w:ascii="Times New Roman" w:hAnsi="Times New Roman" w:cs="Times New Roman"/>
          <w:color w:val="000000" w:themeColor="text1"/>
          <w:sz w:val="24"/>
          <w:szCs w:val="24"/>
        </w:rPr>
        <w:t xml:space="preserve"> method.</w:t>
      </w:r>
    </w:p>
    <w:p w14:paraId="6F117B58" w14:textId="77777777" w:rsidR="00B06F75" w:rsidRPr="00B06F75" w:rsidRDefault="00B06F75" w:rsidP="00453BEB">
      <w:pPr>
        <w:numPr>
          <w:ilvl w:val="0"/>
          <w:numId w:val="28"/>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Vulnerability</w:t>
      </w:r>
      <w:r w:rsidRPr="00B06F75">
        <w:rPr>
          <w:rFonts w:ascii="Times New Roman" w:hAnsi="Times New Roman" w:cs="Times New Roman"/>
          <w:color w:val="000000" w:themeColor="text1"/>
          <w:sz w:val="24"/>
          <w:szCs w:val="24"/>
        </w:rPr>
        <w:t xml:space="preserve">: Missing parameter sanitization in </w:t>
      </w:r>
      <w:proofErr w:type="spellStart"/>
      <w:r w:rsidRPr="00B06F75">
        <w:rPr>
          <w:rFonts w:ascii="Times New Roman" w:hAnsi="Times New Roman" w:cs="Times New Roman"/>
          <w:color w:val="000000" w:themeColor="text1"/>
          <w:sz w:val="24"/>
          <w:szCs w:val="24"/>
        </w:rPr>
        <w:t>read_document</w:t>
      </w:r>
      <w:proofErr w:type="spellEnd"/>
      <w:r w:rsidRPr="00B06F75">
        <w:rPr>
          <w:rFonts w:ascii="Times New Roman" w:hAnsi="Times New Roman" w:cs="Times New Roman"/>
          <w:color w:val="000000" w:themeColor="text1"/>
          <w:sz w:val="24"/>
          <w:szCs w:val="24"/>
        </w:rPr>
        <w:t>.</w:t>
      </w:r>
    </w:p>
    <w:p w14:paraId="0CB5CED7" w14:textId="77777777" w:rsidR="00B06F75" w:rsidRPr="00453BEB" w:rsidRDefault="00B06F75" w:rsidP="00453BEB">
      <w:pPr>
        <w:numPr>
          <w:ilvl w:val="1"/>
          <w:numId w:val="28"/>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Description</w:t>
      </w:r>
      <w:r w:rsidRPr="00B06F75">
        <w:rPr>
          <w:rFonts w:ascii="Times New Roman" w:hAnsi="Times New Roman" w:cs="Times New Roman"/>
          <w:color w:val="000000" w:themeColor="text1"/>
          <w:sz w:val="24"/>
          <w:szCs w:val="24"/>
        </w:rPr>
        <w:t>: Parameters (key, value) used in the method are not sanitized, leaving the application vulnerable to SQL injection.</w:t>
      </w:r>
    </w:p>
    <w:p w14:paraId="3ACE2771" w14:textId="77777777" w:rsidR="00B06F75" w:rsidRPr="00453BEB" w:rsidRDefault="00B06F75" w:rsidP="00453BEB">
      <w:pPr>
        <w:suppressAutoHyphens/>
        <w:spacing w:after="0" w:line="480" w:lineRule="auto"/>
        <w:contextualSpacing/>
        <w:rPr>
          <w:rFonts w:ascii="Times New Roman" w:hAnsi="Times New Roman" w:cs="Times New Roman"/>
          <w:color w:val="000000" w:themeColor="text1"/>
          <w:sz w:val="24"/>
          <w:szCs w:val="24"/>
        </w:rPr>
      </w:pPr>
    </w:p>
    <w:p w14:paraId="0FF87303" w14:textId="5B125183" w:rsidR="00B06F75" w:rsidRPr="00B06F75" w:rsidRDefault="00B06F75"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3.) </w:t>
      </w:r>
      <w:r w:rsidRPr="00B06F75">
        <w:rPr>
          <w:rFonts w:ascii="Times New Roman" w:hAnsi="Times New Roman" w:cs="Times New Roman"/>
          <w:b/>
          <w:bCs/>
          <w:color w:val="000000" w:themeColor="text1"/>
          <w:sz w:val="24"/>
          <w:szCs w:val="24"/>
        </w:rPr>
        <w:t>GreetingController.java</w:t>
      </w:r>
    </w:p>
    <w:p w14:paraId="4960F3C9" w14:textId="77777777" w:rsidR="00B06F75" w:rsidRPr="00B06F75" w:rsidRDefault="00B06F75" w:rsidP="00453BEB">
      <w:pPr>
        <w:numPr>
          <w:ilvl w:val="0"/>
          <w:numId w:val="29"/>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Vulnerability</w:t>
      </w:r>
      <w:r w:rsidRPr="00B06F75">
        <w:rPr>
          <w:rFonts w:ascii="Times New Roman" w:hAnsi="Times New Roman" w:cs="Times New Roman"/>
          <w:color w:val="000000" w:themeColor="text1"/>
          <w:sz w:val="24"/>
          <w:szCs w:val="24"/>
        </w:rPr>
        <w:t>: Default parameter value exposes internal implementation.</w:t>
      </w:r>
    </w:p>
    <w:p w14:paraId="27753A9E" w14:textId="77777777" w:rsidR="00B06F75" w:rsidRPr="00B06F75" w:rsidRDefault="00B06F75" w:rsidP="00453BEB">
      <w:pPr>
        <w:numPr>
          <w:ilvl w:val="1"/>
          <w:numId w:val="29"/>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lastRenderedPageBreak/>
        <w:t>Description</w:t>
      </w:r>
      <w:r w:rsidRPr="00B06F75">
        <w:rPr>
          <w:rFonts w:ascii="Times New Roman" w:hAnsi="Times New Roman" w:cs="Times New Roman"/>
          <w:color w:val="000000" w:themeColor="text1"/>
          <w:sz w:val="24"/>
          <w:szCs w:val="24"/>
        </w:rPr>
        <w:t>: The default value of name in the /greeting endpoint (</w:t>
      </w:r>
      <w:proofErr w:type="spellStart"/>
      <w:r w:rsidRPr="00B06F75">
        <w:rPr>
          <w:rFonts w:ascii="Times New Roman" w:hAnsi="Times New Roman" w:cs="Times New Roman"/>
          <w:color w:val="000000" w:themeColor="text1"/>
          <w:sz w:val="24"/>
          <w:szCs w:val="24"/>
        </w:rPr>
        <w:t>defaultValue</w:t>
      </w:r>
      <w:proofErr w:type="spellEnd"/>
      <w:r w:rsidRPr="00B06F75">
        <w:rPr>
          <w:rFonts w:ascii="Times New Roman" w:hAnsi="Times New Roman" w:cs="Times New Roman"/>
          <w:color w:val="000000" w:themeColor="text1"/>
          <w:sz w:val="24"/>
          <w:szCs w:val="24"/>
        </w:rPr>
        <w:t xml:space="preserve"> = "World") could unintentionally expose internal information during testing or debugging.</w:t>
      </w:r>
    </w:p>
    <w:p w14:paraId="575675A5" w14:textId="77777777" w:rsidR="00B06F75" w:rsidRPr="00453BEB" w:rsidRDefault="00B06F75" w:rsidP="00453BEB">
      <w:pPr>
        <w:numPr>
          <w:ilvl w:val="1"/>
          <w:numId w:val="29"/>
        </w:numPr>
        <w:suppressAutoHyphens/>
        <w:spacing w:after="0" w:line="480" w:lineRule="auto"/>
        <w:contextualSpacing/>
        <w:rPr>
          <w:rFonts w:ascii="Times New Roman" w:hAnsi="Times New Roman" w:cs="Times New Roman"/>
          <w:color w:val="000000" w:themeColor="text1"/>
          <w:sz w:val="24"/>
          <w:szCs w:val="24"/>
        </w:rPr>
      </w:pPr>
      <w:proofErr w:type="gramStart"/>
      <w:r w:rsidRPr="00B06F75">
        <w:rPr>
          <w:rFonts w:ascii="Times New Roman" w:hAnsi="Times New Roman" w:cs="Times New Roman"/>
          <w:b/>
          <w:bCs/>
          <w:color w:val="000000" w:themeColor="text1"/>
          <w:sz w:val="24"/>
          <w:szCs w:val="24"/>
        </w:rPr>
        <w:t>Location</w:t>
      </w:r>
      <w:r w:rsidRPr="00B06F75">
        <w:rPr>
          <w:rFonts w:ascii="Times New Roman" w:hAnsi="Times New Roman" w:cs="Times New Roman"/>
          <w:color w:val="000000" w:themeColor="text1"/>
          <w:sz w:val="24"/>
          <w:szCs w:val="24"/>
        </w:rPr>
        <w:t>: @RequestParam(</w:t>
      </w:r>
      <w:proofErr w:type="gramEnd"/>
      <w:r w:rsidRPr="00B06F75">
        <w:rPr>
          <w:rFonts w:ascii="Times New Roman" w:hAnsi="Times New Roman" w:cs="Times New Roman"/>
          <w:color w:val="000000" w:themeColor="text1"/>
          <w:sz w:val="24"/>
          <w:szCs w:val="24"/>
        </w:rPr>
        <w:t xml:space="preserve">value = "name", </w:t>
      </w:r>
      <w:proofErr w:type="spellStart"/>
      <w:r w:rsidRPr="00B06F75">
        <w:rPr>
          <w:rFonts w:ascii="Times New Roman" w:hAnsi="Times New Roman" w:cs="Times New Roman"/>
          <w:color w:val="000000" w:themeColor="text1"/>
          <w:sz w:val="24"/>
          <w:szCs w:val="24"/>
        </w:rPr>
        <w:t>defaultValue</w:t>
      </w:r>
      <w:proofErr w:type="spellEnd"/>
      <w:r w:rsidRPr="00B06F75">
        <w:rPr>
          <w:rFonts w:ascii="Times New Roman" w:hAnsi="Times New Roman" w:cs="Times New Roman"/>
          <w:color w:val="000000" w:themeColor="text1"/>
          <w:sz w:val="24"/>
          <w:szCs w:val="24"/>
        </w:rPr>
        <w:t xml:space="preserve"> = "World").</w:t>
      </w:r>
    </w:p>
    <w:p w14:paraId="40EFC646" w14:textId="77777777" w:rsidR="00B06F75" w:rsidRPr="00453BEB" w:rsidRDefault="00B06F75" w:rsidP="00453BEB">
      <w:pPr>
        <w:suppressAutoHyphens/>
        <w:spacing w:after="0" w:line="480" w:lineRule="auto"/>
        <w:contextualSpacing/>
        <w:rPr>
          <w:rFonts w:ascii="Times New Roman" w:hAnsi="Times New Roman" w:cs="Times New Roman"/>
          <w:color w:val="000000" w:themeColor="text1"/>
          <w:sz w:val="24"/>
          <w:szCs w:val="24"/>
        </w:rPr>
      </w:pPr>
    </w:p>
    <w:p w14:paraId="459206ED" w14:textId="166A1E9A" w:rsidR="00B06F75" w:rsidRPr="00B06F75" w:rsidRDefault="00B06F75"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4.) </w:t>
      </w:r>
      <w:r w:rsidRPr="00B06F75">
        <w:rPr>
          <w:rFonts w:ascii="Times New Roman" w:hAnsi="Times New Roman" w:cs="Times New Roman"/>
          <w:b/>
          <w:bCs/>
          <w:color w:val="000000" w:themeColor="text1"/>
          <w:sz w:val="24"/>
          <w:szCs w:val="24"/>
        </w:rPr>
        <w:t>customer.java</w:t>
      </w:r>
    </w:p>
    <w:p w14:paraId="0E207ADB" w14:textId="77777777" w:rsidR="00B06F75" w:rsidRPr="00B06F75" w:rsidRDefault="00B06F75" w:rsidP="00453BEB">
      <w:pPr>
        <w:numPr>
          <w:ilvl w:val="0"/>
          <w:numId w:val="30"/>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Vulnerability</w:t>
      </w:r>
      <w:r w:rsidRPr="00B06F75">
        <w:rPr>
          <w:rFonts w:ascii="Times New Roman" w:hAnsi="Times New Roman" w:cs="Times New Roman"/>
          <w:color w:val="000000" w:themeColor="text1"/>
          <w:sz w:val="24"/>
          <w:szCs w:val="24"/>
        </w:rPr>
        <w:t>: Lack of access control on sensitive customer methods.</w:t>
      </w:r>
    </w:p>
    <w:p w14:paraId="0F15E559" w14:textId="77777777" w:rsidR="00B06F75" w:rsidRPr="00B06F75" w:rsidRDefault="00B06F75" w:rsidP="00453BEB">
      <w:pPr>
        <w:numPr>
          <w:ilvl w:val="1"/>
          <w:numId w:val="30"/>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Description</w:t>
      </w:r>
      <w:r w:rsidRPr="00B06F75">
        <w:rPr>
          <w:rFonts w:ascii="Times New Roman" w:hAnsi="Times New Roman" w:cs="Times New Roman"/>
          <w:color w:val="000000" w:themeColor="text1"/>
          <w:sz w:val="24"/>
          <w:szCs w:val="24"/>
        </w:rPr>
        <w:t xml:space="preserve">: Methods like </w:t>
      </w:r>
      <w:proofErr w:type="spellStart"/>
      <w:proofErr w:type="gramStart"/>
      <w:r w:rsidRPr="00B06F75">
        <w:rPr>
          <w:rFonts w:ascii="Times New Roman" w:hAnsi="Times New Roman" w:cs="Times New Roman"/>
          <w:color w:val="000000" w:themeColor="text1"/>
          <w:sz w:val="24"/>
          <w:szCs w:val="24"/>
        </w:rPr>
        <w:t>showInfo</w:t>
      </w:r>
      <w:proofErr w:type="spellEnd"/>
      <w:r w:rsidRPr="00B06F75">
        <w:rPr>
          <w:rFonts w:ascii="Times New Roman" w:hAnsi="Times New Roman" w:cs="Times New Roman"/>
          <w:color w:val="000000" w:themeColor="text1"/>
          <w:sz w:val="24"/>
          <w:szCs w:val="24"/>
        </w:rPr>
        <w:t>(</w:t>
      </w:r>
      <w:proofErr w:type="gramEnd"/>
      <w:r w:rsidRPr="00B06F75">
        <w:rPr>
          <w:rFonts w:ascii="Times New Roman" w:hAnsi="Times New Roman" w:cs="Times New Roman"/>
          <w:color w:val="000000" w:themeColor="text1"/>
          <w:sz w:val="24"/>
          <w:szCs w:val="24"/>
        </w:rPr>
        <w:t>) and deposit() are accessible without any authentication, potentially exposing sensitive account details.</w:t>
      </w:r>
    </w:p>
    <w:p w14:paraId="560C4D3D" w14:textId="77777777" w:rsidR="00B06F75" w:rsidRPr="00B06F75" w:rsidRDefault="00B06F75" w:rsidP="00453BEB">
      <w:pPr>
        <w:numPr>
          <w:ilvl w:val="1"/>
          <w:numId w:val="30"/>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Location</w:t>
      </w:r>
      <w:r w:rsidRPr="00B06F75">
        <w:rPr>
          <w:rFonts w:ascii="Times New Roman" w:hAnsi="Times New Roman" w:cs="Times New Roman"/>
          <w:color w:val="000000" w:themeColor="text1"/>
          <w:sz w:val="24"/>
          <w:szCs w:val="24"/>
        </w:rPr>
        <w:t xml:space="preserve">: </w:t>
      </w:r>
      <w:proofErr w:type="spellStart"/>
      <w:proofErr w:type="gramStart"/>
      <w:r w:rsidRPr="00B06F75">
        <w:rPr>
          <w:rFonts w:ascii="Times New Roman" w:hAnsi="Times New Roman" w:cs="Times New Roman"/>
          <w:color w:val="000000" w:themeColor="text1"/>
          <w:sz w:val="24"/>
          <w:szCs w:val="24"/>
        </w:rPr>
        <w:t>showInfo</w:t>
      </w:r>
      <w:proofErr w:type="spellEnd"/>
      <w:r w:rsidRPr="00B06F75">
        <w:rPr>
          <w:rFonts w:ascii="Times New Roman" w:hAnsi="Times New Roman" w:cs="Times New Roman"/>
          <w:color w:val="000000" w:themeColor="text1"/>
          <w:sz w:val="24"/>
          <w:szCs w:val="24"/>
        </w:rPr>
        <w:t>(</w:t>
      </w:r>
      <w:proofErr w:type="gramEnd"/>
      <w:r w:rsidRPr="00B06F75">
        <w:rPr>
          <w:rFonts w:ascii="Times New Roman" w:hAnsi="Times New Roman" w:cs="Times New Roman"/>
          <w:color w:val="000000" w:themeColor="text1"/>
          <w:sz w:val="24"/>
          <w:szCs w:val="24"/>
        </w:rPr>
        <w:t>) and deposit() methods.</w:t>
      </w:r>
    </w:p>
    <w:p w14:paraId="30FC090F" w14:textId="77777777" w:rsidR="00B06F75" w:rsidRPr="00B06F75" w:rsidRDefault="00B06F75" w:rsidP="00453BEB">
      <w:pPr>
        <w:numPr>
          <w:ilvl w:val="0"/>
          <w:numId w:val="30"/>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Vulnerability</w:t>
      </w:r>
      <w:r w:rsidRPr="00B06F75">
        <w:rPr>
          <w:rFonts w:ascii="Times New Roman" w:hAnsi="Times New Roman" w:cs="Times New Roman"/>
          <w:color w:val="000000" w:themeColor="text1"/>
          <w:sz w:val="24"/>
          <w:szCs w:val="24"/>
        </w:rPr>
        <w:t>: Insecure variable visibility.</w:t>
      </w:r>
    </w:p>
    <w:p w14:paraId="4FF44D81" w14:textId="77777777" w:rsidR="00B06F75" w:rsidRPr="00B06F75" w:rsidRDefault="00B06F75" w:rsidP="00453BEB">
      <w:pPr>
        <w:numPr>
          <w:ilvl w:val="1"/>
          <w:numId w:val="30"/>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Description</w:t>
      </w:r>
      <w:r w:rsidRPr="00B06F75">
        <w:rPr>
          <w:rFonts w:ascii="Times New Roman" w:hAnsi="Times New Roman" w:cs="Times New Roman"/>
          <w:color w:val="000000" w:themeColor="text1"/>
          <w:sz w:val="24"/>
          <w:szCs w:val="24"/>
        </w:rPr>
        <w:t xml:space="preserve">: The </w:t>
      </w:r>
      <w:proofErr w:type="spellStart"/>
      <w:r w:rsidRPr="00B06F75">
        <w:rPr>
          <w:rFonts w:ascii="Times New Roman" w:hAnsi="Times New Roman" w:cs="Times New Roman"/>
          <w:color w:val="000000" w:themeColor="text1"/>
          <w:sz w:val="24"/>
          <w:szCs w:val="24"/>
        </w:rPr>
        <w:t>account_balance</w:t>
      </w:r>
      <w:proofErr w:type="spellEnd"/>
      <w:r w:rsidRPr="00B06F75">
        <w:rPr>
          <w:rFonts w:ascii="Times New Roman" w:hAnsi="Times New Roman" w:cs="Times New Roman"/>
          <w:color w:val="000000" w:themeColor="text1"/>
          <w:sz w:val="24"/>
          <w:szCs w:val="24"/>
        </w:rPr>
        <w:t xml:space="preserve"> variable has default visibility, which makes it accessible within the package and prone to unintended modification.</w:t>
      </w:r>
    </w:p>
    <w:p w14:paraId="6A4E2B85" w14:textId="77777777" w:rsidR="00B06F75" w:rsidRPr="00453BEB" w:rsidRDefault="00B06F75" w:rsidP="00453BEB">
      <w:pPr>
        <w:numPr>
          <w:ilvl w:val="1"/>
          <w:numId w:val="30"/>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Location</w:t>
      </w:r>
      <w:r w:rsidRPr="00B06F75">
        <w:rPr>
          <w:rFonts w:ascii="Times New Roman" w:hAnsi="Times New Roman" w:cs="Times New Roman"/>
          <w:color w:val="000000" w:themeColor="text1"/>
          <w:sz w:val="24"/>
          <w:szCs w:val="24"/>
        </w:rPr>
        <w:t xml:space="preserve">: int </w:t>
      </w:r>
      <w:proofErr w:type="spellStart"/>
      <w:r w:rsidRPr="00B06F75">
        <w:rPr>
          <w:rFonts w:ascii="Times New Roman" w:hAnsi="Times New Roman" w:cs="Times New Roman"/>
          <w:color w:val="000000" w:themeColor="text1"/>
          <w:sz w:val="24"/>
          <w:szCs w:val="24"/>
        </w:rPr>
        <w:t>account_balance</w:t>
      </w:r>
      <w:proofErr w:type="spellEnd"/>
      <w:r w:rsidRPr="00B06F75">
        <w:rPr>
          <w:rFonts w:ascii="Times New Roman" w:hAnsi="Times New Roman" w:cs="Times New Roman"/>
          <w:color w:val="000000" w:themeColor="text1"/>
          <w:sz w:val="24"/>
          <w:szCs w:val="24"/>
        </w:rPr>
        <w:t>.</w:t>
      </w:r>
    </w:p>
    <w:p w14:paraId="1AA4F3D5" w14:textId="77777777" w:rsidR="00B06F75" w:rsidRPr="00453BEB" w:rsidRDefault="00B06F75" w:rsidP="00453BEB">
      <w:pPr>
        <w:suppressAutoHyphens/>
        <w:spacing w:after="0" w:line="480" w:lineRule="auto"/>
        <w:contextualSpacing/>
        <w:rPr>
          <w:rFonts w:ascii="Times New Roman" w:hAnsi="Times New Roman" w:cs="Times New Roman"/>
          <w:color w:val="000000" w:themeColor="text1"/>
          <w:sz w:val="24"/>
          <w:szCs w:val="24"/>
        </w:rPr>
      </w:pPr>
    </w:p>
    <w:p w14:paraId="4D987C4B" w14:textId="71B7B9F3" w:rsidR="00B06F75" w:rsidRPr="00B06F75" w:rsidRDefault="00B06F75"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5.) </w:t>
      </w:r>
      <w:r w:rsidRPr="00B06F75">
        <w:rPr>
          <w:rFonts w:ascii="Times New Roman" w:hAnsi="Times New Roman" w:cs="Times New Roman"/>
          <w:b/>
          <w:bCs/>
          <w:color w:val="000000" w:themeColor="text1"/>
          <w:sz w:val="24"/>
          <w:szCs w:val="24"/>
        </w:rPr>
        <w:t>myDateTime.java</w:t>
      </w:r>
    </w:p>
    <w:p w14:paraId="6DE51D63" w14:textId="77777777" w:rsidR="00B06F75" w:rsidRPr="00B06F75" w:rsidRDefault="00B06F75" w:rsidP="00453BEB">
      <w:pPr>
        <w:numPr>
          <w:ilvl w:val="0"/>
          <w:numId w:val="31"/>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Vulnerability</w:t>
      </w:r>
      <w:r w:rsidRPr="00B06F75">
        <w:rPr>
          <w:rFonts w:ascii="Times New Roman" w:hAnsi="Times New Roman" w:cs="Times New Roman"/>
          <w:color w:val="000000" w:themeColor="text1"/>
          <w:sz w:val="24"/>
          <w:szCs w:val="24"/>
        </w:rPr>
        <w:t>: Uninitialized array and improper method behavior.</w:t>
      </w:r>
    </w:p>
    <w:p w14:paraId="09A55E7F" w14:textId="77777777" w:rsidR="00B06F75" w:rsidRPr="00B06F75" w:rsidRDefault="00B06F75" w:rsidP="00453BEB">
      <w:pPr>
        <w:numPr>
          <w:ilvl w:val="1"/>
          <w:numId w:val="31"/>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Description</w:t>
      </w:r>
      <w:r w:rsidRPr="00B06F75">
        <w:rPr>
          <w:rFonts w:ascii="Times New Roman" w:hAnsi="Times New Roman" w:cs="Times New Roman"/>
          <w:color w:val="000000" w:themeColor="text1"/>
          <w:sz w:val="24"/>
          <w:szCs w:val="24"/>
        </w:rPr>
        <w:t xml:space="preserve">: The </w:t>
      </w:r>
      <w:proofErr w:type="spellStart"/>
      <w:r w:rsidRPr="00B06F75">
        <w:rPr>
          <w:rFonts w:ascii="Times New Roman" w:hAnsi="Times New Roman" w:cs="Times New Roman"/>
          <w:color w:val="000000" w:themeColor="text1"/>
          <w:sz w:val="24"/>
          <w:szCs w:val="24"/>
        </w:rPr>
        <w:t>retrieveDateTime</w:t>
      </w:r>
      <w:proofErr w:type="spellEnd"/>
      <w:r w:rsidRPr="00B06F75">
        <w:rPr>
          <w:rFonts w:ascii="Times New Roman" w:hAnsi="Times New Roman" w:cs="Times New Roman"/>
          <w:color w:val="000000" w:themeColor="text1"/>
          <w:sz w:val="24"/>
          <w:szCs w:val="24"/>
        </w:rPr>
        <w:t xml:space="preserve"> method initializes an empty array and provides no safeguards, which could cause unexpected behavior or security flaws if used improperly.</w:t>
      </w:r>
    </w:p>
    <w:p w14:paraId="2826E79C" w14:textId="77777777" w:rsidR="00B06F75" w:rsidRPr="00453BEB" w:rsidRDefault="00B06F75" w:rsidP="00453BEB">
      <w:pPr>
        <w:numPr>
          <w:ilvl w:val="1"/>
          <w:numId w:val="31"/>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Location</w:t>
      </w:r>
      <w:r w:rsidRPr="00B06F75">
        <w:rPr>
          <w:rFonts w:ascii="Times New Roman" w:hAnsi="Times New Roman" w:cs="Times New Roman"/>
          <w:color w:val="000000" w:themeColor="text1"/>
          <w:sz w:val="24"/>
          <w:szCs w:val="24"/>
        </w:rPr>
        <w:t xml:space="preserve">: return new </w:t>
      </w:r>
      <w:proofErr w:type="gramStart"/>
      <w:r w:rsidRPr="00B06F75">
        <w:rPr>
          <w:rFonts w:ascii="Times New Roman" w:hAnsi="Times New Roman" w:cs="Times New Roman"/>
          <w:color w:val="000000" w:themeColor="text1"/>
          <w:sz w:val="24"/>
          <w:szCs w:val="24"/>
        </w:rPr>
        <w:t>int[</w:t>
      </w:r>
      <w:proofErr w:type="gramEnd"/>
      <w:r w:rsidRPr="00B06F75">
        <w:rPr>
          <w:rFonts w:ascii="Times New Roman" w:hAnsi="Times New Roman" w:cs="Times New Roman"/>
          <w:color w:val="000000" w:themeColor="text1"/>
          <w:sz w:val="24"/>
          <w:szCs w:val="24"/>
        </w:rPr>
        <w:t>3];.</w:t>
      </w:r>
    </w:p>
    <w:p w14:paraId="44175547" w14:textId="77777777" w:rsidR="00B06F75" w:rsidRPr="00453BEB" w:rsidRDefault="00B06F75" w:rsidP="00453BEB">
      <w:pPr>
        <w:suppressAutoHyphens/>
        <w:spacing w:after="0" w:line="480" w:lineRule="auto"/>
        <w:contextualSpacing/>
        <w:rPr>
          <w:rFonts w:ascii="Times New Roman" w:hAnsi="Times New Roman" w:cs="Times New Roman"/>
          <w:color w:val="000000" w:themeColor="text1"/>
          <w:sz w:val="24"/>
          <w:szCs w:val="24"/>
        </w:rPr>
      </w:pPr>
    </w:p>
    <w:p w14:paraId="53B656BC" w14:textId="10EDA653" w:rsidR="00B06F75" w:rsidRPr="00B06F75" w:rsidRDefault="00B06F75"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6.) </w:t>
      </w:r>
      <w:r w:rsidRPr="00B06F75">
        <w:rPr>
          <w:rFonts w:ascii="Times New Roman" w:hAnsi="Times New Roman" w:cs="Times New Roman"/>
          <w:b/>
          <w:bCs/>
          <w:color w:val="000000" w:themeColor="text1"/>
          <w:sz w:val="24"/>
          <w:szCs w:val="24"/>
        </w:rPr>
        <w:t>RestServiceApplicationTests.java</w:t>
      </w:r>
    </w:p>
    <w:p w14:paraId="152A3F7E" w14:textId="77777777" w:rsidR="00B06F75" w:rsidRPr="00B06F75" w:rsidRDefault="00B06F75" w:rsidP="00453BEB">
      <w:pPr>
        <w:numPr>
          <w:ilvl w:val="0"/>
          <w:numId w:val="32"/>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lastRenderedPageBreak/>
        <w:t>Vulnerability</w:t>
      </w:r>
      <w:r w:rsidRPr="00B06F75">
        <w:rPr>
          <w:rFonts w:ascii="Times New Roman" w:hAnsi="Times New Roman" w:cs="Times New Roman"/>
          <w:color w:val="000000" w:themeColor="text1"/>
          <w:sz w:val="24"/>
          <w:szCs w:val="24"/>
        </w:rPr>
        <w:t>: Lack of security-focused test cases.</w:t>
      </w:r>
    </w:p>
    <w:p w14:paraId="10D28C68" w14:textId="77777777" w:rsidR="00B06F75" w:rsidRPr="00B06F75" w:rsidRDefault="00B06F75" w:rsidP="00453BEB">
      <w:pPr>
        <w:numPr>
          <w:ilvl w:val="1"/>
          <w:numId w:val="32"/>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Description</w:t>
      </w:r>
      <w:r w:rsidRPr="00B06F75">
        <w:rPr>
          <w:rFonts w:ascii="Times New Roman" w:hAnsi="Times New Roman" w:cs="Times New Roman"/>
          <w:color w:val="000000" w:themeColor="text1"/>
          <w:sz w:val="24"/>
          <w:szCs w:val="24"/>
        </w:rPr>
        <w:t>: No unit tests are implemented to verify security measures like input validation, authentication, or exception handling.</w:t>
      </w:r>
    </w:p>
    <w:p w14:paraId="78613E21" w14:textId="77777777" w:rsidR="00B06F75" w:rsidRPr="00453BEB" w:rsidRDefault="00B06F75" w:rsidP="00453BEB">
      <w:pPr>
        <w:numPr>
          <w:ilvl w:val="1"/>
          <w:numId w:val="32"/>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Location</w:t>
      </w:r>
      <w:r w:rsidRPr="00B06F75">
        <w:rPr>
          <w:rFonts w:ascii="Times New Roman" w:hAnsi="Times New Roman" w:cs="Times New Roman"/>
          <w:color w:val="000000" w:themeColor="text1"/>
          <w:sz w:val="24"/>
          <w:szCs w:val="24"/>
        </w:rPr>
        <w:t xml:space="preserve">: </w:t>
      </w:r>
      <w:proofErr w:type="spellStart"/>
      <w:r w:rsidRPr="00B06F75">
        <w:rPr>
          <w:rFonts w:ascii="Times New Roman" w:hAnsi="Times New Roman" w:cs="Times New Roman"/>
          <w:color w:val="000000" w:themeColor="text1"/>
          <w:sz w:val="24"/>
          <w:szCs w:val="24"/>
        </w:rPr>
        <w:t>RestServiceApplicationTests</w:t>
      </w:r>
      <w:proofErr w:type="spellEnd"/>
      <w:r w:rsidRPr="00B06F75">
        <w:rPr>
          <w:rFonts w:ascii="Times New Roman" w:hAnsi="Times New Roman" w:cs="Times New Roman"/>
          <w:color w:val="000000" w:themeColor="text1"/>
          <w:sz w:val="24"/>
          <w:szCs w:val="24"/>
        </w:rPr>
        <w:t>.</w:t>
      </w:r>
    </w:p>
    <w:p w14:paraId="4897E866" w14:textId="77777777" w:rsidR="00B06F75" w:rsidRPr="00453BEB" w:rsidRDefault="00B06F75" w:rsidP="00453BEB">
      <w:pPr>
        <w:suppressAutoHyphens/>
        <w:spacing w:after="0" w:line="480" w:lineRule="auto"/>
        <w:contextualSpacing/>
        <w:rPr>
          <w:rFonts w:ascii="Times New Roman" w:hAnsi="Times New Roman" w:cs="Times New Roman"/>
          <w:color w:val="000000" w:themeColor="text1"/>
          <w:sz w:val="24"/>
          <w:szCs w:val="24"/>
        </w:rPr>
      </w:pPr>
    </w:p>
    <w:p w14:paraId="136594C4" w14:textId="1FF9AE00" w:rsidR="00B06F75" w:rsidRPr="00B06F75" w:rsidRDefault="00B06F75"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7.) </w:t>
      </w:r>
      <w:r w:rsidRPr="00B06F75">
        <w:rPr>
          <w:rFonts w:ascii="Times New Roman" w:hAnsi="Times New Roman" w:cs="Times New Roman"/>
          <w:b/>
          <w:bCs/>
          <w:color w:val="000000" w:themeColor="text1"/>
          <w:sz w:val="24"/>
          <w:szCs w:val="24"/>
        </w:rPr>
        <w:t>CRUDController.java</w:t>
      </w:r>
    </w:p>
    <w:p w14:paraId="3B08D94D" w14:textId="77777777" w:rsidR="00B06F75" w:rsidRPr="00B06F75" w:rsidRDefault="00B06F75" w:rsidP="00453BEB">
      <w:pPr>
        <w:numPr>
          <w:ilvl w:val="0"/>
          <w:numId w:val="33"/>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Vulnerability</w:t>
      </w:r>
      <w:r w:rsidRPr="00B06F75">
        <w:rPr>
          <w:rFonts w:ascii="Times New Roman" w:hAnsi="Times New Roman" w:cs="Times New Roman"/>
          <w:color w:val="000000" w:themeColor="text1"/>
          <w:sz w:val="24"/>
          <w:szCs w:val="24"/>
        </w:rPr>
        <w:t>: Improper handling of sensitive data.</w:t>
      </w:r>
    </w:p>
    <w:p w14:paraId="5D853E5B" w14:textId="77777777" w:rsidR="00B06F75" w:rsidRPr="00B06F75" w:rsidRDefault="00B06F75" w:rsidP="00453BEB">
      <w:pPr>
        <w:numPr>
          <w:ilvl w:val="1"/>
          <w:numId w:val="33"/>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Description</w:t>
      </w:r>
      <w:r w:rsidRPr="00B06F75">
        <w:rPr>
          <w:rFonts w:ascii="Times New Roman" w:hAnsi="Times New Roman" w:cs="Times New Roman"/>
          <w:color w:val="000000" w:themeColor="text1"/>
          <w:sz w:val="24"/>
          <w:szCs w:val="24"/>
        </w:rPr>
        <w:t xml:space="preserve">: The CRUD object created in the /read endpoint uses the </w:t>
      </w:r>
      <w:proofErr w:type="spellStart"/>
      <w:r w:rsidRPr="00B06F75">
        <w:rPr>
          <w:rFonts w:ascii="Times New Roman" w:hAnsi="Times New Roman" w:cs="Times New Roman"/>
          <w:color w:val="000000" w:themeColor="text1"/>
          <w:sz w:val="24"/>
          <w:szCs w:val="24"/>
        </w:rPr>
        <w:t>DocData's</w:t>
      </w:r>
      <w:proofErr w:type="spellEnd"/>
      <w:r w:rsidRPr="00B06F75">
        <w:rPr>
          <w:rFonts w:ascii="Times New Roman" w:hAnsi="Times New Roman" w:cs="Times New Roman"/>
          <w:color w:val="000000" w:themeColor="text1"/>
          <w:sz w:val="24"/>
          <w:szCs w:val="24"/>
        </w:rPr>
        <w:t xml:space="preserve"> </w:t>
      </w:r>
      <w:proofErr w:type="spellStart"/>
      <w:proofErr w:type="gramStart"/>
      <w:r w:rsidRPr="00B06F75">
        <w:rPr>
          <w:rFonts w:ascii="Times New Roman" w:hAnsi="Times New Roman" w:cs="Times New Roman"/>
          <w:color w:val="000000" w:themeColor="text1"/>
          <w:sz w:val="24"/>
          <w:szCs w:val="24"/>
        </w:rPr>
        <w:t>toString</w:t>
      </w:r>
      <w:proofErr w:type="spellEnd"/>
      <w:r w:rsidRPr="00B06F75">
        <w:rPr>
          <w:rFonts w:ascii="Times New Roman" w:hAnsi="Times New Roman" w:cs="Times New Roman"/>
          <w:color w:val="000000" w:themeColor="text1"/>
          <w:sz w:val="24"/>
          <w:szCs w:val="24"/>
        </w:rPr>
        <w:t>(</w:t>
      </w:r>
      <w:proofErr w:type="gramEnd"/>
      <w:r w:rsidRPr="00B06F75">
        <w:rPr>
          <w:rFonts w:ascii="Times New Roman" w:hAnsi="Times New Roman" w:cs="Times New Roman"/>
          <w:color w:val="000000" w:themeColor="text1"/>
          <w:sz w:val="24"/>
          <w:szCs w:val="24"/>
        </w:rPr>
        <w:t>) method, which could inadvertently expose sensitive or debug-related information.</w:t>
      </w:r>
    </w:p>
    <w:p w14:paraId="5BB60BAA" w14:textId="77777777" w:rsidR="00B06F75" w:rsidRPr="00453BEB" w:rsidRDefault="00B06F75" w:rsidP="00453BEB">
      <w:pPr>
        <w:numPr>
          <w:ilvl w:val="1"/>
          <w:numId w:val="33"/>
        </w:numPr>
        <w:suppressAutoHyphens/>
        <w:spacing w:after="0" w:line="480" w:lineRule="auto"/>
        <w:contextualSpacing/>
        <w:rPr>
          <w:rFonts w:ascii="Times New Roman" w:hAnsi="Times New Roman" w:cs="Times New Roman"/>
          <w:color w:val="000000" w:themeColor="text1"/>
          <w:sz w:val="24"/>
          <w:szCs w:val="24"/>
        </w:rPr>
      </w:pPr>
      <w:r w:rsidRPr="00B06F75">
        <w:rPr>
          <w:rFonts w:ascii="Times New Roman" w:hAnsi="Times New Roman" w:cs="Times New Roman"/>
          <w:b/>
          <w:bCs/>
          <w:color w:val="000000" w:themeColor="text1"/>
          <w:sz w:val="24"/>
          <w:szCs w:val="24"/>
        </w:rPr>
        <w:t>Location</w:t>
      </w:r>
      <w:r w:rsidRPr="00B06F75">
        <w:rPr>
          <w:rFonts w:ascii="Times New Roman" w:hAnsi="Times New Roman" w:cs="Times New Roman"/>
          <w:color w:val="000000" w:themeColor="text1"/>
          <w:sz w:val="24"/>
          <w:szCs w:val="24"/>
        </w:rPr>
        <w:t xml:space="preserve">: return new </w:t>
      </w:r>
      <w:proofErr w:type="gramStart"/>
      <w:r w:rsidRPr="00B06F75">
        <w:rPr>
          <w:rFonts w:ascii="Times New Roman" w:hAnsi="Times New Roman" w:cs="Times New Roman"/>
          <w:color w:val="000000" w:themeColor="text1"/>
          <w:sz w:val="24"/>
          <w:szCs w:val="24"/>
        </w:rPr>
        <w:t>CRUD(</w:t>
      </w:r>
      <w:proofErr w:type="spellStart"/>
      <w:proofErr w:type="gramEnd"/>
      <w:r w:rsidRPr="00B06F75">
        <w:rPr>
          <w:rFonts w:ascii="Times New Roman" w:hAnsi="Times New Roman" w:cs="Times New Roman"/>
          <w:color w:val="000000" w:themeColor="text1"/>
          <w:sz w:val="24"/>
          <w:szCs w:val="24"/>
        </w:rPr>
        <w:t>doc.toString</w:t>
      </w:r>
      <w:proofErr w:type="spellEnd"/>
      <w:r w:rsidRPr="00B06F75">
        <w:rPr>
          <w:rFonts w:ascii="Times New Roman" w:hAnsi="Times New Roman" w:cs="Times New Roman"/>
          <w:color w:val="000000" w:themeColor="text1"/>
          <w:sz w:val="24"/>
          <w:szCs w:val="24"/>
        </w:rPr>
        <w:t>());.</w:t>
      </w:r>
    </w:p>
    <w:p w14:paraId="7F288398"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2675BC8B" w14:textId="3E180D22"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8.) </w:t>
      </w:r>
      <w:r w:rsidRPr="00453BEB">
        <w:rPr>
          <w:rFonts w:ascii="Times New Roman" w:hAnsi="Times New Roman" w:cs="Times New Roman"/>
          <w:b/>
          <w:bCs/>
          <w:color w:val="000000" w:themeColor="text1"/>
          <w:sz w:val="24"/>
          <w:szCs w:val="24"/>
        </w:rPr>
        <w:t>DocData.java</w:t>
      </w:r>
    </w:p>
    <w:p w14:paraId="0DCED7B9" w14:textId="77777777" w:rsidR="00453BEB" w:rsidRPr="00453BEB" w:rsidRDefault="00453BEB" w:rsidP="00453BEB">
      <w:pPr>
        <w:numPr>
          <w:ilvl w:val="0"/>
          <w:numId w:val="3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w:t>
      </w:r>
      <w:r w:rsidRPr="00453BEB">
        <w:rPr>
          <w:rFonts w:ascii="Times New Roman" w:hAnsi="Times New Roman" w:cs="Times New Roman"/>
          <w:color w:val="000000" w:themeColor="text1"/>
          <w:sz w:val="24"/>
          <w:szCs w:val="24"/>
        </w:rPr>
        <w:t xml:space="preserve">: No connection closure in </w:t>
      </w:r>
      <w:proofErr w:type="spellStart"/>
      <w:r w:rsidRPr="00453BEB">
        <w:rPr>
          <w:rFonts w:ascii="Times New Roman" w:hAnsi="Times New Roman" w:cs="Times New Roman"/>
          <w:color w:val="000000" w:themeColor="text1"/>
          <w:sz w:val="24"/>
          <w:szCs w:val="24"/>
        </w:rPr>
        <w:t>read_document</w:t>
      </w:r>
      <w:proofErr w:type="spellEnd"/>
      <w:r w:rsidRPr="00453BEB">
        <w:rPr>
          <w:rFonts w:ascii="Times New Roman" w:hAnsi="Times New Roman" w:cs="Times New Roman"/>
          <w:color w:val="000000" w:themeColor="text1"/>
          <w:sz w:val="24"/>
          <w:szCs w:val="24"/>
        </w:rPr>
        <w:t>.</w:t>
      </w:r>
    </w:p>
    <w:p w14:paraId="533682A9" w14:textId="77777777" w:rsidR="00453BEB" w:rsidRPr="00453BEB" w:rsidRDefault="00453BEB" w:rsidP="00453BEB">
      <w:pPr>
        <w:numPr>
          <w:ilvl w:val="1"/>
          <w:numId w:val="3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 The database connection (Connection con) is not properly closed, which can lead to resource leaks and potential Denial of Service (DoS) attacks by exhausting available connections.</w:t>
      </w:r>
    </w:p>
    <w:p w14:paraId="6D3F7EE9" w14:textId="77777777" w:rsidR="00453BEB" w:rsidRPr="00453BEB" w:rsidRDefault="00453BEB" w:rsidP="00453BEB">
      <w:pPr>
        <w:numPr>
          <w:ilvl w:val="1"/>
          <w:numId w:val="3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Location</w:t>
      </w:r>
      <w:r w:rsidRPr="00453BEB">
        <w:rPr>
          <w:rFonts w:ascii="Times New Roman" w:hAnsi="Times New Roman" w:cs="Times New Roman"/>
          <w:color w:val="000000" w:themeColor="text1"/>
          <w:sz w:val="24"/>
          <w:szCs w:val="24"/>
        </w:rPr>
        <w:t>: Connection con=</w:t>
      </w:r>
      <w:proofErr w:type="spellStart"/>
      <w:r w:rsidRPr="00453BEB">
        <w:rPr>
          <w:rFonts w:ascii="Times New Roman" w:hAnsi="Times New Roman" w:cs="Times New Roman"/>
          <w:color w:val="000000" w:themeColor="text1"/>
          <w:sz w:val="24"/>
          <w:szCs w:val="24"/>
        </w:rPr>
        <w:t>DriverManager.getConnection</w:t>
      </w:r>
      <w:proofErr w:type="spellEnd"/>
      <w:r w:rsidRPr="00453BEB">
        <w:rPr>
          <w:rFonts w:ascii="Times New Roman" w:hAnsi="Times New Roman" w:cs="Times New Roman"/>
          <w:color w:val="000000" w:themeColor="text1"/>
          <w:sz w:val="24"/>
          <w:szCs w:val="24"/>
        </w:rPr>
        <w:t>(...).</w:t>
      </w:r>
    </w:p>
    <w:p w14:paraId="4DDB412C"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7C9BAA35" w14:textId="0082B21F"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9.) </w:t>
      </w:r>
      <w:r w:rsidRPr="00453BEB">
        <w:rPr>
          <w:rFonts w:ascii="Times New Roman" w:hAnsi="Times New Roman" w:cs="Times New Roman"/>
          <w:b/>
          <w:bCs/>
          <w:color w:val="000000" w:themeColor="text1"/>
          <w:sz w:val="24"/>
          <w:szCs w:val="24"/>
        </w:rPr>
        <w:t>customer.java</w:t>
      </w:r>
    </w:p>
    <w:p w14:paraId="7ADDA55E" w14:textId="77777777" w:rsidR="00453BEB" w:rsidRPr="00453BEB" w:rsidRDefault="00453BEB" w:rsidP="00453BEB">
      <w:pPr>
        <w:numPr>
          <w:ilvl w:val="0"/>
          <w:numId w:val="3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w:t>
      </w:r>
      <w:r w:rsidRPr="00453BEB">
        <w:rPr>
          <w:rFonts w:ascii="Times New Roman" w:hAnsi="Times New Roman" w:cs="Times New Roman"/>
          <w:color w:val="000000" w:themeColor="text1"/>
          <w:sz w:val="24"/>
          <w:szCs w:val="24"/>
        </w:rPr>
        <w:t>: Lack of input validation in deposit method.</w:t>
      </w:r>
    </w:p>
    <w:p w14:paraId="241DF991" w14:textId="77777777" w:rsidR="00453BEB" w:rsidRPr="00453BEB" w:rsidRDefault="00453BEB" w:rsidP="00453BEB">
      <w:pPr>
        <w:numPr>
          <w:ilvl w:val="1"/>
          <w:numId w:val="3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lastRenderedPageBreak/>
        <w:t>Description</w:t>
      </w:r>
      <w:r w:rsidRPr="00453BEB">
        <w:rPr>
          <w:rFonts w:ascii="Times New Roman" w:hAnsi="Times New Roman" w:cs="Times New Roman"/>
          <w:color w:val="000000" w:themeColor="text1"/>
          <w:sz w:val="24"/>
          <w:szCs w:val="24"/>
        </w:rPr>
        <w:t xml:space="preserve">: The deposit method accepts a raw integer (a) without validation, which could result in negative values being added to </w:t>
      </w:r>
      <w:proofErr w:type="spellStart"/>
      <w:r w:rsidRPr="00453BEB">
        <w:rPr>
          <w:rFonts w:ascii="Times New Roman" w:hAnsi="Times New Roman" w:cs="Times New Roman"/>
          <w:color w:val="000000" w:themeColor="text1"/>
          <w:sz w:val="24"/>
          <w:szCs w:val="24"/>
        </w:rPr>
        <w:t>account_balance</w:t>
      </w:r>
      <w:proofErr w:type="spellEnd"/>
      <w:r w:rsidRPr="00453BEB">
        <w:rPr>
          <w:rFonts w:ascii="Times New Roman" w:hAnsi="Times New Roman" w:cs="Times New Roman"/>
          <w:color w:val="000000" w:themeColor="text1"/>
          <w:sz w:val="24"/>
          <w:szCs w:val="24"/>
        </w:rPr>
        <w:t>, causing financial inconsistencies or fraud.</w:t>
      </w:r>
    </w:p>
    <w:p w14:paraId="2CFBF13D" w14:textId="77777777" w:rsidR="00453BEB" w:rsidRPr="00453BEB" w:rsidRDefault="00453BEB" w:rsidP="00453BEB">
      <w:pPr>
        <w:numPr>
          <w:ilvl w:val="1"/>
          <w:numId w:val="3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Location</w:t>
      </w:r>
      <w:r w:rsidRPr="00453BEB">
        <w:rPr>
          <w:rFonts w:ascii="Times New Roman" w:hAnsi="Times New Roman" w:cs="Times New Roman"/>
          <w:color w:val="000000" w:themeColor="text1"/>
          <w:sz w:val="24"/>
          <w:szCs w:val="24"/>
        </w:rPr>
        <w:t xml:space="preserve">: </w:t>
      </w:r>
      <w:proofErr w:type="spellStart"/>
      <w:r w:rsidRPr="00453BEB">
        <w:rPr>
          <w:rFonts w:ascii="Times New Roman" w:hAnsi="Times New Roman" w:cs="Times New Roman"/>
          <w:color w:val="000000" w:themeColor="text1"/>
          <w:sz w:val="24"/>
          <w:szCs w:val="24"/>
        </w:rPr>
        <w:t>account_balance</w:t>
      </w:r>
      <w:proofErr w:type="spellEnd"/>
      <w:r w:rsidRPr="00453BEB">
        <w:rPr>
          <w:rFonts w:ascii="Times New Roman" w:hAnsi="Times New Roman" w:cs="Times New Roman"/>
          <w:color w:val="000000" w:themeColor="text1"/>
          <w:sz w:val="24"/>
          <w:szCs w:val="24"/>
        </w:rPr>
        <w:t xml:space="preserve"> = </w:t>
      </w:r>
      <w:proofErr w:type="spellStart"/>
      <w:r w:rsidRPr="00453BEB">
        <w:rPr>
          <w:rFonts w:ascii="Times New Roman" w:hAnsi="Times New Roman" w:cs="Times New Roman"/>
          <w:color w:val="000000" w:themeColor="text1"/>
          <w:sz w:val="24"/>
          <w:szCs w:val="24"/>
        </w:rPr>
        <w:t>account_balance</w:t>
      </w:r>
      <w:proofErr w:type="spellEnd"/>
      <w:r w:rsidRPr="00453BEB">
        <w:rPr>
          <w:rFonts w:ascii="Times New Roman" w:hAnsi="Times New Roman" w:cs="Times New Roman"/>
          <w:color w:val="000000" w:themeColor="text1"/>
          <w:sz w:val="24"/>
          <w:szCs w:val="24"/>
        </w:rPr>
        <w:t xml:space="preserve"> + </w:t>
      </w:r>
      <w:proofErr w:type="gramStart"/>
      <w:r w:rsidRPr="00453BEB">
        <w:rPr>
          <w:rFonts w:ascii="Times New Roman" w:hAnsi="Times New Roman" w:cs="Times New Roman"/>
          <w:color w:val="000000" w:themeColor="text1"/>
          <w:sz w:val="24"/>
          <w:szCs w:val="24"/>
        </w:rPr>
        <w:t>a;.</w:t>
      </w:r>
      <w:proofErr w:type="gramEnd"/>
    </w:p>
    <w:p w14:paraId="36A791A9"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47AFDCB6" w14:textId="5370B866"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10.) </w:t>
      </w:r>
      <w:r w:rsidRPr="00453BEB">
        <w:rPr>
          <w:rFonts w:ascii="Times New Roman" w:hAnsi="Times New Roman" w:cs="Times New Roman"/>
          <w:b/>
          <w:bCs/>
          <w:color w:val="000000" w:themeColor="text1"/>
          <w:sz w:val="24"/>
          <w:szCs w:val="24"/>
        </w:rPr>
        <w:t>GreetingController.java</w:t>
      </w:r>
    </w:p>
    <w:p w14:paraId="40B31758" w14:textId="77777777" w:rsidR="00453BEB" w:rsidRPr="00453BEB" w:rsidRDefault="00453BEB" w:rsidP="00453BEB">
      <w:pPr>
        <w:numPr>
          <w:ilvl w:val="0"/>
          <w:numId w:val="36"/>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w:t>
      </w:r>
      <w:r w:rsidRPr="00453BEB">
        <w:rPr>
          <w:rFonts w:ascii="Times New Roman" w:hAnsi="Times New Roman" w:cs="Times New Roman"/>
          <w:color w:val="000000" w:themeColor="text1"/>
          <w:sz w:val="24"/>
          <w:szCs w:val="24"/>
        </w:rPr>
        <w:t>: Insufficient rate limiting on /greeting endpoint.</w:t>
      </w:r>
    </w:p>
    <w:p w14:paraId="31937405" w14:textId="77777777" w:rsidR="00453BEB" w:rsidRPr="00453BEB" w:rsidRDefault="00453BEB" w:rsidP="00453BEB">
      <w:pPr>
        <w:numPr>
          <w:ilvl w:val="1"/>
          <w:numId w:val="36"/>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 The /greeting endpoint is exposed without any rate-limiting mechanism, making it susceptible to abuse through Denial of Service (DoS) or brute force attacks.</w:t>
      </w:r>
    </w:p>
    <w:p w14:paraId="00D6B09F" w14:textId="77777777" w:rsidR="00453BEB" w:rsidRPr="00453BEB" w:rsidRDefault="00453BEB" w:rsidP="00453BEB">
      <w:pPr>
        <w:numPr>
          <w:ilvl w:val="1"/>
          <w:numId w:val="36"/>
        </w:numPr>
        <w:suppressAutoHyphens/>
        <w:spacing w:after="0" w:line="480" w:lineRule="auto"/>
        <w:contextualSpacing/>
        <w:rPr>
          <w:rFonts w:ascii="Times New Roman" w:hAnsi="Times New Roman" w:cs="Times New Roman"/>
          <w:color w:val="000000" w:themeColor="text1"/>
          <w:sz w:val="24"/>
          <w:szCs w:val="24"/>
        </w:rPr>
      </w:pPr>
      <w:proofErr w:type="gramStart"/>
      <w:r w:rsidRPr="00453BEB">
        <w:rPr>
          <w:rFonts w:ascii="Times New Roman" w:hAnsi="Times New Roman" w:cs="Times New Roman"/>
          <w:b/>
          <w:bCs/>
          <w:color w:val="000000" w:themeColor="text1"/>
          <w:sz w:val="24"/>
          <w:szCs w:val="24"/>
        </w:rPr>
        <w:t>Location</w:t>
      </w:r>
      <w:r w:rsidRPr="00453BEB">
        <w:rPr>
          <w:rFonts w:ascii="Times New Roman" w:hAnsi="Times New Roman" w:cs="Times New Roman"/>
          <w:color w:val="000000" w:themeColor="text1"/>
          <w:sz w:val="24"/>
          <w:szCs w:val="24"/>
        </w:rPr>
        <w:t>: @</w:t>
      </w:r>
      <w:proofErr w:type="gramEnd"/>
      <w:r w:rsidRPr="00453BEB">
        <w:rPr>
          <w:rFonts w:ascii="Times New Roman" w:hAnsi="Times New Roman" w:cs="Times New Roman"/>
          <w:color w:val="000000" w:themeColor="text1"/>
          <w:sz w:val="24"/>
          <w:szCs w:val="24"/>
        </w:rPr>
        <w:t>GetMapping("/greeting").</w:t>
      </w:r>
    </w:p>
    <w:p w14:paraId="6FDFE159"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560E04D4"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3FEC70C4" w14:textId="4BF12E80" w:rsidR="531DB269" w:rsidRPr="00453BEB" w:rsidRDefault="531DB269"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4. Static Testing</w:t>
      </w:r>
    </w:p>
    <w:p w14:paraId="3630440C" w14:textId="7147E174" w:rsidR="531DB269" w:rsidRPr="00453BEB" w:rsidRDefault="531DB269"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 xml:space="preserve">Run a dependency check on Artemis Financial’s software application to identify all security vulnerabilities in the code. Record the output from </w:t>
      </w:r>
      <w:r w:rsidR="69E9FDE7" w:rsidRPr="00453BEB">
        <w:rPr>
          <w:rFonts w:ascii="Times New Roman" w:hAnsi="Times New Roman" w:cs="Times New Roman"/>
          <w:color w:val="000000" w:themeColor="text1"/>
          <w:sz w:val="24"/>
          <w:szCs w:val="24"/>
        </w:rPr>
        <w:t>the</w:t>
      </w:r>
      <w:r w:rsidRPr="00453BEB">
        <w:rPr>
          <w:rFonts w:ascii="Times New Roman" w:hAnsi="Times New Roman" w:cs="Times New Roman"/>
          <w:color w:val="000000" w:themeColor="text1"/>
          <w:sz w:val="24"/>
          <w:szCs w:val="24"/>
        </w:rPr>
        <w:t xml:space="preserve"> dependency</w:t>
      </w:r>
      <w:r w:rsidR="1ED3D48B" w:rsidRPr="00453BEB">
        <w:rPr>
          <w:rFonts w:ascii="Times New Roman" w:hAnsi="Times New Roman" w:cs="Times New Roman"/>
          <w:color w:val="000000" w:themeColor="text1"/>
          <w:sz w:val="24"/>
          <w:szCs w:val="24"/>
        </w:rPr>
        <w:t>-</w:t>
      </w:r>
      <w:r w:rsidRPr="00453BEB">
        <w:rPr>
          <w:rFonts w:ascii="Times New Roman" w:hAnsi="Times New Roman" w:cs="Times New Roman"/>
          <w:color w:val="000000" w:themeColor="text1"/>
          <w:sz w:val="24"/>
          <w:szCs w:val="24"/>
        </w:rPr>
        <w:t>check report. Include the following</w:t>
      </w:r>
      <w:r w:rsidR="12183239" w:rsidRPr="00453BEB">
        <w:rPr>
          <w:rFonts w:ascii="Times New Roman" w:hAnsi="Times New Roman" w:cs="Times New Roman"/>
          <w:color w:val="000000" w:themeColor="text1"/>
          <w:sz w:val="24"/>
          <w:szCs w:val="24"/>
        </w:rPr>
        <w:t xml:space="preserve"> items</w:t>
      </w:r>
      <w:r w:rsidRPr="00453BEB">
        <w:rPr>
          <w:rFonts w:ascii="Times New Roman" w:hAnsi="Times New Roman" w:cs="Times New Roman"/>
          <w:color w:val="000000" w:themeColor="text1"/>
          <w:sz w:val="24"/>
          <w:szCs w:val="24"/>
        </w:rPr>
        <w:t>:</w:t>
      </w:r>
    </w:p>
    <w:p w14:paraId="4299AA06" w14:textId="77777777" w:rsidR="003A2F8A" w:rsidRPr="00453BEB" w:rsidRDefault="003A2F8A" w:rsidP="00453BEB">
      <w:pPr>
        <w:suppressAutoHyphens/>
        <w:spacing w:after="0" w:line="480" w:lineRule="auto"/>
        <w:contextualSpacing/>
        <w:rPr>
          <w:rFonts w:ascii="Times New Roman" w:hAnsi="Times New Roman" w:cs="Times New Roman"/>
          <w:color w:val="000000" w:themeColor="text1"/>
          <w:sz w:val="24"/>
          <w:szCs w:val="24"/>
        </w:rPr>
      </w:pPr>
    </w:p>
    <w:p w14:paraId="547E960D" w14:textId="57BDD47A" w:rsidR="531DB269" w:rsidRPr="00453BEB" w:rsidRDefault="531DB269" w:rsidP="00453BEB">
      <w:pPr>
        <w:pStyle w:val="ListParagraph"/>
        <w:numPr>
          <w:ilvl w:val="0"/>
          <w:numId w:val="25"/>
        </w:numPr>
        <w:suppressAutoHyphens/>
        <w:spacing w:after="0" w:line="480" w:lineRule="auto"/>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The names or vulnerability codes of the known vulnerabilities</w:t>
      </w:r>
    </w:p>
    <w:p w14:paraId="0F95DE24" w14:textId="325AB96A" w:rsidR="531DB269" w:rsidRPr="00453BEB" w:rsidRDefault="531DB269" w:rsidP="00453BEB">
      <w:pPr>
        <w:pStyle w:val="ListParagraph"/>
        <w:numPr>
          <w:ilvl w:val="0"/>
          <w:numId w:val="25"/>
        </w:numPr>
        <w:suppressAutoHyphens/>
        <w:spacing w:after="0" w:line="480" w:lineRule="auto"/>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 brief description and recommended solutions provided by the dependency</w:t>
      </w:r>
      <w:r w:rsidR="5B285498" w:rsidRPr="00453BEB">
        <w:rPr>
          <w:rFonts w:ascii="Times New Roman" w:hAnsi="Times New Roman" w:cs="Times New Roman"/>
          <w:color w:val="000000" w:themeColor="text1"/>
          <w:sz w:val="24"/>
          <w:szCs w:val="24"/>
        </w:rPr>
        <w:t>-</w:t>
      </w:r>
      <w:r w:rsidRPr="00453BEB">
        <w:rPr>
          <w:rFonts w:ascii="Times New Roman" w:hAnsi="Times New Roman" w:cs="Times New Roman"/>
          <w:color w:val="000000" w:themeColor="text1"/>
          <w:sz w:val="24"/>
          <w:szCs w:val="24"/>
        </w:rPr>
        <w:t>check report</w:t>
      </w:r>
    </w:p>
    <w:p w14:paraId="3B7A52A2" w14:textId="2EBA5183" w:rsidR="531DB269" w:rsidRPr="00453BEB" w:rsidRDefault="0013182C" w:rsidP="00453BEB">
      <w:pPr>
        <w:pStyle w:val="ListParagraph"/>
        <w:numPr>
          <w:ilvl w:val="0"/>
          <w:numId w:val="25"/>
        </w:numPr>
        <w:suppressAutoHyphens/>
        <w:spacing w:after="0" w:line="480" w:lineRule="auto"/>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Any attribution</w:t>
      </w:r>
      <w:r w:rsidR="531DB269" w:rsidRPr="00453BEB">
        <w:rPr>
          <w:rFonts w:ascii="Times New Roman" w:hAnsi="Times New Roman" w:cs="Times New Roman"/>
          <w:color w:val="000000" w:themeColor="text1"/>
          <w:sz w:val="24"/>
          <w:szCs w:val="24"/>
        </w:rPr>
        <w:t xml:space="preserve"> that documents how this vulnerability has been identified or documented previously</w:t>
      </w:r>
    </w:p>
    <w:p w14:paraId="47A5AE3F" w14:textId="77777777" w:rsidR="00B06F75" w:rsidRPr="00453BEB" w:rsidRDefault="00B06F75" w:rsidP="00453BEB">
      <w:pPr>
        <w:suppressAutoHyphens/>
        <w:spacing w:after="0" w:line="480" w:lineRule="auto"/>
        <w:rPr>
          <w:rFonts w:ascii="Times New Roman" w:hAnsi="Times New Roman" w:cs="Times New Roman"/>
          <w:color w:val="000000" w:themeColor="text1"/>
          <w:sz w:val="24"/>
          <w:szCs w:val="24"/>
        </w:rPr>
      </w:pPr>
    </w:p>
    <w:p w14:paraId="594DBC4A" w14:textId="77777777" w:rsidR="00B06F75" w:rsidRPr="00453BEB" w:rsidRDefault="00B06F75" w:rsidP="00453BEB">
      <w:pPr>
        <w:suppressAutoHyphens/>
        <w:spacing w:after="0" w:line="480" w:lineRule="auto"/>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lastRenderedPageBreak/>
        <w:t xml:space="preserve">Before I start explaining this section, I am having a problem locating the HTML after the dependency check is run, I get the results in the console window under the code, but finding the HTML in the target folder it is not there, this was the same issue as last week. I even used commands to try bringing it </w:t>
      </w:r>
      <w:proofErr w:type="gramStart"/>
      <w:r w:rsidRPr="00453BEB">
        <w:rPr>
          <w:rFonts w:ascii="Times New Roman" w:hAnsi="Times New Roman" w:cs="Times New Roman"/>
          <w:color w:val="000000" w:themeColor="text1"/>
          <w:sz w:val="24"/>
          <w:szCs w:val="24"/>
        </w:rPr>
        <w:t>up, and</w:t>
      </w:r>
      <w:proofErr w:type="gramEnd"/>
      <w:r w:rsidRPr="00453BEB">
        <w:rPr>
          <w:rFonts w:ascii="Times New Roman" w:hAnsi="Times New Roman" w:cs="Times New Roman"/>
          <w:color w:val="000000" w:themeColor="text1"/>
          <w:sz w:val="24"/>
          <w:szCs w:val="24"/>
        </w:rPr>
        <w:t xml:space="preserve"> researched why this is an issue and still nothing has helped me out. If there is something I am missing here as to why I can’t seem to get the HTML to share with you, please explain to me so that I know. I have had to manually </w:t>
      </w:r>
      <w:proofErr w:type="gramStart"/>
      <w:r w:rsidRPr="00453BEB">
        <w:rPr>
          <w:rFonts w:ascii="Times New Roman" w:hAnsi="Times New Roman" w:cs="Times New Roman"/>
          <w:color w:val="000000" w:themeColor="text1"/>
          <w:sz w:val="24"/>
          <w:szCs w:val="24"/>
        </w:rPr>
        <w:t>search</w:t>
      </w:r>
      <w:proofErr w:type="gramEnd"/>
      <w:r w:rsidRPr="00453BEB">
        <w:rPr>
          <w:rFonts w:ascii="Times New Roman" w:hAnsi="Times New Roman" w:cs="Times New Roman"/>
          <w:color w:val="000000" w:themeColor="text1"/>
          <w:sz w:val="24"/>
          <w:szCs w:val="24"/>
        </w:rPr>
        <w:t xml:space="preserve"> these vulnerabilities one by one, and as great as </w:t>
      </w:r>
      <w:proofErr w:type="gramStart"/>
      <w:r w:rsidRPr="00453BEB">
        <w:rPr>
          <w:rFonts w:ascii="Times New Roman" w:hAnsi="Times New Roman" w:cs="Times New Roman"/>
          <w:color w:val="000000" w:themeColor="text1"/>
          <w:sz w:val="24"/>
          <w:szCs w:val="24"/>
        </w:rPr>
        <w:t>its</w:t>
      </w:r>
      <w:proofErr w:type="gramEnd"/>
      <w:r w:rsidRPr="00453BEB">
        <w:rPr>
          <w:rFonts w:ascii="Times New Roman" w:hAnsi="Times New Roman" w:cs="Times New Roman"/>
          <w:color w:val="000000" w:themeColor="text1"/>
          <w:sz w:val="24"/>
          <w:szCs w:val="24"/>
        </w:rPr>
        <w:t xml:space="preserve"> been as a learning experience I feel this is very time consuming in this way. I will attach a screen shot so you know what I am saying: </w:t>
      </w:r>
    </w:p>
    <w:p w14:paraId="4682DC84" w14:textId="21266718" w:rsidR="00B06F75" w:rsidRPr="00453BEB" w:rsidRDefault="00B06F75" w:rsidP="00453BEB">
      <w:pPr>
        <w:suppressAutoHyphens/>
        <w:spacing w:after="0" w:line="480" w:lineRule="auto"/>
        <w:rPr>
          <w:rFonts w:ascii="Times New Roman" w:hAnsi="Times New Roman" w:cs="Times New Roman"/>
          <w:color w:val="000000" w:themeColor="text1"/>
          <w:sz w:val="24"/>
          <w:szCs w:val="24"/>
        </w:rPr>
      </w:pPr>
      <w:r w:rsidRPr="00453BEB">
        <w:rPr>
          <w:rFonts w:ascii="Times New Roman" w:hAnsi="Times New Roman" w:cs="Times New Roman"/>
          <w:noProof/>
          <w:color w:val="000000" w:themeColor="text1"/>
          <w:sz w:val="24"/>
          <w:szCs w:val="24"/>
        </w:rPr>
        <w:drawing>
          <wp:inline distT="0" distB="0" distL="0" distR="0" wp14:anchorId="5CA663C7" wp14:editId="4894F64A">
            <wp:extent cx="5931535" cy="3283585"/>
            <wp:effectExtent l="0" t="0" r="0" b="0"/>
            <wp:docPr id="12635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1535" cy="3283585"/>
                    </a:xfrm>
                    <a:prstGeom prst="rect">
                      <a:avLst/>
                    </a:prstGeom>
                    <a:noFill/>
                    <a:ln>
                      <a:noFill/>
                    </a:ln>
                  </pic:spPr>
                </pic:pic>
              </a:graphicData>
            </a:graphic>
          </wp:inline>
        </w:drawing>
      </w:r>
    </w:p>
    <w:p w14:paraId="0B92788E" w14:textId="77777777" w:rsidR="003A2F8A" w:rsidRPr="00453BEB" w:rsidRDefault="003A2F8A" w:rsidP="00453BEB">
      <w:pPr>
        <w:suppressAutoHyphens/>
        <w:spacing w:after="0" w:line="480" w:lineRule="auto"/>
        <w:contextualSpacing/>
        <w:rPr>
          <w:rFonts w:ascii="Times New Roman" w:hAnsi="Times New Roman" w:cs="Times New Roman"/>
          <w:color w:val="000000" w:themeColor="text1"/>
          <w:sz w:val="24"/>
          <w:szCs w:val="24"/>
        </w:rPr>
      </w:pPr>
    </w:p>
    <w:p w14:paraId="21F0EA56" w14:textId="77777777"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1.) hibernate-validator-6.0.18.Final.jar</w:t>
      </w:r>
    </w:p>
    <w:p w14:paraId="325ABCD6" w14:textId="77777777" w:rsidR="00453BEB" w:rsidRPr="00453BEB" w:rsidRDefault="00453BEB" w:rsidP="00453BEB">
      <w:pPr>
        <w:numPr>
          <w:ilvl w:val="0"/>
          <w:numId w:val="37"/>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 Codes</w:t>
      </w:r>
      <w:r w:rsidRPr="00453BEB">
        <w:rPr>
          <w:rFonts w:ascii="Times New Roman" w:hAnsi="Times New Roman" w:cs="Times New Roman"/>
          <w:color w:val="000000" w:themeColor="text1"/>
          <w:sz w:val="24"/>
          <w:szCs w:val="24"/>
        </w:rPr>
        <w:t>:</w:t>
      </w:r>
    </w:p>
    <w:p w14:paraId="5E0B29AE" w14:textId="77777777" w:rsidR="00453BEB" w:rsidRPr="00453BEB" w:rsidRDefault="00453BEB" w:rsidP="00453BEB">
      <w:pPr>
        <w:numPr>
          <w:ilvl w:val="1"/>
          <w:numId w:val="37"/>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CVE-2023-1932, CVE-2020-10693</w:t>
      </w:r>
    </w:p>
    <w:p w14:paraId="6D4AE8CA" w14:textId="77777777" w:rsidR="00453BEB" w:rsidRPr="00453BEB" w:rsidRDefault="00453BEB" w:rsidP="00453BEB">
      <w:pPr>
        <w:numPr>
          <w:ilvl w:val="0"/>
          <w:numId w:val="37"/>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w:t>
      </w:r>
    </w:p>
    <w:p w14:paraId="6DD1772E" w14:textId="77777777" w:rsidR="00453BEB" w:rsidRPr="00453BEB" w:rsidRDefault="00453BEB" w:rsidP="00453BEB">
      <w:pPr>
        <w:numPr>
          <w:ilvl w:val="1"/>
          <w:numId w:val="37"/>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lastRenderedPageBreak/>
        <w:t>Vulnerabilities in Hibernate Validator allow attackers to bypass constraints or cause unexpected validation behavior, leading to potential security flaws.</w:t>
      </w:r>
    </w:p>
    <w:p w14:paraId="17D60BD6" w14:textId="77777777" w:rsidR="00453BEB" w:rsidRPr="00453BEB" w:rsidRDefault="00453BEB" w:rsidP="00453BEB">
      <w:pPr>
        <w:numPr>
          <w:ilvl w:val="0"/>
          <w:numId w:val="37"/>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Recommendations</w:t>
      </w:r>
      <w:r w:rsidRPr="00453BEB">
        <w:rPr>
          <w:rFonts w:ascii="Times New Roman" w:hAnsi="Times New Roman" w:cs="Times New Roman"/>
          <w:color w:val="000000" w:themeColor="text1"/>
          <w:sz w:val="24"/>
          <w:szCs w:val="24"/>
        </w:rPr>
        <w:t>:</w:t>
      </w:r>
    </w:p>
    <w:p w14:paraId="0990C86B" w14:textId="77777777" w:rsidR="00453BEB" w:rsidRPr="00453BEB" w:rsidRDefault="00453BEB" w:rsidP="00453BEB">
      <w:pPr>
        <w:numPr>
          <w:ilvl w:val="1"/>
          <w:numId w:val="37"/>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Update to a newer version of Hibernate Validator that addresses these vulnerabilities (e.g., 6.2.6 or later).</w:t>
      </w:r>
    </w:p>
    <w:p w14:paraId="126562C7" w14:textId="77777777" w:rsidR="00453BEB" w:rsidRPr="00453BEB" w:rsidRDefault="00453BEB" w:rsidP="00453BEB">
      <w:pPr>
        <w:numPr>
          <w:ilvl w:val="0"/>
          <w:numId w:val="37"/>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Attribution</w:t>
      </w:r>
      <w:r w:rsidRPr="00453BEB">
        <w:rPr>
          <w:rFonts w:ascii="Times New Roman" w:hAnsi="Times New Roman" w:cs="Times New Roman"/>
          <w:color w:val="000000" w:themeColor="text1"/>
          <w:sz w:val="24"/>
          <w:szCs w:val="24"/>
        </w:rPr>
        <w:t>:</w:t>
      </w:r>
    </w:p>
    <w:p w14:paraId="568B1EB8" w14:textId="77777777" w:rsidR="00453BEB" w:rsidRPr="00453BEB" w:rsidRDefault="00453BEB" w:rsidP="00453BEB">
      <w:pPr>
        <w:numPr>
          <w:ilvl w:val="1"/>
          <w:numId w:val="37"/>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Documented in the National Vulnerability Database (NVD).</w:t>
      </w:r>
    </w:p>
    <w:p w14:paraId="41530938" w14:textId="77777777" w:rsidR="003A2F8A" w:rsidRPr="00453BEB" w:rsidRDefault="003A2F8A" w:rsidP="00453BEB">
      <w:pPr>
        <w:suppressAutoHyphens/>
        <w:spacing w:after="0" w:line="480" w:lineRule="auto"/>
        <w:contextualSpacing/>
        <w:rPr>
          <w:rFonts w:ascii="Times New Roman" w:hAnsi="Times New Roman" w:cs="Times New Roman"/>
          <w:b/>
          <w:bCs/>
          <w:color w:val="000000" w:themeColor="text1"/>
          <w:sz w:val="24"/>
          <w:szCs w:val="24"/>
        </w:rPr>
      </w:pPr>
    </w:p>
    <w:p w14:paraId="07641111" w14:textId="1541A50E"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2.) </w:t>
      </w:r>
      <w:r w:rsidRPr="00453BEB">
        <w:rPr>
          <w:rFonts w:ascii="Times New Roman" w:hAnsi="Times New Roman" w:cs="Times New Roman"/>
          <w:b/>
          <w:bCs/>
          <w:color w:val="000000" w:themeColor="text1"/>
          <w:sz w:val="24"/>
          <w:szCs w:val="24"/>
        </w:rPr>
        <w:t>jackson-databind-2.10.2.jar</w:t>
      </w:r>
    </w:p>
    <w:p w14:paraId="24EF6FCD" w14:textId="77777777" w:rsidR="00453BEB" w:rsidRPr="00453BEB" w:rsidRDefault="00453BEB" w:rsidP="00453BEB">
      <w:pPr>
        <w:numPr>
          <w:ilvl w:val="0"/>
          <w:numId w:val="38"/>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 Codes</w:t>
      </w:r>
      <w:r w:rsidRPr="00453BEB">
        <w:rPr>
          <w:rFonts w:ascii="Times New Roman" w:hAnsi="Times New Roman" w:cs="Times New Roman"/>
          <w:color w:val="000000" w:themeColor="text1"/>
          <w:sz w:val="24"/>
          <w:szCs w:val="24"/>
        </w:rPr>
        <w:t>:</w:t>
      </w:r>
    </w:p>
    <w:p w14:paraId="10A0CEE9" w14:textId="77777777" w:rsidR="00453BEB" w:rsidRPr="00453BEB" w:rsidRDefault="00453BEB" w:rsidP="00453BEB">
      <w:pPr>
        <w:numPr>
          <w:ilvl w:val="1"/>
          <w:numId w:val="38"/>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CVE-2020-25649, CVE-2020-36518, CVE-2021-46877, CVE-2022-42003, CVE-2022-42004, CVE-2023-35116</w:t>
      </w:r>
    </w:p>
    <w:p w14:paraId="042E8668" w14:textId="77777777" w:rsidR="00453BEB" w:rsidRPr="00453BEB" w:rsidRDefault="00453BEB" w:rsidP="00453BEB">
      <w:pPr>
        <w:numPr>
          <w:ilvl w:val="0"/>
          <w:numId w:val="38"/>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w:t>
      </w:r>
    </w:p>
    <w:p w14:paraId="07E6FB62" w14:textId="77777777" w:rsidR="00453BEB" w:rsidRPr="00453BEB" w:rsidRDefault="00453BEB" w:rsidP="00453BEB">
      <w:pPr>
        <w:numPr>
          <w:ilvl w:val="1"/>
          <w:numId w:val="38"/>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 xml:space="preserve">Jackson </w:t>
      </w:r>
      <w:proofErr w:type="spellStart"/>
      <w:r w:rsidRPr="00453BEB">
        <w:rPr>
          <w:rFonts w:ascii="Times New Roman" w:hAnsi="Times New Roman" w:cs="Times New Roman"/>
          <w:color w:val="000000" w:themeColor="text1"/>
          <w:sz w:val="24"/>
          <w:szCs w:val="24"/>
        </w:rPr>
        <w:t>Databind</w:t>
      </w:r>
      <w:proofErr w:type="spellEnd"/>
      <w:r w:rsidRPr="00453BEB">
        <w:rPr>
          <w:rFonts w:ascii="Times New Roman" w:hAnsi="Times New Roman" w:cs="Times New Roman"/>
          <w:color w:val="000000" w:themeColor="text1"/>
          <w:sz w:val="24"/>
          <w:szCs w:val="24"/>
        </w:rPr>
        <w:t xml:space="preserve"> has known vulnerabilities that allow deserialization of untrusted data, leading to remote code execution.</w:t>
      </w:r>
    </w:p>
    <w:p w14:paraId="43468989" w14:textId="77777777" w:rsidR="00453BEB" w:rsidRPr="00453BEB" w:rsidRDefault="00453BEB" w:rsidP="00453BEB">
      <w:pPr>
        <w:numPr>
          <w:ilvl w:val="0"/>
          <w:numId w:val="38"/>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Recommendations</w:t>
      </w:r>
      <w:r w:rsidRPr="00453BEB">
        <w:rPr>
          <w:rFonts w:ascii="Times New Roman" w:hAnsi="Times New Roman" w:cs="Times New Roman"/>
          <w:color w:val="000000" w:themeColor="text1"/>
          <w:sz w:val="24"/>
          <w:szCs w:val="24"/>
        </w:rPr>
        <w:t>:</w:t>
      </w:r>
    </w:p>
    <w:p w14:paraId="041729AF" w14:textId="77777777" w:rsidR="00453BEB" w:rsidRPr="00453BEB" w:rsidRDefault="00453BEB" w:rsidP="00453BEB">
      <w:pPr>
        <w:numPr>
          <w:ilvl w:val="1"/>
          <w:numId w:val="38"/>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 xml:space="preserve">Upgrade to a secure version of Jackson </w:t>
      </w:r>
      <w:proofErr w:type="spellStart"/>
      <w:r w:rsidRPr="00453BEB">
        <w:rPr>
          <w:rFonts w:ascii="Times New Roman" w:hAnsi="Times New Roman" w:cs="Times New Roman"/>
          <w:color w:val="000000" w:themeColor="text1"/>
          <w:sz w:val="24"/>
          <w:szCs w:val="24"/>
        </w:rPr>
        <w:t>Databind</w:t>
      </w:r>
      <w:proofErr w:type="spellEnd"/>
      <w:r w:rsidRPr="00453BEB">
        <w:rPr>
          <w:rFonts w:ascii="Times New Roman" w:hAnsi="Times New Roman" w:cs="Times New Roman"/>
          <w:color w:val="000000" w:themeColor="text1"/>
          <w:sz w:val="24"/>
          <w:szCs w:val="24"/>
        </w:rPr>
        <w:t xml:space="preserve"> (e.g., 2.15.x or later).</w:t>
      </w:r>
    </w:p>
    <w:p w14:paraId="07A6DB0C" w14:textId="77777777" w:rsidR="00453BEB" w:rsidRPr="00453BEB" w:rsidRDefault="00453BEB" w:rsidP="00453BEB">
      <w:pPr>
        <w:numPr>
          <w:ilvl w:val="1"/>
          <w:numId w:val="38"/>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 xml:space="preserve">Avoid </w:t>
      </w:r>
      <w:proofErr w:type="gramStart"/>
      <w:r w:rsidRPr="00453BEB">
        <w:rPr>
          <w:rFonts w:ascii="Times New Roman" w:hAnsi="Times New Roman" w:cs="Times New Roman"/>
          <w:color w:val="000000" w:themeColor="text1"/>
          <w:sz w:val="24"/>
          <w:szCs w:val="24"/>
        </w:rPr>
        <w:t>using @</w:t>
      </w:r>
      <w:proofErr w:type="gramEnd"/>
      <w:r w:rsidRPr="00453BEB">
        <w:rPr>
          <w:rFonts w:ascii="Times New Roman" w:hAnsi="Times New Roman" w:cs="Times New Roman"/>
          <w:color w:val="000000" w:themeColor="text1"/>
          <w:sz w:val="24"/>
          <w:szCs w:val="24"/>
        </w:rPr>
        <w:t>JsonTypeInfo annotations unless necessary.</w:t>
      </w:r>
    </w:p>
    <w:p w14:paraId="272DFEE1" w14:textId="77777777" w:rsidR="00453BEB" w:rsidRPr="00453BEB" w:rsidRDefault="00453BEB" w:rsidP="00453BEB">
      <w:pPr>
        <w:numPr>
          <w:ilvl w:val="0"/>
          <w:numId w:val="38"/>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Attribution</w:t>
      </w:r>
      <w:r w:rsidRPr="00453BEB">
        <w:rPr>
          <w:rFonts w:ascii="Times New Roman" w:hAnsi="Times New Roman" w:cs="Times New Roman"/>
          <w:color w:val="000000" w:themeColor="text1"/>
          <w:sz w:val="24"/>
          <w:szCs w:val="24"/>
        </w:rPr>
        <w:t>:</w:t>
      </w:r>
    </w:p>
    <w:p w14:paraId="2A97B4F6" w14:textId="77777777" w:rsidR="00453BEB" w:rsidRPr="00453BEB" w:rsidRDefault="00453BEB" w:rsidP="00453BEB">
      <w:pPr>
        <w:numPr>
          <w:ilvl w:val="1"/>
          <w:numId w:val="38"/>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Identified through OWASP and documented in the NVD.</w:t>
      </w:r>
    </w:p>
    <w:p w14:paraId="67D204B1"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4FED7AF8" w14:textId="050C4C5E"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3.) </w:t>
      </w:r>
      <w:r w:rsidRPr="00453BEB">
        <w:rPr>
          <w:rFonts w:ascii="Times New Roman" w:hAnsi="Times New Roman" w:cs="Times New Roman"/>
          <w:b/>
          <w:bCs/>
          <w:color w:val="000000" w:themeColor="text1"/>
          <w:sz w:val="24"/>
          <w:szCs w:val="24"/>
        </w:rPr>
        <w:t>log4j-api-2.12.1.jar</w:t>
      </w:r>
    </w:p>
    <w:p w14:paraId="64936E82" w14:textId="77777777" w:rsidR="00453BEB" w:rsidRPr="00453BEB" w:rsidRDefault="00453BEB" w:rsidP="00453BEB">
      <w:pPr>
        <w:numPr>
          <w:ilvl w:val="0"/>
          <w:numId w:val="39"/>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 Codes</w:t>
      </w:r>
      <w:r w:rsidRPr="00453BEB">
        <w:rPr>
          <w:rFonts w:ascii="Times New Roman" w:hAnsi="Times New Roman" w:cs="Times New Roman"/>
          <w:color w:val="000000" w:themeColor="text1"/>
          <w:sz w:val="24"/>
          <w:szCs w:val="24"/>
        </w:rPr>
        <w:t>:</w:t>
      </w:r>
    </w:p>
    <w:p w14:paraId="07035915" w14:textId="77777777" w:rsidR="00453BEB" w:rsidRPr="00453BEB" w:rsidRDefault="00453BEB" w:rsidP="00453BEB">
      <w:pPr>
        <w:numPr>
          <w:ilvl w:val="1"/>
          <w:numId w:val="39"/>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lastRenderedPageBreak/>
        <w:t>CVE-2020-9488</w:t>
      </w:r>
    </w:p>
    <w:p w14:paraId="267D24AA" w14:textId="77777777" w:rsidR="00453BEB" w:rsidRPr="00453BEB" w:rsidRDefault="00453BEB" w:rsidP="00453BEB">
      <w:pPr>
        <w:numPr>
          <w:ilvl w:val="0"/>
          <w:numId w:val="39"/>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w:t>
      </w:r>
    </w:p>
    <w:p w14:paraId="29F463C7" w14:textId="77777777" w:rsidR="00453BEB" w:rsidRPr="00453BEB" w:rsidRDefault="00453BEB" w:rsidP="00453BEB">
      <w:pPr>
        <w:numPr>
          <w:ilvl w:val="1"/>
          <w:numId w:val="39"/>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Improper message validation can lead to unintended logging of sensitive information, enabling attackers to exploit log poisoning.</w:t>
      </w:r>
    </w:p>
    <w:p w14:paraId="1FA490DA" w14:textId="77777777" w:rsidR="00453BEB" w:rsidRPr="00453BEB" w:rsidRDefault="00453BEB" w:rsidP="00453BEB">
      <w:pPr>
        <w:numPr>
          <w:ilvl w:val="0"/>
          <w:numId w:val="39"/>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Recommendations</w:t>
      </w:r>
      <w:r w:rsidRPr="00453BEB">
        <w:rPr>
          <w:rFonts w:ascii="Times New Roman" w:hAnsi="Times New Roman" w:cs="Times New Roman"/>
          <w:color w:val="000000" w:themeColor="text1"/>
          <w:sz w:val="24"/>
          <w:szCs w:val="24"/>
        </w:rPr>
        <w:t>:</w:t>
      </w:r>
    </w:p>
    <w:p w14:paraId="0755C095" w14:textId="77777777" w:rsidR="00453BEB" w:rsidRPr="00453BEB" w:rsidRDefault="00453BEB" w:rsidP="00453BEB">
      <w:pPr>
        <w:numPr>
          <w:ilvl w:val="1"/>
          <w:numId w:val="39"/>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Update to Log4j 2.17.1 or later.</w:t>
      </w:r>
    </w:p>
    <w:p w14:paraId="7FC9CF3E" w14:textId="77777777" w:rsidR="00453BEB" w:rsidRPr="00453BEB" w:rsidRDefault="00453BEB" w:rsidP="00453BEB">
      <w:pPr>
        <w:numPr>
          <w:ilvl w:val="1"/>
          <w:numId w:val="39"/>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Disable unnecessary features such as message lookups.</w:t>
      </w:r>
    </w:p>
    <w:p w14:paraId="7C2089C9" w14:textId="77777777" w:rsidR="00453BEB" w:rsidRPr="00453BEB" w:rsidRDefault="00453BEB" w:rsidP="00453BEB">
      <w:pPr>
        <w:numPr>
          <w:ilvl w:val="0"/>
          <w:numId w:val="39"/>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Attribution</w:t>
      </w:r>
      <w:r w:rsidRPr="00453BEB">
        <w:rPr>
          <w:rFonts w:ascii="Times New Roman" w:hAnsi="Times New Roman" w:cs="Times New Roman"/>
          <w:color w:val="000000" w:themeColor="text1"/>
          <w:sz w:val="24"/>
          <w:szCs w:val="24"/>
        </w:rPr>
        <w:t>:</w:t>
      </w:r>
    </w:p>
    <w:p w14:paraId="0752E56D" w14:textId="77777777" w:rsidR="00453BEB" w:rsidRPr="00453BEB" w:rsidRDefault="00453BEB" w:rsidP="00453BEB">
      <w:pPr>
        <w:numPr>
          <w:ilvl w:val="1"/>
          <w:numId w:val="39"/>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Referenced in multiple security advisories and OWASP logs.</w:t>
      </w:r>
    </w:p>
    <w:p w14:paraId="2E50E797"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73CDFAA0" w14:textId="4E45BB71"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4.) </w:t>
      </w:r>
      <w:r w:rsidRPr="00453BEB">
        <w:rPr>
          <w:rFonts w:ascii="Times New Roman" w:hAnsi="Times New Roman" w:cs="Times New Roman"/>
          <w:b/>
          <w:bCs/>
          <w:color w:val="000000" w:themeColor="text1"/>
          <w:sz w:val="24"/>
          <w:szCs w:val="24"/>
        </w:rPr>
        <w:t>logback-classic-1.2.3.jar and logback-core-1.2.3.jar</w:t>
      </w:r>
    </w:p>
    <w:p w14:paraId="4014D0D3" w14:textId="77777777" w:rsidR="00453BEB" w:rsidRPr="00453BEB" w:rsidRDefault="00453BEB" w:rsidP="00453BEB">
      <w:pPr>
        <w:numPr>
          <w:ilvl w:val="0"/>
          <w:numId w:val="40"/>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 Codes</w:t>
      </w:r>
      <w:r w:rsidRPr="00453BEB">
        <w:rPr>
          <w:rFonts w:ascii="Times New Roman" w:hAnsi="Times New Roman" w:cs="Times New Roman"/>
          <w:color w:val="000000" w:themeColor="text1"/>
          <w:sz w:val="24"/>
          <w:szCs w:val="24"/>
        </w:rPr>
        <w:t>:</w:t>
      </w:r>
    </w:p>
    <w:p w14:paraId="799BFC80" w14:textId="77777777" w:rsidR="00453BEB" w:rsidRPr="00453BEB" w:rsidRDefault="00453BEB" w:rsidP="00453BEB">
      <w:pPr>
        <w:numPr>
          <w:ilvl w:val="1"/>
          <w:numId w:val="40"/>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CVE-2023-6378, CVE-2021-42550, CVE-2024-12798, CVE-2024-12801</w:t>
      </w:r>
    </w:p>
    <w:p w14:paraId="7032B023" w14:textId="77777777" w:rsidR="00453BEB" w:rsidRPr="00453BEB" w:rsidRDefault="00453BEB" w:rsidP="00453BEB">
      <w:pPr>
        <w:numPr>
          <w:ilvl w:val="0"/>
          <w:numId w:val="40"/>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w:t>
      </w:r>
    </w:p>
    <w:p w14:paraId="639C0F72" w14:textId="77777777" w:rsidR="00453BEB" w:rsidRPr="00453BEB" w:rsidRDefault="00453BEB" w:rsidP="00453BEB">
      <w:pPr>
        <w:numPr>
          <w:ilvl w:val="1"/>
          <w:numId w:val="40"/>
        </w:numPr>
        <w:suppressAutoHyphens/>
        <w:spacing w:after="0" w:line="480" w:lineRule="auto"/>
        <w:contextualSpacing/>
        <w:rPr>
          <w:rFonts w:ascii="Times New Roman" w:hAnsi="Times New Roman" w:cs="Times New Roman"/>
          <w:color w:val="000000" w:themeColor="text1"/>
          <w:sz w:val="24"/>
          <w:szCs w:val="24"/>
        </w:rPr>
      </w:pPr>
      <w:proofErr w:type="spellStart"/>
      <w:r w:rsidRPr="00453BEB">
        <w:rPr>
          <w:rFonts w:ascii="Times New Roman" w:hAnsi="Times New Roman" w:cs="Times New Roman"/>
          <w:color w:val="000000" w:themeColor="text1"/>
          <w:sz w:val="24"/>
          <w:szCs w:val="24"/>
        </w:rPr>
        <w:t>Logback</w:t>
      </w:r>
      <w:proofErr w:type="spellEnd"/>
      <w:r w:rsidRPr="00453BEB">
        <w:rPr>
          <w:rFonts w:ascii="Times New Roman" w:hAnsi="Times New Roman" w:cs="Times New Roman"/>
          <w:color w:val="000000" w:themeColor="text1"/>
          <w:sz w:val="24"/>
          <w:szCs w:val="24"/>
        </w:rPr>
        <w:t xml:space="preserve"> components are vulnerable to log injection and exposure of sensitive data through insecure configurations.</w:t>
      </w:r>
    </w:p>
    <w:p w14:paraId="7509756F" w14:textId="77777777" w:rsidR="00453BEB" w:rsidRPr="00453BEB" w:rsidRDefault="00453BEB" w:rsidP="00453BEB">
      <w:pPr>
        <w:numPr>
          <w:ilvl w:val="0"/>
          <w:numId w:val="40"/>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Recommendations</w:t>
      </w:r>
      <w:r w:rsidRPr="00453BEB">
        <w:rPr>
          <w:rFonts w:ascii="Times New Roman" w:hAnsi="Times New Roman" w:cs="Times New Roman"/>
          <w:color w:val="000000" w:themeColor="text1"/>
          <w:sz w:val="24"/>
          <w:szCs w:val="24"/>
        </w:rPr>
        <w:t>:</w:t>
      </w:r>
    </w:p>
    <w:p w14:paraId="06EB082E" w14:textId="77777777" w:rsidR="00453BEB" w:rsidRPr="00453BEB" w:rsidRDefault="00453BEB" w:rsidP="00453BEB">
      <w:pPr>
        <w:numPr>
          <w:ilvl w:val="1"/>
          <w:numId w:val="40"/>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 xml:space="preserve">Upgrade to the latest version of </w:t>
      </w:r>
      <w:proofErr w:type="spellStart"/>
      <w:r w:rsidRPr="00453BEB">
        <w:rPr>
          <w:rFonts w:ascii="Times New Roman" w:hAnsi="Times New Roman" w:cs="Times New Roman"/>
          <w:color w:val="000000" w:themeColor="text1"/>
          <w:sz w:val="24"/>
          <w:szCs w:val="24"/>
        </w:rPr>
        <w:t>Logback</w:t>
      </w:r>
      <w:proofErr w:type="spellEnd"/>
      <w:r w:rsidRPr="00453BEB">
        <w:rPr>
          <w:rFonts w:ascii="Times New Roman" w:hAnsi="Times New Roman" w:cs="Times New Roman"/>
          <w:color w:val="000000" w:themeColor="text1"/>
          <w:sz w:val="24"/>
          <w:szCs w:val="24"/>
        </w:rPr>
        <w:t xml:space="preserve"> (1.3.0+).</w:t>
      </w:r>
    </w:p>
    <w:p w14:paraId="01A59313" w14:textId="77777777" w:rsidR="00453BEB" w:rsidRPr="00453BEB" w:rsidRDefault="00453BEB" w:rsidP="00453BEB">
      <w:pPr>
        <w:numPr>
          <w:ilvl w:val="1"/>
          <w:numId w:val="40"/>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Review logging configurations to ensure they don’t expose sensitive data.</w:t>
      </w:r>
    </w:p>
    <w:p w14:paraId="4807E285" w14:textId="77777777" w:rsidR="00453BEB" w:rsidRPr="00453BEB" w:rsidRDefault="00453BEB" w:rsidP="00453BEB">
      <w:pPr>
        <w:numPr>
          <w:ilvl w:val="0"/>
          <w:numId w:val="40"/>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Attribution</w:t>
      </w:r>
      <w:r w:rsidRPr="00453BEB">
        <w:rPr>
          <w:rFonts w:ascii="Times New Roman" w:hAnsi="Times New Roman" w:cs="Times New Roman"/>
          <w:color w:val="000000" w:themeColor="text1"/>
          <w:sz w:val="24"/>
          <w:szCs w:val="24"/>
        </w:rPr>
        <w:t>:</w:t>
      </w:r>
    </w:p>
    <w:p w14:paraId="7189DF02" w14:textId="77777777" w:rsidR="00453BEB" w:rsidRPr="00453BEB" w:rsidRDefault="00453BEB" w:rsidP="00453BEB">
      <w:pPr>
        <w:numPr>
          <w:ilvl w:val="1"/>
          <w:numId w:val="40"/>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Published in the NVD and OWASP logging security standards.</w:t>
      </w:r>
    </w:p>
    <w:p w14:paraId="58F4CFAB"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107C71B5" w14:textId="531AE3A3"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5.) </w:t>
      </w:r>
      <w:r w:rsidRPr="00453BEB">
        <w:rPr>
          <w:rFonts w:ascii="Times New Roman" w:hAnsi="Times New Roman" w:cs="Times New Roman"/>
          <w:b/>
          <w:bCs/>
          <w:color w:val="000000" w:themeColor="text1"/>
          <w:sz w:val="24"/>
          <w:szCs w:val="24"/>
        </w:rPr>
        <w:t>mongo-java-driver-2.4.jar</w:t>
      </w:r>
    </w:p>
    <w:p w14:paraId="1122F8A9" w14:textId="77777777" w:rsidR="00453BEB" w:rsidRPr="00453BEB" w:rsidRDefault="00453BEB" w:rsidP="00453BEB">
      <w:pPr>
        <w:numPr>
          <w:ilvl w:val="0"/>
          <w:numId w:val="41"/>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lastRenderedPageBreak/>
        <w:t>Vulnerability Codes</w:t>
      </w:r>
      <w:r w:rsidRPr="00453BEB">
        <w:rPr>
          <w:rFonts w:ascii="Times New Roman" w:hAnsi="Times New Roman" w:cs="Times New Roman"/>
          <w:color w:val="000000" w:themeColor="text1"/>
          <w:sz w:val="24"/>
          <w:szCs w:val="24"/>
        </w:rPr>
        <w:t>:</w:t>
      </w:r>
    </w:p>
    <w:p w14:paraId="05AA1EF3" w14:textId="77777777" w:rsidR="00453BEB" w:rsidRPr="00453BEB" w:rsidRDefault="00453BEB" w:rsidP="00453BEB">
      <w:pPr>
        <w:numPr>
          <w:ilvl w:val="1"/>
          <w:numId w:val="41"/>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CVE-2021-20328</w:t>
      </w:r>
    </w:p>
    <w:p w14:paraId="6A72028D" w14:textId="77777777" w:rsidR="00453BEB" w:rsidRPr="00453BEB" w:rsidRDefault="00453BEB" w:rsidP="00453BEB">
      <w:pPr>
        <w:numPr>
          <w:ilvl w:val="0"/>
          <w:numId w:val="41"/>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w:t>
      </w:r>
    </w:p>
    <w:p w14:paraId="32D8D6DB" w14:textId="77777777" w:rsidR="00453BEB" w:rsidRPr="00453BEB" w:rsidRDefault="00453BEB" w:rsidP="00453BEB">
      <w:pPr>
        <w:numPr>
          <w:ilvl w:val="1"/>
          <w:numId w:val="41"/>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 vulnerability in the MongoDB Java Driver allows unauthorized queries or modification of data.</w:t>
      </w:r>
    </w:p>
    <w:p w14:paraId="43B75E29" w14:textId="77777777" w:rsidR="00453BEB" w:rsidRPr="00453BEB" w:rsidRDefault="00453BEB" w:rsidP="00453BEB">
      <w:pPr>
        <w:numPr>
          <w:ilvl w:val="0"/>
          <w:numId w:val="41"/>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Recommendations</w:t>
      </w:r>
      <w:r w:rsidRPr="00453BEB">
        <w:rPr>
          <w:rFonts w:ascii="Times New Roman" w:hAnsi="Times New Roman" w:cs="Times New Roman"/>
          <w:color w:val="000000" w:themeColor="text1"/>
          <w:sz w:val="24"/>
          <w:szCs w:val="24"/>
        </w:rPr>
        <w:t>:</w:t>
      </w:r>
    </w:p>
    <w:p w14:paraId="6CA4131F" w14:textId="77777777" w:rsidR="00453BEB" w:rsidRPr="00453BEB" w:rsidRDefault="00453BEB" w:rsidP="00453BEB">
      <w:pPr>
        <w:numPr>
          <w:ilvl w:val="1"/>
          <w:numId w:val="41"/>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Update to MongoDB Driver 4.x or later.</w:t>
      </w:r>
    </w:p>
    <w:p w14:paraId="6D7E905C" w14:textId="77777777" w:rsidR="00453BEB" w:rsidRPr="00453BEB" w:rsidRDefault="00453BEB" w:rsidP="00453BEB">
      <w:pPr>
        <w:numPr>
          <w:ilvl w:val="1"/>
          <w:numId w:val="41"/>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Implement proper query parameter sanitization.</w:t>
      </w:r>
    </w:p>
    <w:p w14:paraId="2B74FC41" w14:textId="77777777" w:rsidR="00453BEB" w:rsidRPr="00453BEB" w:rsidRDefault="00453BEB" w:rsidP="00453BEB">
      <w:pPr>
        <w:numPr>
          <w:ilvl w:val="0"/>
          <w:numId w:val="41"/>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Attribution</w:t>
      </w:r>
      <w:r w:rsidRPr="00453BEB">
        <w:rPr>
          <w:rFonts w:ascii="Times New Roman" w:hAnsi="Times New Roman" w:cs="Times New Roman"/>
          <w:color w:val="000000" w:themeColor="text1"/>
          <w:sz w:val="24"/>
          <w:szCs w:val="24"/>
        </w:rPr>
        <w:t>:</w:t>
      </w:r>
    </w:p>
    <w:p w14:paraId="41FE1391" w14:textId="77777777" w:rsidR="00453BEB" w:rsidRPr="00453BEB" w:rsidRDefault="00453BEB" w:rsidP="00453BEB">
      <w:pPr>
        <w:numPr>
          <w:ilvl w:val="1"/>
          <w:numId w:val="41"/>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Documented in MongoDB's official advisories.</w:t>
      </w:r>
    </w:p>
    <w:p w14:paraId="7A6627C2"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19D24DE1" w14:textId="35BFD617"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6.) </w:t>
      </w:r>
      <w:r w:rsidRPr="00453BEB">
        <w:rPr>
          <w:rFonts w:ascii="Times New Roman" w:hAnsi="Times New Roman" w:cs="Times New Roman"/>
          <w:b/>
          <w:bCs/>
          <w:color w:val="000000" w:themeColor="text1"/>
          <w:sz w:val="24"/>
          <w:szCs w:val="24"/>
        </w:rPr>
        <w:t>snakeyaml-1.25.jar</w:t>
      </w:r>
    </w:p>
    <w:p w14:paraId="3402766C" w14:textId="77777777" w:rsidR="00453BEB" w:rsidRPr="00453BEB" w:rsidRDefault="00453BEB" w:rsidP="00453BEB">
      <w:pPr>
        <w:numPr>
          <w:ilvl w:val="0"/>
          <w:numId w:val="42"/>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 Codes</w:t>
      </w:r>
      <w:r w:rsidRPr="00453BEB">
        <w:rPr>
          <w:rFonts w:ascii="Times New Roman" w:hAnsi="Times New Roman" w:cs="Times New Roman"/>
          <w:color w:val="000000" w:themeColor="text1"/>
          <w:sz w:val="24"/>
          <w:szCs w:val="24"/>
        </w:rPr>
        <w:t>:</w:t>
      </w:r>
    </w:p>
    <w:p w14:paraId="5D85E43A" w14:textId="77777777" w:rsidR="00453BEB" w:rsidRPr="00453BEB" w:rsidRDefault="00453BEB" w:rsidP="00453BEB">
      <w:pPr>
        <w:numPr>
          <w:ilvl w:val="1"/>
          <w:numId w:val="42"/>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CVE-2022-1471, CVE-2017-18640, CVE-2022-25857, CVE-2022-38749, CVE-2022-38751, CVE-2022-38752, CVE-2022-41854, CVE-2022-38750</w:t>
      </w:r>
    </w:p>
    <w:p w14:paraId="74915A7C" w14:textId="77777777" w:rsidR="00453BEB" w:rsidRPr="00453BEB" w:rsidRDefault="00453BEB" w:rsidP="00453BEB">
      <w:pPr>
        <w:numPr>
          <w:ilvl w:val="0"/>
          <w:numId w:val="42"/>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w:t>
      </w:r>
    </w:p>
    <w:p w14:paraId="074949F3" w14:textId="77777777" w:rsidR="00453BEB" w:rsidRPr="00453BEB" w:rsidRDefault="00453BEB" w:rsidP="00453BEB">
      <w:pPr>
        <w:numPr>
          <w:ilvl w:val="1"/>
          <w:numId w:val="42"/>
        </w:numPr>
        <w:suppressAutoHyphens/>
        <w:spacing w:after="0" w:line="480" w:lineRule="auto"/>
        <w:contextualSpacing/>
        <w:rPr>
          <w:rFonts w:ascii="Times New Roman" w:hAnsi="Times New Roman" w:cs="Times New Roman"/>
          <w:color w:val="000000" w:themeColor="text1"/>
          <w:sz w:val="24"/>
          <w:szCs w:val="24"/>
        </w:rPr>
      </w:pPr>
      <w:proofErr w:type="spellStart"/>
      <w:r w:rsidRPr="00453BEB">
        <w:rPr>
          <w:rFonts w:ascii="Times New Roman" w:hAnsi="Times New Roman" w:cs="Times New Roman"/>
          <w:color w:val="000000" w:themeColor="text1"/>
          <w:sz w:val="24"/>
          <w:szCs w:val="24"/>
        </w:rPr>
        <w:t>SnakeYAML</w:t>
      </w:r>
      <w:proofErr w:type="spellEnd"/>
      <w:r w:rsidRPr="00453BEB">
        <w:rPr>
          <w:rFonts w:ascii="Times New Roman" w:hAnsi="Times New Roman" w:cs="Times New Roman"/>
          <w:color w:val="000000" w:themeColor="text1"/>
          <w:sz w:val="24"/>
          <w:szCs w:val="24"/>
        </w:rPr>
        <w:t xml:space="preserve"> is vulnerable to deserialization attacks, allowing attackers to execute arbitrary code or cause denial-of-service.</w:t>
      </w:r>
    </w:p>
    <w:p w14:paraId="21A6AF58" w14:textId="77777777" w:rsidR="00453BEB" w:rsidRPr="00453BEB" w:rsidRDefault="00453BEB" w:rsidP="00453BEB">
      <w:pPr>
        <w:numPr>
          <w:ilvl w:val="0"/>
          <w:numId w:val="42"/>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Recommendations</w:t>
      </w:r>
      <w:r w:rsidRPr="00453BEB">
        <w:rPr>
          <w:rFonts w:ascii="Times New Roman" w:hAnsi="Times New Roman" w:cs="Times New Roman"/>
          <w:color w:val="000000" w:themeColor="text1"/>
          <w:sz w:val="24"/>
          <w:szCs w:val="24"/>
        </w:rPr>
        <w:t>:</w:t>
      </w:r>
    </w:p>
    <w:p w14:paraId="12A18210" w14:textId="77777777" w:rsidR="00453BEB" w:rsidRPr="00453BEB" w:rsidRDefault="00453BEB" w:rsidP="00453BEB">
      <w:pPr>
        <w:numPr>
          <w:ilvl w:val="1"/>
          <w:numId w:val="42"/>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 xml:space="preserve">Upgrade to </w:t>
      </w:r>
      <w:proofErr w:type="spellStart"/>
      <w:r w:rsidRPr="00453BEB">
        <w:rPr>
          <w:rFonts w:ascii="Times New Roman" w:hAnsi="Times New Roman" w:cs="Times New Roman"/>
          <w:color w:val="000000" w:themeColor="text1"/>
          <w:sz w:val="24"/>
          <w:szCs w:val="24"/>
        </w:rPr>
        <w:t>SnakeYAML</w:t>
      </w:r>
      <w:proofErr w:type="spellEnd"/>
      <w:r w:rsidRPr="00453BEB">
        <w:rPr>
          <w:rFonts w:ascii="Times New Roman" w:hAnsi="Times New Roman" w:cs="Times New Roman"/>
          <w:color w:val="000000" w:themeColor="text1"/>
          <w:sz w:val="24"/>
          <w:szCs w:val="24"/>
        </w:rPr>
        <w:t xml:space="preserve"> 2.0 or later.</w:t>
      </w:r>
    </w:p>
    <w:p w14:paraId="5907510A" w14:textId="77777777" w:rsidR="00453BEB" w:rsidRPr="00453BEB" w:rsidRDefault="00453BEB" w:rsidP="00453BEB">
      <w:pPr>
        <w:numPr>
          <w:ilvl w:val="1"/>
          <w:numId w:val="42"/>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Restrict the types of objects that can be deserialized.</w:t>
      </w:r>
    </w:p>
    <w:p w14:paraId="08BCD370" w14:textId="77777777" w:rsidR="00453BEB" w:rsidRPr="00453BEB" w:rsidRDefault="00453BEB" w:rsidP="00453BEB">
      <w:pPr>
        <w:numPr>
          <w:ilvl w:val="0"/>
          <w:numId w:val="42"/>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Attribution</w:t>
      </w:r>
      <w:r w:rsidRPr="00453BEB">
        <w:rPr>
          <w:rFonts w:ascii="Times New Roman" w:hAnsi="Times New Roman" w:cs="Times New Roman"/>
          <w:color w:val="000000" w:themeColor="text1"/>
          <w:sz w:val="24"/>
          <w:szCs w:val="24"/>
        </w:rPr>
        <w:t>:</w:t>
      </w:r>
    </w:p>
    <w:p w14:paraId="4F082B41" w14:textId="77777777" w:rsidR="00453BEB" w:rsidRPr="00453BEB" w:rsidRDefault="00453BEB" w:rsidP="00453BEB">
      <w:pPr>
        <w:numPr>
          <w:ilvl w:val="1"/>
          <w:numId w:val="42"/>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Found in OWASP dependency-check and multiple NVD entries.</w:t>
      </w:r>
    </w:p>
    <w:p w14:paraId="5835C53C"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2292E295" w14:textId="14A1FF47"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7.) </w:t>
      </w:r>
      <w:r w:rsidRPr="00453BEB">
        <w:rPr>
          <w:rFonts w:ascii="Times New Roman" w:hAnsi="Times New Roman" w:cs="Times New Roman"/>
          <w:b/>
          <w:bCs/>
          <w:color w:val="000000" w:themeColor="text1"/>
          <w:sz w:val="24"/>
          <w:szCs w:val="24"/>
        </w:rPr>
        <w:t>spring-boot-2.2.4.RELEASE.jar and spring-boot-starter-web-2.2.4.RELEASE.jar</w:t>
      </w:r>
    </w:p>
    <w:p w14:paraId="780B3755" w14:textId="77777777" w:rsidR="00453BEB" w:rsidRPr="00453BEB" w:rsidRDefault="00453BEB" w:rsidP="00453BEB">
      <w:pPr>
        <w:numPr>
          <w:ilvl w:val="0"/>
          <w:numId w:val="43"/>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 Codes</w:t>
      </w:r>
      <w:r w:rsidRPr="00453BEB">
        <w:rPr>
          <w:rFonts w:ascii="Times New Roman" w:hAnsi="Times New Roman" w:cs="Times New Roman"/>
          <w:color w:val="000000" w:themeColor="text1"/>
          <w:sz w:val="24"/>
          <w:szCs w:val="24"/>
        </w:rPr>
        <w:t>:</w:t>
      </w:r>
    </w:p>
    <w:p w14:paraId="6156A379" w14:textId="77777777" w:rsidR="00453BEB" w:rsidRPr="00453BEB" w:rsidRDefault="00453BEB" w:rsidP="00453BEB">
      <w:pPr>
        <w:numPr>
          <w:ilvl w:val="1"/>
          <w:numId w:val="43"/>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CVE-2023-20873, CVE-2022-27772, CVE-2023-20883</w:t>
      </w:r>
    </w:p>
    <w:p w14:paraId="53CA52DD" w14:textId="77777777" w:rsidR="00453BEB" w:rsidRPr="00453BEB" w:rsidRDefault="00453BEB" w:rsidP="00453BEB">
      <w:pPr>
        <w:numPr>
          <w:ilvl w:val="0"/>
          <w:numId w:val="43"/>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w:t>
      </w:r>
    </w:p>
    <w:p w14:paraId="13D9D66F" w14:textId="77777777" w:rsidR="00453BEB" w:rsidRPr="00453BEB" w:rsidRDefault="00453BEB" w:rsidP="00453BEB">
      <w:pPr>
        <w:numPr>
          <w:ilvl w:val="1"/>
          <w:numId w:val="43"/>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Known vulnerabilities in Spring Boot may expose applications to remote code execution or data leaks.</w:t>
      </w:r>
    </w:p>
    <w:p w14:paraId="27041440" w14:textId="77777777" w:rsidR="00453BEB" w:rsidRPr="00453BEB" w:rsidRDefault="00453BEB" w:rsidP="00453BEB">
      <w:pPr>
        <w:numPr>
          <w:ilvl w:val="0"/>
          <w:numId w:val="43"/>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Recommendations</w:t>
      </w:r>
      <w:r w:rsidRPr="00453BEB">
        <w:rPr>
          <w:rFonts w:ascii="Times New Roman" w:hAnsi="Times New Roman" w:cs="Times New Roman"/>
          <w:color w:val="000000" w:themeColor="text1"/>
          <w:sz w:val="24"/>
          <w:szCs w:val="24"/>
        </w:rPr>
        <w:t>:</w:t>
      </w:r>
    </w:p>
    <w:p w14:paraId="6289B05E" w14:textId="77777777" w:rsidR="00453BEB" w:rsidRPr="00453BEB" w:rsidRDefault="00453BEB" w:rsidP="00453BEB">
      <w:pPr>
        <w:numPr>
          <w:ilvl w:val="1"/>
          <w:numId w:val="43"/>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Update to Spring Boot 3.x or later.</w:t>
      </w:r>
    </w:p>
    <w:p w14:paraId="573FED2C" w14:textId="77777777" w:rsidR="00453BEB" w:rsidRPr="00453BEB" w:rsidRDefault="00453BEB" w:rsidP="00453BEB">
      <w:pPr>
        <w:numPr>
          <w:ilvl w:val="1"/>
          <w:numId w:val="43"/>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Apply proper authentication and authorization mechanisms for APIs.</w:t>
      </w:r>
    </w:p>
    <w:p w14:paraId="4A7AA7D2" w14:textId="77777777" w:rsidR="00453BEB" w:rsidRPr="00453BEB" w:rsidRDefault="00453BEB" w:rsidP="00453BEB">
      <w:pPr>
        <w:numPr>
          <w:ilvl w:val="0"/>
          <w:numId w:val="43"/>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Attribution</w:t>
      </w:r>
      <w:r w:rsidRPr="00453BEB">
        <w:rPr>
          <w:rFonts w:ascii="Times New Roman" w:hAnsi="Times New Roman" w:cs="Times New Roman"/>
          <w:color w:val="000000" w:themeColor="text1"/>
          <w:sz w:val="24"/>
          <w:szCs w:val="24"/>
        </w:rPr>
        <w:t>:</w:t>
      </w:r>
    </w:p>
    <w:p w14:paraId="5E850046" w14:textId="77777777" w:rsidR="00453BEB" w:rsidRPr="00453BEB" w:rsidRDefault="00453BEB" w:rsidP="00453BEB">
      <w:pPr>
        <w:numPr>
          <w:ilvl w:val="1"/>
          <w:numId w:val="43"/>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Widely documented by VMware and OWASP.</w:t>
      </w:r>
    </w:p>
    <w:p w14:paraId="785A2A71"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567E6F1D" w14:textId="4FD79CB7"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8.) </w:t>
      </w:r>
      <w:r w:rsidRPr="00453BEB">
        <w:rPr>
          <w:rFonts w:ascii="Times New Roman" w:hAnsi="Times New Roman" w:cs="Times New Roman"/>
          <w:b/>
          <w:bCs/>
          <w:color w:val="000000" w:themeColor="text1"/>
          <w:sz w:val="24"/>
          <w:szCs w:val="24"/>
        </w:rPr>
        <w:t>spring-core-5.2.3.RELEASE.jar</w:t>
      </w:r>
    </w:p>
    <w:p w14:paraId="4B798DC2" w14:textId="77777777" w:rsidR="00453BEB" w:rsidRPr="00453BEB" w:rsidRDefault="00453BEB" w:rsidP="00453BEB">
      <w:pPr>
        <w:numPr>
          <w:ilvl w:val="0"/>
          <w:numId w:val="4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 Codes</w:t>
      </w:r>
      <w:r w:rsidRPr="00453BEB">
        <w:rPr>
          <w:rFonts w:ascii="Times New Roman" w:hAnsi="Times New Roman" w:cs="Times New Roman"/>
          <w:color w:val="000000" w:themeColor="text1"/>
          <w:sz w:val="24"/>
          <w:szCs w:val="24"/>
        </w:rPr>
        <w:t>:</w:t>
      </w:r>
    </w:p>
    <w:p w14:paraId="11401B0E" w14:textId="77777777" w:rsidR="00453BEB" w:rsidRPr="00453BEB" w:rsidRDefault="00453BEB" w:rsidP="00453BEB">
      <w:pPr>
        <w:numPr>
          <w:ilvl w:val="1"/>
          <w:numId w:val="4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CVE-2022-22965 (Spring4Shell), CVE-2021-22118, CVE-2020-5421, CVE-2022-22950, CVE-2022-22971</w:t>
      </w:r>
    </w:p>
    <w:p w14:paraId="635A97D0" w14:textId="77777777" w:rsidR="00453BEB" w:rsidRPr="00453BEB" w:rsidRDefault="00453BEB" w:rsidP="00453BEB">
      <w:pPr>
        <w:numPr>
          <w:ilvl w:val="0"/>
          <w:numId w:val="4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w:t>
      </w:r>
    </w:p>
    <w:p w14:paraId="257EFB74" w14:textId="77777777" w:rsidR="00453BEB" w:rsidRPr="00453BEB" w:rsidRDefault="00453BEB" w:rsidP="00453BEB">
      <w:pPr>
        <w:numPr>
          <w:ilvl w:val="1"/>
          <w:numId w:val="4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Critical vulnerabilities like Spring4Shell allow remote code execution through malicious HTTP requests.</w:t>
      </w:r>
    </w:p>
    <w:p w14:paraId="13815268" w14:textId="77777777" w:rsidR="00453BEB" w:rsidRPr="00453BEB" w:rsidRDefault="00453BEB" w:rsidP="00453BEB">
      <w:pPr>
        <w:numPr>
          <w:ilvl w:val="0"/>
          <w:numId w:val="4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Recommendations</w:t>
      </w:r>
      <w:r w:rsidRPr="00453BEB">
        <w:rPr>
          <w:rFonts w:ascii="Times New Roman" w:hAnsi="Times New Roman" w:cs="Times New Roman"/>
          <w:color w:val="000000" w:themeColor="text1"/>
          <w:sz w:val="24"/>
          <w:szCs w:val="24"/>
        </w:rPr>
        <w:t>:</w:t>
      </w:r>
    </w:p>
    <w:p w14:paraId="63431B46" w14:textId="77777777" w:rsidR="00453BEB" w:rsidRPr="00453BEB" w:rsidRDefault="00453BEB" w:rsidP="00453BEB">
      <w:pPr>
        <w:numPr>
          <w:ilvl w:val="1"/>
          <w:numId w:val="4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Upgrade to Spring Core 5.3.x or later.</w:t>
      </w:r>
    </w:p>
    <w:p w14:paraId="207A2ED0" w14:textId="77777777" w:rsidR="00453BEB" w:rsidRPr="00453BEB" w:rsidRDefault="00453BEB" w:rsidP="00453BEB">
      <w:pPr>
        <w:numPr>
          <w:ilvl w:val="1"/>
          <w:numId w:val="4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Disable unnecessary features that allow dynamic class loading.</w:t>
      </w:r>
    </w:p>
    <w:p w14:paraId="0A62A800" w14:textId="77777777" w:rsidR="00453BEB" w:rsidRPr="00453BEB" w:rsidRDefault="00453BEB" w:rsidP="00453BEB">
      <w:pPr>
        <w:numPr>
          <w:ilvl w:val="0"/>
          <w:numId w:val="4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lastRenderedPageBreak/>
        <w:t>Attribution</w:t>
      </w:r>
      <w:r w:rsidRPr="00453BEB">
        <w:rPr>
          <w:rFonts w:ascii="Times New Roman" w:hAnsi="Times New Roman" w:cs="Times New Roman"/>
          <w:color w:val="000000" w:themeColor="text1"/>
          <w:sz w:val="24"/>
          <w:szCs w:val="24"/>
        </w:rPr>
        <w:t>:</w:t>
      </w:r>
    </w:p>
    <w:p w14:paraId="05D3B197" w14:textId="77777777" w:rsidR="00453BEB" w:rsidRPr="00453BEB" w:rsidRDefault="00453BEB" w:rsidP="00453BEB">
      <w:pPr>
        <w:numPr>
          <w:ilvl w:val="1"/>
          <w:numId w:val="44"/>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Extensively documented in Spring advisories and the NVD.</w:t>
      </w:r>
    </w:p>
    <w:p w14:paraId="389F026A"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25E3EABC" w14:textId="0A42D5D3"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9.) </w:t>
      </w:r>
      <w:r w:rsidRPr="00453BEB">
        <w:rPr>
          <w:rFonts w:ascii="Times New Roman" w:hAnsi="Times New Roman" w:cs="Times New Roman"/>
          <w:b/>
          <w:bCs/>
          <w:color w:val="000000" w:themeColor="text1"/>
          <w:sz w:val="24"/>
          <w:szCs w:val="24"/>
        </w:rPr>
        <w:t>spring-webmvc-5.2.3.RELEASE.jar</w:t>
      </w:r>
    </w:p>
    <w:p w14:paraId="33B0F062" w14:textId="77777777" w:rsidR="00453BEB" w:rsidRPr="00453BEB" w:rsidRDefault="00453BEB" w:rsidP="00453BEB">
      <w:pPr>
        <w:numPr>
          <w:ilvl w:val="0"/>
          <w:numId w:val="4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 Codes</w:t>
      </w:r>
      <w:r w:rsidRPr="00453BEB">
        <w:rPr>
          <w:rFonts w:ascii="Times New Roman" w:hAnsi="Times New Roman" w:cs="Times New Roman"/>
          <w:color w:val="000000" w:themeColor="text1"/>
          <w:sz w:val="24"/>
          <w:szCs w:val="24"/>
        </w:rPr>
        <w:t>:</w:t>
      </w:r>
    </w:p>
    <w:p w14:paraId="2602C163" w14:textId="77777777" w:rsidR="00453BEB" w:rsidRPr="00453BEB" w:rsidRDefault="00453BEB" w:rsidP="00453BEB">
      <w:pPr>
        <w:numPr>
          <w:ilvl w:val="1"/>
          <w:numId w:val="4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CVE-2022-22965, CVE-2021-22118, CVE-2020-5421</w:t>
      </w:r>
    </w:p>
    <w:p w14:paraId="52C1A803" w14:textId="77777777" w:rsidR="00453BEB" w:rsidRPr="00453BEB" w:rsidRDefault="00453BEB" w:rsidP="00453BEB">
      <w:pPr>
        <w:numPr>
          <w:ilvl w:val="0"/>
          <w:numId w:val="4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w:t>
      </w:r>
    </w:p>
    <w:p w14:paraId="6A576C01" w14:textId="77777777" w:rsidR="00453BEB" w:rsidRPr="00453BEB" w:rsidRDefault="00453BEB" w:rsidP="00453BEB">
      <w:pPr>
        <w:numPr>
          <w:ilvl w:val="1"/>
          <w:numId w:val="4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Improper handling of HTTP requests can expose applications to injection or remote execution attacks.</w:t>
      </w:r>
    </w:p>
    <w:p w14:paraId="36D7584D" w14:textId="77777777" w:rsidR="00453BEB" w:rsidRPr="00453BEB" w:rsidRDefault="00453BEB" w:rsidP="00453BEB">
      <w:pPr>
        <w:numPr>
          <w:ilvl w:val="0"/>
          <w:numId w:val="4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Recommendations</w:t>
      </w:r>
      <w:r w:rsidRPr="00453BEB">
        <w:rPr>
          <w:rFonts w:ascii="Times New Roman" w:hAnsi="Times New Roman" w:cs="Times New Roman"/>
          <w:color w:val="000000" w:themeColor="text1"/>
          <w:sz w:val="24"/>
          <w:szCs w:val="24"/>
        </w:rPr>
        <w:t>:</w:t>
      </w:r>
    </w:p>
    <w:p w14:paraId="7E635810" w14:textId="77777777" w:rsidR="00453BEB" w:rsidRPr="00453BEB" w:rsidRDefault="00453BEB" w:rsidP="00453BEB">
      <w:pPr>
        <w:numPr>
          <w:ilvl w:val="1"/>
          <w:numId w:val="4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Upgrade to a secure version (e.g., 5.3.x).</w:t>
      </w:r>
    </w:p>
    <w:p w14:paraId="443652B3" w14:textId="77777777" w:rsidR="00453BEB" w:rsidRPr="00453BEB" w:rsidRDefault="00453BEB" w:rsidP="00453BEB">
      <w:pPr>
        <w:numPr>
          <w:ilvl w:val="1"/>
          <w:numId w:val="4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Implement strict validation of HTTP inputs and payloads.</w:t>
      </w:r>
    </w:p>
    <w:p w14:paraId="730F84A6" w14:textId="77777777" w:rsidR="00453BEB" w:rsidRPr="00453BEB" w:rsidRDefault="00453BEB" w:rsidP="00453BEB">
      <w:pPr>
        <w:numPr>
          <w:ilvl w:val="0"/>
          <w:numId w:val="4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Attribution</w:t>
      </w:r>
      <w:r w:rsidRPr="00453BEB">
        <w:rPr>
          <w:rFonts w:ascii="Times New Roman" w:hAnsi="Times New Roman" w:cs="Times New Roman"/>
          <w:color w:val="000000" w:themeColor="text1"/>
          <w:sz w:val="24"/>
          <w:szCs w:val="24"/>
        </w:rPr>
        <w:t>:</w:t>
      </w:r>
    </w:p>
    <w:p w14:paraId="3560DC86" w14:textId="77777777" w:rsidR="00453BEB" w:rsidRPr="00453BEB" w:rsidRDefault="00453BEB" w:rsidP="00453BEB">
      <w:pPr>
        <w:numPr>
          <w:ilvl w:val="1"/>
          <w:numId w:val="45"/>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Documented by Spring and the NVD.</w:t>
      </w:r>
    </w:p>
    <w:p w14:paraId="6139B1D4"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214949FF" w14:textId="6ACD30ED" w:rsidR="00453BEB" w:rsidRPr="00453BEB" w:rsidRDefault="00453BEB"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 xml:space="preserve">10.) </w:t>
      </w:r>
      <w:r w:rsidRPr="00453BEB">
        <w:rPr>
          <w:rFonts w:ascii="Times New Roman" w:hAnsi="Times New Roman" w:cs="Times New Roman"/>
          <w:b/>
          <w:bCs/>
          <w:color w:val="000000" w:themeColor="text1"/>
          <w:sz w:val="24"/>
          <w:szCs w:val="24"/>
        </w:rPr>
        <w:t>tomcat-embed-core-9.0.30.jar and tomcat-embed-websocket-9.0.30.jar</w:t>
      </w:r>
    </w:p>
    <w:p w14:paraId="13A87B8E" w14:textId="77777777" w:rsidR="00453BEB" w:rsidRPr="00453BEB" w:rsidRDefault="00453BEB" w:rsidP="00453BEB">
      <w:pPr>
        <w:numPr>
          <w:ilvl w:val="0"/>
          <w:numId w:val="46"/>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Vulnerability Codes</w:t>
      </w:r>
      <w:r w:rsidRPr="00453BEB">
        <w:rPr>
          <w:rFonts w:ascii="Times New Roman" w:hAnsi="Times New Roman" w:cs="Times New Roman"/>
          <w:color w:val="000000" w:themeColor="text1"/>
          <w:sz w:val="24"/>
          <w:szCs w:val="24"/>
        </w:rPr>
        <w:t>:</w:t>
      </w:r>
    </w:p>
    <w:p w14:paraId="4198A7BD" w14:textId="77777777" w:rsidR="00453BEB" w:rsidRPr="00453BEB" w:rsidRDefault="00453BEB" w:rsidP="00453BEB">
      <w:pPr>
        <w:numPr>
          <w:ilvl w:val="1"/>
          <w:numId w:val="46"/>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CVE-2020-1938 (</w:t>
      </w:r>
      <w:proofErr w:type="spellStart"/>
      <w:r w:rsidRPr="00453BEB">
        <w:rPr>
          <w:rFonts w:ascii="Times New Roman" w:hAnsi="Times New Roman" w:cs="Times New Roman"/>
          <w:color w:val="000000" w:themeColor="text1"/>
          <w:sz w:val="24"/>
          <w:szCs w:val="24"/>
        </w:rPr>
        <w:t>Ghostcat</w:t>
      </w:r>
      <w:proofErr w:type="spellEnd"/>
      <w:r w:rsidRPr="00453BEB">
        <w:rPr>
          <w:rFonts w:ascii="Times New Roman" w:hAnsi="Times New Roman" w:cs="Times New Roman"/>
          <w:color w:val="000000" w:themeColor="text1"/>
          <w:sz w:val="24"/>
          <w:szCs w:val="24"/>
        </w:rPr>
        <w:t>), CVE-2020-9484, CVE-2022-42252, CVE-2023-44487</w:t>
      </w:r>
    </w:p>
    <w:p w14:paraId="1867DD7F" w14:textId="77777777" w:rsidR="00453BEB" w:rsidRPr="00453BEB" w:rsidRDefault="00453BEB" w:rsidP="00453BEB">
      <w:pPr>
        <w:numPr>
          <w:ilvl w:val="0"/>
          <w:numId w:val="46"/>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Description</w:t>
      </w:r>
      <w:r w:rsidRPr="00453BEB">
        <w:rPr>
          <w:rFonts w:ascii="Times New Roman" w:hAnsi="Times New Roman" w:cs="Times New Roman"/>
          <w:color w:val="000000" w:themeColor="text1"/>
          <w:sz w:val="24"/>
          <w:szCs w:val="24"/>
        </w:rPr>
        <w:t>:</w:t>
      </w:r>
    </w:p>
    <w:p w14:paraId="63A910D3" w14:textId="77777777" w:rsidR="00453BEB" w:rsidRPr="00453BEB" w:rsidRDefault="00453BEB" w:rsidP="00453BEB">
      <w:pPr>
        <w:numPr>
          <w:ilvl w:val="1"/>
          <w:numId w:val="46"/>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Vulnerabilities in Tomcat allow attackers to exploit insecure configurations, leading to file inclusion or data exposure.</w:t>
      </w:r>
    </w:p>
    <w:p w14:paraId="67F757A0" w14:textId="77777777" w:rsidR="00453BEB" w:rsidRPr="00453BEB" w:rsidRDefault="00453BEB" w:rsidP="00453BEB">
      <w:pPr>
        <w:numPr>
          <w:ilvl w:val="0"/>
          <w:numId w:val="46"/>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Recommendations</w:t>
      </w:r>
      <w:r w:rsidRPr="00453BEB">
        <w:rPr>
          <w:rFonts w:ascii="Times New Roman" w:hAnsi="Times New Roman" w:cs="Times New Roman"/>
          <w:color w:val="000000" w:themeColor="text1"/>
          <w:sz w:val="24"/>
          <w:szCs w:val="24"/>
        </w:rPr>
        <w:t>:</w:t>
      </w:r>
    </w:p>
    <w:p w14:paraId="16E98153" w14:textId="77777777" w:rsidR="00453BEB" w:rsidRPr="00453BEB" w:rsidRDefault="00453BEB" w:rsidP="00453BEB">
      <w:pPr>
        <w:numPr>
          <w:ilvl w:val="1"/>
          <w:numId w:val="46"/>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lastRenderedPageBreak/>
        <w:t>Upgrade to Tomcat 10.x or later.</w:t>
      </w:r>
    </w:p>
    <w:p w14:paraId="17130BB8" w14:textId="77777777" w:rsidR="00453BEB" w:rsidRPr="00453BEB" w:rsidRDefault="00453BEB" w:rsidP="00453BEB">
      <w:pPr>
        <w:numPr>
          <w:ilvl w:val="1"/>
          <w:numId w:val="46"/>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Secure configuration files and disable unnecessary features like the AJP connector.</w:t>
      </w:r>
    </w:p>
    <w:p w14:paraId="50B55F05" w14:textId="77777777" w:rsidR="00453BEB" w:rsidRPr="00453BEB" w:rsidRDefault="00453BEB" w:rsidP="00453BEB">
      <w:pPr>
        <w:numPr>
          <w:ilvl w:val="0"/>
          <w:numId w:val="46"/>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b/>
          <w:bCs/>
          <w:color w:val="000000" w:themeColor="text1"/>
          <w:sz w:val="24"/>
          <w:szCs w:val="24"/>
        </w:rPr>
        <w:t>Attribution</w:t>
      </w:r>
      <w:r w:rsidRPr="00453BEB">
        <w:rPr>
          <w:rFonts w:ascii="Times New Roman" w:hAnsi="Times New Roman" w:cs="Times New Roman"/>
          <w:color w:val="000000" w:themeColor="text1"/>
          <w:sz w:val="24"/>
          <w:szCs w:val="24"/>
        </w:rPr>
        <w:t>:</w:t>
      </w:r>
    </w:p>
    <w:p w14:paraId="590B201A" w14:textId="77777777" w:rsidR="00453BEB" w:rsidRPr="00453BEB" w:rsidRDefault="00453BEB" w:rsidP="00453BEB">
      <w:pPr>
        <w:numPr>
          <w:ilvl w:val="1"/>
          <w:numId w:val="46"/>
        </w:num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Published in Apache Tomcat advisories and the NVD.</w:t>
      </w:r>
    </w:p>
    <w:p w14:paraId="18E6AA2E"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0F0FEE28"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0BD10739" w14:textId="0D278CD9" w:rsidR="531DB269" w:rsidRPr="00453BEB" w:rsidRDefault="531DB269" w:rsidP="00453BEB">
      <w:pPr>
        <w:suppressAutoHyphens/>
        <w:spacing w:after="0" w:line="480" w:lineRule="auto"/>
        <w:contextualSpacing/>
        <w:rPr>
          <w:rFonts w:ascii="Times New Roman" w:hAnsi="Times New Roman" w:cs="Times New Roman"/>
          <w:b/>
          <w:bCs/>
          <w:color w:val="000000" w:themeColor="text1"/>
          <w:sz w:val="24"/>
          <w:szCs w:val="24"/>
        </w:rPr>
      </w:pPr>
      <w:r w:rsidRPr="00453BEB">
        <w:rPr>
          <w:rFonts w:ascii="Times New Roman" w:hAnsi="Times New Roman" w:cs="Times New Roman"/>
          <w:b/>
          <w:bCs/>
          <w:color w:val="000000" w:themeColor="text1"/>
          <w:sz w:val="24"/>
          <w:szCs w:val="24"/>
        </w:rPr>
        <w:t>5. Mitigation Plan</w:t>
      </w:r>
    </w:p>
    <w:p w14:paraId="547FEC5D" w14:textId="0182E49F" w:rsidR="531DB269" w:rsidRPr="00453BEB" w:rsidRDefault="004D4292"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Interpret the</w:t>
      </w:r>
      <w:r w:rsidR="531DB269" w:rsidRPr="00453BEB">
        <w:rPr>
          <w:rFonts w:ascii="Times New Roman" w:hAnsi="Times New Roman" w:cs="Times New Roman"/>
          <w:color w:val="000000" w:themeColor="text1"/>
          <w:sz w:val="24"/>
          <w:szCs w:val="24"/>
        </w:rPr>
        <w:t xml:space="preserve"> results from the manual review and static testing</w:t>
      </w:r>
      <w:r w:rsidR="00BE5AC6" w:rsidRPr="00453BEB">
        <w:rPr>
          <w:rFonts w:ascii="Times New Roman" w:hAnsi="Times New Roman" w:cs="Times New Roman"/>
          <w:color w:val="000000" w:themeColor="text1"/>
          <w:sz w:val="24"/>
          <w:szCs w:val="24"/>
        </w:rPr>
        <w:t xml:space="preserve"> report. Then i</w:t>
      </w:r>
      <w:r w:rsidR="531DB269" w:rsidRPr="00453BEB">
        <w:rPr>
          <w:rFonts w:ascii="Times New Roman" w:hAnsi="Times New Roman" w:cs="Times New Roman"/>
          <w:color w:val="000000" w:themeColor="text1"/>
          <w:sz w:val="24"/>
          <w:szCs w:val="24"/>
        </w:rPr>
        <w:t xml:space="preserve">dentify the steps to </w:t>
      </w:r>
      <w:r w:rsidR="00BE5AC6" w:rsidRPr="00453BEB">
        <w:rPr>
          <w:rFonts w:ascii="Times New Roman" w:hAnsi="Times New Roman" w:cs="Times New Roman"/>
          <w:color w:val="000000" w:themeColor="text1"/>
          <w:sz w:val="24"/>
          <w:szCs w:val="24"/>
        </w:rPr>
        <w:t>mitigate</w:t>
      </w:r>
      <w:r w:rsidR="531DB269" w:rsidRPr="00453BEB">
        <w:rPr>
          <w:rFonts w:ascii="Times New Roman" w:hAnsi="Times New Roman" w:cs="Times New Roman"/>
          <w:color w:val="000000" w:themeColor="text1"/>
          <w:sz w:val="24"/>
          <w:szCs w:val="24"/>
        </w:rPr>
        <w:t xml:space="preserve"> the identified security vulnerabilities for Artemis Financial’s software application.</w:t>
      </w:r>
    </w:p>
    <w:p w14:paraId="26B72996" w14:textId="77777777" w:rsidR="003A2F8A" w:rsidRPr="00453BEB" w:rsidRDefault="003A2F8A" w:rsidP="00453BEB">
      <w:pPr>
        <w:suppressAutoHyphens/>
        <w:spacing w:after="0" w:line="480" w:lineRule="auto"/>
        <w:contextualSpacing/>
        <w:rPr>
          <w:rFonts w:ascii="Times New Roman" w:hAnsi="Times New Roman" w:cs="Times New Roman"/>
          <w:color w:val="000000" w:themeColor="text1"/>
          <w:sz w:val="24"/>
          <w:szCs w:val="24"/>
        </w:rPr>
      </w:pPr>
    </w:p>
    <w:p w14:paraId="07E1397F" w14:textId="2925A30D"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The results from the manual review and static testing reveal several security vulnerabilities in Artemis </w:t>
      </w:r>
      <w:proofErr w:type="spellStart"/>
      <w:r w:rsidRPr="00453BEB">
        <w:rPr>
          <w:rFonts w:ascii="Times New Roman" w:hAnsi="Times New Roman" w:cs="Times New Roman"/>
          <w:color w:val="000000" w:themeColor="text1"/>
          <w:sz w:val="24"/>
          <w:szCs w:val="24"/>
        </w:rPr>
        <w:t>Financial’s</w:t>
      </w:r>
      <w:proofErr w:type="spellEnd"/>
      <w:r w:rsidRPr="00453BEB">
        <w:rPr>
          <w:rFonts w:ascii="Times New Roman" w:hAnsi="Times New Roman" w:cs="Times New Roman"/>
          <w:color w:val="000000" w:themeColor="text1"/>
          <w:sz w:val="24"/>
          <w:szCs w:val="24"/>
        </w:rPr>
        <w:t xml:space="preserve"> software application that need to be addressed to protect sensitive client information. These issues include weak input validation, outdated libraries with known vulnerabilities, improper handling of sensitive data, and insecure API endpoints. These vulnerabilities could lead to serious problems like data breaches, remote code execution, or unauthorized access if not resolved.</w:t>
      </w:r>
    </w:p>
    <w:p w14:paraId="666778B4"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2A8E91BC" w14:textId="23ECE30B"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One of the biggest risks comes from the outdated dependencies used in the application, like </w:t>
      </w:r>
      <w:proofErr w:type="spellStart"/>
      <w:r w:rsidRPr="00453BEB">
        <w:rPr>
          <w:rFonts w:ascii="Times New Roman" w:hAnsi="Times New Roman" w:cs="Times New Roman"/>
          <w:color w:val="000000" w:themeColor="text1"/>
          <w:sz w:val="24"/>
          <w:szCs w:val="24"/>
        </w:rPr>
        <w:t>jackson-databind</w:t>
      </w:r>
      <w:proofErr w:type="spellEnd"/>
      <w:r w:rsidRPr="00453BEB">
        <w:rPr>
          <w:rFonts w:ascii="Times New Roman" w:hAnsi="Times New Roman" w:cs="Times New Roman"/>
          <w:color w:val="000000" w:themeColor="text1"/>
          <w:sz w:val="24"/>
          <w:szCs w:val="24"/>
        </w:rPr>
        <w:t xml:space="preserve"> and spring-core, which have critical vulnerabilities such as deserialization issues and remote code execution exploits. To fix this, the development team should update all dependencies </w:t>
      </w:r>
      <w:proofErr w:type="gramStart"/>
      <w:r w:rsidRPr="00453BEB">
        <w:rPr>
          <w:rFonts w:ascii="Times New Roman" w:hAnsi="Times New Roman" w:cs="Times New Roman"/>
          <w:color w:val="000000" w:themeColor="text1"/>
          <w:sz w:val="24"/>
          <w:szCs w:val="24"/>
        </w:rPr>
        <w:t>to</w:t>
      </w:r>
      <w:proofErr w:type="gramEnd"/>
      <w:r w:rsidRPr="00453BEB">
        <w:rPr>
          <w:rFonts w:ascii="Times New Roman" w:hAnsi="Times New Roman" w:cs="Times New Roman"/>
          <w:color w:val="000000" w:themeColor="text1"/>
          <w:sz w:val="24"/>
          <w:szCs w:val="24"/>
        </w:rPr>
        <w:t xml:space="preserve"> their latest secure versions. For example, updating </w:t>
      </w:r>
      <w:proofErr w:type="spellStart"/>
      <w:r w:rsidRPr="00453BEB">
        <w:rPr>
          <w:rFonts w:ascii="Times New Roman" w:hAnsi="Times New Roman" w:cs="Times New Roman"/>
          <w:color w:val="000000" w:themeColor="text1"/>
          <w:sz w:val="24"/>
          <w:szCs w:val="24"/>
        </w:rPr>
        <w:t>jackson-databind</w:t>
      </w:r>
      <w:proofErr w:type="spellEnd"/>
      <w:r w:rsidRPr="00453BEB">
        <w:rPr>
          <w:rFonts w:ascii="Times New Roman" w:hAnsi="Times New Roman" w:cs="Times New Roman"/>
          <w:color w:val="000000" w:themeColor="text1"/>
          <w:sz w:val="24"/>
          <w:szCs w:val="24"/>
        </w:rPr>
        <w:t xml:space="preserve"> to version </w:t>
      </w:r>
      <w:r w:rsidRPr="00453BEB">
        <w:rPr>
          <w:rFonts w:ascii="Times New Roman" w:hAnsi="Times New Roman" w:cs="Times New Roman"/>
          <w:color w:val="000000" w:themeColor="text1"/>
          <w:sz w:val="24"/>
          <w:szCs w:val="24"/>
        </w:rPr>
        <w:lastRenderedPageBreak/>
        <w:t>2.15.x or later would close many known security gaps. Dependency management tools like Maven can help automate this process by ensuring that future updates are applied more easily.</w:t>
      </w:r>
    </w:p>
    <w:p w14:paraId="3A79A99F"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686D07CF" w14:textId="51CEF51C"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Another key issue is the lack of input validation in endpoints like /read and /greeting. Without proper checks, malicious inputs could allow attackers to execute SQL </w:t>
      </w:r>
      <w:proofErr w:type="gramStart"/>
      <w:r w:rsidRPr="00453BEB">
        <w:rPr>
          <w:rFonts w:ascii="Times New Roman" w:hAnsi="Times New Roman" w:cs="Times New Roman"/>
          <w:color w:val="000000" w:themeColor="text1"/>
          <w:sz w:val="24"/>
          <w:szCs w:val="24"/>
        </w:rPr>
        <w:t>injection</w:t>
      </w:r>
      <w:proofErr w:type="gramEnd"/>
      <w:r w:rsidRPr="00453BEB">
        <w:rPr>
          <w:rFonts w:ascii="Times New Roman" w:hAnsi="Times New Roman" w:cs="Times New Roman"/>
          <w:color w:val="000000" w:themeColor="text1"/>
          <w:sz w:val="24"/>
          <w:szCs w:val="24"/>
        </w:rPr>
        <w:t xml:space="preserve"> or cross-site scripting (XSS) attacks. To mitigate this, the application should sanitize and validate all user inputs using secure coding libraries or frameworks. For example, using Hibernate Validator or Spring’s built-in validation tools can ensure that only safe and expected data is processed by the application.</w:t>
      </w:r>
    </w:p>
    <w:p w14:paraId="39D1823E"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357E4989" w14:textId="0B9E2464"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Finally, the API endpoints and sensitive configurations need stronger security controls. For instance, the /read endpoint currently lacks authentication, meaning anyone could access it. Adding proper authentication and authorization mechanisms, like requiring a secure token or username/password login, can protect against unauthorized access. Similarly, database credentials hardcoded into the code should be moved to environment variables or a secure configuration file to reduce the risk of exposure.</w:t>
      </w:r>
    </w:p>
    <w:p w14:paraId="48D7CB69" w14:textId="77777777"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p>
    <w:p w14:paraId="53D8A261" w14:textId="4E96091E" w:rsidR="00453BEB" w:rsidRPr="00453BEB" w:rsidRDefault="00453BEB" w:rsidP="00453BEB">
      <w:pPr>
        <w:suppressAutoHyphens/>
        <w:spacing w:after="0" w:line="480" w:lineRule="auto"/>
        <w:contextualSpacing/>
        <w:rPr>
          <w:rFonts w:ascii="Times New Roman" w:hAnsi="Times New Roman" w:cs="Times New Roman"/>
          <w:color w:val="000000" w:themeColor="text1"/>
          <w:sz w:val="24"/>
          <w:szCs w:val="24"/>
        </w:rPr>
      </w:pPr>
      <w:r w:rsidRPr="00453BEB">
        <w:rPr>
          <w:rFonts w:ascii="Times New Roman" w:hAnsi="Times New Roman" w:cs="Times New Roman"/>
          <w:color w:val="000000" w:themeColor="text1"/>
          <w:sz w:val="24"/>
          <w:szCs w:val="24"/>
        </w:rPr>
        <w:tab/>
      </w:r>
      <w:r w:rsidRPr="00453BEB">
        <w:rPr>
          <w:rFonts w:ascii="Times New Roman" w:hAnsi="Times New Roman" w:cs="Times New Roman"/>
          <w:color w:val="000000" w:themeColor="text1"/>
          <w:sz w:val="24"/>
          <w:szCs w:val="24"/>
        </w:rPr>
        <w:t xml:space="preserve">By prioritizing these fixes, Artemis Financial can significantly reduce the risks to their software application. Regular security audits, dependency updates, and secure coding practices will help maintain the safety of their systems and protect their clients’ sensitive financial data. </w:t>
      </w:r>
    </w:p>
    <w:p w14:paraId="6A69540B" w14:textId="46BCA459" w:rsidR="322AA2CB" w:rsidRPr="000B05B1" w:rsidRDefault="322AA2CB" w:rsidP="00453BEB">
      <w:pPr>
        <w:suppressAutoHyphens/>
        <w:spacing w:after="0" w:line="240" w:lineRule="auto"/>
        <w:contextualSpacing/>
        <w:rPr>
          <w:rFonts w:cstheme="minorHAnsi"/>
        </w:rPr>
      </w:pPr>
    </w:p>
    <w:sectPr w:rsidR="322AA2CB" w:rsidRPr="000B05B1"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81B2C" w14:textId="77777777" w:rsidR="00C7330C" w:rsidRDefault="00C7330C" w:rsidP="002F3F84">
      <w:r>
        <w:separator/>
      </w:r>
    </w:p>
  </w:endnote>
  <w:endnote w:type="continuationSeparator" w:id="0">
    <w:p w14:paraId="3A20B265" w14:textId="77777777" w:rsidR="00C7330C" w:rsidRDefault="00C7330C" w:rsidP="002F3F84">
      <w:r>
        <w:continuationSeparator/>
      </w:r>
    </w:p>
  </w:endnote>
  <w:endnote w:type="continuationNotice" w:id="1">
    <w:p w14:paraId="2F1A547A" w14:textId="77777777" w:rsidR="00C7330C" w:rsidRDefault="00C733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CF104" w14:textId="77777777" w:rsidR="00C7330C" w:rsidRDefault="00C7330C" w:rsidP="002F3F84">
      <w:r>
        <w:separator/>
      </w:r>
    </w:p>
  </w:footnote>
  <w:footnote w:type="continuationSeparator" w:id="0">
    <w:p w14:paraId="4B5D0475" w14:textId="77777777" w:rsidR="00C7330C" w:rsidRDefault="00C7330C" w:rsidP="002F3F84">
      <w:r>
        <w:continuationSeparator/>
      </w:r>
    </w:p>
  </w:footnote>
  <w:footnote w:type="continuationNotice" w:id="1">
    <w:p w14:paraId="4E52211E" w14:textId="77777777" w:rsidR="00C7330C" w:rsidRDefault="00C7330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E19"/>
    <w:multiLevelType w:val="multilevel"/>
    <w:tmpl w:val="A8AAE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2A44E20"/>
    <w:multiLevelType w:val="multilevel"/>
    <w:tmpl w:val="D6C2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13CD4BEC"/>
    <w:multiLevelType w:val="multilevel"/>
    <w:tmpl w:val="A8E8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D1BE4"/>
    <w:multiLevelType w:val="multilevel"/>
    <w:tmpl w:val="49DE5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7335FB"/>
    <w:multiLevelType w:val="multilevel"/>
    <w:tmpl w:val="130E5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102AF"/>
    <w:multiLevelType w:val="multilevel"/>
    <w:tmpl w:val="2096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72F78"/>
    <w:multiLevelType w:val="multilevel"/>
    <w:tmpl w:val="ACB0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732B5"/>
    <w:multiLevelType w:val="multilevel"/>
    <w:tmpl w:val="2FDC8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23" w15:restartNumberingAfterBreak="0">
    <w:nsid w:val="35717BB8"/>
    <w:multiLevelType w:val="multilevel"/>
    <w:tmpl w:val="4752A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43807"/>
    <w:multiLevelType w:val="multilevel"/>
    <w:tmpl w:val="4416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270C5C"/>
    <w:multiLevelType w:val="hybridMultilevel"/>
    <w:tmpl w:val="B65EA924"/>
    <w:lvl w:ilvl="0" w:tplc="566CE9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E94E9A"/>
    <w:multiLevelType w:val="multilevel"/>
    <w:tmpl w:val="5DC00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0239E"/>
    <w:multiLevelType w:val="multilevel"/>
    <w:tmpl w:val="38848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4449A"/>
    <w:multiLevelType w:val="multilevel"/>
    <w:tmpl w:val="30C6A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30"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4920C5"/>
    <w:multiLevelType w:val="multilevel"/>
    <w:tmpl w:val="9774C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5F367831"/>
    <w:multiLevelType w:val="multilevel"/>
    <w:tmpl w:val="8F1ED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66D57"/>
    <w:multiLevelType w:val="multilevel"/>
    <w:tmpl w:val="F8FA2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235640"/>
    <w:multiLevelType w:val="multilevel"/>
    <w:tmpl w:val="608C5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B68CA"/>
    <w:multiLevelType w:val="multilevel"/>
    <w:tmpl w:val="A2B45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40"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42"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43" w15:restartNumberingAfterBreak="0">
    <w:nsid w:val="79EA49CF"/>
    <w:multiLevelType w:val="multilevel"/>
    <w:tmpl w:val="A086A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F431233"/>
    <w:multiLevelType w:val="multilevel"/>
    <w:tmpl w:val="C638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5474">
    <w:abstractNumId w:val="41"/>
  </w:num>
  <w:num w:numId="2" w16cid:durableId="1080641033">
    <w:abstractNumId w:val="9"/>
  </w:num>
  <w:num w:numId="3" w16cid:durableId="48696316">
    <w:abstractNumId w:val="7"/>
  </w:num>
  <w:num w:numId="4" w16cid:durableId="400517338">
    <w:abstractNumId w:val="42"/>
  </w:num>
  <w:num w:numId="5" w16cid:durableId="1327516238">
    <w:abstractNumId w:val="39"/>
  </w:num>
  <w:num w:numId="6" w16cid:durableId="1023173312">
    <w:abstractNumId w:val="2"/>
  </w:num>
  <w:num w:numId="7" w16cid:durableId="667905391">
    <w:abstractNumId w:val="8"/>
  </w:num>
  <w:num w:numId="8" w16cid:durableId="2056158376">
    <w:abstractNumId w:val="29"/>
  </w:num>
  <w:num w:numId="9" w16cid:durableId="2034652499">
    <w:abstractNumId w:val="22"/>
  </w:num>
  <w:num w:numId="10" w16cid:durableId="667711553">
    <w:abstractNumId w:val="21"/>
  </w:num>
  <w:num w:numId="11" w16cid:durableId="1200625610">
    <w:abstractNumId w:val="12"/>
  </w:num>
  <w:num w:numId="12" w16cid:durableId="702367391">
    <w:abstractNumId w:val="34"/>
  </w:num>
  <w:num w:numId="13" w16cid:durableId="1732731064">
    <w:abstractNumId w:val="30"/>
    <w:lvlOverride w:ilvl="0">
      <w:lvl w:ilvl="0">
        <w:numFmt w:val="lowerLetter"/>
        <w:lvlText w:val="%1."/>
        <w:lvlJc w:val="left"/>
      </w:lvl>
    </w:lvlOverride>
  </w:num>
  <w:num w:numId="14" w16cid:durableId="225528553">
    <w:abstractNumId w:val="13"/>
  </w:num>
  <w:num w:numId="15" w16cid:durableId="1081024668">
    <w:abstractNumId w:val="4"/>
    <w:lvlOverride w:ilvl="0">
      <w:lvl w:ilvl="0">
        <w:numFmt w:val="lowerLetter"/>
        <w:lvlText w:val="%1."/>
        <w:lvlJc w:val="left"/>
      </w:lvl>
    </w:lvlOverride>
  </w:num>
  <w:num w:numId="16" w16cid:durableId="83961772">
    <w:abstractNumId w:val="1"/>
  </w:num>
  <w:num w:numId="17" w16cid:durableId="121652772">
    <w:abstractNumId w:val="36"/>
  </w:num>
  <w:num w:numId="18" w16cid:durableId="54864448">
    <w:abstractNumId w:val="16"/>
  </w:num>
  <w:num w:numId="19" w16cid:durableId="189877605">
    <w:abstractNumId w:val="6"/>
  </w:num>
  <w:num w:numId="20" w16cid:durableId="1198857267">
    <w:abstractNumId w:val="40"/>
  </w:num>
  <w:num w:numId="21" w16cid:durableId="1595164647">
    <w:abstractNumId w:val="44"/>
  </w:num>
  <w:num w:numId="22" w16cid:durableId="502403426">
    <w:abstractNumId w:val="11"/>
  </w:num>
  <w:num w:numId="23" w16cid:durableId="1402559692">
    <w:abstractNumId w:val="3"/>
  </w:num>
  <w:num w:numId="24" w16cid:durableId="210264192">
    <w:abstractNumId w:val="32"/>
  </w:num>
  <w:num w:numId="25" w16cid:durableId="318656350">
    <w:abstractNumId w:val="5"/>
  </w:num>
  <w:num w:numId="26" w16cid:durableId="695078733">
    <w:abstractNumId w:val="25"/>
  </w:num>
  <w:num w:numId="27" w16cid:durableId="811408095">
    <w:abstractNumId w:val="17"/>
  </w:num>
  <w:num w:numId="28" w16cid:durableId="735009819">
    <w:abstractNumId w:val="26"/>
  </w:num>
  <w:num w:numId="29" w16cid:durableId="135925727">
    <w:abstractNumId w:val="18"/>
  </w:num>
  <w:num w:numId="30" w16cid:durableId="1771002781">
    <w:abstractNumId w:val="45"/>
  </w:num>
  <w:num w:numId="31" w16cid:durableId="43137571">
    <w:abstractNumId w:val="10"/>
  </w:num>
  <w:num w:numId="32" w16cid:durableId="1290284113">
    <w:abstractNumId w:val="27"/>
  </w:num>
  <w:num w:numId="33" w16cid:durableId="804544959">
    <w:abstractNumId w:val="38"/>
  </w:num>
  <w:num w:numId="34" w16cid:durableId="1254125817">
    <w:abstractNumId w:val="33"/>
  </w:num>
  <w:num w:numId="35" w16cid:durableId="1132215486">
    <w:abstractNumId w:val="35"/>
  </w:num>
  <w:num w:numId="36" w16cid:durableId="396362505">
    <w:abstractNumId w:val="19"/>
  </w:num>
  <w:num w:numId="37" w16cid:durableId="1011298298">
    <w:abstractNumId w:val="23"/>
  </w:num>
  <w:num w:numId="38" w16cid:durableId="1350717127">
    <w:abstractNumId w:val="28"/>
  </w:num>
  <w:num w:numId="39" w16cid:durableId="163936316">
    <w:abstractNumId w:val="0"/>
  </w:num>
  <w:num w:numId="40" w16cid:durableId="1402094700">
    <w:abstractNumId w:val="37"/>
  </w:num>
  <w:num w:numId="41" w16cid:durableId="1664620840">
    <w:abstractNumId w:val="15"/>
  </w:num>
  <w:num w:numId="42" w16cid:durableId="1575968521">
    <w:abstractNumId w:val="24"/>
  </w:num>
  <w:num w:numId="43" w16cid:durableId="520628317">
    <w:abstractNumId w:val="43"/>
  </w:num>
  <w:num w:numId="44" w16cid:durableId="1473715346">
    <w:abstractNumId w:val="20"/>
  </w:num>
  <w:num w:numId="45" w16cid:durableId="680621049">
    <w:abstractNumId w:val="31"/>
  </w:num>
  <w:num w:numId="46" w16cid:durableId="8561923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4E0E"/>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53BEB"/>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050D4"/>
    <w:rsid w:val="00B06F7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6658A"/>
    <w:rsid w:val="00C7330C"/>
    <w:rsid w:val="00C8056A"/>
    <w:rsid w:val="00C94751"/>
    <w:rsid w:val="00CB082C"/>
    <w:rsid w:val="00CB16D1"/>
    <w:rsid w:val="00CB2008"/>
    <w:rsid w:val="00CD3D98"/>
    <w:rsid w:val="00CD774B"/>
    <w:rsid w:val="00CE44E9"/>
    <w:rsid w:val="00CF0E92"/>
    <w:rsid w:val="00D000D3"/>
    <w:rsid w:val="00D1075E"/>
    <w:rsid w:val="00D11EFC"/>
    <w:rsid w:val="00D247D6"/>
    <w:rsid w:val="00D27FB4"/>
    <w:rsid w:val="00D41CD5"/>
    <w:rsid w:val="00D549B4"/>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48DD"/>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1269">
      <w:bodyDiv w:val="1"/>
      <w:marLeft w:val="0"/>
      <w:marRight w:val="0"/>
      <w:marTop w:val="0"/>
      <w:marBottom w:val="0"/>
      <w:divBdr>
        <w:top w:val="none" w:sz="0" w:space="0" w:color="auto"/>
        <w:left w:val="none" w:sz="0" w:space="0" w:color="auto"/>
        <w:bottom w:val="none" w:sz="0" w:space="0" w:color="auto"/>
        <w:right w:val="none" w:sz="0" w:space="0" w:color="auto"/>
      </w:divBdr>
    </w:div>
    <w:div w:id="85394308">
      <w:bodyDiv w:val="1"/>
      <w:marLeft w:val="0"/>
      <w:marRight w:val="0"/>
      <w:marTop w:val="0"/>
      <w:marBottom w:val="0"/>
      <w:divBdr>
        <w:top w:val="none" w:sz="0" w:space="0" w:color="auto"/>
        <w:left w:val="none" w:sz="0" w:space="0" w:color="auto"/>
        <w:bottom w:val="none" w:sz="0" w:space="0" w:color="auto"/>
        <w:right w:val="none" w:sz="0" w:space="0" w:color="auto"/>
      </w:divBdr>
    </w:div>
    <w:div w:id="129173234">
      <w:bodyDiv w:val="1"/>
      <w:marLeft w:val="0"/>
      <w:marRight w:val="0"/>
      <w:marTop w:val="0"/>
      <w:marBottom w:val="0"/>
      <w:divBdr>
        <w:top w:val="none" w:sz="0" w:space="0" w:color="auto"/>
        <w:left w:val="none" w:sz="0" w:space="0" w:color="auto"/>
        <w:bottom w:val="none" w:sz="0" w:space="0" w:color="auto"/>
        <w:right w:val="none" w:sz="0" w:space="0" w:color="auto"/>
      </w:divBdr>
    </w:div>
    <w:div w:id="308021265">
      <w:bodyDiv w:val="1"/>
      <w:marLeft w:val="0"/>
      <w:marRight w:val="0"/>
      <w:marTop w:val="0"/>
      <w:marBottom w:val="0"/>
      <w:divBdr>
        <w:top w:val="none" w:sz="0" w:space="0" w:color="auto"/>
        <w:left w:val="none" w:sz="0" w:space="0" w:color="auto"/>
        <w:bottom w:val="none" w:sz="0" w:space="0" w:color="auto"/>
        <w:right w:val="none" w:sz="0" w:space="0" w:color="auto"/>
      </w:divBdr>
    </w:div>
    <w:div w:id="432555219">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26219365">
      <w:bodyDiv w:val="1"/>
      <w:marLeft w:val="0"/>
      <w:marRight w:val="0"/>
      <w:marTop w:val="0"/>
      <w:marBottom w:val="0"/>
      <w:divBdr>
        <w:top w:val="none" w:sz="0" w:space="0" w:color="auto"/>
        <w:left w:val="none" w:sz="0" w:space="0" w:color="auto"/>
        <w:bottom w:val="none" w:sz="0" w:space="0" w:color="auto"/>
        <w:right w:val="none" w:sz="0" w:space="0" w:color="auto"/>
      </w:divBdr>
    </w:div>
    <w:div w:id="550771380">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5044319">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640379637">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925308163">
      <w:bodyDiv w:val="1"/>
      <w:marLeft w:val="0"/>
      <w:marRight w:val="0"/>
      <w:marTop w:val="0"/>
      <w:marBottom w:val="0"/>
      <w:divBdr>
        <w:top w:val="none" w:sz="0" w:space="0" w:color="auto"/>
        <w:left w:val="none" w:sz="0" w:space="0" w:color="auto"/>
        <w:bottom w:val="none" w:sz="0" w:space="0" w:color="auto"/>
        <w:right w:val="none" w:sz="0" w:space="0" w:color="auto"/>
      </w:divBdr>
    </w:div>
    <w:div w:id="1060130923">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127701392">
      <w:bodyDiv w:val="1"/>
      <w:marLeft w:val="0"/>
      <w:marRight w:val="0"/>
      <w:marTop w:val="0"/>
      <w:marBottom w:val="0"/>
      <w:divBdr>
        <w:top w:val="none" w:sz="0" w:space="0" w:color="auto"/>
        <w:left w:val="none" w:sz="0" w:space="0" w:color="auto"/>
        <w:bottom w:val="none" w:sz="0" w:space="0" w:color="auto"/>
        <w:right w:val="none" w:sz="0" w:space="0" w:color="auto"/>
      </w:divBdr>
    </w:div>
    <w:div w:id="1280455118">
      <w:bodyDiv w:val="1"/>
      <w:marLeft w:val="0"/>
      <w:marRight w:val="0"/>
      <w:marTop w:val="0"/>
      <w:marBottom w:val="0"/>
      <w:divBdr>
        <w:top w:val="none" w:sz="0" w:space="0" w:color="auto"/>
        <w:left w:val="none" w:sz="0" w:space="0" w:color="auto"/>
        <w:bottom w:val="none" w:sz="0" w:space="0" w:color="auto"/>
        <w:right w:val="none" w:sz="0" w:space="0" w:color="auto"/>
      </w:divBdr>
    </w:div>
    <w:div w:id="1299917367">
      <w:bodyDiv w:val="1"/>
      <w:marLeft w:val="0"/>
      <w:marRight w:val="0"/>
      <w:marTop w:val="0"/>
      <w:marBottom w:val="0"/>
      <w:divBdr>
        <w:top w:val="none" w:sz="0" w:space="0" w:color="auto"/>
        <w:left w:val="none" w:sz="0" w:space="0" w:color="auto"/>
        <w:bottom w:val="none" w:sz="0" w:space="0" w:color="auto"/>
        <w:right w:val="none" w:sz="0" w:space="0" w:color="auto"/>
      </w:divBdr>
    </w:div>
    <w:div w:id="1323200684">
      <w:bodyDiv w:val="1"/>
      <w:marLeft w:val="0"/>
      <w:marRight w:val="0"/>
      <w:marTop w:val="0"/>
      <w:marBottom w:val="0"/>
      <w:divBdr>
        <w:top w:val="none" w:sz="0" w:space="0" w:color="auto"/>
        <w:left w:val="none" w:sz="0" w:space="0" w:color="auto"/>
        <w:bottom w:val="none" w:sz="0" w:space="0" w:color="auto"/>
        <w:right w:val="none" w:sz="0" w:space="0" w:color="auto"/>
      </w:divBdr>
    </w:div>
    <w:div w:id="1494174397">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41811490">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836653691">
      <w:bodyDiv w:val="1"/>
      <w:marLeft w:val="0"/>
      <w:marRight w:val="0"/>
      <w:marTop w:val="0"/>
      <w:marBottom w:val="0"/>
      <w:divBdr>
        <w:top w:val="none" w:sz="0" w:space="0" w:color="auto"/>
        <w:left w:val="none" w:sz="0" w:space="0" w:color="auto"/>
        <w:bottom w:val="none" w:sz="0" w:space="0" w:color="auto"/>
        <w:right w:val="none" w:sz="0" w:space="0" w:color="auto"/>
      </w:divBdr>
    </w:div>
    <w:div w:id="1883906823">
      <w:bodyDiv w:val="1"/>
      <w:marLeft w:val="0"/>
      <w:marRight w:val="0"/>
      <w:marTop w:val="0"/>
      <w:marBottom w:val="0"/>
      <w:divBdr>
        <w:top w:val="none" w:sz="0" w:space="0" w:color="auto"/>
        <w:left w:val="none" w:sz="0" w:space="0" w:color="auto"/>
        <w:bottom w:val="none" w:sz="0" w:space="0" w:color="auto"/>
        <w:right w:val="none" w:sz="0" w:space="0" w:color="auto"/>
      </w:divBdr>
    </w:div>
    <w:div w:id="1933858381">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 w:id="207195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3071</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Phillips, Jarrett</cp:lastModifiedBy>
  <cp:revision>2</cp:revision>
  <dcterms:created xsi:type="dcterms:W3CDTF">2025-01-23T01:59:00Z</dcterms:created>
  <dcterms:modified xsi:type="dcterms:W3CDTF">2025-01-23T01:59:00Z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