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DCF9" w14:textId="77777777" w:rsidR="008D158A" w:rsidRPr="00800734" w:rsidRDefault="00B24DBB" w:rsidP="00941F84">
      <w:pPr>
        <w:pStyle w:val="Heading1"/>
        <w:keepNext w:val="0"/>
        <w:keepLines w:val="0"/>
        <w:suppressAutoHyphens/>
      </w:pPr>
      <w:r w:rsidRPr="00800734">
        <w:t xml:space="preserve">CYB 310 </w:t>
      </w:r>
      <w:r w:rsidR="00AF4E86" w:rsidRPr="00800734">
        <w:t>Network Reconfig</w:t>
      </w:r>
      <w:r w:rsidR="00005F54" w:rsidRPr="00800734">
        <w:t xml:space="preserve">uration Planning </w:t>
      </w:r>
      <w:r w:rsidR="00AF4E86" w:rsidRPr="00800734">
        <w:t>Template</w:t>
      </w:r>
    </w:p>
    <w:p w14:paraId="344900DE" w14:textId="77777777" w:rsidR="00AF4E86" w:rsidRDefault="00AF4E86" w:rsidP="00AF4E86"/>
    <w:p w14:paraId="6FB31844" w14:textId="77777777" w:rsidR="00AF4E86" w:rsidRDefault="00AF4E86" w:rsidP="00AF4E86">
      <w:pPr>
        <w:sectPr w:rsidR="00AF4E86" w:rsidSect="00D9311E">
          <w:headerReference w:type="default" r:id="rId11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B6DDD1" w14:textId="77777777" w:rsidR="00AF4E86" w:rsidRPr="00800734" w:rsidRDefault="00AF4E86" w:rsidP="00941F84">
      <w:pPr>
        <w:pStyle w:val="Heading2"/>
        <w:keepNext w:val="0"/>
        <w:keepLines w:val="0"/>
        <w:suppressAutoHyphens/>
      </w:pPr>
      <w:r w:rsidRPr="00800734">
        <w:t>Current Network State</w:t>
      </w:r>
    </w:p>
    <w:p w14:paraId="3668712B" w14:textId="77777777" w:rsidR="00AF4E86" w:rsidRPr="00AF4E86" w:rsidRDefault="00AF4E86" w:rsidP="00AF4E86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 w:rsidRPr="00AF4E86">
        <w:rPr>
          <w:rFonts w:asciiTheme="minorHAnsi" w:hAnsiTheme="minorHAnsi" w:cstheme="minorHAnsi"/>
          <w:color w:val="000000"/>
          <w:sz w:val="22"/>
          <w:szCs w:val="22"/>
          <w:u w:val="single"/>
        </w:rPr>
        <w:t>Sales Department</w:t>
      </w:r>
    </w:p>
    <w:p w14:paraId="5FCA5B15" w14:textId="77777777" w:rsidR="00AF4E86" w:rsidRPr="00AF4E86" w:rsidRDefault="00AF4E86" w:rsidP="00F87880">
      <w:pPr>
        <w:pStyle w:val="ListBullet"/>
      </w:pPr>
      <w:r w:rsidRPr="00AF4E86">
        <w:t>3 PCs</w:t>
      </w:r>
    </w:p>
    <w:p w14:paraId="71151403" w14:textId="77777777" w:rsidR="00AF4E86" w:rsidRPr="00AF4E86" w:rsidRDefault="00AF4E86" w:rsidP="00F87880">
      <w:pPr>
        <w:pStyle w:val="ListBullet"/>
      </w:pPr>
      <w:r w:rsidRPr="00AF4E86">
        <w:t>1 switch</w:t>
      </w:r>
    </w:p>
    <w:p w14:paraId="50AD99B2" w14:textId="77777777" w:rsidR="00AF4E86" w:rsidRPr="00AF4E86" w:rsidRDefault="00AF4E86" w:rsidP="00AF4E86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 w:rsidRPr="00AF4E86">
        <w:rPr>
          <w:rFonts w:asciiTheme="minorHAnsi" w:hAnsiTheme="minorHAnsi" w:cstheme="minorHAnsi"/>
          <w:color w:val="000000"/>
          <w:sz w:val="22"/>
          <w:szCs w:val="22"/>
          <w:u w:val="single"/>
        </w:rPr>
        <w:t>Subnet 2 Department</w:t>
      </w:r>
    </w:p>
    <w:p w14:paraId="2EEE1D01" w14:textId="77777777" w:rsidR="00AF4E86" w:rsidRPr="00AF4E86" w:rsidRDefault="00AF4E86" w:rsidP="00F87880">
      <w:pPr>
        <w:pStyle w:val="ListBullet"/>
      </w:pPr>
      <w:r w:rsidRPr="00AF4E86">
        <w:t>3 PCs</w:t>
      </w:r>
    </w:p>
    <w:p w14:paraId="7FDB72F2" w14:textId="77777777" w:rsidR="00AF4E86" w:rsidRPr="00AF4E86" w:rsidRDefault="00AF4E86" w:rsidP="00F87880">
      <w:pPr>
        <w:pStyle w:val="ListBullet"/>
      </w:pPr>
      <w:r w:rsidRPr="00AF4E86">
        <w:t>1 switch</w:t>
      </w:r>
    </w:p>
    <w:p w14:paraId="20D5A7F9" w14:textId="77777777" w:rsidR="00AF4E86" w:rsidRPr="00AF4E86" w:rsidRDefault="00AF4E86" w:rsidP="00AF4E86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 w:rsidRPr="00AF4E86">
        <w:rPr>
          <w:rFonts w:asciiTheme="minorHAnsi" w:hAnsiTheme="minorHAnsi" w:cstheme="minorHAnsi"/>
          <w:color w:val="000000"/>
          <w:sz w:val="22"/>
          <w:szCs w:val="22"/>
          <w:u w:val="single"/>
        </w:rPr>
        <w:t>Network 3 Department</w:t>
      </w:r>
    </w:p>
    <w:p w14:paraId="3F99D140" w14:textId="77777777" w:rsidR="00AF4E86" w:rsidRPr="00AF4E86" w:rsidRDefault="00AF4E86" w:rsidP="00F87880">
      <w:pPr>
        <w:pStyle w:val="ListBullet"/>
      </w:pPr>
      <w:r w:rsidRPr="00AF4E86">
        <w:t>4 PCs</w:t>
      </w:r>
    </w:p>
    <w:p w14:paraId="0AFD5D45" w14:textId="77777777" w:rsidR="00AF4E86" w:rsidRPr="00AF4E86" w:rsidRDefault="00AF4E86" w:rsidP="00F87880">
      <w:pPr>
        <w:pStyle w:val="ListBullet"/>
      </w:pPr>
      <w:r w:rsidRPr="00AF4E86">
        <w:t>1 switch</w:t>
      </w:r>
    </w:p>
    <w:p w14:paraId="34EFCB73" w14:textId="77777777" w:rsidR="00AF4E86" w:rsidRPr="00AF4E86" w:rsidRDefault="00AF4E86" w:rsidP="00AF4E86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 w:rsidRPr="00AF4E86">
        <w:rPr>
          <w:rFonts w:asciiTheme="minorHAnsi" w:hAnsiTheme="minorHAnsi" w:cstheme="minorHAnsi"/>
          <w:color w:val="000000"/>
          <w:sz w:val="22"/>
          <w:szCs w:val="22"/>
          <w:u w:val="single"/>
        </w:rPr>
        <w:t>Server Network 3</w:t>
      </w:r>
    </w:p>
    <w:p w14:paraId="6E5CDB22" w14:textId="77777777" w:rsidR="00AF4E86" w:rsidRPr="00AF4E86" w:rsidRDefault="00AF4E86" w:rsidP="00F87880">
      <w:pPr>
        <w:pStyle w:val="ListBullet"/>
      </w:pPr>
      <w:r w:rsidRPr="00AF4E86">
        <w:t>1 PC</w:t>
      </w:r>
    </w:p>
    <w:p w14:paraId="7B4F97D1" w14:textId="77777777" w:rsidR="00AF4E86" w:rsidRDefault="00AF4E86" w:rsidP="00F87880">
      <w:pPr>
        <w:pStyle w:val="ListBullet"/>
      </w:pPr>
      <w:r w:rsidRPr="00AF4E86">
        <w:t>1 switch</w:t>
      </w:r>
    </w:p>
    <w:p w14:paraId="37801F7E" w14:textId="77777777" w:rsidR="00AE2F1B" w:rsidRPr="00AE2F1B" w:rsidRDefault="00AE2F1B" w:rsidP="00AE2F1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AE2F1B">
        <w:rPr>
          <w:rFonts w:asciiTheme="minorHAnsi" w:hAnsiTheme="minorHAnsi" w:cstheme="minorHAnsi"/>
          <w:color w:val="000000"/>
          <w:sz w:val="22"/>
          <w:szCs w:val="22"/>
          <w:u w:val="single"/>
        </w:rPr>
        <w:t>Server Main PC</w:t>
      </w:r>
    </w:p>
    <w:p w14:paraId="4944F446" w14:textId="77777777" w:rsidR="00AE2F1B" w:rsidRPr="00AE2F1B" w:rsidRDefault="00AE2F1B" w:rsidP="00F87880">
      <w:pPr>
        <w:pStyle w:val="ListBullet"/>
      </w:pPr>
      <w:r w:rsidRPr="00AF4E86">
        <w:t>1 server main PC</w:t>
      </w:r>
    </w:p>
    <w:p w14:paraId="755BF08D" w14:textId="77777777" w:rsidR="00AF4E86" w:rsidRPr="00AF4E86" w:rsidRDefault="00AF4E86" w:rsidP="00AF4E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AF4E86">
        <w:rPr>
          <w:rFonts w:asciiTheme="minorHAnsi" w:hAnsiTheme="minorHAnsi" w:cstheme="minorHAnsi"/>
          <w:color w:val="000000"/>
          <w:sz w:val="22"/>
          <w:szCs w:val="22"/>
          <w:u w:val="single"/>
        </w:rPr>
        <w:t>Backbone (Network Device Infrastructure)</w:t>
      </w:r>
    </w:p>
    <w:p w14:paraId="63284A3B" w14:textId="77777777" w:rsidR="00AF4E86" w:rsidRPr="00AF4E86" w:rsidRDefault="00AF4E86" w:rsidP="00F87880">
      <w:pPr>
        <w:pStyle w:val="ListBullet"/>
      </w:pPr>
      <w:r w:rsidRPr="00AF4E86">
        <w:t>Sales switch is connected to switch0</w:t>
      </w:r>
    </w:p>
    <w:p w14:paraId="1BB4A0C3" w14:textId="77777777" w:rsidR="00AF4E86" w:rsidRPr="00AF4E86" w:rsidRDefault="00AF4E86" w:rsidP="00F87880">
      <w:pPr>
        <w:pStyle w:val="ListBullet"/>
      </w:pPr>
      <w:r w:rsidRPr="00AF4E86">
        <w:t>Subnet 2 switch is connected to pfsense4-2</w:t>
      </w:r>
    </w:p>
    <w:p w14:paraId="7B881ED2" w14:textId="77777777" w:rsidR="00AF4E86" w:rsidRPr="00AF4E86" w:rsidRDefault="00AF4E86" w:rsidP="00F87880">
      <w:pPr>
        <w:pStyle w:val="ListBullet"/>
      </w:pPr>
      <w:r w:rsidRPr="00AF4E86">
        <w:t>Network 3 switch is connected to pfsense4-3 and R2</w:t>
      </w:r>
    </w:p>
    <w:p w14:paraId="30135128" w14:textId="77777777" w:rsidR="00AF4E86" w:rsidRPr="00AF4E86" w:rsidRDefault="00AF4E86" w:rsidP="00F87880">
      <w:pPr>
        <w:pStyle w:val="ListBullet"/>
      </w:pPr>
      <w:r w:rsidRPr="00AF4E86">
        <w:t>Server Network 3 switch is connected to R2</w:t>
      </w:r>
    </w:p>
    <w:p w14:paraId="701D308A" w14:textId="77777777" w:rsidR="00AF4E86" w:rsidRPr="00AF4E86" w:rsidRDefault="00AF4E86" w:rsidP="00F87880">
      <w:pPr>
        <w:pStyle w:val="ListBullet"/>
      </w:pPr>
      <w:r w:rsidRPr="00AF4E86">
        <w:t>Server Main PC is connected to R1</w:t>
      </w:r>
    </w:p>
    <w:p w14:paraId="2ADC0323" w14:textId="77777777" w:rsidR="00AF4E86" w:rsidRPr="00AF4E86" w:rsidRDefault="00AF4E86" w:rsidP="00F87880">
      <w:pPr>
        <w:pStyle w:val="ListBullet"/>
      </w:pPr>
      <w:r w:rsidRPr="00AF4E86">
        <w:t>Pfsense4-2 is connected to switch0</w:t>
      </w:r>
    </w:p>
    <w:p w14:paraId="557129DC" w14:textId="77777777" w:rsidR="00AF4E86" w:rsidRPr="00AF4E86" w:rsidRDefault="00AF4E86" w:rsidP="00F87880">
      <w:pPr>
        <w:pStyle w:val="ListBullet"/>
      </w:pPr>
      <w:r w:rsidRPr="00AF4E86">
        <w:t>Pfsense4-3 is connected to switch0</w:t>
      </w:r>
    </w:p>
    <w:p w14:paraId="715FB615" w14:textId="77777777" w:rsidR="00AF4E86" w:rsidRPr="00AF4E86" w:rsidRDefault="00AF4E86" w:rsidP="00F87880">
      <w:pPr>
        <w:pStyle w:val="ListBullet"/>
      </w:pPr>
      <w:r w:rsidRPr="00AF4E86">
        <w:t>R1 is connected to switch0</w:t>
      </w:r>
    </w:p>
    <w:p w14:paraId="7FD949AC" w14:textId="77777777" w:rsidR="00AF4E86" w:rsidRPr="00AF4E86" w:rsidRDefault="00AF4E86" w:rsidP="00F87880">
      <w:pPr>
        <w:pStyle w:val="ListBullet"/>
      </w:pPr>
      <w:r w:rsidRPr="00AF4E86">
        <w:t>Switch0 is connected to pfsense4-1</w:t>
      </w:r>
    </w:p>
    <w:p w14:paraId="4DEC4A0A" w14:textId="77777777" w:rsidR="00AF4E86" w:rsidRPr="00AF4E86" w:rsidRDefault="00800734" w:rsidP="00F87880">
      <w:pPr>
        <w:pStyle w:val="ListBullet"/>
      </w:pPr>
      <w:r>
        <w:t>Pfsense4-1 connected to the i</w:t>
      </w:r>
      <w:r w:rsidR="00AF4E86" w:rsidRPr="00AF4E86">
        <w:t>nternet</w:t>
      </w:r>
    </w:p>
    <w:p w14:paraId="7CE13387" w14:textId="77777777" w:rsidR="00AF4E86" w:rsidRPr="00AF4E86" w:rsidRDefault="00AF4E86" w:rsidP="00800734">
      <w:pPr>
        <w:pStyle w:val="Heading2"/>
        <w:spacing w:before="0" w:line="240" w:lineRule="auto"/>
      </w:pPr>
      <w:r w:rsidRPr="00AF4E86">
        <w:br w:type="column"/>
      </w:r>
      <w:r w:rsidRPr="00AF4E86">
        <w:t>Network Reconfiguration (Future State)</w:t>
      </w:r>
    </w:p>
    <w:p w14:paraId="6682B056" w14:textId="77777777" w:rsidR="00AF4E86" w:rsidRPr="00AF4E86" w:rsidRDefault="00AF4E86" w:rsidP="00AF4E86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AF4E86">
        <w:rPr>
          <w:rFonts w:eastAsia="Times New Roman" w:cstheme="minorHAnsi"/>
          <w:color w:val="000000"/>
          <w:u w:val="single"/>
        </w:rPr>
        <w:t>Customer Experience Department</w:t>
      </w:r>
    </w:p>
    <w:p w14:paraId="3EB3BB78" w14:textId="6E61284D" w:rsidR="00AF4E86" w:rsidRPr="00AF4E86" w:rsidRDefault="00557235" w:rsidP="00F87880">
      <w:pPr>
        <w:pStyle w:val="ListBullet"/>
      </w:pPr>
      <w:r>
        <w:t>6 PCs</w:t>
      </w:r>
    </w:p>
    <w:p w14:paraId="102BB779" w14:textId="3006942C" w:rsidR="00AF4E86" w:rsidRPr="00AF4E86" w:rsidRDefault="00557235" w:rsidP="00F87880">
      <w:pPr>
        <w:pStyle w:val="ListBullet"/>
      </w:pPr>
      <w:r>
        <w:t>1 Switch</w:t>
      </w:r>
    </w:p>
    <w:p w14:paraId="782A5E5E" w14:textId="77777777" w:rsidR="00AF4E86" w:rsidRPr="00AF4E86" w:rsidRDefault="00AF4E86" w:rsidP="00AF4E86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AF4E86">
        <w:rPr>
          <w:rFonts w:eastAsia="Times New Roman" w:cstheme="minorHAnsi"/>
          <w:color w:val="000000"/>
          <w:u w:val="single"/>
        </w:rPr>
        <w:t>HR Department</w:t>
      </w:r>
    </w:p>
    <w:p w14:paraId="0C732BF2" w14:textId="6FE32FC0" w:rsidR="00AF4E86" w:rsidRPr="00AF4E86" w:rsidRDefault="00557235" w:rsidP="00F87880">
      <w:pPr>
        <w:pStyle w:val="ListBullet"/>
      </w:pPr>
      <w:r>
        <w:t>3 PCs</w:t>
      </w:r>
    </w:p>
    <w:p w14:paraId="396996B1" w14:textId="598491D7" w:rsidR="00AF4E86" w:rsidRPr="00AF4E86" w:rsidRDefault="00557235" w:rsidP="00F87880">
      <w:pPr>
        <w:pStyle w:val="ListBullet"/>
      </w:pPr>
      <w:r>
        <w:t>1 Switch</w:t>
      </w:r>
    </w:p>
    <w:p w14:paraId="22C6CB7C" w14:textId="77777777" w:rsidR="00AF4E86" w:rsidRPr="00AF4E86" w:rsidRDefault="00AF4E86" w:rsidP="00AF4E86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AF4E86">
        <w:rPr>
          <w:rFonts w:eastAsia="Times New Roman" w:cstheme="minorHAnsi"/>
          <w:color w:val="000000"/>
          <w:u w:val="single"/>
        </w:rPr>
        <w:t>Network Servers</w:t>
      </w:r>
    </w:p>
    <w:p w14:paraId="3F791CF4" w14:textId="4C8EC363" w:rsidR="00AF4E86" w:rsidRPr="00AF4E86" w:rsidRDefault="00517220" w:rsidP="00F87880">
      <w:pPr>
        <w:pStyle w:val="ListBullet"/>
      </w:pPr>
      <w:r>
        <w:t>2 servers</w:t>
      </w:r>
    </w:p>
    <w:p w14:paraId="24588C5E" w14:textId="74B527E5" w:rsidR="00AF4E86" w:rsidRPr="00AF4E86" w:rsidRDefault="00517220" w:rsidP="00F87880">
      <w:pPr>
        <w:pStyle w:val="ListBullet"/>
      </w:pPr>
      <w:r>
        <w:t>1 switch</w:t>
      </w:r>
    </w:p>
    <w:p w14:paraId="740DAFD0" w14:textId="7E908D57" w:rsidR="00AF4E86" w:rsidRPr="00AF4E86" w:rsidRDefault="00291F4F" w:rsidP="00F87880">
      <w:pPr>
        <w:pStyle w:val="ListBullet"/>
      </w:pPr>
      <w:r>
        <w:t>2</w:t>
      </w:r>
      <w:r w:rsidR="00517220">
        <w:t xml:space="preserve"> router</w:t>
      </w:r>
      <w:r>
        <w:t>s</w:t>
      </w:r>
    </w:p>
    <w:p w14:paraId="4C1EAB35" w14:textId="77777777" w:rsidR="00AF4E86" w:rsidRDefault="00AF4E86" w:rsidP="00AF4E86">
      <w:pPr>
        <w:spacing w:after="0" w:line="240" w:lineRule="auto"/>
        <w:rPr>
          <w:rFonts w:eastAsia="Times New Roman" w:cstheme="minorHAnsi"/>
          <w:color w:val="000000"/>
        </w:rPr>
      </w:pPr>
      <w:r w:rsidRPr="00AF4E86">
        <w:rPr>
          <w:rFonts w:eastAsia="Times New Roman" w:cstheme="minorHAnsi"/>
          <w:color w:val="000000"/>
          <w:u w:val="single"/>
        </w:rPr>
        <w:t>Backbone (Network Device Infrastructure)</w:t>
      </w:r>
      <w:r w:rsidRPr="00AF4E86">
        <w:rPr>
          <w:rFonts w:eastAsia="Times New Roman" w:cstheme="minorHAnsi"/>
          <w:color w:val="000000"/>
        </w:rPr>
        <w:t xml:space="preserve"> </w:t>
      </w:r>
    </w:p>
    <w:p w14:paraId="43664C27" w14:textId="6F18A4B0" w:rsidR="00517220" w:rsidRDefault="00E844D4" w:rsidP="00517220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-</w:t>
      </w:r>
      <w:proofErr w:type="spellStart"/>
      <w:r w:rsidR="00517220" w:rsidRPr="00517220">
        <w:rPr>
          <w:rFonts w:eastAsia="Times New Roman" w:cstheme="minorHAnsi"/>
          <w:color w:val="000000"/>
        </w:rPr>
        <w:t>ServerSwitch</w:t>
      </w:r>
      <w:proofErr w:type="spellEnd"/>
      <w:r w:rsidR="00517220" w:rsidRPr="00517220">
        <w:rPr>
          <w:rFonts w:eastAsia="Times New Roman" w:cstheme="minorHAnsi"/>
          <w:color w:val="000000"/>
        </w:rPr>
        <w:t xml:space="preserve"> connected to </w:t>
      </w:r>
      <w:proofErr w:type="spellStart"/>
      <w:r w:rsidR="00517220" w:rsidRPr="00517220">
        <w:rPr>
          <w:rFonts w:eastAsia="Times New Roman" w:cstheme="minorHAnsi"/>
          <w:color w:val="000000"/>
        </w:rPr>
        <w:t>ServerRouter</w:t>
      </w:r>
      <w:proofErr w:type="spellEnd"/>
      <w:r w:rsidR="00517220" w:rsidRPr="00517220">
        <w:rPr>
          <w:rFonts w:eastAsia="Times New Roman" w:cstheme="minorHAnsi"/>
          <w:color w:val="000000"/>
        </w:rPr>
        <w:t xml:space="preserve"> 0/1</w:t>
      </w:r>
    </w:p>
    <w:p w14:paraId="194292EE" w14:textId="1F72D6FF" w:rsidR="00517220" w:rsidRDefault="00E844D4" w:rsidP="00517220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-</w:t>
      </w:r>
      <w:proofErr w:type="spellStart"/>
      <w:r w:rsidR="00517220">
        <w:rPr>
          <w:rFonts w:eastAsia="Times New Roman" w:cstheme="minorHAnsi"/>
          <w:color w:val="000000"/>
        </w:rPr>
        <w:t>CustExpSwitch</w:t>
      </w:r>
      <w:proofErr w:type="spellEnd"/>
      <w:r w:rsidR="00517220">
        <w:rPr>
          <w:rFonts w:eastAsia="Times New Roman" w:cstheme="minorHAnsi"/>
          <w:color w:val="000000"/>
        </w:rPr>
        <w:t xml:space="preserve"> port 0 connected to </w:t>
      </w:r>
      <w:proofErr w:type="spellStart"/>
      <w:r w:rsidR="00517220">
        <w:rPr>
          <w:rFonts w:eastAsia="Times New Roman" w:cstheme="minorHAnsi"/>
          <w:color w:val="000000"/>
        </w:rPr>
        <w:t>CoreRouter</w:t>
      </w:r>
      <w:proofErr w:type="spellEnd"/>
      <w:r w:rsidR="00517220">
        <w:rPr>
          <w:rFonts w:eastAsia="Times New Roman" w:cstheme="minorHAnsi"/>
          <w:color w:val="000000"/>
        </w:rPr>
        <w:t xml:space="preserve"> 0/1</w:t>
      </w:r>
    </w:p>
    <w:p w14:paraId="29AFC763" w14:textId="13AEAD36" w:rsidR="00291F4F" w:rsidRDefault="00E844D4" w:rsidP="00517220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-</w:t>
      </w:r>
      <w:proofErr w:type="spellStart"/>
      <w:r w:rsidR="00291F4F">
        <w:rPr>
          <w:rFonts w:eastAsia="Times New Roman" w:cstheme="minorHAnsi"/>
          <w:color w:val="000000"/>
        </w:rPr>
        <w:t>HRSwitch</w:t>
      </w:r>
      <w:proofErr w:type="spellEnd"/>
      <w:r w:rsidR="00291F4F">
        <w:rPr>
          <w:rFonts w:eastAsia="Times New Roman" w:cstheme="minorHAnsi"/>
          <w:color w:val="000000"/>
        </w:rPr>
        <w:t xml:space="preserve"> port 1 connected to </w:t>
      </w:r>
      <w:proofErr w:type="spellStart"/>
      <w:r w:rsidR="008B0706">
        <w:rPr>
          <w:rFonts w:eastAsia="Times New Roman" w:cstheme="minorHAnsi"/>
          <w:color w:val="000000"/>
        </w:rPr>
        <w:t>CoreRouter</w:t>
      </w:r>
      <w:proofErr w:type="spellEnd"/>
      <w:r w:rsidR="00291F4F">
        <w:rPr>
          <w:rFonts w:eastAsia="Times New Roman" w:cstheme="minorHAnsi"/>
          <w:color w:val="000000"/>
        </w:rPr>
        <w:t xml:space="preserve"> 1/0</w:t>
      </w:r>
    </w:p>
    <w:p w14:paraId="054D61E3" w14:textId="2F37A96A" w:rsidR="00291F4F" w:rsidRDefault="00E844D4" w:rsidP="00517220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-</w:t>
      </w:r>
      <w:proofErr w:type="spellStart"/>
      <w:r w:rsidR="00291F4F">
        <w:rPr>
          <w:rFonts w:eastAsia="Times New Roman" w:cstheme="minorHAnsi"/>
          <w:color w:val="000000"/>
        </w:rPr>
        <w:t>ServerRouter</w:t>
      </w:r>
      <w:proofErr w:type="spellEnd"/>
      <w:r w:rsidR="00291F4F">
        <w:rPr>
          <w:rFonts w:eastAsia="Times New Roman" w:cstheme="minorHAnsi"/>
          <w:color w:val="000000"/>
        </w:rPr>
        <w:t xml:space="preserve"> 0/0 connected to </w:t>
      </w:r>
      <w:proofErr w:type="spellStart"/>
      <w:r w:rsidR="00291F4F">
        <w:rPr>
          <w:rFonts w:eastAsia="Times New Roman" w:cstheme="minorHAnsi"/>
          <w:color w:val="000000"/>
        </w:rPr>
        <w:t>BackboneSwitch</w:t>
      </w:r>
      <w:proofErr w:type="spellEnd"/>
      <w:r w:rsidR="00291F4F">
        <w:rPr>
          <w:rFonts w:eastAsia="Times New Roman" w:cstheme="minorHAnsi"/>
          <w:color w:val="000000"/>
        </w:rPr>
        <w:t xml:space="preserve"> port 2</w:t>
      </w:r>
    </w:p>
    <w:p w14:paraId="008099FA" w14:textId="056B1536" w:rsidR="00291F4F" w:rsidRDefault="00E844D4" w:rsidP="00517220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-</w:t>
      </w:r>
      <w:proofErr w:type="spellStart"/>
      <w:r w:rsidR="00291F4F">
        <w:rPr>
          <w:rFonts w:eastAsia="Times New Roman" w:cstheme="minorHAnsi"/>
          <w:color w:val="000000"/>
        </w:rPr>
        <w:t>ServerRouter</w:t>
      </w:r>
      <w:proofErr w:type="spellEnd"/>
      <w:r w:rsidR="00291F4F">
        <w:rPr>
          <w:rFonts w:eastAsia="Times New Roman" w:cstheme="minorHAnsi"/>
          <w:color w:val="000000"/>
        </w:rPr>
        <w:t xml:space="preserve"> 0/1 connected to </w:t>
      </w:r>
      <w:proofErr w:type="spellStart"/>
      <w:r w:rsidR="00291F4F">
        <w:rPr>
          <w:rFonts w:eastAsia="Times New Roman" w:cstheme="minorHAnsi"/>
          <w:color w:val="000000"/>
        </w:rPr>
        <w:t>ServerSwitch</w:t>
      </w:r>
      <w:proofErr w:type="spellEnd"/>
      <w:r w:rsidR="00291F4F">
        <w:rPr>
          <w:rFonts w:eastAsia="Times New Roman" w:cstheme="minorHAnsi"/>
          <w:color w:val="000000"/>
        </w:rPr>
        <w:t xml:space="preserve"> </w:t>
      </w:r>
      <w:r w:rsidR="008B0706">
        <w:rPr>
          <w:rFonts w:eastAsia="Times New Roman" w:cstheme="minorHAnsi"/>
          <w:color w:val="000000"/>
        </w:rPr>
        <w:t>port 0</w:t>
      </w:r>
    </w:p>
    <w:p w14:paraId="18723AD9" w14:textId="781979F4" w:rsidR="00291F4F" w:rsidRDefault="00E844D4" w:rsidP="00517220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-</w:t>
      </w:r>
      <w:proofErr w:type="spellStart"/>
      <w:r w:rsidR="00291F4F">
        <w:rPr>
          <w:rFonts w:eastAsia="Times New Roman" w:cstheme="minorHAnsi"/>
          <w:color w:val="000000"/>
        </w:rPr>
        <w:t>CoreRouter</w:t>
      </w:r>
      <w:proofErr w:type="spellEnd"/>
      <w:r w:rsidR="00291F4F">
        <w:rPr>
          <w:rFonts w:eastAsia="Times New Roman" w:cstheme="minorHAnsi"/>
          <w:color w:val="000000"/>
        </w:rPr>
        <w:t xml:space="preserve"> 0/0 Connected to </w:t>
      </w:r>
      <w:proofErr w:type="spellStart"/>
      <w:r w:rsidR="00291F4F">
        <w:rPr>
          <w:rFonts w:eastAsia="Times New Roman" w:cstheme="minorHAnsi"/>
          <w:color w:val="000000"/>
        </w:rPr>
        <w:t>BackboneSwitch</w:t>
      </w:r>
      <w:proofErr w:type="spellEnd"/>
      <w:r w:rsidR="00291F4F">
        <w:rPr>
          <w:rFonts w:eastAsia="Times New Roman" w:cstheme="minorHAnsi"/>
          <w:color w:val="000000"/>
        </w:rPr>
        <w:t xml:space="preserve"> port 1</w:t>
      </w:r>
    </w:p>
    <w:p w14:paraId="43DF2BBF" w14:textId="04686E78" w:rsidR="008B0706" w:rsidRDefault="00E844D4" w:rsidP="00517220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-</w:t>
      </w:r>
      <w:proofErr w:type="spellStart"/>
      <w:r w:rsidR="008B0706">
        <w:rPr>
          <w:rFonts w:eastAsia="Times New Roman" w:cstheme="minorHAnsi"/>
          <w:color w:val="000000"/>
        </w:rPr>
        <w:t>WebServer</w:t>
      </w:r>
      <w:proofErr w:type="spellEnd"/>
      <w:r w:rsidR="008B0706">
        <w:rPr>
          <w:rFonts w:eastAsia="Times New Roman" w:cstheme="minorHAnsi"/>
          <w:color w:val="000000"/>
        </w:rPr>
        <w:t xml:space="preserve"> connected to </w:t>
      </w:r>
      <w:proofErr w:type="spellStart"/>
      <w:r w:rsidR="008B0706">
        <w:rPr>
          <w:rFonts w:eastAsia="Times New Roman" w:cstheme="minorHAnsi"/>
          <w:color w:val="000000"/>
        </w:rPr>
        <w:t>ServerSwitch</w:t>
      </w:r>
      <w:proofErr w:type="spellEnd"/>
      <w:r w:rsidR="008B0706">
        <w:rPr>
          <w:rFonts w:eastAsia="Times New Roman" w:cstheme="minorHAnsi"/>
          <w:color w:val="000000"/>
        </w:rPr>
        <w:t xml:space="preserve"> port 1</w:t>
      </w:r>
    </w:p>
    <w:p w14:paraId="62E7127B" w14:textId="3562A991" w:rsidR="008B0706" w:rsidRDefault="00E844D4" w:rsidP="00517220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-</w:t>
      </w:r>
      <w:proofErr w:type="spellStart"/>
      <w:r w:rsidR="008B0706">
        <w:rPr>
          <w:rFonts w:eastAsia="Times New Roman" w:cstheme="minorHAnsi"/>
          <w:color w:val="000000"/>
        </w:rPr>
        <w:t>AuthServer</w:t>
      </w:r>
      <w:proofErr w:type="spellEnd"/>
      <w:r w:rsidR="008B0706">
        <w:rPr>
          <w:rFonts w:eastAsia="Times New Roman" w:cstheme="minorHAnsi"/>
          <w:color w:val="000000"/>
        </w:rPr>
        <w:t xml:space="preserve"> connected to </w:t>
      </w:r>
      <w:proofErr w:type="spellStart"/>
      <w:r w:rsidR="008B0706">
        <w:rPr>
          <w:rFonts w:eastAsia="Times New Roman" w:cstheme="minorHAnsi"/>
          <w:color w:val="000000"/>
        </w:rPr>
        <w:t>ServerSwitch</w:t>
      </w:r>
      <w:proofErr w:type="spellEnd"/>
      <w:r w:rsidR="008B0706">
        <w:rPr>
          <w:rFonts w:eastAsia="Times New Roman" w:cstheme="minorHAnsi"/>
          <w:color w:val="000000"/>
        </w:rPr>
        <w:t xml:space="preserve"> port 2</w:t>
      </w:r>
    </w:p>
    <w:p w14:paraId="5976B523" w14:textId="250FED74" w:rsidR="008B0706" w:rsidRDefault="00E844D4" w:rsidP="00517220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-</w:t>
      </w:r>
      <w:r w:rsidR="008B0706">
        <w:rPr>
          <w:rFonts w:eastAsia="Times New Roman" w:cstheme="minorHAnsi"/>
          <w:color w:val="000000"/>
        </w:rPr>
        <w:t>CustExpP</w:t>
      </w:r>
      <w:r>
        <w:rPr>
          <w:rFonts w:eastAsia="Times New Roman" w:cstheme="minorHAnsi"/>
          <w:color w:val="000000"/>
        </w:rPr>
        <w:t>C</w:t>
      </w:r>
      <w:r w:rsidR="008B0706">
        <w:rPr>
          <w:rFonts w:eastAsia="Times New Roman" w:cstheme="minorHAnsi"/>
          <w:color w:val="000000"/>
        </w:rPr>
        <w:t xml:space="preserve">1-6 connected to </w:t>
      </w:r>
      <w:proofErr w:type="spellStart"/>
      <w:r w:rsidR="008B0706">
        <w:rPr>
          <w:rFonts w:eastAsia="Times New Roman" w:cstheme="minorHAnsi"/>
          <w:color w:val="000000"/>
        </w:rPr>
        <w:t>CustExpSwitch</w:t>
      </w:r>
      <w:proofErr w:type="spellEnd"/>
      <w:r>
        <w:rPr>
          <w:rFonts w:eastAsia="Times New Roman" w:cstheme="minorHAnsi"/>
          <w:color w:val="000000"/>
        </w:rPr>
        <w:t xml:space="preserve"> ports 1-6</w:t>
      </w:r>
    </w:p>
    <w:p w14:paraId="521C410F" w14:textId="6F154372" w:rsidR="00E844D4" w:rsidRDefault="00E844D4" w:rsidP="00517220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-HRPC1-3 connected to </w:t>
      </w:r>
      <w:proofErr w:type="spellStart"/>
      <w:r>
        <w:rPr>
          <w:rFonts w:eastAsia="Times New Roman" w:cstheme="minorHAnsi"/>
          <w:color w:val="000000"/>
        </w:rPr>
        <w:t>HRSwitch</w:t>
      </w:r>
      <w:proofErr w:type="spellEnd"/>
      <w:r>
        <w:rPr>
          <w:rFonts w:eastAsia="Times New Roman" w:cstheme="minorHAnsi"/>
          <w:color w:val="000000"/>
        </w:rPr>
        <w:t xml:space="preserve"> ports 1-3</w:t>
      </w:r>
    </w:p>
    <w:p w14:paraId="32617C02" w14:textId="1DC9511F" w:rsidR="00E844D4" w:rsidRDefault="00E844D4" w:rsidP="00517220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-</w:t>
      </w:r>
      <w:proofErr w:type="spellStart"/>
      <w:r>
        <w:rPr>
          <w:rFonts w:eastAsia="Times New Roman" w:cstheme="minorHAnsi"/>
          <w:color w:val="000000"/>
        </w:rPr>
        <w:t>EdgeFirewall</w:t>
      </w:r>
      <w:proofErr w:type="spellEnd"/>
      <w:r>
        <w:rPr>
          <w:rFonts w:eastAsia="Times New Roman" w:cstheme="minorHAnsi"/>
          <w:color w:val="000000"/>
        </w:rPr>
        <w:t xml:space="preserve"> connected to </w:t>
      </w:r>
      <w:proofErr w:type="spellStart"/>
      <w:r>
        <w:rPr>
          <w:rFonts w:eastAsia="Times New Roman" w:cstheme="minorHAnsi"/>
          <w:color w:val="000000"/>
        </w:rPr>
        <w:t>BackboneSwitch</w:t>
      </w:r>
      <w:proofErr w:type="spellEnd"/>
      <w:r>
        <w:rPr>
          <w:rFonts w:eastAsia="Times New Roman" w:cstheme="minorHAnsi"/>
          <w:color w:val="000000"/>
        </w:rPr>
        <w:t xml:space="preserve"> Port 0</w:t>
      </w:r>
    </w:p>
    <w:p w14:paraId="70426C33" w14:textId="4F39CA88" w:rsidR="00E844D4" w:rsidRDefault="00E844D4" w:rsidP="00517220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-</w:t>
      </w:r>
      <w:proofErr w:type="spellStart"/>
      <w:r>
        <w:rPr>
          <w:rFonts w:eastAsia="Times New Roman" w:cstheme="minorHAnsi"/>
          <w:color w:val="000000"/>
        </w:rPr>
        <w:t>EdgeFirewall</w:t>
      </w:r>
      <w:proofErr w:type="spellEnd"/>
      <w:r>
        <w:rPr>
          <w:rFonts w:eastAsia="Times New Roman" w:cstheme="minorHAnsi"/>
          <w:color w:val="000000"/>
        </w:rPr>
        <w:t xml:space="preserve"> connected to cloud</w:t>
      </w:r>
    </w:p>
    <w:p w14:paraId="1E7B3168" w14:textId="771BAD0D" w:rsidR="00E844D4" w:rsidRDefault="00E844D4" w:rsidP="00517220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-Webserver firewall allows traffic from WAN on ports 80 HTTP and 443 HTTPS</w:t>
      </w:r>
    </w:p>
    <w:p w14:paraId="4781EA7A" w14:textId="7BCAD044" w:rsidR="00E844D4" w:rsidRDefault="00E844D4" w:rsidP="00517220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-WAN blocks traffic from other systems on ports 80 HTTP and 443 HTTPS</w:t>
      </w:r>
    </w:p>
    <w:p w14:paraId="529F1692" w14:textId="0E5ED4C1" w:rsidR="00E844D4" w:rsidRDefault="00E844D4" w:rsidP="00517220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-</w:t>
      </w:r>
      <w:proofErr w:type="spellStart"/>
      <w:r>
        <w:rPr>
          <w:rFonts w:eastAsia="Times New Roman" w:cstheme="minorHAnsi"/>
          <w:color w:val="000000"/>
        </w:rPr>
        <w:t>CustEXP</w:t>
      </w:r>
      <w:proofErr w:type="spellEnd"/>
      <w:r>
        <w:rPr>
          <w:rFonts w:eastAsia="Times New Roman" w:cstheme="minorHAnsi"/>
          <w:color w:val="000000"/>
        </w:rPr>
        <w:t xml:space="preserve"> in VLAN 2</w:t>
      </w:r>
    </w:p>
    <w:p w14:paraId="281D04F7" w14:textId="6714ABAE" w:rsidR="00E844D4" w:rsidRDefault="00E844D4" w:rsidP="00517220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-HR in VLAN 3</w:t>
      </w:r>
    </w:p>
    <w:p w14:paraId="14191A49" w14:textId="47093B73" w:rsidR="00E844D4" w:rsidRDefault="00E844D4" w:rsidP="00517220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-Backbone in VLAN 1</w:t>
      </w:r>
    </w:p>
    <w:p w14:paraId="23F04B97" w14:textId="483A79D4" w:rsidR="00E844D4" w:rsidRDefault="00E844D4" w:rsidP="00517220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>-Both servers in VLAN 4</w:t>
      </w:r>
    </w:p>
    <w:p w14:paraId="7312AD96" w14:textId="3FF5C2AC" w:rsidR="00E844D4" w:rsidRDefault="00E844D4" w:rsidP="00517220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-Firewalls, Routers, and PCs will be configured with IP addresses, -subnet masks, and gateways</w:t>
      </w:r>
    </w:p>
    <w:p w14:paraId="375E6AF6" w14:textId="77777777" w:rsidR="00E844D4" w:rsidRPr="00517220" w:rsidRDefault="00E844D4" w:rsidP="00517220">
      <w:pPr>
        <w:spacing w:after="0" w:line="240" w:lineRule="auto"/>
        <w:rPr>
          <w:rFonts w:eastAsia="Times New Roman" w:cstheme="minorHAnsi"/>
          <w:color w:val="000000"/>
        </w:rPr>
      </w:pPr>
    </w:p>
    <w:p w14:paraId="573A105F" w14:textId="77777777" w:rsidR="00517220" w:rsidRPr="00AF4E86" w:rsidRDefault="00517220" w:rsidP="00AF4E8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517220" w:rsidRPr="00AF4E86" w:rsidSect="00D9311E">
      <w:type w:val="continuous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4A039" w14:textId="77777777" w:rsidR="00D9311E" w:rsidRDefault="00D9311E" w:rsidP="00505E5B">
      <w:pPr>
        <w:spacing w:after="0" w:line="240" w:lineRule="auto"/>
      </w:pPr>
      <w:r>
        <w:separator/>
      </w:r>
    </w:p>
  </w:endnote>
  <w:endnote w:type="continuationSeparator" w:id="0">
    <w:p w14:paraId="1E83FBAD" w14:textId="77777777" w:rsidR="00D9311E" w:rsidRDefault="00D9311E" w:rsidP="00505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B0C2F" w14:textId="77777777" w:rsidR="00D9311E" w:rsidRDefault="00D9311E" w:rsidP="00505E5B">
      <w:pPr>
        <w:spacing w:after="0" w:line="240" w:lineRule="auto"/>
      </w:pPr>
      <w:r>
        <w:separator/>
      </w:r>
    </w:p>
  </w:footnote>
  <w:footnote w:type="continuationSeparator" w:id="0">
    <w:p w14:paraId="19845449" w14:textId="77777777" w:rsidR="00D9311E" w:rsidRDefault="00D9311E" w:rsidP="00505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4822B" w14:textId="77777777" w:rsidR="00505E5B" w:rsidRDefault="00505E5B" w:rsidP="00505E5B">
    <w:pPr>
      <w:pStyle w:val="Header"/>
      <w:suppressAutoHyphens/>
      <w:spacing w:after="200"/>
      <w:jc w:val="center"/>
    </w:pPr>
    <w:r w:rsidRPr="00365759">
      <w:rPr>
        <w:noProof/>
      </w:rPr>
      <w:drawing>
        <wp:inline distT="0" distB="0" distL="0" distR="0" wp14:anchorId="770704E2" wp14:editId="63534AE2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ED4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0"/>
    <w:multiLevelType w:val="singleLevel"/>
    <w:tmpl w:val="37EEEE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C41CFC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30C0AC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4552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3E580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CBA4D1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109346A"/>
    <w:multiLevelType w:val="multilevel"/>
    <w:tmpl w:val="DBCE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AD0B58"/>
    <w:multiLevelType w:val="hybridMultilevel"/>
    <w:tmpl w:val="8034C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D7844"/>
    <w:multiLevelType w:val="hybridMultilevel"/>
    <w:tmpl w:val="8034C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B089C"/>
    <w:multiLevelType w:val="multilevel"/>
    <w:tmpl w:val="8E62AB02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6571A"/>
    <w:multiLevelType w:val="multilevel"/>
    <w:tmpl w:val="DBCE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162EAA"/>
    <w:multiLevelType w:val="hybridMultilevel"/>
    <w:tmpl w:val="A9408922"/>
    <w:lvl w:ilvl="0" w:tplc="24A64D1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D1C3B"/>
    <w:multiLevelType w:val="multilevel"/>
    <w:tmpl w:val="DBCE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A325B6"/>
    <w:multiLevelType w:val="hybridMultilevel"/>
    <w:tmpl w:val="EB4ED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C34E5"/>
    <w:multiLevelType w:val="multilevel"/>
    <w:tmpl w:val="DBCE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281589"/>
    <w:multiLevelType w:val="multilevel"/>
    <w:tmpl w:val="9964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2417CB"/>
    <w:multiLevelType w:val="multilevel"/>
    <w:tmpl w:val="DBCE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D1616D"/>
    <w:multiLevelType w:val="multilevel"/>
    <w:tmpl w:val="CA48B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787F85"/>
    <w:multiLevelType w:val="hybridMultilevel"/>
    <w:tmpl w:val="C9E2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42A36"/>
    <w:multiLevelType w:val="multilevel"/>
    <w:tmpl w:val="DBCE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576283">
    <w:abstractNumId w:val="10"/>
  </w:num>
  <w:num w:numId="2" w16cid:durableId="1118448082">
    <w:abstractNumId w:val="20"/>
  </w:num>
  <w:num w:numId="3" w16cid:durableId="1280142482">
    <w:abstractNumId w:val="13"/>
  </w:num>
  <w:num w:numId="4" w16cid:durableId="747311572">
    <w:abstractNumId w:val="18"/>
  </w:num>
  <w:num w:numId="5" w16cid:durableId="2125537856">
    <w:abstractNumId w:val="7"/>
  </w:num>
  <w:num w:numId="6" w16cid:durableId="732242372">
    <w:abstractNumId w:val="15"/>
  </w:num>
  <w:num w:numId="7" w16cid:durableId="881405294">
    <w:abstractNumId w:val="11"/>
  </w:num>
  <w:num w:numId="8" w16cid:durableId="415127278">
    <w:abstractNumId w:val="16"/>
  </w:num>
  <w:num w:numId="9" w16cid:durableId="833374303">
    <w:abstractNumId w:val="9"/>
  </w:num>
  <w:num w:numId="10" w16cid:durableId="1878423277">
    <w:abstractNumId w:val="8"/>
  </w:num>
  <w:num w:numId="11" w16cid:durableId="1689285364">
    <w:abstractNumId w:val="19"/>
  </w:num>
  <w:num w:numId="12" w16cid:durableId="1973946377">
    <w:abstractNumId w:val="14"/>
  </w:num>
  <w:num w:numId="13" w16cid:durableId="229275609">
    <w:abstractNumId w:val="17"/>
  </w:num>
  <w:num w:numId="14" w16cid:durableId="1848864196">
    <w:abstractNumId w:val="6"/>
  </w:num>
  <w:num w:numId="15" w16cid:durableId="1890723235">
    <w:abstractNumId w:val="4"/>
  </w:num>
  <w:num w:numId="16" w16cid:durableId="534201091">
    <w:abstractNumId w:val="3"/>
  </w:num>
  <w:num w:numId="17" w16cid:durableId="903687633">
    <w:abstractNumId w:val="2"/>
  </w:num>
  <w:num w:numId="18" w16cid:durableId="2055427802">
    <w:abstractNumId w:val="1"/>
  </w:num>
  <w:num w:numId="19" w16cid:durableId="1421410418">
    <w:abstractNumId w:val="5"/>
  </w:num>
  <w:num w:numId="20" w16cid:durableId="135343220">
    <w:abstractNumId w:val="0"/>
  </w:num>
  <w:num w:numId="21" w16cid:durableId="14463400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86"/>
    <w:rsid w:val="00005F54"/>
    <w:rsid w:val="00110495"/>
    <w:rsid w:val="00291F4F"/>
    <w:rsid w:val="002C3C99"/>
    <w:rsid w:val="00331A4F"/>
    <w:rsid w:val="004E7405"/>
    <w:rsid w:val="00505E5B"/>
    <w:rsid w:val="00517220"/>
    <w:rsid w:val="00521B83"/>
    <w:rsid w:val="00557235"/>
    <w:rsid w:val="005D080D"/>
    <w:rsid w:val="00731123"/>
    <w:rsid w:val="00800734"/>
    <w:rsid w:val="008B0706"/>
    <w:rsid w:val="008D158A"/>
    <w:rsid w:val="008F0DB5"/>
    <w:rsid w:val="0091452A"/>
    <w:rsid w:val="00941F84"/>
    <w:rsid w:val="00A30D2B"/>
    <w:rsid w:val="00AC3772"/>
    <w:rsid w:val="00AE2F1B"/>
    <w:rsid w:val="00AF4E86"/>
    <w:rsid w:val="00B24DBB"/>
    <w:rsid w:val="00D83945"/>
    <w:rsid w:val="00D9311E"/>
    <w:rsid w:val="00E844D4"/>
    <w:rsid w:val="00F44076"/>
    <w:rsid w:val="00F8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ACEF1"/>
  <w15:docId w15:val="{16A97965-F379-46C2-BB2A-C436043E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880"/>
  </w:style>
  <w:style w:type="paragraph" w:styleId="Heading1">
    <w:name w:val="heading 1"/>
    <w:basedOn w:val="Normal"/>
    <w:next w:val="Normal"/>
    <w:link w:val="Heading1Char"/>
    <w:uiPriority w:val="9"/>
    <w:qFormat/>
    <w:rsid w:val="00800734"/>
    <w:pPr>
      <w:keepNext/>
      <w:keepLines/>
      <w:spacing w:after="0" w:line="240" w:lineRule="auto"/>
      <w:jc w:val="center"/>
      <w:outlineLvl w:val="0"/>
    </w:pPr>
    <w:rPr>
      <w:rFonts w:ascii="Calibri" w:eastAsia="Times New Roman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734"/>
    <w:pPr>
      <w:keepNext/>
      <w:keepLines/>
      <w:spacing w:before="200" w:after="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0734"/>
    <w:rPr>
      <w:rFonts w:ascii="Calibri" w:eastAsia="Times New Roman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0734"/>
    <w:rPr>
      <w:rFonts w:eastAsiaTheme="majorEastAsia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50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E5B"/>
  </w:style>
  <w:style w:type="paragraph" w:styleId="Footer">
    <w:name w:val="footer"/>
    <w:basedOn w:val="Normal"/>
    <w:link w:val="FooterChar"/>
    <w:uiPriority w:val="99"/>
    <w:unhideWhenUsed/>
    <w:rsid w:val="0050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E5B"/>
  </w:style>
  <w:style w:type="paragraph" w:styleId="BalloonText">
    <w:name w:val="Balloon Text"/>
    <w:basedOn w:val="Normal"/>
    <w:link w:val="BalloonTextChar"/>
    <w:uiPriority w:val="99"/>
    <w:semiHidden/>
    <w:unhideWhenUsed/>
    <w:rsid w:val="00AC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772"/>
    <w:rPr>
      <w:rFonts w:ascii="Tahoma" w:hAnsi="Tahoma" w:cs="Tahoma"/>
      <w:sz w:val="16"/>
      <w:szCs w:val="16"/>
    </w:rPr>
  </w:style>
  <w:style w:type="paragraph" w:styleId="ListBullet">
    <w:name w:val="List Bullet"/>
    <w:basedOn w:val="NormalWeb"/>
    <w:uiPriority w:val="99"/>
    <w:unhideWhenUsed/>
    <w:rsid w:val="00F87880"/>
    <w:pPr>
      <w:numPr>
        <w:numId w:val="1"/>
      </w:numPr>
      <w:spacing w:before="0" w:beforeAutospacing="0" w:after="0" w:afterAutospacing="0"/>
      <w:textAlignment w:val="baseline"/>
    </w:pPr>
    <w:rPr>
      <w:rFonts w:asciiTheme="minorHAnsi" w:hAnsiTheme="minorHAnsi" w:cstheme="minorHAnsi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51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1E981-0184-410C-BBD7-D827CEB679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A1EC17-F0CE-4C65-A3A4-545776A744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0B67FC-984D-48C0-ADD0-A40589E8F180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94CA7A23-DA61-4C1E-A33A-692D8ACE5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 310 Network Reconfiguration Planning Template</vt:lpstr>
    </vt:vector>
  </TitlesOfParts>
  <Company>SNHU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 310 Network Reconfiguration Planning Template</dc:title>
  <dc:subject/>
  <dc:creator>Johnson, Riane</dc:creator>
  <cp:keywords/>
  <dc:description/>
  <cp:lastModifiedBy>Phillips, Jarrett</cp:lastModifiedBy>
  <cp:revision>2</cp:revision>
  <dcterms:created xsi:type="dcterms:W3CDTF">2024-02-07T19:21:00Z</dcterms:created>
  <dcterms:modified xsi:type="dcterms:W3CDTF">2024-02-07T19:21:00Z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