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FD34D" w14:textId="57DF684E" w:rsidR="002622A9" w:rsidRPr="002622A9" w:rsidRDefault="002622A9" w:rsidP="002622A9">
      <w:pPr>
        <w:jc w:val="center"/>
        <w:rPr>
          <w:rFonts w:ascii="Times New Roman" w:hAnsi="Times New Roman" w:cs="Times New Roman"/>
          <w:b/>
          <w:bCs/>
          <w:sz w:val="24"/>
          <w:szCs w:val="24"/>
        </w:rPr>
      </w:pPr>
      <w:r w:rsidRPr="002622A9">
        <w:rPr>
          <w:rFonts w:ascii="Times New Roman" w:hAnsi="Times New Roman" w:cs="Times New Roman"/>
          <w:b/>
          <w:bCs/>
          <w:sz w:val="24"/>
          <w:szCs w:val="24"/>
        </w:rPr>
        <w:t>Rationale for Risk Register Entries</w:t>
      </w:r>
    </w:p>
    <w:p w14:paraId="22866F87" w14:textId="19FCCCAE" w:rsidR="002622A9" w:rsidRPr="002622A9" w:rsidRDefault="002622A9" w:rsidP="002622A9">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 xml:space="preserve">In any business, identifying and managing risks is crucial for ensuring smooth operations and long-term success. This is particularly true for Green Thumb Nursery, a small business that relies heavily on timely access to supplies and functional technology to maintain its day-to-day operations. By understanding the potential risks and implementing strategies to mitigate them, Green Thumb Nursery can continue to thrive despite potential disruptions. </w:t>
      </w:r>
    </w:p>
    <w:p w14:paraId="1A7148DD" w14:textId="782BBF9A" w:rsidR="002622A9" w:rsidRPr="002622A9" w:rsidRDefault="002622A9" w:rsidP="002622A9">
      <w:pPr>
        <w:spacing w:line="480" w:lineRule="auto"/>
        <w:rPr>
          <w:rFonts w:ascii="Times New Roman" w:hAnsi="Times New Roman" w:cs="Times New Roman"/>
          <w:sz w:val="24"/>
          <w:szCs w:val="24"/>
          <w:u w:val="single"/>
        </w:rPr>
      </w:pPr>
      <w:r w:rsidRPr="002622A9">
        <w:rPr>
          <w:rFonts w:ascii="Times New Roman" w:hAnsi="Times New Roman" w:cs="Times New Roman"/>
          <w:sz w:val="24"/>
          <w:szCs w:val="24"/>
          <w:u w:val="single"/>
        </w:rPr>
        <w:t>Risk ID:</w:t>
      </w:r>
    </w:p>
    <w:p w14:paraId="07051051" w14:textId="6AA029FC" w:rsidR="002622A9" w:rsidRPr="002622A9" w:rsidRDefault="002622A9" w:rsidP="002622A9">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Ordering Supplies</w:t>
      </w:r>
      <w:r>
        <w:rPr>
          <w:rFonts w:ascii="Times New Roman" w:hAnsi="Times New Roman" w:cs="Times New Roman"/>
          <w:sz w:val="24"/>
          <w:szCs w:val="24"/>
        </w:rPr>
        <w:t>,</w:t>
      </w:r>
      <w:r w:rsidRPr="002622A9">
        <w:rPr>
          <w:rFonts w:ascii="Times New Roman" w:hAnsi="Times New Roman" w:cs="Times New Roman"/>
          <w:sz w:val="24"/>
          <w:szCs w:val="24"/>
        </w:rPr>
        <w:t xml:space="preserve"> </w:t>
      </w:r>
      <w:r w:rsidR="00573520">
        <w:rPr>
          <w:rFonts w:ascii="Times New Roman" w:hAnsi="Times New Roman" w:cs="Times New Roman"/>
          <w:sz w:val="24"/>
          <w:szCs w:val="24"/>
        </w:rPr>
        <w:t>“</w:t>
      </w:r>
      <w:r>
        <w:rPr>
          <w:rFonts w:ascii="Times New Roman" w:hAnsi="Times New Roman" w:cs="Times New Roman"/>
          <w:sz w:val="24"/>
          <w:szCs w:val="24"/>
        </w:rPr>
        <w:t>t</w:t>
      </w:r>
      <w:r w:rsidRPr="002622A9">
        <w:rPr>
          <w:rFonts w:ascii="Times New Roman" w:hAnsi="Times New Roman" w:cs="Times New Roman"/>
          <w:sz w:val="24"/>
          <w:szCs w:val="24"/>
        </w:rPr>
        <w:t>here is a chance of not having access to the supplies necessary to support the nursery (including office supplies, fertilizer, additional inventory, and so on).</w:t>
      </w:r>
      <w:r w:rsidR="00573520">
        <w:rPr>
          <w:rFonts w:ascii="Times New Roman" w:hAnsi="Times New Roman" w:cs="Times New Roman"/>
          <w:sz w:val="24"/>
          <w:szCs w:val="24"/>
        </w:rPr>
        <w:t>”</w:t>
      </w:r>
    </w:p>
    <w:p w14:paraId="29F8F397" w14:textId="67C2256A" w:rsidR="00367065"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 xml:space="preserve">For Green Thumb Nursery, having a steady supply of items like fertilizers, pesticides, and office supplies is critical. These items are fundamental to the nursery's operations, ensuring that plants remain healthy and continue to grow. According to the business owner, the nursery typically orders enough supplies to last three months. However, if for some reason they cannot restock within this period, they face significant challenges. For instance, if they run out of nutrients for the plants, it would only take three days before the plants start to show signs of </w:t>
      </w:r>
      <w:r w:rsidR="00573520">
        <w:rPr>
          <w:rFonts w:ascii="Times New Roman" w:hAnsi="Times New Roman" w:cs="Times New Roman"/>
          <w:sz w:val="24"/>
          <w:szCs w:val="24"/>
        </w:rPr>
        <w:t>issues</w:t>
      </w:r>
      <w:r w:rsidRPr="002622A9">
        <w:rPr>
          <w:rFonts w:ascii="Times New Roman" w:hAnsi="Times New Roman" w:cs="Times New Roman"/>
          <w:sz w:val="24"/>
          <w:szCs w:val="24"/>
        </w:rPr>
        <w:t xml:space="preserve">, such as stunted growth and loss of </w:t>
      </w:r>
      <w:r w:rsidR="00573520">
        <w:rPr>
          <w:rFonts w:ascii="Times New Roman" w:hAnsi="Times New Roman" w:cs="Times New Roman"/>
          <w:sz w:val="24"/>
          <w:szCs w:val="24"/>
        </w:rPr>
        <w:t>life</w:t>
      </w:r>
      <w:r w:rsidRPr="002622A9">
        <w:rPr>
          <w:rFonts w:ascii="Times New Roman" w:hAnsi="Times New Roman" w:cs="Times New Roman"/>
          <w:sz w:val="24"/>
          <w:szCs w:val="24"/>
        </w:rPr>
        <w:t>.</w:t>
      </w:r>
    </w:p>
    <w:p w14:paraId="5A9CAC0B" w14:textId="62B10AF7" w:rsidR="00367065"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The primary method for ordering supplies is through online platforms. This dependency on</w:t>
      </w:r>
      <w:r w:rsidR="00573520">
        <w:rPr>
          <w:rFonts w:ascii="Times New Roman" w:hAnsi="Times New Roman" w:cs="Times New Roman"/>
          <w:sz w:val="24"/>
          <w:szCs w:val="24"/>
        </w:rPr>
        <w:t xml:space="preserve"> an</w:t>
      </w:r>
      <w:r w:rsidRPr="002622A9">
        <w:rPr>
          <w:rFonts w:ascii="Times New Roman" w:hAnsi="Times New Roman" w:cs="Times New Roman"/>
          <w:sz w:val="24"/>
          <w:szCs w:val="24"/>
        </w:rPr>
        <w:t xml:space="preserve"> internet connecti</w:t>
      </w:r>
      <w:r w:rsidR="00573520">
        <w:rPr>
          <w:rFonts w:ascii="Times New Roman" w:hAnsi="Times New Roman" w:cs="Times New Roman"/>
          <w:sz w:val="24"/>
          <w:szCs w:val="24"/>
        </w:rPr>
        <w:t>on</w:t>
      </w:r>
      <w:r w:rsidRPr="002622A9">
        <w:rPr>
          <w:rFonts w:ascii="Times New Roman" w:hAnsi="Times New Roman" w:cs="Times New Roman"/>
          <w:sz w:val="24"/>
          <w:szCs w:val="24"/>
        </w:rPr>
        <w:t xml:space="preserve"> introduces a risk. If the internet goes down or if the supplier's website is unavailable, the nursery cannot place their orders on time. Furthermore, if their main supplier runs out of stock, finding alternative suppliers quickly enough can be challenging. This situation can </w:t>
      </w:r>
      <w:proofErr w:type="gramStart"/>
      <w:r w:rsidR="00573520">
        <w:rPr>
          <w:rFonts w:ascii="Times New Roman" w:hAnsi="Times New Roman" w:cs="Times New Roman"/>
          <w:sz w:val="24"/>
          <w:szCs w:val="24"/>
        </w:rPr>
        <w:t>happen</w:t>
      </w:r>
      <w:proofErr w:type="gramEnd"/>
      <w:r w:rsidR="00573520">
        <w:rPr>
          <w:rFonts w:ascii="Times New Roman" w:hAnsi="Times New Roman" w:cs="Times New Roman"/>
          <w:sz w:val="24"/>
          <w:szCs w:val="24"/>
        </w:rPr>
        <w:t xml:space="preserve"> any moment </w:t>
      </w:r>
      <w:r w:rsidRPr="002622A9">
        <w:rPr>
          <w:rFonts w:ascii="Times New Roman" w:hAnsi="Times New Roman" w:cs="Times New Roman"/>
          <w:sz w:val="24"/>
          <w:szCs w:val="24"/>
        </w:rPr>
        <w:t>by unforeseen events like natural disasters, which can disrupt supply chains and lead to delays in delivery.</w:t>
      </w:r>
      <w:r w:rsidR="00367065">
        <w:rPr>
          <w:rFonts w:ascii="Times New Roman" w:hAnsi="Times New Roman" w:cs="Times New Roman"/>
          <w:sz w:val="24"/>
          <w:szCs w:val="24"/>
        </w:rPr>
        <w:t xml:space="preserve"> </w:t>
      </w:r>
      <w:r w:rsidRPr="002622A9">
        <w:rPr>
          <w:rFonts w:ascii="Times New Roman" w:hAnsi="Times New Roman" w:cs="Times New Roman"/>
          <w:sz w:val="24"/>
          <w:szCs w:val="24"/>
        </w:rPr>
        <w:t xml:space="preserve">A real-world example of this risk occurred during the </w:t>
      </w:r>
      <w:r w:rsidRPr="002622A9">
        <w:rPr>
          <w:rFonts w:ascii="Times New Roman" w:hAnsi="Times New Roman" w:cs="Times New Roman"/>
          <w:sz w:val="24"/>
          <w:szCs w:val="24"/>
        </w:rPr>
        <w:lastRenderedPageBreak/>
        <w:t xml:space="preserve">COVID-19 pandemic when many businesses experienced significant delays and shortages due to disrupted supply chains. Businesses that had a single source of supplies were particularly affected, </w:t>
      </w:r>
      <w:r w:rsidR="00573520">
        <w:rPr>
          <w:rFonts w:ascii="Times New Roman" w:hAnsi="Times New Roman" w:cs="Times New Roman"/>
          <w:sz w:val="24"/>
          <w:szCs w:val="24"/>
        </w:rPr>
        <w:t>this is why it is</w:t>
      </w:r>
      <w:r w:rsidRPr="002622A9">
        <w:rPr>
          <w:rFonts w:ascii="Times New Roman" w:hAnsi="Times New Roman" w:cs="Times New Roman"/>
          <w:sz w:val="24"/>
          <w:szCs w:val="24"/>
        </w:rPr>
        <w:t xml:space="preserve"> importan</w:t>
      </w:r>
      <w:r w:rsidR="00573520">
        <w:rPr>
          <w:rFonts w:ascii="Times New Roman" w:hAnsi="Times New Roman" w:cs="Times New Roman"/>
          <w:sz w:val="24"/>
          <w:szCs w:val="24"/>
        </w:rPr>
        <w:t>t to have</w:t>
      </w:r>
      <w:r w:rsidRPr="002622A9">
        <w:rPr>
          <w:rFonts w:ascii="Times New Roman" w:hAnsi="Times New Roman" w:cs="Times New Roman"/>
          <w:sz w:val="24"/>
          <w:szCs w:val="24"/>
        </w:rPr>
        <w:t xml:space="preserve"> multiple suppliers and maintain a buffer stock.</w:t>
      </w:r>
    </w:p>
    <w:p w14:paraId="5D2DFB64" w14:textId="4179F0AF" w:rsidR="002622A9" w:rsidRPr="002622A9"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This risk is highly likely because online systems and supplier availability can be unpredictable. The severity of this risk is also high because without the necessary supplies, the plants cannot be maintained properly, leading to potential loss of inventory and revenue.</w:t>
      </w:r>
      <w:r w:rsidR="00367065">
        <w:rPr>
          <w:rFonts w:ascii="Times New Roman" w:hAnsi="Times New Roman" w:cs="Times New Roman"/>
          <w:sz w:val="24"/>
          <w:szCs w:val="24"/>
        </w:rPr>
        <w:t xml:space="preserve"> </w:t>
      </w:r>
      <w:r w:rsidRPr="002622A9">
        <w:rPr>
          <w:rFonts w:ascii="Times New Roman" w:hAnsi="Times New Roman" w:cs="Times New Roman"/>
          <w:sz w:val="24"/>
          <w:szCs w:val="24"/>
        </w:rPr>
        <w:t xml:space="preserve">To manage this risk, Green Thumb Nursery should </w:t>
      </w:r>
      <w:r w:rsidR="00573520">
        <w:rPr>
          <w:rFonts w:ascii="Times New Roman" w:hAnsi="Times New Roman" w:cs="Times New Roman"/>
          <w:sz w:val="24"/>
          <w:szCs w:val="24"/>
        </w:rPr>
        <w:t>add</w:t>
      </w:r>
      <w:r w:rsidRPr="002622A9">
        <w:rPr>
          <w:rFonts w:ascii="Times New Roman" w:hAnsi="Times New Roman" w:cs="Times New Roman"/>
          <w:sz w:val="24"/>
          <w:szCs w:val="24"/>
        </w:rPr>
        <w:t xml:space="preserve"> </w:t>
      </w:r>
      <w:r w:rsidR="00573520">
        <w:rPr>
          <w:rFonts w:ascii="Times New Roman" w:hAnsi="Times New Roman" w:cs="Times New Roman"/>
          <w:sz w:val="24"/>
          <w:szCs w:val="24"/>
        </w:rPr>
        <w:t xml:space="preserve">more </w:t>
      </w:r>
      <w:r w:rsidRPr="002622A9">
        <w:rPr>
          <w:rFonts w:ascii="Times New Roman" w:hAnsi="Times New Roman" w:cs="Times New Roman"/>
          <w:sz w:val="24"/>
          <w:szCs w:val="24"/>
        </w:rPr>
        <w:t>suppliers. By establishing relationships with multiple suppliers, the nursery can ensure that if one supplier is unavailable, another can provide the necessary supplies. Additionally, maintaining a buffer stock of critical supplies that can cover at least a week's needs is crucial. This buffer acts as a safety net, giving the nursery time to address supply issues without immediately impacting plant health.</w:t>
      </w:r>
      <w:r w:rsidR="00367065">
        <w:rPr>
          <w:rFonts w:ascii="Times New Roman" w:hAnsi="Times New Roman" w:cs="Times New Roman"/>
          <w:sz w:val="24"/>
          <w:szCs w:val="24"/>
        </w:rPr>
        <w:t xml:space="preserve"> </w:t>
      </w:r>
      <w:r w:rsidRPr="002622A9">
        <w:rPr>
          <w:rFonts w:ascii="Times New Roman" w:hAnsi="Times New Roman" w:cs="Times New Roman"/>
          <w:sz w:val="24"/>
          <w:szCs w:val="24"/>
        </w:rPr>
        <w:t xml:space="preserve">For example, in addition to their primary supplier, the nursery could establish accounts with local garden stores and other online retailers. This way, they have multiple </w:t>
      </w:r>
      <w:r w:rsidR="00573520">
        <w:rPr>
          <w:rFonts w:ascii="Times New Roman" w:hAnsi="Times New Roman" w:cs="Times New Roman"/>
          <w:sz w:val="24"/>
          <w:szCs w:val="24"/>
        </w:rPr>
        <w:t>places</w:t>
      </w:r>
      <w:r w:rsidRPr="002622A9">
        <w:rPr>
          <w:rFonts w:ascii="Times New Roman" w:hAnsi="Times New Roman" w:cs="Times New Roman"/>
          <w:sz w:val="24"/>
          <w:szCs w:val="24"/>
        </w:rPr>
        <w:t xml:space="preserve"> to obtain supplies. Keeping an inventory buffer of at least one week’s worth of supplies means that even if there is a disruption, they have time to find alternative solutions without the plants suffering.</w:t>
      </w:r>
    </w:p>
    <w:p w14:paraId="3CB4866C" w14:textId="77777777" w:rsidR="00367065" w:rsidRPr="00367065" w:rsidRDefault="002622A9" w:rsidP="002622A9">
      <w:pPr>
        <w:spacing w:line="480" w:lineRule="auto"/>
        <w:rPr>
          <w:rFonts w:ascii="Times New Roman" w:hAnsi="Times New Roman" w:cs="Times New Roman"/>
          <w:sz w:val="24"/>
          <w:szCs w:val="24"/>
          <w:u w:val="single"/>
        </w:rPr>
      </w:pPr>
      <w:r w:rsidRPr="00367065">
        <w:rPr>
          <w:rFonts w:ascii="Times New Roman" w:hAnsi="Times New Roman" w:cs="Times New Roman"/>
          <w:sz w:val="24"/>
          <w:szCs w:val="24"/>
          <w:u w:val="single"/>
        </w:rPr>
        <w:t xml:space="preserve">Risk ID: </w:t>
      </w:r>
    </w:p>
    <w:p w14:paraId="5DD2BA15" w14:textId="6EEB5680" w:rsidR="00367065"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Technology</w:t>
      </w:r>
      <w:r w:rsidR="00367065">
        <w:rPr>
          <w:rFonts w:ascii="Times New Roman" w:hAnsi="Times New Roman" w:cs="Times New Roman"/>
          <w:sz w:val="24"/>
          <w:szCs w:val="24"/>
        </w:rPr>
        <w:t xml:space="preserve">, </w:t>
      </w:r>
      <w:r w:rsidR="00573520">
        <w:rPr>
          <w:rFonts w:ascii="Times New Roman" w:hAnsi="Times New Roman" w:cs="Times New Roman"/>
          <w:sz w:val="24"/>
          <w:szCs w:val="24"/>
        </w:rPr>
        <w:t>“</w:t>
      </w:r>
      <w:r w:rsidR="00367065">
        <w:rPr>
          <w:rFonts w:ascii="Times New Roman" w:hAnsi="Times New Roman" w:cs="Times New Roman"/>
          <w:sz w:val="24"/>
          <w:szCs w:val="24"/>
        </w:rPr>
        <w:t>t</w:t>
      </w:r>
      <w:r w:rsidRPr="002622A9">
        <w:rPr>
          <w:rFonts w:ascii="Times New Roman" w:hAnsi="Times New Roman" w:cs="Times New Roman"/>
          <w:sz w:val="24"/>
          <w:szCs w:val="24"/>
        </w:rPr>
        <w:t>here is a chance of not being able to access the point-of-sale (POS) system or the licensing portal for regulated items (for example, pesticides and chemicals).</w:t>
      </w:r>
      <w:r w:rsidR="00573520">
        <w:rPr>
          <w:rFonts w:ascii="Times New Roman" w:hAnsi="Times New Roman" w:cs="Times New Roman"/>
          <w:sz w:val="24"/>
          <w:szCs w:val="24"/>
        </w:rPr>
        <w:t>”</w:t>
      </w:r>
    </w:p>
    <w:p w14:paraId="0BD87F11" w14:textId="6D1A71F7" w:rsidR="00367065"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 xml:space="preserve">The nursery uses a computer system to handle sales transactions, track inventory, and manage other critical operations. This system relies on </w:t>
      </w:r>
      <w:r w:rsidR="00573520">
        <w:rPr>
          <w:rFonts w:ascii="Times New Roman" w:hAnsi="Times New Roman" w:cs="Times New Roman"/>
          <w:sz w:val="24"/>
          <w:szCs w:val="24"/>
        </w:rPr>
        <w:t xml:space="preserve">the </w:t>
      </w:r>
      <w:r w:rsidRPr="002622A9">
        <w:rPr>
          <w:rFonts w:ascii="Times New Roman" w:hAnsi="Times New Roman" w:cs="Times New Roman"/>
          <w:sz w:val="24"/>
          <w:szCs w:val="24"/>
        </w:rPr>
        <w:t xml:space="preserve">internet </w:t>
      </w:r>
      <w:r w:rsidR="00573520">
        <w:rPr>
          <w:rFonts w:ascii="Times New Roman" w:hAnsi="Times New Roman" w:cs="Times New Roman"/>
          <w:sz w:val="24"/>
          <w:szCs w:val="24"/>
        </w:rPr>
        <w:t xml:space="preserve">to </w:t>
      </w:r>
      <w:r w:rsidRPr="002622A9">
        <w:rPr>
          <w:rFonts w:ascii="Times New Roman" w:hAnsi="Times New Roman" w:cs="Times New Roman"/>
          <w:sz w:val="24"/>
          <w:szCs w:val="24"/>
        </w:rPr>
        <w:t xml:space="preserve">function. </w:t>
      </w:r>
      <w:r w:rsidR="00573520">
        <w:rPr>
          <w:rFonts w:ascii="Times New Roman" w:hAnsi="Times New Roman" w:cs="Times New Roman"/>
          <w:sz w:val="24"/>
          <w:szCs w:val="24"/>
        </w:rPr>
        <w:t xml:space="preserve">Which at any moment anything can happen, from down time to hacks, to bugs in the system. </w:t>
      </w:r>
      <w:r w:rsidRPr="002622A9">
        <w:rPr>
          <w:rFonts w:ascii="Times New Roman" w:hAnsi="Times New Roman" w:cs="Times New Roman"/>
          <w:sz w:val="24"/>
          <w:szCs w:val="24"/>
        </w:rPr>
        <w:t xml:space="preserve">If the system fails or the internet goes down, it can severely disrupt the nursery's ability to conduct business. For </w:t>
      </w:r>
      <w:r w:rsidRPr="002622A9">
        <w:rPr>
          <w:rFonts w:ascii="Times New Roman" w:hAnsi="Times New Roman" w:cs="Times New Roman"/>
          <w:sz w:val="24"/>
          <w:szCs w:val="24"/>
        </w:rPr>
        <w:lastRenderedPageBreak/>
        <w:t xml:space="preserve">example, if the POS system is down, the nursery cannot process customer transactions efficiently, leading to </w:t>
      </w:r>
      <w:r w:rsidR="00573520">
        <w:rPr>
          <w:rFonts w:ascii="Times New Roman" w:hAnsi="Times New Roman" w:cs="Times New Roman"/>
          <w:sz w:val="24"/>
          <w:szCs w:val="24"/>
        </w:rPr>
        <w:t>a</w:t>
      </w:r>
      <w:r w:rsidRPr="002622A9">
        <w:rPr>
          <w:rFonts w:ascii="Times New Roman" w:hAnsi="Times New Roman" w:cs="Times New Roman"/>
          <w:sz w:val="24"/>
          <w:szCs w:val="24"/>
        </w:rPr>
        <w:t xml:space="preserve"> loss of sales and customer dissatisfaction.</w:t>
      </w:r>
    </w:p>
    <w:p w14:paraId="26C74436" w14:textId="0B8013A7" w:rsidR="00367065"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 xml:space="preserve">The risk here is significant because the POS system is </w:t>
      </w:r>
      <w:r w:rsidR="00573520">
        <w:rPr>
          <w:rFonts w:ascii="Times New Roman" w:hAnsi="Times New Roman" w:cs="Times New Roman"/>
          <w:sz w:val="24"/>
          <w:szCs w:val="24"/>
        </w:rPr>
        <w:t>key</w:t>
      </w:r>
      <w:r w:rsidRPr="002622A9">
        <w:rPr>
          <w:rFonts w:ascii="Times New Roman" w:hAnsi="Times New Roman" w:cs="Times New Roman"/>
          <w:sz w:val="24"/>
          <w:szCs w:val="24"/>
        </w:rPr>
        <w:t xml:space="preserve"> to the nursery's operations. If the system goes down, they cannot process sales, track inventory, or generate necessary reports. This dependency on technology means that any disruption can have immediate and negative impacts on the business.</w:t>
      </w:r>
      <w:r w:rsidR="00367065">
        <w:rPr>
          <w:rFonts w:ascii="Times New Roman" w:hAnsi="Times New Roman" w:cs="Times New Roman"/>
          <w:sz w:val="24"/>
          <w:szCs w:val="24"/>
        </w:rPr>
        <w:t xml:space="preserve"> </w:t>
      </w:r>
      <w:r w:rsidRPr="002622A9">
        <w:rPr>
          <w:rFonts w:ascii="Times New Roman" w:hAnsi="Times New Roman" w:cs="Times New Roman"/>
          <w:sz w:val="24"/>
          <w:szCs w:val="24"/>
        </w:rPr>
        <w:t>A</w:t>
      </w:r>
      <w:r w:rsidR="00573520">
        <w:rPr>
          <w:rFonts w:ascii="Times New Roman" w:hAnsi="Times New Roman" w:cs="Times New Roman"/>
          <w:sz w:val="24"/>
          <w:szCs w:val="24"/>
        </w:rPr>
        <w:t xml:space="preserve">n </w:t>
      </w:r>
      <w:r w:rsidRPr="002622A9">
        <w:rPr>
          <w:rFonts w:ascii="Times New Roman" w:hAnsi="Times New Roman" w:cs="Times New Roman"/>
          <w:sz w:val="24"/>
          <w:szCs w:val="24"/>
        </w:rPr>
        <w:t>example</w:t>
      </w:r>
      <w:r w:rsidR="00573520">
        <w:rPr>
          <w:rFonts w:ascii="Times New Roman" w:hAnsi="Times New Roman" w:cs="Times New Roman"/>
          <w:sz w:val="24"/>
          <w:szCs w:val="24"/>
        </w:rPr>
        <w:t xml:space="preserve"> of this</w:t>
      </w:r>
      <w:r w:rsidRPr="002622A9">
        <w:rPr>
          <w:rFonts w:ascii="Times New Roman" w:hAnsi="Times New Roman" w:cs="Times New Roman"/>
          <w:sz w:val="24"/>
          <w:szCs w:val="24"/>
        </w:rPr>
        <w:t xml:space="preserve"> is the frequent downtime experienced by many businesses during internet outages or system failures</w:t>
      </w:r>
      <w:r w:rsidR="00573520">
        <w:rPr>
          <w:rFonts w:ascii="Times New Roman" w:hAnsi="Times New Roman" w:cs="Times New Roman"/>
          <w:sz w:val="24"/>
          <w:szCs w:val="24"/>
        </w:rPr>
        <w:t xml:space="preserve"> which happens quite a lot in today’s age</w:t>
      </w:r>
      <w:r w:rsidRPr="002622A9">
        <w:rPr>
          <w:rFonts w:ascii="Times New Roman" w:hAnsi="Times New Roman" w:cs="Times New Roman"/>
          <w:sz w:val="24"/>
          <w:szCs w:val="24"/>
        </w:rPr>
        <w:t xml:space="preserve">. Such downtimes not only disrupt sales but also complicate inventory management and financial reporting. For a small business like Green Thumb Nursery, which may not have </w:t>
      </w:r>
      <w:proofErr w:type="gramStart"/>
      <w:r w:rsidR="00573520">
        <w:rPr>
          <w:rFonts w:ascii="Times New Roman" w:hAnsi="Times New Roman" w:cs="Times New Roman"/>
          <w:sz w:val="24"/>
          <w:szCs w:val="24"/>
        </w:rPr>
        <w:t xml:space="preserve">the </w:t>
      </w:r>
      <w:r w:rsidRPr="002622A9">
        <w:rPr>
          <w:rFonts w:ascii="Times New Roman" w:hAnsi="Times New Roman" w:cs="Times New Roman"/>
          <w:sz w:val="24"/>
          <w:szCs w:val="24"/>
        </w:rPr>
        <w:t>IT</w:t>
      </w:r>
      <w:proofErr w:type="gramEnd"/>
      <w:r w:rsidRPr="002622A9">
        <w:rPr>
          <w:rFonts w:ascii="Times New Roman" w:hAnsi="Times New Roman" w:cs="Times New Roman"/>
          <w:sz w:val="24"/>
          <w:szCs w:val="24"/>
        </w:rPr>
        <w:t xml:space="preserve"> support</w:t>
      </w:r>
      <w:r w:rsidR="00573520">
        <w:rPr>
          <w:rFonts w:ascii="Times New Roman" w:hAnsi="Times New Roman" w:cs="Times New Roman"/>
          <w:sz w:val="24"/>
          <w:szCs w:val="24"/>
        </w:rPr>
        <w:t xml:space="preserve"> like big companies do</w:t>
      </w:r>
      <w:r w:rsidRPr="002622A9">
        <w:rPr>
          <w:rFonts w:ascii="Times New Roman" w:hAnsi="Times New Roman" w:cs="Times New Roman"/>
          <w:sz w:val="24"/>
          <w:szCs w:val="24"/>
        </w:rPr>
        <w:t>, these disruptions can be particularly damaging.</w:t>
      </w:r>
    </w:p>
    <w:p w14:paraId="07C70801" w14:textId="77777777" w:rsidR="00367065"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The likelihood of technology failure is moderate. While technology is generally reliable, issues can and do occur. However, the impact of such failures is high because it directly affects the nursery's ability to conduct business. Without the POS system, sales processes halt, inventory management becomes challenging, and customer service suffers.</w:t>
      </w:r>
    </w:p>
    <w:p w14:paraId="1FA2ACB4" w14:textId="68BBEA94" w:rsidR="00367065"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To handle this risk effectively, the nursery should implement several strategies. First, having a backup computer system that can be used in case the primary fails. This ensures that operations can continue with minimal disruption. Additionally, the nursery should have a manual process for recording sales that can be used if the POS system or internet is down. Once the system is back up, these manual records can be entered into the POS system to ensure continuity.</w:t>
      </w:r>
      <w:r w:rsidR="00367065">
        <w:rPr>
          <w:rFonts w:ascii="Times New Roman" w:hAnsi="Times New Roman" w:cs="Times New Roman"/>
          <w:sz w:val="24"/>
          <w:szCs w:val="24"/>
        </w:rPr>
        <w:t xml:space="preserve"> </w:t>
      </w:r>
      <w:r w:rsidRPr="002622A9">
        <w:rPr>
          <w:rFonts w:ascii="Times New Roman" w:hAnsi="Times New Roman" w:cs="Times New Roman"/>
          <w:sz w:val="24"/>
          <w:szCs w:val="24"/>
        </w:rPr>
        <w:t xml:space="preserve">Regular maintenance and updates of the POS system and hardware </w:t>
      </w:r>
      <w:r w:rsidR="00573520">
        <w:rPr>
          <w:rFonts w:ascii="Times New Roman" w:hAnsi="Times New Roman" w:cs="Times New Roman"/>
          <w:sz w:val="24"/>
          <w:szCs w:val="24"/>
        </w:rPr>
        <w:t>also plays a factor</w:t>
      </w:r>
      <w:r w:rsidRPr="002622A9">
        <w:rPr>
          <w:rFonts w:ascii="Times New Roman" w:hAnsi="Times New Roman" w:cs="Times New Roman"/>
          <w:sz w:val="24"/>
          <w:szCs w:val="24"/>
        </w:rPr>
        <w:t xml:space="preserve">. By keeping the system updated, the nursery can reduce the chances of unexpected failures. Moreover, the nursery could consider investing in a backup internet connection. This secondary connection can be used if the primary one fails, ensuring continuous internet access and </w:t>
      </w:r>
      <w:r w:rsidRPr="002622A9">
        <w:rPr>
          <w:rFonts w:ascii="Times New Roman" w:hAnsi="Times New Roman" w:cs="Times New Roman"/>
          <w:sz w:val="24"/>
          <w:szCs w:val="24"/>
        </w:rPr>
        <w:lastRenderedPageBreak/>
        <w:t>minimizing downtime.</w:t>
      </w:r>
      <w:r w:rsidR="00367065">
        <w:rPr>
          <w:rFonts w:ascii="Times New Roman" w:hAnsi="Times New Roman" w:cs="Times New Roman"/>
          <w:sz w:val="24"/>
          <w:szCs w:val="24"/>
        </w:rPr>
        <w:t xml:space="preserve"> </w:t>
      </w:r>
      <w:r w:rsidRPr="002622A9">
        <w:rPr>
          <w:rFonts w:ascii="Times New Roman" w:hAnsi="Times New Roman" w:cs="Times New Roman"/>
          <w:sz w:val="24"/>
          <w:szCs w:val="24"/>
        </w:rPr>
        <w:t>For instance, they could maintain a paper logbook for recording sales during system outages. Employees can manually record transactions and later input the data into the POS system. Regular training sessions on how to handle technology failures and use backup systems can also help ensure that all employees are prepared for such events.</w:t>
      </w:r>
    </w:p>
    <w:p w14:paraId="0899AB07" w14:textId="48C47562" w:rsidR="00CF1946" w:rsidRPr="002622A9" w:rsidRDefault="002622A9" w:rsidP="00367065">
      <w:pPr>
        <w:spacing w:line="480" w:lineRule="auto"/>
        <w:ind w:firstLine="720"/>
        <w:rPr>
          <w:rFonts w:ascii="Times New Roman" w:hAnsi="Times New Roman" w:cs="Times New Roman"/>
          <w:sz w:val="24"/>
          <w:szCs w:val="24"/>
        </w:rPr>
      </w:pPr>
      <w:r w:rsidRPr="002622A9">
        <w:rPr>
          <w:rFonts w:ascii="Times New Roman" w:hAnsi="Times New Roman" w:cs="Times New Roman"/>
          <w:sz w:val="24"/>
          <w:szCs w:val="24"/>
        </w:rPr>
        <w:t xml:space="preserve">The process of creating this came off somewhat of a challenge, but due to the experience I gained working as the manager over </w:t>
      </w:r>
      <w:r w:rsidR="001E69D9">
        <w:rPr>
          <w:rFonts w:ascii="Times New Roman" w:hAnsi="Times New Roman" w:cs="Times New Roman"/>
          <w:sz w:val="24"/>
          <w:szCs w:val="24"/>
        </w:rPr>
        <w:t>the P</w:t>
      </w:r>
      <w:r w:rsidRPr="002622A9">
        <w:rPr>
          <w:rFonts w:ascii="Times New Roman" w:hAnsi="Times New Roman" w:cs="Times New Roman"/>
          <w:sz w:val="24"/>
          <w:szCs w:val="24"/>
        </w:rPr>
        <w:t>roduce</w:t>
      </w:r>
      <w:r w:rsidR="001E69D9">
        <w:rPr>
          <w:rFonts w:ascii="Times New Roman" w:hAnsi="Times New Roman" w:cs="Times New Roman"/>
          <w:sz w:val="24"/>
          <w:szCs w:val="24"/>
        </w:rPr>
        <w:t xml:space="preserve"> Department</w:t>
      </w:r>
      <w:r w:rsidRPr="002622A9">
        <w:rPr>
          <w:rFonts w:ascii="Times New Roman" w:hAnsi="Times New Roman" w:cs="Times New Roman"/>
          <w:sz w:val="24"/>
          <w:szCs w:val="24"/>
        </w:rPr>
        <w:t xml:space="preserve"> </w:t>
      </w:r>
      <w:r w:rsidR="00367065">
        <w:rPr>
          <w:rFonts w:ascii="Times New Roman" w:hAnsi="Times New Roman" w:cs="Times New Roman"/>
          <w:sz w:val="24"/>
          <w:szCs w:val="24"/>
        </w:rPr>
        <w:t>(</w:t>
      </w:r>
      <w:r w:rsidRPr="002622A9">
        <w:rPr>
          <w:rFonts w:ascii="Times New Roman" w:hAnsi="Times New Roman" w:cs="Times New Roman"/>
          <w:sz w:val="24"/>
          <w:szCs w:val="24"/>
        </w:rPr>
        <w:t>throughout covid at</w:t>
      </w:r>
      <w:r w:rsidR="00367065">
        <w:rPr>
          <w:rFonts w:ascii="Times New Roman" w:hAnsi="Times New Roman" w:cs="Times New Roman"/>
          <w:sz w:val="24"/>
          <w:szCs w:val="24"/>
        </w:rPr>
        <w:t xml:space="preserve"> that) at</w:t>
      </w:r>
      <w:r w:rsidRPr="002622A9">
        <w:rPr>
          <w:rFonts w:ascii="Times New Roman" w:hAnsi="Times New Roman" w:cs="Times New Roman"/>
          <w:sz w:val="24"/>
          <w:szCs w:val="24"/>
        </w:rPr>
        <w:t xml:space="preserve"> Walmart it ended up being similar in a way when it came to the risks and how to plan for them. </w:t>
      </w:r>
      <w:r w:rsidR="00367065">
        <w:rPr>
          <w:rFonts w:ascii="Times New Roman" w:hAnsi="Times New Roman" w:cs="Times New Roman"/>
          <w:sz w:val="24"/>
          <w:szCs w:val="24"/>
        </w:rPr>
        <w:t xml:space="preserve">I have been with Walmart for 14 years and many situations have come up </w:t>
      </w:r>
      <w:proofErr w:type="gramStart"/>
      <w:r w:rsidR="00367065">
        <w:rPr>
          <w:rFonts w:ascii="Times New Roman" w:hAnsi="Times New Roman" w:cs="Times New Roman"/>
          <w:sz w:val="24"/>
          <w:szCs w:val="24"/>
        </w:rPr>
        <w:t>from fires</w:t>
      </w:r>
      <w:r w:rsidR="001E69D9">
        <w:rPr>
          <w:rFonts w:ascii="Times New Roman" w:hAnsi="Times New Roman" w:cs="Times New Roman"/>
          <w:sz w:val="24"/>
          <w:szCs w:val="24"/>
        </w:rPr>
        <w:t>,</w:t>
      </w:r>
      <w:proofErr w:type="gramEnd"/>
      <w:r w:rsidR="00367065">
        <w:rPr>
          <w:rFonts w:ascii="Times New Roman" w:hAnsi="Times New Roman" w:cs="Times New Roman"/>
          <w:sz w:val="24"/>
          <w:szCs w:val="24"/>
        </w:rPr>
        <w:t xml:space="preserve"> to power outages, </w:t>
      </w:r>
      <w:r w:rsidR="001E69D9">
        <w:rPr>
          <w:rFonts w:ascii="Times New Roman" w:hAnsi="Times New Roman" w:cs="Times New Roman"/>
          <w:sz w:val="24"/>
          <w:szCs w:val="24"/>
        </w:rPr>
        <w:t>to short stock especially throughout covid when everything else was closed. S</w:t>
      </w:r>
      <w:r w:rsidR="00367065">
        <w:rPr>
          <w:rFonts w:ascii="Times New Roman" w:hAnsi="Times New Roman" w:cs="Times New Roman"/>
          <w:sz w:val="24"/>
          <w:szCs w:val="24"/>
        </w:rPr>
        <w:t>eeing these things firsthand helped when it came to strategizing</w:t>
      </w:r>
      <w:r w:rsidR="001E69D9">
        <w:rPr>
          <w:rFonts w:ascii="Times New Roman" w:hAnsi="Times New Roman" w:cs="Times New Roman"/>
          <w:sz w:val="24"/>
          <w:szCs w:val="24"/>
        </w:rPr>
        <w:t xml:space="preserve"> for this register</w:t>
      </w:r>
      <w:r w:rsidR="00367065">
        <w:rPr>
          <w:rFonts w:ascii="Times New Roman" w:hAnsi="Times New Roman" w:cs="Times New Roman"/>
          <w:sz w:val="24"/>
          <w:szCs w:val="24"/>
        </w:rPr>
        <w:t xml:space="preserve">. </w:t>
      </w:r>
      <w:r w:rsidRPr="002622A9">
        <w:rPr>
          <w:rFonts w:ascii="Times New Roman" w:hAnsi="Times New Roman" w:cs="Times New Roman"/>
          <w:sz w:val="24"/>
          <w:szCs w:val="24"/>
        </w:rPr>
        <w:t>Effective risk management involves identifying potential risks, understanding their impact, and implementing strategies to mitigate them. For Green Thumb Nursery, managing the risks associated with ordering supplies and technology is crucial for maintaining smooth operations. By diversifying suppliers, maintaining buffer stocks, having backup systems, and preparing for manual operations during technology failures, the nursery can significantly reduce the likelihood and impact of these risks. This proactive approach ensures that Green Thumb Nursery can continue to provide high-quality products and services to its customers, even in the face of potential disruptions.</w:t>
      </w:r>
    </w:p>
    <w:sectPr w:rsidR="00CF1946" w:rsidRPr="0026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A9"/>
    <w:rsid w:val="00151C56"/>
    <w:rsid w:val="001E69D9"/>
    <w:rsid w:val="002622A9"/>
    <w:rsid w:val="00367065"/>
    <w:rsid w:val="00573520"/>
    <w:rsid w:val="006C37F4"/>
    <w:rsid w:val="008841E1"/>
    <w:rsid w:val="008D1B27"/>
    <w:rsid w:val="00CF1946"/>
    <w:rsid w:val="00F3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D433"/>
  <w15:chartTrackingRefBased/>
  <w15:docId w15:val="{26568D56-83B8-43B1-8E0F-DEF6D4E1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2A9"/>
    <w:rPr>
      <w:rFonts w:eastAsiaTheme="majorEastAsia" w:cstheme="majorBidi"/>
      <w:color w:val="272727" w:themeColor="text1" w:themeTint="D8"/>
    </w:rPr>
  </w:style>
  <w:style w:type="paragraph" w:styleId="Title">
    <w:name w:val="Title"/>
    <w:basedOn w:val="Normal"/>
    <w:next w:val="Normal"/>
    <w:link w:val="TitleChar"/>
    <w:uiPriority w:val="10"/>
    <w:qFormat/>
    <w:rsid w:val="0026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2A9"/>
    <w:pPr>
      <w:spacing w:before="160"/>
      <w:jc w:val="center"/>
    </w:pPr>
    <w:rPr>
      <w:i/>
      <w:iCs/>
      <w:color w:val="404040" w:themeColor="text1" w:themeTint="BF"/>
    </w:rPr>
  </w:style>
  <w:style w:type="character" w:customStyle="1" w:styleId="QuoteChar">
    <w:name w:val="Quote Char"/>
    <w:basedOn w:val="DefaultParagraphFont"/>
    <w:link w:val="Quote"/>
    <w:uiPriority w:val="29"/>
    <w:rsid w:val="002622A9"/>
    <w:rPr>
      <w:i/>
      <w:iCs/>
      <w:color w:val="404040" w:themeColor="text1" w:themeTint="BF"/>
    </w:rPr>
  </w:style>
  <w:style w:type="paragraph" w:styleId="ListParagraph">
    <w:name w:val="List Paragraph"/>
    <w:basedOn w:val="Normal"/>
    <w:uiPriority w:val="34"/>
    <w:qFormat/>
    <w:rsid w:val="002622A9"/>
    <w:pPr>
      <w:ind w:left="720"/>
      <w:contextualSpacing/>
    </w:pPr>
  </w:style>
  <w:style w:type="character" w:styleId="IntenseEmphasis">
    <w:name w:val="Intense Emphasis"/>
    <w:basedOn w:val="DefaultParagraphFont"/>
    <w:uiPriority w:val="21"/>
    <w:qFormat/>
    <w:rsid w:val="002622A9"/>
    <w:rPr>
      <w:i/>
      <w:iCs/>
      <w:color w:val="0F4761" w:themeColor="accent1" w:themeShade="BF"/>
    </w:rPr>
  </w:style>
  <w:style w:type="paragraph" w:styleId="IntenseQuote">
    <w:name w:val="Intense Quote"/>
    <w:basedOn w:val="Normal"/>
    <w:next w:val="Normal"/>
    <w:link w:val="IntenseQuoteChar"/>
    <w:uiPriority w:val="30"/>
    <w:qFormat/>
    <w:rsid w:val="00262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2A9"/>
    <w:rPr>
      <w:i/>
      <w:iCs/>
      <w:color w:val="0F4761" w:themeColor="accent1" w:themeShade="BF"/>
    </w:rPr>
  </w:style>
  <w:style w:type="character" w:styleId="IntenseReference">
    <w:name w:val="Intense Reference"/>
    <w:basedOn w:val="DefaultParagraphFont"/>
    <w:uiPriority w:val="32"/>
    <w:qFormat/>
    <w:rsid w:val="002622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Jarrett</dc:creator>
  <cp:keywords/>
  <dc:description/>
  <cp:lastModifiedBy>Phillips, Jarrett</cp:lastModifiedBy>
  <cp:revision>2</cp:revision>
  <dcterms:created xsi:type="dcterms:W3CDTF">2024-07-08T13:25:00Z</dcterms:created>
  <dcterms:modified xsi:type="dcterms:W3CDTF">2024-07-10T14:15:00Z</dcterms:modified>
</cp:coreProperties>
</file>