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B0218" w14:textId="48760A84" w:rsidR="0065621D" w:rsidRPr="00E34E23" w:rsidRDefault="003D1961" w:rsidP="0065621D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Jarrett Phillips – Cyber Capstone: Final Report</w:t>
      </w:r>
    </w:p>
    <w:p w14:paraId="489C98D9" w14:textId="77777777" w:rsidR="0065621D" w:rsidRPr="00E34E23" w:rsidRDefault="0065621D" w:rsidP="0065621D">
      <w:pPr>
        <w:rPr>
          <w:rFonts w:ascii="Times New Roman" w:hAnsi="Times New Roman" w:cs="Times New Roman"/>
        </w:rPr>
      </w:pPr>
    </w:p>
    <w:p w14:paraId="6B00EF4D" w14:textId="55414CD0" w:rsidR="0065621D" w:rsidRPr="00E34E23" w:rsidRDefault="0065621D" w:rsidP="0065621D">
      <w:pPr>
        <w:rPr>
          <w:rFonts w:ascii="Times New Roman" w:hAnsi="Times New Roman" w:cs="Times New Roman"/>
          <w:b/>
          <w:bCs/>
          <w:u w:val="single"/>
        </w:rPr>
      </w:pPr>
      <w:r w:rsidRPr="00E34E23">
        <w:rPr>
          <w:rFonts w:ascii="Times New Roman" w:hAnsi="Times New Roman" w:cs="Times New Roman"/>
          <w:b/>
          <w:bCs/>
          <w:u w:val="single"/>
        </w:rPr>
        <w:t>PROJECT INTENT</w:t>
      </w:r>
    </w:p>
    <w:p w14:paraId="28703926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The objective of this project is to design, implement, and demonstrate a backup server solution using Windows Server in a virtualized environment. The project will show the critical role of backups in disaster recovery by simulating a data loss scenario on a client machine and demonstrating the restoration of critical files from the backup server.</w:t>
      </w:r>
    </w:p>
    <w:p w14:paraId="744D2BD0" w14:textId="77777777" w:rsidR="003D1961" w:rsidRPr="00E34E23" w:rsidRDefault="003D1961" w:rsidP="003D1961">
      <w:pPr>
        <w:rPr>
          <w:rFonts w:ascii="Times New Roman" w:hAnsi="Times New Roman" w:cs="Times New Roman"/>
        </w:rPr>
      </w:pPr>
    </w:p>
    <w:p w14:paraId="62DA21D2" w14:textId="67ADED62" w:rsidR="003D1961" w:rsidRPr="00E34E23" w:rsidRDefault="003D1961" w:rsidP="003D1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Set up a Windows Server to act as a dedicated backup server for a client machine running Windows 10/Enterprise.</w:t>
      </w:r>
    </w:p>
    <w:p w14:paraId="2E24AD67" w14:textId="77777777" w:rsidR="003D1961" w:rsidRPr="00E34E23" w:rsidRDefault="003D1961" w:rsidP="003D1961">
      <w:pPr>
        <w:pStyle w:val="ListParagraph"/>
        <w:rPr>
          <w:rFonts w:ascii="Times New Roman" w:hAnsi="Times New Roman" w:cs="Times New Roman"/>
        </w:rPr>
      </w:pPr>
    </w:p>
    <w:p w14:paraId="7A7351C4" w14:textId="6CBC9EF8" w:rsidR="003D1961" w:rsidRPr="00E34E23" w:rsidRDefault="003D1961" w:rsidP="003D1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Demonstrate how critical business files can be securely backed up and restored in case of accidental deletion or other disasters.</w:t>
      </w:r>
    </w:p>
    <w:p w14:paraId="4B830AF5" w14:textId="77777777" w:rsidR="003D1961" w:rsidRPr="00E34E23" w:rsidRDefault="003D1961" w:rsidP="003D1961">
      <w:pPr>
        <w:pStyle w:val="ListParagraph"/>
        <w:rPr>
          <w:rFonts w:ascii="Times New Roman" w:hAnsi="Times New Roman" w:cs="Times New Roman"/>
        </w:rPr>
      </w:pPr>
    </w:p>
    <w:p w14:paraId="0847F4B2" w14:textId="77777777" w:rsidR="003D1961" w:rsidRPr="00E34E23" w:rsidRDefault="003D1961" w:rsidP="003D1961">
      <w:pPr>
        <w:pStyle w:val="ListParagraph"/>
        <w:rPr>
          <w:rFonts w:ascii="Times New Roman" w:hAnsi="Times New Roman" w:cs="Times New Roman"/>
        </w:rPr>
      </w:pPr>
    </w:p>
    <w:p w14:paraId="3514BD6C" w14:textId="27DA7487" w:rsidR="003D1961" w:rsidRPr="00E34E23" w:rsidRDefault="003D1961" w:rsidP="003D1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Simulate a disaster scenario where critical files are lost and subsequently restored using the backup server.</w:t>
      </w:r>
    </w:p>
    <w:p w14:paraId="77B39D64" w14:textId="77777777" w:rsidR="003D1961" w:rsidRPr="00E34E23" w:rsidRDefault="003D1961" w:rsidP="003D1961">
      <w:pPr>
        <w:rPr>
          <w:rFonts w:ascii="Times New Roman" w:hAnsi="Times New Roman" w:cs="Times New Roman"/>
        </w:rPr>
      </w:pPr>
    </w:p>
    <w:p w14:paraId="1DE94D98" w14:textId="40A9F845" w:rsidR="0065621D" w:rsidRPr="00E34E23" w:rsidRDefault="003D1961" w:rsidP="00E34E23">
      <w:pPr>
        <w:ind w:left="720" w:hanging="36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D.)</w:t>
      </w:r>
      <w:r w:rsidRPr="00E34E23">
        <w:rPr>
          <w:rFonts w:ascii="Times New Roman" w:hAnsi="Times New Roman" w:cs="Times New Roman"/>
        </w:rPr>
        <w:tab/>
        <w:t xml:space="preserve"> The demonstration will fit within a 3 to 4-minute presentation window while communicating the importance of disaster recovery planning.</w:t>
      </w:r>
    </w:p>
    <w:p w14:paraId="1A5273FF" w14:textId="28269AC6" w:rsidR="0065621D" w:rsidRPr="00E34E23" w:rsidRDefault="0065621D" w:rsidP="0065621D">
      <w:pPr>
        <w:rPr>
          <w:rFonts w:ascii="Times New Roman" w:hAnsi="Times New Roman" w:cs="Times New Roman"/>
          <w:b/>
          <w:bCs/>
          <w:u w:val="single"/>
        </w:rPr>
      </w:pPr>
      <w:r w:rsidRPr="00E34E23">
        <w:rPr>
          <w:rFonts w:ascii="Times New Roman" w:hAnsi="Times New Roman" w:cs="Times New Roman"/>
          <w:b/>
          <w:bCs/>
          <w:u w:val="single"/>
        </w:rPr>
        <w:t>TIMELINE</w:t>
      </w:r>
    </w:p>
    <w:p w14:paraId="66638CE9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Week 1:</w:t>
      </w:r>
    </w:p>
    <w:p w14:paraId="1421AE93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Environment Setup:</w:t>
      </w:r>
    </w:p>
    <w:p w14:paraId="6B32EE67" w14:textId="33A0E628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Set up and configure the virtual machines in VirtualBox.</w:t>
      </w:r>
    </w:p>
    <w:p w14:paraId="1BF0DDAE" w14:textId="27743B39" w:rsidR="003D1961" w:rsidRPr="00E34E23" w:rsidRDefault="003D1961" w:rsidP="003D1961">
      <w:pPr>
        <w:ind w:left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B.)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Install Windows Server on the backup server VM and Windows 10/Enterprise on the client machine VM.</w:t>
      </w:r>
    </w:p>
    <w:p w14:paraId="02752439" w14:textId="0996308C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C.)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Establish network communication between the two VMs.</w:t>
      </w:r>
    </w:p>
    <w:p w14:paraId="62FB412C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Week 2:</w:t>
      </w:r>
    </w:p>
    <w:p w14:paraId="5C00241B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Backup Server Configuration:</w:t>
      </w:r>
    </w:p>
    <w:p w14:paraId="0C75F89A" w14:textId="00B94018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Install and configure the Windows Server Backup feature.</w:t>
      </w:r>
    </w:p>
    <w:p w14:paraId="24CEE8CA" w14:textId="095E463D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B.)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Set up and schedule backups for critical files on the client machine.</w:t>
      </w:r>
    </w:p>
    <w:p w14:paraId="30C553BE" w14:textId="72F7F4F2" w:rsidR="003D1961" w:rsidRPr="00E34E23" w:rsidRDefault="003D1961" w:rsidP="003D1961">
      <w:pPr>
        <w:ind w:left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lastRenderedPageBreak/>
        <w:t>C.)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Perform initial manual and automated backups to ensure everything is working as expected.</w:t>
      </w:r>
    </w:p>
    <w:p w14:paraId="27B448C2" w14:textId="77777777" w:rsidR="003D1961" w:rsidRPr="00E34E23" w:rsidRDefault="003D1961" w:rsidP="003D1961">
      <w:pPr>
        <w:rPr>
          <w:rFonts w:ascii="Times New Roman" w:hAnsi="Times New Roman" w:cs="Times New Roman"/>
        </w:rPr>
      </w:pPr>
    </w:p>
    <w:p w14:paraId="1D2A6902" w14:textId="2D7CCC3F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Week 3:</w:t>
      </w:r>
    </w:p>
    <w:p w14:paraId="7F0B220D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Disaster Simulation and Recovery:</w:t>
      </w:r>
    </w:p>
    <w:p w14:paraId="692652FE" w14:textId="2B1112A6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Develop a disaster scenario by deleting critical files from the client machine.</w:t>
      </w:r>
    </w:p>
    <w:p w14:paraId="7E4AC74A" w14:textId="68E07EF3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B.)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Execute the disaster scenario and document the process.</w:t>
      </w:r>
    </w:p>
    <w:p w14:paraId="15CC6D1A" w14:textId="661DF2A0" w:rsidR="003D1961" w:rsidRPr="00E34E23" w:rsidRDefault="003D1961" w:rsidP="003D1961">
      <w:pPr>
        <w:ind w:left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C.)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Restore the deleted files from the backup server using the Windows Server Backup utility and validate the restoration.</w:t>
      </w:r>
    </w:p>
    <w:p w14:paraId="5A5B884E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Week 4:</w:t>
      </w:r>
    </w:p>
    <w:p w14:paraId="0489055C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Final Testing and Documentation:</w:t>
      </w:r>
    </w:p>
    <w:p w14:paraId="179F58EA" w14:textId="48AF4045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Conduct final testing of the backup and restoration process to ensure reliability.</w:t>
      </w:r>
    </w:p>
    <w:p w14:paraId="5722CF37" w14:textId="1758E8AC" w:rsidR="003D1961" w:rsidRPr="00E34E23" w:rsidRDefault="003D1961" w:rsidP="003D1961">
      <w:pPr>
        <w:ind w:left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B.)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 xml:space="preserve">Put together </w:t>
      </w:r>
      <w:proofErr w:type="gramStart"/>
      <w:r w:rsidRPr="00E34E23">
        <w:rPr>
          <w:rFonts w:ascii="Times New Roman" w:hAnsi="Times New Roman" w:cs="Times New Roman"/>
        </w:rPr>
        <w:t>a detailed</w:t>
      </w:r>
      <w:proofErr w:type="gramEnd"/>
      <w:r w:rsidRPr="00E34E23">
        <w:rPr>
          <w:rFonts w:ascii="Times New Roman" w:hAnsi="Times New Roman" w:cs="Times New Roman"/>
        </w:rPr>
        <w:t xml:space="preserve"> documentation, including setup steps, backup configurations, disaster simulation, and recovery outcomes.</w:t>
      </w:r>
    </w:p>
    <w:p w14:paraId="6D745263" w14:textId="6C5C401E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C.)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 xml:space="preserve">Prepare the </w:t>
      </w:r>
      <w:r w:rsidRPr="00E34E23">
        <w:rPr>
          <w:rFonts w:ascii="Times New Roman" w:hAnsi="Times New Roman" w:cs="Times New Roman"/>
        </w:rPr>
        <w:t>3 to 4</w:t>
      </w:r>
      <w:r w:rsidRPr="00E34E23">
        <w:rPr>
          <w:rFonts w:ascii="Times New Roman" w:hAnsi="Times New Roman" w:cs="Times New Roman"/>
        </w:rPr>
        <w:t>-minute demonstration, focusing on key points.</w:t>
      </w:r>
    </w:p>
    <w:p w14:paraId="22897EE7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Week 5:</w:t>
      </w:r>
    </w:p>
    <w:p w14:paraId="0FD61CCB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Presentation Preparation:</w:t>
      </w:r>
    </w:p>
    <w:p w14:paraId="241B460E" w14:textId="6C285EC0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Finalize the presentation slides and visual aids.</w:t>
      </w:r>
    </w:p>
    <w:p w14:paraId="455B444D" w14:textId="2A14AF85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B.)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Practice the demonstration to ensure clarity and timing.</w:t>
      </w:r>
    </w:p>
    <w:p w14:paraId="0F7FCC9F" w14:textId="560C6FFA" w:rsidR="003D1961" w:rsidRPr="00E34E23" w:rsidRDefault="003D1961" w:rsidP="003D1961">
      <w:pPr>
        <w:ind w:firstLine="720"/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C.)</w:t>
      </w:r>
      <w:r w:rsidRPr="00E34E23">
        <w:rPr>
          <w:rFonts w:ascii="Times New Roman" w:hAnsi="Times New Roman" w:cs="Times New Roman"/>
        </w:rPr>
        <w:t xml:space="preserve"> </w:t>
      </w:r>
      <w:r w:rsidRPr="00E34E23">
        <w:rPr>
          <w:rFonts w:ascii="Times New Roman" w:hAnsi="Times New Roman" w:cs="Times New Roman"/>
        </w:rPr>
        <w:t>Submit all documentation and reports for review.</w:t>
      </w:r>
    </w:p>
    <w:p w14:paraId="6838C4D1" w14:textId="77777777" w:rsidR="0065621D" w:rsidRPr="00E34E23" w:rsidRDefault="0065621D" w:rsidP="0065621D">
      <w:pPr>
        <w:rPr>
          <w:rFonts w:ascii="Times New Roman" w:hAnsi="Times New Roman" w:cs="Times New Roman"/>
        </w:rPr>
      </w:pPr>
    </w:p>
    <w:p w14:paraId="53D3EDC9" w14:textId="77777777" w:rsidR="003D1961" w:rsidRPr="00E34E23" w:rsidRDefault="003D1961" w:rsidP="0065621D">
      <w:pPr>
        <w:rPr>
          <w:rFonts w:ascii="Times New Roman" w:hAnsi="Times New Roman" w:cs="Times New Roman"/>
        </w:rPr>
      </w:pPr>
    </w:p>
    <w:p w14:paraId="64E37531" w14:textId="6DE70C68" w:rsidR="0065621D" w:rsidRPr="00E34E23" w:rsidRDefault="0065621D" w:rsidP="0065621D">
      <w:pPr>
        <w:rPr>
          <w:rFonts w:ascii="Times New Roman" w:hAnsi="Times New Roman" w:cs="Times New Roman"/>
          <w:b/>
          <w:bCs/>
        </w:rPr>
      </w:pPr>
      <w:r w:rsidRPr="00E34E23">
        <w:rPr>
          <w:rFonts w:ascii="Times New Roman" w:hAnsi="Times New Roman" w:cs="Times New Roman"/>
          <w:b/>
          <w:bCs/>
        </w:rPr>
        <w:t>PROJECT PROCESS</w:t>
      </w:r>
    </w:p>
    <w:p w14:paraId="3C61B8B0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The project followed a structured, step-by-step approach, beginning with the setup of a virtualized environment and concluding with a disaster recovery demonstration.</w:t>
      </w:r>
    </w:p>
    <w:p w14:paraId="2038538E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Virtual Environment Setup:</w:t>
      </w:r>
    </w:p>
    <w:p w14:paraId="50F2C86E" w14:textId="24ADF726" w:rsidR="003D1961" w:rsidRPr="00E34E23" w:rsidRDefault="003D1961" w:rsidP="003D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Using VirtualBox, I created two virtual machines: one running Windows Server, configured as the backup server, and another running Windows 10/Enterprise, acting as the client machine.</w:t>
      </w:r>
    </w:p>
    <w:p w14:paraId="4DD83F3B" w14:textId="77777777" w:rsidR="003D1961" w:rsidRPr="00E34E23" w:rsidRDefault="003D1961" w:rsidP="003D1961">
      <w:pPr>
        <w:pStyle w:val="ListParagraph"/>
        <w:ind w:left="1080"/>
        <w:rPr>
          <w:rFonts w:ascii="Times New Roman" w:hAnsi="Times New Roman" w:cs="Times New Roman"/>
        </w:rPr>
      </w:pPr>
    </w:p>
    <w:p w14:paraId="0D000FC9" w14:textId="79D6139B" w:rsidR="003D1961" w:rsidRPr="00E34E23" w:rsidRDefault="003D1961" w:rsidP="003D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Network communication was established between the two VMs to facilitate file sharing and backup operations.</w:t>
      </w:r>
    </w:p>
    <w:p w14:paraId="566A541B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Backup Server Configuration:</w:t>
      </w:r>
    </w:p>
    <w:p w14:paraId="78F78944" w14:textId="3D1872DF" w:rsidR="003D1961" w:rsidRPr="00E34E23" w:rsidRDefault="003D1961" w:rsidP="003D1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The Windows Server Backup feature was installed and configured on the backup server VM.</w:t>
      </w:r>
    </w:p>
    <w:p w14:paraId="487A5872" w14:textId="77777777" w:rsidR="003D1961" w:rsidRPr="00E34E23" w:rsidRDefault="003D1961" w:rsidP="003D1961">
      <w:pPr>
        <w:pStyle w:val="ListParagraph"/>
        <w:ind w:left="1080"/>
        <w:rPr>
          <w:rFonts w:ascii="Times New Roman" w:hAnsi="Times New Roman" w:cs="Times New Roman"/>
        </w:rPr>
      </w:pPr>
    </w:p>
    <w:p w14:paraId="4B59E69F" w14:textId="0D4A255A" w:rsidR="003D1961" w:rsidRPr="00E34E23" w:rsidRDefault="003D1961" w:rsidP="003D1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 backup schedule was created for the critical files on the client machine, ensuring both manual and automated backups were functioning properly.</w:t>
      </w:r>
    </w:p>
    <w:p w14:paraId="52F13169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Disaster Simulation:</w:t>
      </w:r>
    </w:p>
    <w:p w14:paraId="72BAC9A8" w14:textId="0616F8FA" w:rsidR="003D1961" w:rsidRPr="00E34E23" w:rsidRDefault="003D1961" w:rsidP="003D1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I simulated a disaster scenario by intentionally deleting critical files from the client machine.</w:t>
      </w:r>
    </w:p>
    <w:p w14:paraId="37A1F7A8" w14:textId="77777777" w:rsidR="003D1961" w:rsidRPr="00E34E23" w:rsidRDefault="003D1961" w:rsidP="003D1961">
      <w:pPr>
        <w:pStyle w:val="ListParagraph"/>
        <w:ind w:left="1080"/>
        <w:rPr>
          <w:rFonts w:ascii="Times New Roman" w:hAnsi="Times New Roman" w:cs="Times New Roman"/>
        </w:rPr>
      </w:pPr>
    </w:p>
    <w:p w14:paraId="02D71A09" w14:textId="3CAFD3EF" w:rsidR="003D1961" w:rsidRPr="00E34E23" w:rsidRDefault="003D1961" w:rsidP="003D1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These files were successfully restored from the backup server using Windows Server Backup, demonstrating the recovery process.</w:t>
      </w:r>
    </w:p>
    <w:p w14:paraId="110E833F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Testing and Documentation:</w:t>
      </w:r>
    </w:p>
    <w:p w14:paraId="11CAFC49" w14:textId="557F424B" w:rsidR="003D1961" w:rsidRPr="00E34E23" w:rsidRDefault="003D1961" w:rsidP="003D1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Final testing was conducted to ensure the reliability of the backup and restoration process.</w:t>
      </w:r>
    </w:p>
    <w:p w14:paraId="1071F9CC" w14:textId="77777777" w:rsidR="003D1961" w:rsidRPr="00E34E23" w:rsidRDefault="003D1961" w:rsidP="003D1961">
      <w:pPr>
        <w:pStyle w:val="ListParagraph"/>
        <w:ind w:left="1080"/>
        <w:rPr>
          <w:rFonts w:ascii="Times New Roman" w:hAnsi="Times New Roman" w:cs="Times New Roman"/>
        </w:rPr>
      </w:pPr>
    </w:p>
    <w:p w14:paraId="333D31CB" w14:textId="6F57D8C7" w:rsidR="003D1961" w:rsidRPr="00E34E23" w:rsidRDefault="003D1961" w:rsidP="003D1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I documented all steps of the project, including the configuration, disaster simulation, and recovery procedures</w:t>
      </w:r>
      <w:r w:rsidRPr="00E34E23">
        <w:rPr>
          <w:rFonts w:ascii="Times New Roman" w:hAnsi="Times New Roman" w:cs="Times New Roman"/>
        </w:rPr>
        <w:t xml:space="preserve"> which is what is within this final outline.</w:t>
      </w:r>
    </w:p>
    <w:p w14:paraId="4DAC1834" w14:textId="77777777" w:rsidR="003D1961" w:rsidRPr="00E34E23" w:rsidRDefault="003D1961" w:rsidP="003D1961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Demonstration Preparation:</w:t>
      </w:r>
    </w:p>
    <w:p w14:paraId="78844DB9" w14:textId="53559D48" w:rsidR="003D1961" w:rsidRPr="00E34E23" w:rsidRDefault="003D1961" w:rsidP="003D1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 xml:space="preserve">The presentation slides were created, and the demonstration was practiced </w:t>
      </w:r>
      <w:proofErr w:type="gramStart"/>
      <w:r w:rsidRPr="00E34E23">
        <w:rPr>
          <w:rFonts w:ascii="Times New Roman" w:hAnsi="Times New Roman" w:cs="Times New Roman"/>
        </w:rPr>
        <w:t>to ensure</w:t>
      </w:r>
      <w:proofErr w:type="gramEnd"/>
      <w:r w:rsidRPr="00E34E23">
        <w:rPr>
          <w:rFonts w:ascii="Times New Roman" w:hAnsi="Times New Roman" w:cs="Times New Roman"/>
        </w:rPr>
        <w:t xml:space="preserve"> that it fits within the allotted time and clearly communicates the project's importance.</w:t>
      </w:r>
    </w:p>
    <w:p w14:paraId="35959384" w14:textId="4470752A" w:rsidR="003D1961" w:rsidRPr="00E34E23" w:rsidRDefault="003D1961" w:rsidP="003D1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Thanks to the help of the instructor, I was able to polish the demonstration, shorten the length of the video, and go over the key takeaways. This took a few attempts to get corrected.</w:t>
      </w:r>
    </w:p>
    <w:p w14:paraId="1DD9442A" w14:textId="77777777" w:rsidR="001F2862" w:rsidRPr="00E34E23" w:rsidRDefault="001F2862" w:rsidP="0065621D">
      <w:pPr>
        <w:rPr>
          <w:rFonts w:ascii="Times New Roman" w:hAnsi="Times New Roman" w:cs="Times New Roman"/>
        </w:rPr>
      </w:pPr>
    </w:p>
    <w:p w14:paraId="63F4BE7E" w14:textId="5573C922" w:rsidR="0065621D" w:rsidRPr="00E34E23" w:rsidRDefault="0065621D" w:rsidP="0065621D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PROJECT TAKEAWAYS</w:t>
      </w:r>
    </w:p>
    <w:p w14:paraId="367BB7D8" w14:textId="77777777" w:rsidR="001F2862" w:rsidRPr="00E34E23" w:rsidRDefault="001F2862" w:rsidP="001F2862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Importance of Backups:</w:t>
      </w:r>
    </w:p>
    <w:p w14:paraId="54986BF3" w14:textId="1A578D6C" w:rsidR="001F2862" w:rsidRPr="00E34E23" w:rsidRDefault="001F2862" w:rsidP="001F28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The project emphasized the critical role that proper backup and recovery strategies play in safeguarding against data loss. In business environments, reliable backups can prevent significant downtime and financial loss.</w:t>
      </w:r>
      <w:r w:rsidRPr="00E34E23">
        <w:rPr>
          <w:rFonts w:ascii="Times New Roman" w:hAnsi="Times New Roman" w:cs="Times New Roman"/>
        </w:rPr>
        <w:t xml:space="preserve"> Had there been more time to </w:t>
      </w:r>
      <w:r w:rsidRPr="00E34E23">
        <w:rPr>
          <w:rFonts w:ascii="Times New Roman" w:hAnsi="Times New Roman" w:cs="Times New Roman"/>
        </w:rPr>
        <w:lastRenderedPageBreak/>
        <w:t>demonstrate this would have been a more detailed project, with an actual cyber-attack in play and event viewer displayed.</w:t>
      </w:r>
    </w:p>
    <w:p w14:paraId="3CD402A5" w14:textId="77777777" w:rsidR="001F2862" w:rsidRPr="00E34E23" w:rsidRDefault="001F2862" w:rsidP="001F2862">
      <w:pPr>
        <w:pStyle w:val="ListParagraph"/>
        <w:ind w:left="1080"/>
        <w:rPr>
          <w:rFonts w:ascii="Times New Roman" w:hAnsi="Times New Roman" w:cs="Times New Roman"/>
        </w:rPr>
      </w:pPr>
    </w:p>
    <w:p w14:paraId="0F598EB9" w14:textId="6E7786D2" w:rsidR="001F2862" w:rsidRPr="00E34E23" w:rsidRDefault="001F2862" w:rsidP="001F28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Demonstrating the quick restoration of critical files highlighted how a well-planned disaster recovery solution can minimize the impact of data loss and ensure business continuity.</w:t>
      </w:r>
    </w:p>
    <w:p w14:paraId="79C516AF" w14:textId="77777777" w:rsidR="001F2862" w:rsidRPr="00E34E23" w:rsidRDefault="001F2862" w:rsidP="001F2862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Challenges:</w:t>
      </w:r>
    </w:p>
    <w:p w14:paraId="53804C28" w14:textId="37947647" w:rsidR="001F2862" w:rsidRPr="00E34E23" w:rsidRDefault="001F2862" w:rsidP="001F28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One of the challenges encountered was configuring network sharing between virtual machines, which required careful setup of permissions and network settings. This emphasized the importance of testing all components of a disaster recovery plan.</w:t>
      </w:r>
      <w:r w:rsidRPr="00E34E23">
        <w:rPr>
          <w:rFonts w:ascii="Times New Roman" w:hAnsi="Times New Roman" w:cs="Times New Roman"/>
        </w:rPr>
        <w:t xml:space="preserve"> This also led to believing that there must be an easier way to go about Window Server Backups, because setting up a file share seemed to be the only solution I could find after hours of research, but that seems time consuming for big companies to have to do. </w:t>
      </w:r>
    </w:p>
    <w:p w14:paraId="7758D37D" w14:textId="77777777" w:rsidR="001F2862" w:rsidRPr="00E34E23" w:rsidRDefault="001F2862" w:rsidP="001F2862">
      <w:pPr>
        <w:pStyle w:val="ListParagraph"/>
        <w:ind w:left="1080"/>
        <w:rPr>
          <w:rFonts w:ascii="Times New Roman" w:hAnsi="Times New Roman" w:cs="Times New Roman"/>
        </w:rPr>
      </w:pPr>
    </w:p>
    <w:p w14:paraId="0E9E0D51" w14:textId="037B01BD" w:rsidR="001F2862" w:rsidRPr="00E34E23" w:rsidRDefault="001F2862" w:rsidP="001F28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 xml:space="preserve">The project also </w:t>
      </w:r>
      <w:r w:rsidRPr="00E34E23">
        <w:rPr>
          <w:rFonts w:ascii="Times New Roman" w:hAnsi="Times New Roman" w:cs="Times New Roman"/>
        </w:rPr>
        <w:t>proved</w:t>
      </w:r>
      <w:r w:rsidRPr="00E34E23">
        <w:rPr>
          <w:rFonts w:ascii="Times New Roman" w:hAnsi="Times New Roman" w:cs="Times New Roman"/>
        </w:rPr>
        <w:t xml:space="preserve"> the importance of securing backup data and ensuring that only authorized users have access to sensitive information.</w:t>
      </w:r>
    </w:p>
    <w:p w14:paraId="60719BD0" w14:textId="77777777" w:rsidR="001F2862" w:rsidRPr="00E34E23" w:rsidRDefault="001F2862" w:rsidP="001F2862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Recommendations:</w:t>
      </w:r>
    </w:p>
    <w:p w14:paraId="4450D8DC" w14:textId="4EE185EC" w:rsidR="001F2862" w:rsidRPr="00E34E23" w:rsidRDefault="001F2862" w:rsidP="001F28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Businesses should regularly test their backup and recovery procedures to ensure they are effective and can handle real-world disaster scenarios.</w:t>
      </w:r>
    </w:p>
    <w:p w14:paraId="5DFF09A5" w14:textId="77777777" w:rsidR="001F2862" w:rsidRPr="00E34E23" w:rsidRDefault="001F2862" w:rsidP="001F2862">
      <w:pPr>
        <w:pStyle w:val="ListParagraph"/>
        <w:ind w:left="1080"/>
        <w:rPr>
          <w:rFonts w:ascii="Times New Roman" w:hAnsi="Times New Roman" w:cs="Times New Roman"/>
        </w:rPr>
      </w:pPr>
    </w:p>
    <w:p w14:paraId="2490C773" w14:textId="43A7DF60" w:rsidR="001F2862" w:rsidRPr="00E34E23" w:rsidRDefault="001F2862" w:rsidP="001F28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Automating the backup process and monitoring for failures is key to ensuring the reliability of the disaster recovery solution.</w:t>
      </w:r>
    </w:p>
    <w:p w14:paraId="3F3CD46B" w14:textId="77777777" w:rsidR="0065621D" w:rsidRPr="00E34E23" w:rsidRDefault="0065621D" w:rsidP="0065621D">
      <w:pPr>
        <w:rPr>
          <w:rFonts w:ascii="Times New Roman" w:hAnsi="Times New Roman" w:cs="Times New Roman"/>
        </w:rPr>
      </w:pPr>
    </w:p>
    <w:p w14:paraId="1BADF540" w14:textId="49CFABE3" w:rsidR="0065621D" w:rsidRPr="00E34E23" w:rsidRDefault="0065621D" w:rsidP="0065621D">
      <w:pPr>
        <w:rPr>
          <w:rFonts w:ascii="Times New Roman" w:hAnsi="Times New Roman" w:cs="Times New Roman"/>
          <w:b/>
          <w:bCs/>
        </w:rPr>
      </w:pPr>
      <w:r w:rsidRPr="00E34E23">
        <w:rPr>
          <w:rFonts w:ascii="Times New Roman" w:hAnsi="Times New Roman" w:cs="Times New Roman"/>
          <w:b/>
          <w:bCs/>
        </w:rPr>
        <w:t>DELIVERABLES FOR DEMO</w:t>
      </w:r>
    </w:p>
    <w:p w14:paraId="59F46479" w14:textId="77777777" w:rsidR="001F2862" w:rsidRPr="00E34E23" w:rsidRDefault="001F2862" w:rsidP="001F2862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Demonstration Video:</w:t>
      </w:r>
    </w:p>
    <w:p w14:paraId="3CB7F080" w14:textId="59670E1F" w:rsidR="001F2862" w:rsidRPr="00E34E23" w:rsidRDefault="001F2862" w:rsidP="001F2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 3 to 4-minute demonstration showing the backup and recovery process, including the configuration of the backup server, the simulation of a disaster, and the successful restoration of files.</w:t>
      </w:r>
    </w:p>
    <w:p w14:paraId="77923FAE" w14:textId="77777777" w:rsidR="001F2862" w:rsidRPr="00E34E23" w:rsidRDefault="001F2862" w:rsidP="001F2862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Presentation Slides:</w:t>
      </w:r>
    </w:p>
    <w:p w14:paraId="1E188D78" w14:textId="068F7A60" w:rsidR="001F2862" w:rsidRPr="00E34E23" w:rsidRDefault="001F2862" w:rsidP="001F2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Slides outlining the project’s objectives, the importance of backups for security, the disaster recovery process, and the key takeaways.</w:t>
      </w:r>
    </w:p>
    <w:p w14:paraId="2EF8012C" w14:textId="77777777" w:rsidR="001F2862" w:rsidRPr="00E34E23" w:rsidRDefault="001F2862" w:rsidP="001F2862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Final Project Report:</w:t>
      </w:r>
    </w:p>
    <w:p w14:paraId="691C32D7" w14:textId="7E99EDDB" w:rsidR="001F2862" w:rsidRPr="00E34E23" w:rsidRDefault="001F2862" w:rsidP="001F2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lastRenderedPageBreak/>
        <w:t>A detailed project report documenting the entire process, including environment setup, backup configurations, disaster simulation, recovery steps, and lessons learned.</w:t>
      </w:r>
    </w:p>
    <w:p w14:paraId="49C1521F" w14:textId="77777777" w:rsidR="001F2862" w:rsidRPr="00E34E23" w:rsidRDefault="001F2862" w:rsidP="0065621D">
      <w:pPr>
        <w:rPr>
          <w:rFonts w:ascii="Times New Roman" w:hAnsi="Times New Roman" w:cs="Times New Roman"/>
        </w:rPr>
      </w:pPr>
    </w:p>
    <w:p w14:paraId="35D94E90" w14:textId="1EC53A69" w:rsidR="0065621D" w:rsidRPr="00E34E23" w:rsidRDefault="0065621D" w:rsidP="0065621D">
      <w:pPr>
        <w:rPr>
          <w:rFonts w:ascii="Times New Roman" w:hAnsi="Times New Roman" w:cs="Times New Roman"/>
          <w:b/>
          <w:bCs/>
        </w:rPr>
      </w:pPr>
      <w:r w:rsidRPr="00E34E23">
        <w:rPr>
          <w:rFonts w:ascii="Times New Roman" w:hAnsi="Times New Roman" w:cs="Times New Roman"/>
          <w:b/>
          <w:bCs/>
        </w:rPr>
        <w:t>ADDITIONAL RESOURCES</w:t>
      </w:r>
    </w:p>
    <w:p w14:paraId="3C6DCB15" w14:textId="7FE36A6B" w:rsidR="00193C42" w:rsidRPr="00E34E23" w:rsidRDefault="00193C42" w:rsidP="00193C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 xml:space="preserve">Microsoft. (n.d.). Windows Server Backup Overview. Microsoft Docs. </w:t>
      </w:r>
      <w:hyperlink r:id="rId5" w:history="1">
        <w:r w:rsidRPr="00E34E23">
          <w:rPr>
            <w:rStyle w:val="Hyperlink"/>
            <w:rFonts w:ascii="Times New Roman" w:hAnsi="Times New Roman" w:cs="Times New Roman"/>
          </w:rPr>
          <w:t>https://learn.microsoft.com/en-us/previous-versions/windows/it-pro/windows-server-2012-R2-and-2012/jj614621(v=ws.11)</w:t>
        </w:r>
      </w:hyperlink>
      <w:r w:rsidRPr="00E34E23">
        <w:rPr>
          <w:rFonts w:ascii="Times New Roman" w:hAnsi="Times New Roman" w:cs="Times New Roman"/>
        </w:rPr>
        <w:t xml:space="preserve"> </w:t>
      </w:r>
    </w:p>
    <w:p w14:paraId="45E81898" w14:textId="77777777" w:rsidR="00193C42" w:rsidRPr="00E34E23" w:rsidRDefault="00193C42" w:rsidP="00193C42">
      <w:pPr>
        <w:pStyle w:val="ListParagraph"/>
        <w:ind w:left="1080"/>
        <w:rPr>
          <w:rFonts w:ascii="Times New Roman" w:hAnsi="Times New Roman" w:cs="Times New Roman"/>
        </w:rPr>
      </w:pPr>
    </w:p>
    <w:p w14:paraId="0258BB7D" w14:textId="63C36736" w:rsidR="00193C42" w:rsidRPr="00E34E23" w:rsidRDefault="00193C42" w:rsidP="00193C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 xml:space="preserve">Oracle. (n.d.). VirtualBox Shared Folders Documentation. Oracle VirtualBox User Manual. </w:t>
      </w:r>
      <w:hyperlink r:id="rId6" w:history="1">
        <w:r w:rsidRPr="00E34E23">
          <w:rPr>
            <w:rStyle w:val="Hyperlink"/>
            <w:rFonts w:ascii="Times New Roman" w:hAnsi="Times New Roman" w:cs="Times New Roman"/>
          </w:rPr>
          <w:t>https://www.virtualbox.org/manual/ch04.html</w:t>
        </w:r>
      </w:hyperlink>
      <w:r w:rsidRPr="00E34E23">
        <w:rPr>
          <w:rFonts w:ascii="Times New Roman" w:hAnsi="Times New Roman" w:cs="Times New Roman"/>
        </w:rPr>
        <w:t xml:space="preserve"> </w:t>
      </w:r>
    </w:p>
    <w:p w14:paraId="02915128" w14:textId="77777777" w:rsidR="00193C42" w:rsidRPr="00E34E23" w:rsidRDefault="00193C42" w:rsidP="00193C42">
      <w:pPr>
        <w:rPr>
          <w:rFonts w:ascii="Times New Roman" w:hAnsi="Times New Roman" w:cs="Times New Roman"/>
        </w:rPr>
      </w:pPr>
    </w:p>
    <w:p w14:paraId="78C6F8BD" w14:textId="2D5883E3" w:rsidR="0065621D" w:rsidRPr="00E34E23" w:rsidRDefault="00193C42" w:rsidP="00193C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 xml:space="preserve">Oracle. (n.d.). VirtualBox Networking and Shared Folders. Oracle VirtualBox User Manual. </w:t>
      </w:r>
      <w:hyperlink r:id="rId7" w:history="1">
        <w:r w:rsidRPr="00E34E23">
          <w:rPr>
            <w:rStyle w:val="Hyperlink"/>
            <w:rFonts w:ascii="Times New Roman" w:hAnsi="Times New Roman" w:cs="Times New Roman"/>
          </w:rPr>
          <w:t>https://www.virtualbox.org/manual/ch06.html</w:t>
        </w:r>
      </w:hyperlink>
      <w:r w:rsidRPr="00E34E23">
        <w:rPr>
          <w:rFonts w:ascii="Times New Roman" w:hAnsi="Times New Roman" w:cs="Times New Roman"/>
        </w:rPr>
        <w:t xml:space="preserve"> </w:t>
      </w:r>
    </w:p>
    <w:p w14:paraId="741E90A3" w14:textId="77777777" w:rsidR="00193C42" w:rsidRPr="00E34E23" w:rsidRDefault="00193C42" w:rsidP="00193C42">
      <w:pPr>
        <w:pStyle w:val="ListParagraph"/>
        <w:rPr>
          <w:rFonts w:ascii="Times New Roman" w:hAnsi="Times New Roman" w:cs="Times New Roman"/>
        </w:rPr>
      </w:pPr>
    </w:p>
    <w:p w14:paraId="35540A5E" w14:textId="34C538CD" w:rsidR="00193C42" w:rsidRPr="00E34E23" w:rsidRDefault="00193C42" w:rsidP="00193C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34E23">
        <w:rPr>
          <w:rFonts w:ascii="Times New Roman" w:hAnsi="Times New Roman" w:cs="Times New Roman"/>
        </w:rPr>
        <w:t>EaseUS</w:t>
      </w:r>
      <w:proofErr w:type="spellEnd"/>
      <w:r w:rsidRPr="00E34E23">
        <w:rPr>
          <w:rFonts w:ascii="Times New Roman" w:hAnsi="Times New Roman" w:cs="Times New Roman"/>
        </w:rPr>
        <w:t xml:space="preserve">. (n.d.). How to back up Windows Server 2019 files: Full guide. </w:t>
      </w:r>
      <w:proofErr w:type="spellStart"/>
      <w:r w:rsidRPr="00E34E23">
        <w:rPr>
          <w:rFonts w:ascii="Times New Roman" w:hAnsi="Times New Roman" w:cs="Times New Roman"/>
        </w:rPr>
        <w:t>EaseUS</w:t>
      </w:r>
      <w:proofErr w:type="spellEnd"/>
      <w:r w:rsidRPr="00E34E23">
        <w:rPr>
          <w:rFonts w:ascii="Times New Roman" w:hAnsi="Times New Roman" w:cs="Times New Roman"/>
        </w:rPr>
        <w:t xml:space="preserve">. </w:t>
      </w:r>
      <w:hyperlink r:id="rId8" w:history="1">
        <w:r w:rsidRPr="00E34E23">
          <w:rPr>
            <w:rStyle w:val="Hyperlink"/>
            <w:rFonts w:ascii="Times New Roman" w:hAnsi="Times New Roman" w:cs="Times New Roman"/>
          </w:rPr>
          <w:t>https://www.easeus.com/todo-backup-guide/backup-windows-server-2019-files.html</w:t>
        </w:r>
      </w:hyperlink>
      <w:r w:rsidRPr="00E34E23">
        <w:rPr>
          <w:rFonts w:ascii="Times New Roman" w:hAnsi="Times New Roman" w:cs="Times New Roman"/>
        </w:rPr>
        <w:t xml:space="preserve"> </w:t>
      </w:r>
    </w:p>
    <w:p w14:paraId="2E408AE6" w14:textId="77777777" w:rsidR="00193C42" w:rsidRPr="00E34E23" w:rsidRDefault="00193C42" w:rsidP="00193C42">
      <w:pPr>
        <w:pStyle w:val="ListParagraph"/>
        <w:rPr>
          <w:rFonts w:ascii="Times New Roman" w:hAnsi="Times New Roman" w:cs="Times New Roman"/>
        </w:rPr>
      </w:pPr>
    </w:p>
    <w:p w14:paraId="665A38C3" w14:textId="52D65C03" w:rsidR="00193C42" w:rsidRPr="00E34E23" w:rsidRDefault="00E34E23" w:rsidP="00193C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34E23">
        <w:rPr>
          <w:rFonts w:ascii="Times New Roman" w:hAnsi="Times New Roman" w:cs="Times New Roman"/>
        </w:rPr>
        <w:t>Kirbtech</w:t>
      </w:r>
      <w:proofErr w:type="spellEnd"/>
      <w:r w:rsidRPr="00E34E23">
        <w:rPr>
          <w:rFonts w:ascii="Times New Roman" w:hAnsi="Times New Roman" w:cs="Times New Roman"/>
        </w:rPr>
        <w:t xml:space="preserve">. (n.d.). The importance of data backup for business. </w:t>
      </w:r>
      <w:proofErr w:type="spellStart"/>
      <w:r w:rsidRPr="00E34E23">
        <w:rPr>
          <w:rFonts w:ascii="Times New Roman" w:hAnsi="Times New Roman" w:cs="Times New Roman"/>
        </w:rPr>
        <w:t>Kirbtech</w:t>
      </w:r>
      <w:proofErr w:type="spellEnd"/>
      <w:r w:rsidRPr="00E34E23">
        <w:rPr>
          <w:rFonts w:ascii="Times New Roman" w:hAnsi="Times New Roman" w:cs="Times New Roman"/>
        </w:rPr>
        <w:t xml:space="preserve">. </w:t>
      </w:r>
      <w:hyperlink r:id="rId9" w:history="1">
        <w:r w:rsidRPr="00E34E23">
          <w:rPr>
            <w:rStyle w:val="Hyperlink"/>
            <w:rFonts w:ascii="Times New Roman" w:hAnsi="Times New Roman" w:cs="Times New Roman"/>
          </w:rPr>
          <w:t>https://kirbtech.com/importance-of-data-backup-for-business/</w:t>
        </w:r>
      </w:hyperlink>
      <w:r w:rsidRPr="00E34E23">
        <w:rPr>
          <w:rFonts w:ascii="Times New Roman" w:hAnsi="Times New Roman" w:cs="Times New Roman"/>
        </w:rPr>
        <w:t xml:space="preserve"> </w:t>
      </w:r>
    </w:p>
    <w:p w14:paraId="04415164" w14:textId="77777777" w:rsidR="0065621D" w:rsidRPr="00E34E23" w:rsidRDefault="0065621D" w:rsidP="0065621D">
      <w:pPr>
        <w:rPr>
          <w:rFonts w:ascii="Times New Roman" w:hAnsi="Times New Roman" w:cs="Times New Roman"/>
        </w:rPr>
      </w:pPr>
    </w:p>
    <w:p w14:paraId="58DC1E00" w14:textId="77777777" w:rsidR="0065621D" w:rsidRPr="00E34E23" w:rsidRDefault="0065621D" w:rsidP="0065621D">
      <w:pPr>
        <w:rPr>
          <w:rFonts w:ascii="Times New Roman" w:hAnsi="Times New Roman" w:cs="Times New Roman"/>
        </w:rPr>
      </w:pPr>
    </w:p>
    <w:p w14:paraId="0F77DA71" w14:textId="37ADED73" w:rsidR="0065621D" w:rsidRPr="00E34E23" w:rsidRDefault="0065621D" w:rsidP="0065621D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Submission date:</w:t>
      </w:r>
      <w:r w:rsidR="00E34E23" w:rsidRPr="00E34E23">
        <w:rPr>
          <w:rFonts w:ascii="Times New Roman" w:hAnsi="Times New Roman" w:cs="Times New Roman"/>
        </w:rPr>
        <w:t xml:space="preserve"> 9/18/2024</w:t>
      </w:r>
    </w:p>
    <w:p w14:paraId="0403DEDF" w14:textId="77777777" w:rsidR="0065621D" w:rsidRPr="00E34E23" w:rsidRDefault="0065621D" w:rsidP="0065621D">
      <w:pPr>
        <w:rPr>
          <w:rFonts w:ascii="Times New Roman" w:hAnsi="Times New Roman" w:cs="Times New Roman"/>
        </w:rPr>
      </w:pPr>
    </w:p>
    <w:p w14:paraId="12859028" w14:textId="2389BEDF" w:rsidR="006F7A5F" w:rsidRPr="00E34E23" w:rsidRDefault="0065621D" w:rsidP="0065621D">
      <w:pPr>
        <w:rPr>
          <w:rFonts w:ascii="Times New Roman" w:hAnsi="Times New Roman" w:cs="Times New Roman"/>
        </w:rPr>
      </w:pPr>
      <w:r w:rsidRPr="00E34E23">
        <w:rPr>
          <w:rFonts w:ascii="Times New Roman" w:hAnsi="Times New Roman" w:cs="Times New Roman"/>
        </w:rPr>
        <w:t>Adviser approval date:</w:t>
      </w:r>
    </w:p>
    <w:sectPr w:rsidR="006F7A5F" w:rsidRPr="00E3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7CFD"/>
    <w:multiLevelType w:val="hybridMultilevel"/>
    <w:tmpl w:val="3522B46C"/>
    <w:lvl w:ilvl="0" w:tplc="7C9AB7EA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E53A68"/>
    <w:multiLevelType w:val="hybridMultilevel"/>
    <w:tmpl w:val="D324BD88"/>
    <w:lvl w:ilvl="0" w:tplc="F39E878E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01815"/>
    <w:multiLevelType w:val="hybridMultilevel"/>
    <w:tmpl w:val="504491CA"/>
    <w:lvl w:ilvl="0" w:tplc="53EABB2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77C1F"/>
    <w:multiLevelType w:val="hybridMultilevel"/>
    <w:tmpl w:val="C3F05474"/>
    <w:lvl w:ilvl="0" w:tplc="F696815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E1D40"/>
    <w:multiLevelType w:val="hybridMultilevel"/>
    <w:tmpl w:val="D5F0D30E"/>
    <w:lvl w:ilvl="0" w:tplc="D0BEA4CC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5182D"/>
    <w:multiLevelType w:val="hybridMultilevel"/>
    <w:tmpl w:val="DF0EA1CE"/>
    <w:lvl w:ilvl="0" w:tplc="2AF0A19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8400A2"/>
    <w:multiLevelType w:val="hybridMultilevel"/>
    <w:tmpl w:val="D8B8A8B4"/>
    <w:lvl w:ilvl="0" w:tplc="69C4EC6E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632C2B"/>
    <w:multiLevelType w:val="hybridMultilevel"/>
    <w:tmpl w:val="24CAC042"/>
    <w:lvl w:ilvl="0" w:tplc="02CCCA6C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0A6DD5"/>
    <w:multiLevelType w:val="hybridMultilevel"/>
    <w:tmpl w:val="D1A2CC64"/>
    <w:lvl w:ilvl="0" w:tplc="463CF41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CF5807"/>
    <w:multiLevelType w:val="hybridMultilevel"/>
    <w:tmpl w:val="662AB46A"/>
    <w:lvl w:ilvl="0" w:tplc="8092CD0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0092B"/>
    <w:multiLevelType w:val="hybridMultilevel"/>
    <w:tmpl w:val="28D4BE6E"/>
    <w:lvl w:ilvl="0" w:tplc="190890A2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EE4F6B"/>
    <w:multiLevelType w:val="hybridMultilevel"/>
    <w:tmpl w:val="E6E20F3C"/>
    <w:lvl w:ilvl="0" w:tplc="7E9C8D2A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BD5376"/>
    <w:multiLevelType w:val="hybridMultilevel"/>
    <w:tmpl w:val="CFFC7E94"/>
    <w:lvl w:ilvl="0" w:tplc="7806FA6E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E80A4C"/>
    <w:multiLevelType w:val="hybridMultilevel"/>
    <w:tmpl w:val="39885FF0"/>
    <w:lvl w:ilvl="0" w:tplc="C9AC3ED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3233718">
    <w:abstractNumId w:val="9"/>
  </w:num>
  <w:num w:numId="2" w16cid:durableId="783616714">
    <w:abstractNumId w:val="8"/>
  </w:num>
  <w:num w:numId="3" w16cid:durableId="72704370">
    <w:abstractNumId w:val="5"/>
  </w:num>
  <w:num w:numId="4" w16cid:durableId="392584848">
    <w:abstractNumId w:val="7"/>
  </w:num>
  <w:num w:numId="5" w16cid:durableId="933630565">
    <w:abstractNumId w:val="4"/>
  </w:num>
  <w:num w:numId="6" w16cid:durableId="664019150">
    <w:abstractNumId w:val="12"/>
  </w:num>
  <w:num w:numId="7" w16cid:durableId="597445170">
    <w:abstractNumId w:val="2"/>
  </w:num>
  <w:num w:numId="8" w16cid:durableId="1297566425">
    <w:abstractNumId w:val="6"/>
  </w:num>
  <w:num w:numId="9" w16cid:durableId="1230310847">
    <w:abstractNumId w:val="3"/>
  </w:num>
  <w:num w:numId="10" w16cid:durableId="2091150520">
    <w:abstractNumId w:val="10"/>
  </w:num>
  <w:num w:numId="11" w16cid:durableId="1817605310">
    <w:abstractNumId w:val="1"/>
  </w:num>
  <w:num w:numId="12" w16cid:durableId="147285583">
    <w:abstractNumId w:val="11"/>
  </w:num>
  <w:num w:numId="13" w16cid:durableId="1768190568">
    <w:abstractNumId w:val="0"/>
  </w:num>
  <w:num w:numId="14" w16cid:durableId="20016924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1D"/>
    <w:rsid w:val="00137785"/>
    <w:rsid w:val="00193C42"/>
    <w:rsid w:val="001F2862"/>
    <w:rsid w:val="003D1961"/>
    <w:rsid w:val="0065621D"/>
    <w:rsid w:val="006F7A5F"/>
    <w:rsid w:val="00B11EE3"/>
    <w:rsid w:val="00E34E23"/>
    <w:rsid w:val="00F7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4DA9"/>
  <w15:chartTrackingRefBased/>
  <w15:docId w15:val="{3D24671E-C0A1-44A3-8397-2B184B60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C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eus.com/todo-backup-guide/backup-windows-server-2019-fi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manual/ch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manual/ch0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previous-versions/windows/it-pro/windows-server-2012-R2-and-2012/jj614621(v=ws.11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rbtech.com/importance-of-data-backup-for-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Jarrett</dc:creator>
  <cp:keywords/>
  <dc:description/>
  <cp:lastModifiedBy>Phillips, Jarrett</cp:lastModifiedBy>
  <cp:revision>2</cp:revision>
  <dcterms:created xsi:type="dcterms:W3CDTF">2024-09-18T20:13:00Z</dcterms:created>
  <dcterms:modified xsi:type="dcterms:W3CDTF">2024-09-18T20:13:00Z</dcterms:modified>
</cp:coreProperties>
</file>