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2DB" w:rsidRPr="00D52466" w:rsidRDefault="00AE079E">
      <w:pPr>
        <w:pStyle w:val="1"/>
        <w:rPr>
          <w:lang w:val="ru-RU"/>
        </w:rPr>
      </w:pPr>
      <w:r w:rsidRPr="00D52466">
        <w:rPr>
          <w:lang w:val="ru-RU"/>
        </w:rPr>
        <w:t>Сравнение старой и новой модели геометрической задержки по результатам корреляционной обработки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>1. Данные, термины и метод счёта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Данные.</w:t>
      </w:r>
      <w:r w:rsidRPr="00D52466">
        <w:rPr>
          <w:lang w:val="ru-RU"/>
        </w:rPr>
        <w:t xml:space="preserve"> 15 сеансов по 2 диапазона каждый, эксперименты </w:t>
      </w:r>
      <w:proofErr w:type="spellStart"/>
      <w:r w:rsidRPr="00D52466">
        <w:rPr>
          <w:rFonts w:ascii="Consolas" w:hAnsi="Consolas"/>
          <w:sz w:val="19"/>
          <w:lang w:val="ru-RU"/>
        </w:rPr>
        <w:t>raes</w:t>
      </w:r>
      <w:proofErr w:type="spellEnd"/>
      <w:r w:rsidRPr="00D52466">
        <w:rPr>
          <w:rFonts w:ascii="Consolas" w:hAnsi="Consolas"/>
          <w:sz w:val="19"/>
          <w:lang w:val="ru-RU"/>
        </w:rPr>
        <w:t>*</w:t>
      </w:r>
      <w:r w:rsidRPr="00D52466">
        <w:rPr>
          <w:lang w:val="ru-RU"/>
        </w:rPr>
        <w:t xml:space="preserve"> и </w:t>
      </w:r>
      <w:r w:rsidRPr="00D52466">
        <w:rPr>
          <w:rFonts w:ascii="Consolas" w:hAnsi="Consolas"/>
          <w:sz w:val="19"/>
          <w:lang w:val="ru-RU"/>
        </w:rPr>
        <w:t>raks*</w:t>
      </w:r>
      <w:r w:rsidRPr="00D52466">
        <w:rPr>
          <w:lang w:val="ru-RU"/>
        </w:rPr>
        <w:t xml:space="preserve">. Для каждого сеанса есть пара выходных файлов программы поиска корреляционного отклика: </w:t>
      </w:r>
      <w:r w:rsidRPr="00D52466">
        <w:rPr>
          <w:rFonts w:ascii="Consolas" w:hAnsi="Consolas"/>
          <w:sz w:val="19"/>
          <w:lang w:val="ru-RU"/>
        </w:rPr>
        <w:t>*_ffr.txt</w:t>
      </w:r>
      <w:r w:rsidRPr="00D52466">
        <w:rPr>
          <w:lang w:val="ru-RU"/>
        </w:rPr>
        <w:t xml:space="preserve"> — старая модель задержки, </w:t>
      </w:r>
      <w:r w:rsidRPr="00D52466">
        <w:rPr>
          <w:rFonts w:ascii="Consolas" w:hAnsi="Consolas"/>
          <w:sz w:val="19"/>
          <w:lang w:val="ru-RU"/>
        </w:rPr>
        <w:t>*_p_ffr.txt</w:t>
      </w:r>
      <w:r w:rsidRPr="00D52466">
        <w:rPr>
          <w:lang w:val="ru-RU"/>
        </w:rPr>
        <w:t xml:space="preserve"> — новая.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Термины, принятые в этом документе: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>Сеанс</w:t>
      </w:r>
      <w:r w:rsidRPr="00D52466">
        <w:rPr>
          <w:lang w:val="ru-RU"/>
        </w:rPr>
        <w:t xml:space="preserve"> — эксперимент в конкретном диапазоне, </w:t>
      </w:r>
      <w:proofErr w:type="gramStart"/>
      <w:r w:rsidRPr="00D52466">
        <w:rPr>
          <w:lang w:val="ru-RU"/>
        </w:rPr>
        <w:t>например</w:t>
      </w:r>
      <w:proofErr w:type="gramEnd"/>
      <w:r w:rsidRPr="00D52466">
        <w:rPr>
          <w:lang w:val="ru-RU"/>
        </w:rPr>
        <w:t xml:space="preserve"> </w:t>
      </w:r>
      <w:r w:rsidRPr="00D52466">
        <w:rPr>
          <w:rFonts w:ascii="Consolas" w:hAnsi="Consolas"/>
          <w:sz w:val="19"/>
          <w:lang w:val="ru-RU"/>
        </w:rPr>
        <w:t>raks16al K</w:t>
      </w:r>
      <w:r w:rsidRPr="00D52466">
        <w:rPr>
          <w:lang w:val="ru-RU"/>
        </w:rPr>
        <w:t>. Каждый эксперимент обрабатывался в двух диапазонах независимо, поэтому C и K одного эксперимента считаются двумя разными сеансами.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>Скан</w:t>
      </w:r>
      <w:r w:rsidRPr="00D52466">
        <w:rPr>
          <w:lang w:val="ru-RU"/>
        </w:rPr>
        <w:t xml:space="preserve"> — один временной интервал поиска отклика внутри сеанса.</w:t>
      </w:r>
    </w:p>
    <w:p w:rsidR="00AE079E" w:rsidRPr="00D52466" w:rsidRDefault="00AE079E" w:rsidP="00AE079E">
      <w:pPr>
        <w:pStyle w:val="a0"/>
        <w:rPr>
          <w:lang w:val="ru-RU"/>
        </w:rPr>
      </w:pPr>
      <w:r w:rsidRPr="00D52466">
        <w:rPr>
          <w:b/>
          <w:lang w:val="ru-RU"/>
        </w:rPr>
        <w:t>Запись</w:t>
      </w:r>
      <w:r w:rsidRPr="00D52466">
        <w:rPr>
          <w:lang w:val="ru-RU"/>
        </w:rPr>
        <w:t xml:space="preserve"> — одна база (пара антенн) на одном скане в одной поляризации. Это элементарная единица сравнения.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1.1 Опорная антенна и выбор единицы счёта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Опорная антенна назначается </w:t>
      </w:r>
      <w:r w:rsidRPr="00D52466">
        <w:rPr>
          <w:b/>
          <w:lang w:val="ru-RU"/>
        </w:rPr>
        <w:t>своя в каждом сеансе</w:t>
      </w:r>
      <w:r w:rsidRPr="00D52466">
        <w:rPr>
          <w:lang w:val="ru-RU"/>
        </w:rPr>
        <w:t xml:space="preserve">. В шести сканах из 118 опорная антенна в старом и новом прогоне </w:t>
      </w:r>
      <w:r w:rsidRPr="00D52466">
        <w:rPr>
          <w:b/>
          <w:lang w:val="ru-RU"/>
        </w:rPr>
        <w:t>разная</w:t>
      </w:r>
      <w:r w:rsidRPr="00D52466">
        <w:rPr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сеанс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скан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опорная было → стало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raks01zn C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13:15, 13:30, 13:45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Ys</w:t>
            </w:r>
            <w:proofErr w:type="spellEnd"/>
            <w:r w:rsidRPr="00D52466">
              <w:rPr>
                <w:sz w:val="18"/>
                <w:lang w:val="ru-RU"/>
              </w:rPr>
              <w:t xml:space="preserve"> → </w:t>
            </w:r>
            <w:proofErr w:type="spellStart"/>
            <w:r w:rsidRPr="00D52466">
              <w:rPr>
                <w:sz w:val="18"/>
                <w:lang w:val="ru-RU"/>
              </w:rPr>
              <w:t>Kz</w:t>
            </w:r>
            <w:proofErr w:type="spellEnd"/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raks12vb C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14:00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Ir</w:t>
            </w:r>
            <w:proofErr w:type="spellEnd"/>
            <w:r w:rsidRPr="00D52466">
              <w:rPr>
                <w:sz w:val="18"/>
                <w:lang w:val="ru-RU"/>
              </w:rPr>
              <w:t xml:space="preserve"> → </w:t>
            </w:r>
            <w:proofErr w:type="spellStart"/>
            <w:r w:rsidRPr="00D52466">
              <w:rPr>
                <w:sz w:val="18"/>
                <w:lang w:val="ru-RU"/>
              </w:rPr>
              <w:t>Hh</w:t>
            </w:r>
            <w:proofErr w:type="spellEnd"/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raks12vb K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14:30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Nt</w:t>
            </w:r>
            <w:proofErr w:type="spellEnd"/>
            <w:r w:rsidRPr="00D52466">
              <w:rPr>
                <w:sz w:val="18"/>
                <w:lang w:val="ru-RU"/>
              </w:rPr>
              <w:t xml:space="preserve"> → </w:t>
            </w:r>
            <w:proofErr w:type="spellStart"/>
            <w:r w:rsidRPr="00D52466">
              <w:rPr>
                <w:sz w:val="18"/>
                <w:lang w:val="ru-RU"/>
              </w:rPr>
              <w:t>Mc</w:t>
            </w:r>
            <w:proofErr w:type="spellEnd"/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raks16al C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23:00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Ir</w:t>
            </w:r>
            <w:proofErr w:type="spellEnd"/>
            <w:r w:rsidRPr="00D52466">
              <w:rPr>
                <w:sz w:val="18"/>
                <w:lang w:val="ru-RU"/>
              </w:rPr>
              <w:t xml:space="preserve"> → </w:t>
            </w:r>
            <w:proofErr w:type="spellStart"/>
            <w:r w:rsidRPr="00D52466">
              <w:rPr>
                <w:sz w:val="18"/>
                <w:lang w:val="ru-RU"/>
              </w:rPr>
              <w:t>Wb</w:t>
            </w:r>
            <w:proofErr w:type="spellEnd"/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В таких блоках сравнивать «ту же базу» невозможно: базы разные. При сравнении по базам эти блоки выпадают — 25 записей, из них 6 по </w:t>
      </w:r>
      <w:proofErr w:type="spellStart"/>
      <w:r w:rsidRPr="00D52466">
        <w:rPr>
          <w:lang w:val="ru-RU"/>
        </w:rPr>
        <w:t>РадиоАстрону</w:t>
      </w:r>
      <w:proofErr w:type="spellEnd"/>
      <w:r w:rsidRPr="00D52466">
        <w:rPr>
          <w:lang w:val="ru-RU"/>
        </w:rPr>
        <w:t xml:space="preserve"> и 19 по наземным антеннам.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Поэтому в отчёте используются </w:t>
      </w:r>
      <w:r w:rsidRPr="00D52466">
        <w:rPr>
          <w:b/>
          <w:lang w:val="ru-RU"/>
        </w:rPr>
        <w:t>две единицы счёта</w:t>
      </w:r>
      <w:r w:rsidRPr="00D52466">
        <w:rPr>
          <w:lang w:val="ru-RU"/>
        </w:rPr>
        <w:t>, каждая там, где она корректна: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>Скан</w:t>
      </w:r>
      <w:r w:rsidRPr="00D52466">
        <w:rPr>
          <w:lang w:val="ru-RU"/>
        </w:rPr>
        <w:t xml:space="preserve"> — для вопроса о наличии отклика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 xml:space="preserve"> (разделы 3, 4, 6). Вопрос ставится так: «обнаружен ли в этом скане отклик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>», без привязки к тому, какая антенна оказалась опорной. Ответ от выбора опорной не зависит, поэтому учитываются все 116 сканов, включая 6 со сменой опорной.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>Запись = база × скан</w:t>
      </w:r>
      <w:r w:rsidRPr="00D52466">
        <w:rPr>
          <w:lang w:val="ru-RU"/>
        </w:rPr>
        <w:t xml:space="preserve"> — для сравнения величин отклика (разделы 7 и 8), где сравниваются два измерения одной и той же величины. Здесь блоки со сменой опорной исключены: остаточная задержка и остаточная частота относятся к часам разных станций и несопоставимы.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Объём.</w:t>
      </w:r>
      <w:r w:rsidRPr="00D52466">
        <w:rPr>
          <w:lang w:val="ru-RU"/>
        </w:rPr>
        <w:t xml:space="preserve"> По </w:t>
      </w:r>
      <w:proofErr w:type="spellStart"/>
      <w:r w:rsidRPr="00D52466">
        <w:rPr>
          <w:lang w:val="ru-RU"/>
        </w:rPr>
        <w:t>РадиоАстрону</w:t>
      </w:r>
      <w:proofErr w:type="spellEnd"/>
      <w:r w:rsidRPr="00D52466">
        <w:rPr>
          <w:lang w:val="ru-RU"/>
        </w:rPr>
        <w:t xml:space="preserve">: 118 сканов, после исключения блока с багом (раздел 2) — </w:t>
      </w:r>
      <w:r w:rsidRPr="00D52466">
        <w:rPr>
          <w:b/>
          <w:lang w:val="ru-RU"/>
        </w:rPr>
        <w:t>116 сканов</w:t>
      </w:r>
      <w:r w:rsidRPr="00D52466">
        <w:rPr>
          <w:lang w:val="ru-RU"/>
        </w:rPr>
        <w:t xml:space="preserve">. По записям «база × скан»: 377, после исключения того же блока — </w:t>
      </w:r>
      <w:r w:rsidRPr="00D52466">
        <w:rPr>
          <w:b/>
          <w:lang w:val="ru-RU"/>
        </w:rPr>
        <w:t>367 записей</w:t>
      </w:r>
      <w:r w:rsidRPr="00D52466">
        <w:rPr>
          <w:lang w:val="ru-RU"/>
        </w:rPr>
        <w:t>.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>2. Что исключено из статистики и почему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rFonts w:ascii="Consolas" w:hAnsi="Consolas"/>
          <w:sz w:val="19"/>
          <w:lang w:val="ru-RU"/>
        </w:rPr>
        <w:t>raks08ad C</w:t>
      </w:r>
      <w:r w:rsidRPr="00D52466">
        <w:rPr>
          <w:lang w:val="ru-RU"/>
        </w:rPr>
        <w:t xml:space="preserve">, опорная антенна </w:t>
      </w:r>
      <w:proofErr w:type="spellStart"/>
      <w:r w:rsidRPr="00D52466">
        <w:rPr>
          <w:lang w:val="ru-RU"/>
        </w:rPr>
        <w:t>Ef</w:t>
      </w:r>
      <w:proofErr w:type="spellEnd"/>
      <w:r w:rsidRPr="00D52466">
        <w:rPr>
          <w:lang w:val="ru-RU"/>
        </w:rPr>
        <w:t xml:space="preserve"> — 10 записей. Это последствия ошибки именования файлов полиномов: старая схема писала </w:t>
      </w:r>
      <w:r w:rsidRPr="00D52466">
        <w:rPr>
          <w:rFonts w:ascii="Consolas" w:hAnsi="Consolas"/>
          <w:sz w:val="19"/>
          <w:lang w:val="ru-RU"/>
        </w:rPr>
        <w:t>ИМЯСТАНЦИИ.txt</w:t>
      </w:r>
      <w:r w:rsidRPr="00D52466">
        <w:rPr>
          <w:lang w:val="ru-RU"/>
        </w:rPr>
        <w:t xml:space="preserve"> без диапазона, поэтому при расчёте двух диапазонов одного эксперимента в общий каталог полиномы K затирали полиномы C. У станций </w:t>
      </w:r>
      <w:proofErr w:type="spellStart"/>
      <w:r w:rsidRPr="00D52466">
        <w:rPr>
          <w:lang w:val="ru-RU"/>
        </w:rPr>
        <w:t>Ef</w:t>
      </w:r>
      <w:proofErr w:type="spellEnd"/>
      <w:r w:rsidRPr="00D52466">
        <w:rPr>
          <w:lang w:val="ru-RU"/>
        </w:rPr>
        <w:t xml:space="preserve"> и Tr состав сканов в C и K </w:t>
      </w:r>
      <w:r w:rsidRPr="00D52466">
        <w:rPr>
          <w:lang w:val="ru-RU"/>
        </w:rPr>
        <w:lastRenderedPageBreak/>
        <w:t>различался, полиномы C оказались обрезаны по времени — ровно 10 записей остались без покрытия, корреляция там развалилась (SNR 2000–3000 → 9).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Ошибка исправлена в самой программе: полиномы задержки и </w:t>
      </w:r>
      <w:proofErr w:type="spellStart"/>
      <w:r w:rsidRPr="00D52466">
        <w:rPr>
          <w:lang w:val="ru-RU"/>
        </w:rPr>
        <w:t>uvw</w:t>
      </w:r>
      <w:proofErr w:type="spellEnd"/>
      <w:r w:rsidRPr="00D52466">
        <w:rPr>
          <w:lang w:val="ru-RU"/>
        </w:rPr>
        <w:t xml:space="preserve"> теперь </w:t>
      </w:r>
      <w:r w:rsidRPr="00D52466">
        <w:rPr>
          <w:b/>
          <w:lang w:val="ru-RU"/>
        </w:rPr>
        <w:t>всегда</w:t>
      </w:r>
      <w:r w:rsidRPr="00D52466">
        <w:rPr>
          <w:lang w:val="ru-RU"/>
        </w:rPr>
        <w:t xml:space="preserve"> пишутся как </w:t>
      </w:r>
      <w:r w:rsidRPr="00D52466">
        <w:rPr>
          <w:rFonts w:ascii="Consolas" w:hAnsi="Consolas"/>
          <w:sz w:val="19"/>
          <w:lang w:val="ru-RU"/>
        </w:rPr>
        <w:t>ИМЯСТАНЦИИ_ДИАПАЗОН.txt</w:t>
      </w:r>
      <w:r w:rsidRPr="00D52466">
        <w:rPr>
          <w:lang w:val="ru-RU"/>
        </w:rPr>
        <w:t>, диапазон берётся из CFX (</w:t>
      </w:r>
      <w:r w:rsidRPr="00D52466">
        <w:rPr>
          <w:rFonts w:ascii="Consolas" w:hAnsi="Consolas"/>
          <w:sz w:val="19"/>
          <w:lang w:val="ru-RU"/>
        </w:rPr>
        <w:t>P</w:t>
      </w:r>
      <w:r w:rsidRPr="00D52466">
        <w:rPr>
          <w:lang w:val="ru-RU"/>
        </w:rPr>
        <w:t xml:space="preserve">, </w:t>
      </w:r>
      <w:r w:rsidRPr="00D52466">
        <w:rPr>
          <w:rFonts w:ascii="Consolas" w:hAnsi="Consolas"/>
          <w:sz w:val="19"/>
          <w:lang w:val="ru-RU"/>
        </w:rPr>
        <w:t>L</w:t>
      </w:r>
      <w:r w:rsidRPr="00D52466">
        <w:rPr>
          <w:lang w:val="ru-RU"/>
        </w:rPr>
        <w:t xml:space="preserve">, </w:t>
      </w:r>
      <w:r w:rsidRPr="00D52466">
        <w:rPr>
          <w:rFonts w:ascii="Consolas" w:hAnsi="Consolas"/>
          <w:sz w:val="19"/>
          <w:lang w:val="ru-RU"/>
        </w:rPr>
        <w:t>C</w:t>
      </w:r>
      <w:r w:rsidRPr="00D52466">
        <w:rPr>
          <w:lang w:val="ru-RU"/>
        </w:rPr>
        <w:t xml:space="preserve">, </w:t>
      </w:r>
      <w:r w:rsidRPr="00D52466">
        <w:rPr>
          <w:rFonts w:ascii="Consolas" w:hAnsi="Consolas"/>
          <w:sz w:val="19"/>
          <w:lang w:val="ru-RU"/>
        </w:rPr>
        <w:t>K</w:t>
      </w:r>
      <w:r w:rsidRPr="00D52466">
        <w:rPr>
          <w:lang w:val="ru-RU"/>
        </w:rPr>
        <w:t xml:space="preserve"> и старше). Полиномы пересчитаны заново для всех 30 CFX без единого сбоя. Исходные файлы коррелятора не менялись, поэтому блок с багом просто исключён из статистики.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>3. Космическое плечо и наземные базы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Наземно-космические и наземные базы разнесены в разные группы для простоты анализа. Далее, когда говорится «отклик пропал / появился», имеется в виду </w:t>
      </w:r>
      <w:r w:rsidRPr="00D52466">
        <w:rPr>
          <w:b/>
          <w:lang w:val="ru-RU"/>
        </w:rPr>
        <w:t>космическое плечо</w:t>
      </w:r>
      <w:r w:rsidRPr="00D52466">
        <w:rPr>
          <w:lang w:val="ru-RU"/>
        </w:rPr>
        <w:t xml:space="preserve">, то есть отклик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>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Космическое плечо, счёт по сканам</w:t>
      </w:r>
      <w:r w:rsidRPr="00D52466">
        <w:rPr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значение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 xml:space="preserve">сеансов с наблюдениями </w:t>
            </w:r>
            <w:proofErr w:type="spellStart"/>
            <w:r w:rsidRPr="00D52466">
              <w:rPr>
                <w:sz w:val="18"/>
                <w:lang w:val="ru-RU"/>
              </w:rPr>
              <w:t>РадиоАстрона</w:t>
            </w:r>
            <w:proofErr w:type="spellEnd"/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30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сканов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116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отклик обнаружен: было → стало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81 → 85 (+4)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отклик есть в обеих моделях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76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отклик ПРОПАЛ (сканов)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5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отклик ПОЯВИЛСЯ (сканов)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9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отклика нет ни в одной модели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26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проекция базы РадиоАстрон – опорная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1.6 – 9.8 диаметров Земли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Наземные базы, счёт по записям «база × скан»: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значение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записей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257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различных баз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89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корреляция: было → стало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194 → 195 (+1)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корреляция в обеих моделях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193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корреляция пропала / появилась (записей)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 / 2</w:t>
            </w:r>
          </w:p>
        </w:tc>
      </w:tr>
      <w:tr w:rsidR="00CC42DB" w:rsidRPr="00D52466">
        <w:trPr>
          <w:jc w:val="center"/>
        </w:trPr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проекция базы</w:t>
            </w:r>
          </w:p>
        </w:tc>
        <w:tc>
          <w:tcPr>
            <w:tcW w:w="4986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0.02 – 0.86 диаметров Земли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center"/>
        <w:rPr>
          <w:lang w:val="ru-RU"/>
        </w:rPr>
      </w:pPr>
      <w:r w:rsidRPr="00D52466">
        <w:rPr>
          <w:noProof/>
          <w:lang w:val="ru-RU" w:eastAsia="ru-RU"/>
        </w:rPr>
        <w:lastRenderedPageBreak/>
        <w:drawing>
          <wp:inline distT="0" distB="0" distL="0" distR="0">
            <wp:extent cx="6120000" cy="2636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svodk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i/>
          <w:color w:val="555555"/>
          <w:sz w:val="18"/>
          <w:lang w:val="ru-RU"/>
        </w:rPr>
        <w:t>Сводка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Итог по космическому плечу: чистый прирост +4 скана с обнаруженным откликом (81 → 85 из 116).</w:t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color w:val="BBBBBB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 xml:space="preserve">4. Сканы, сменившие статус на </w:t>
      </w:r>
      <w:proofErr w:type="spellStart"/>
      <w:r w:rsidRPr="00D52466">
        <w:rPr>
          <w:lang w:val="ru-RU"/>
        </w:rPr>
        <w:t>РадиоАстроне</w:t>
      </w:r>
      <w:proofErr w:type="spellEnd"/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4.1 Отклик ПРОПАЛ — 5 сканов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сеанс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скан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опорная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проекция, D⊕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SNR было → стало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отклики в сеансе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raks08ad K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5:45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Zc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2.0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11.43 → 10.69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 → 3 из 4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raks01ad C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6:00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Wb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2.9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11.34 → 10.81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 → 1 из 4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raks16al K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23:15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Gb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6.4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11.64 → 10.49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 → 0 из 2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raks01zz C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18:45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Kz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6.9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11.03 → 10.82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4 → 3 из 4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raks08kb C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20:30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Ef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7.6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11.15 → 10.64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 → 3 из 4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Из пяти потерь только одна — </w:t>
      </w:r>
      <w:r w:rsidRPr="00D52466">
        <w:rPr>
          <w:rFonts w:ascii="Consolas" w:hAnsi="Consolas"/>
          <w:sz w:val="19"/>
          <w:lang w:val="ru-RU"/>
        </w:rPr>
        <w:t>raks16al K</w:t>
      </w:r>
      <w:r w:rsidRPr="00D52466">
        <w:rPr>
          <w:lang w:val="ru-RU"/>
        </w:rPr>
        <w:t xml:space="preserve"> — оставила сеанс без отклика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 xml:space="preserve"> вовсе. В </w:t>
      </w:r>
      <w:r w:rsidRPr="00D52466">
        <w:rPr>
          <w:rFonts w:ascii="Consolas" w:hAnsi="Consolas"/>
          <w:sz w:val="19"/>
          <w:lang w:val="ru-RU"/>
        </w:rPr>
        <w:t>raks08ad K</w:t>
      </w:r>
      <w:r w:rsidRPr="00D52466">
        <w:rPr>
          <w:lang w:val="ru-RU"/>
        </w:rPr>
        <w:t xml:space="preserve"> число откликов не изменилось (3 → 3): отклик пропал в одном скане и появился в другом. В </w:t>
      </w:r>
      <w:r w:rsidRPr="00D52466">
        <w:rPr>
          <w:rFonts w:ascii="Consolas" w:hAnsi="Consolas"/>
          <w:sz w:val="19"/>
          <w:lang w:val="ru-RU"/>
        </w:rPr>
        <w:t>raks08kb C</w:t>
      </w:r>
      <w:r w:rsidRPr="00D52466">
        <w:rPr>
          <w:lang w:val="ru-RU"/>
        </w:rPr>
        <w:t xml:space="preserve"> сеанс в целом выиграл (2 → 3).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4.2 Отклик ПОЯВИЛСЯ — 9 сканов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сеанс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скан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опорная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проекция, D⊕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SNR было → стало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отклики в сеансе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raks08ad K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5:30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Zc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1.9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10.94 → 12.40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 → 3 из 4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raks01ad K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6:00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Ys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3.0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10.73 → 11.52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0 → 1 из 4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raks16al C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23:00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Ir</w:t>
            </w:r>
            <w:proofErr w:type="spellEnd"/>
            <w:r w:rsidRPr="00D52466">
              <w:rPr>
                <w:b/>
                <w:sz w:val="18"/>
                <w:lang w:val="ru-RU"/>
              </w:rPr>
              <w:t xml:space="preserve"> → </w:t>
            </w:r>
            <w:proofErr w:type="spellStart"/>
            <w:r w:rsidRPr="00D52466">
              <w:rPr>
                <w:b/>
                <w:sz w:val="18"/>
                <w:lang w:val="ru-RU"/>
              </w:rPr>
              <w:t>Wb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5.9 → 6.0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10.76 → 11.88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0 → 1 из 4</w:t>
            </w:r>
          </w:p>
        </w:tc>
      </w:tr>
      <w:tr w:rsidR="00B47E3D" w:rsidRPr="00D52466">
        <w:trPr>
          <w:jc w:val="center"/>
        </w:trPr>
        <w:tc>
          <w:tcPr>
            <w:tcW w:w="1662" w:type="dxa"/>
            <w:vMerge w:val="restart"/>
          </w:tcPr>
          <w:p w:rsidR="00B47E3D" w:rsidRPr="00D52466" w:rsidRDefault="00B47E3D" w:rsidP="00B47E3D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raks16aw K</w:t>
            </w:r>
          </w:p>
        </w:tc>
        <w:tc>
          <w:tcPr>
            <w:tcW w:w="1662" w:type="dxa"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15:00</w:t>
            </w:r>
          </w:p>
        </w:tc>
        <w:tc>
          <w:tcPr>
            <w:tcW w:w="1662" w:type="dxa"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Zc</w:t>
            </w:r>
            <w:proofErr w:type="spellEnd"/>
          </w:p>
        </w:tc>
        <w:tc>
          <w:tcPr>
            <w:tcW w:w="1662" w:type="dxa"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6.8</w:t>
            </w:r>
          </w:p>
        </w:tc>
        <w:tc>
          <w:tcPr>
            <w:tcW w:w="1662" w:type="dxa"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10.90 → 11.06</w:t>
            </w:r>
          </w:p>
        </w:tc>
        <w:tc>
          <w:tcPr>
            <w:tcW w:w="1662" w:type="dxa"/>
            <w:vMerge w:val="restart"/>
          </w:tcPr>
          <w:p w:rsidR="00B47E3D" w:rsidRPr="00D52466" w:rsidRDefault="00B47E3D" w:rsidP="00B47E3D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0 → 2 из 4</w:t>
            </w:r>
          </w:p>
        </w:tc>
      </w:tr>
      <w:tr w:rsidR="00B47E3D" w:rsidRPr="00D52466">
        <w:trPr>
          <w:jc w:val="center"/>
        </w:trPr>
        <w:tc>
          <w:tcPr>
            <w:tcW w:w="1662" w:type="dxa"/>
            <w:vMerge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</w:p>
        </w:tc>
        <w:tc>
          <w:tcPr>
            <w:tcW w:w="1662" w:type="dxa"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15:15</w:t>
            </w:r>
          </w:p>
        </w:tc>
        <w:tc>
          <w:tcPr>
            <w:tcW w:w="1662" w:type="dxa"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Zc</w:t>
            </w:r>
            <w:proofErr w:type="spellEnd"/>
          </w:p>
        </w:tc>
        <w:tc>
          <w:tcPr>
            <w:tcW w:w="1662" w:type="dxa"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6.8</w:t>
            </w:r>
          </w:p>
        </w:tc>
        <w:tc>
          <w:tcPr>
            <w:tcW w:w="1662" w:type="dxa"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10.54 → 11.16</w:t>
            </w:r>
          </w:p>
        </w:tc>
        <w:tc>
          <w:tcPr>
            <w:tcW w:w="1662" w:type="dxa"/>
            <w:vMerge/>
          </w:tcPr>
          <w:p w:rsidR="00B47E3D" w:rsidRPr="00D52466" w:rsidRDefault="00B47E3D">
            <w:pPr>
              <w:spacing w:after="40"/>
              <w:rPr>
                <w:lang w:val="ru-RU"/>
              </w:rPr>
            </w:pP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raks12vb K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14:45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Mc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7.5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10.73 → 11.02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 → 3 из 4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raks08kb C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20:45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Ef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7.5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10.57 → 11.03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 → 3 из 4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raks08kb C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20:00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Ef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7.8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10.34 → 11.12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 → 3 из 4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raes03fr K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14:00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Nt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9.6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10.56 → 11.11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0 → 1 из 4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lastRenderedPageBreak/>
        <w:t xml:space="preserve">Строка </w:t>
      </w:r>
      <w:r w:rsidRPr="00D52466">
        <w:rPr>
          <w:rFonts w:ascii="Consolas" w:hAnsi="Consolas"/>
          <w:sz w:val="19"/>
          <w:lang w:val="ru-RU"/>
        </w:rPr>
        <w:t>raks16al C</w:t>
      </w:r>
      <w:r w:rsidRPr="00D52466">
        <w:rPr>
          <w:lang w:val="ru-RU"/>
        </w:rPr>
        <w:t xml:space="preserve"> — тот самый случай со сменой опорной антенны (</w:t>
      </w:r>
      <w:proofErr w:type="spellStart"/>
      <w:r w:rsidRPr="00D52466">
        <w:rPr>
          <w:lang w:val="ru-RU"/>
        </w:rPr>
        <w:t>Ir</w:t>
      </w:r>
      <w:proofErr w:type="spellEnd"/>
      <w:r w:rsidRPr="00D52466">
        <w:rPr>
          <w:lang w:val="ru-RU"/>
        </w:rPr>
        <w:t xml:space="preserve"> → </w:t>
      </w:r>
      <w:proofErr w:type="spellStart"/>
      <w:r w:rsidRPr="00D52466">
        <w:rPr>
          <w:lang w:val="ru-RU"/>
        </w:rPr>
        <w:t>Wb</w:t>
      </w:r>
      <w:proofErr w:type="spellEnd"/>
      <w:r w:rsidRPr="00D52466">
        <w:rPr>
          <w:lang w:val="ru-RU"/>
        </w:rPr>
        <w:t>). При сравнении по базам он выпадал полностью; при счёте по сканам он учитывается, и это самый сильный из появившихся откликов: 10.76 → 11.88.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4.3 Счёт по сеансам</w:t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noProof/>
          <w:lang w:val="ru-RU" w:eastAsia="ru-RU"/>
        </w:rPr>
        <w:drawing>
          <wp:inline distT="0" distB="0" distL="0" distR="0">
            <wp:extent cx="6120000" cy="4789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_seans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8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Из 30 сеансов с наблюдениями </w:t>
      </w:r>
      <w:proofErr w:type="spellStart"/>
      <w:r w:rsidRPr="00D52466">
        <w:rPr>
          <w:lang w:val="ru-RU"/>
        </w:rPr>
        <w:t>РадиоАстрона</w:t>
      </w:r>
      <w:proofErr w:type="spellEnd"/>
      <w:r w:rsidRPr="00D52466">
        <w:rPr>
          <w:lang w:val="ru-RU"/>
        </w:rPr>
        <w:t>: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>потерял отклик полностью — 1</w:t>
      </w:r>
      <w:r w:rsidRPr="00D52466">
        <w:rPr>
          <w:lang w:val="ru-RU"/>
        </w:rPr>
        <w:t xml:space="preserve">: </w:t>
      </w:r>
      <w:r w:rsidRPr="00D52466">
        <w:rPr>
          <w:rFonts w:ascii="Consolas" w:hAnsi="Consolas"/>
          <w:sz w:val="19"/>
          <w:lang w:val="ru-RU"/>
        </w:rPr>
        <w:t>raks16al K</w:t>
      </w:r>
      <w:r w:rsidRPr="00D52466">
        <w:rPr>
          <w:lang w:val="ru-RU"/>
        </w:rPr>
        <w:t xml:space="preserve"> (1 → 0);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>приобрели отклик полностью — 4</w:t>
      </w:r>
      <w:r w:rsidRPr="00D52466">
        <w:rPr>
          <w:lang w:val="ru-RU"/>
        </w:rPr>
        <w:t xml:space="preserve">: </w:t>
      </w:r>
      <w:r w:rsidRPr="00D52466">
        <w:rPr>
          <w:rFonts w:ascii="Consolas" w:hAnsi="Consolas"/>
          <w:sz w:val="19"/>
          <w:lang w:val="ru-RU"/>
        </w:rPr>
        <w:t>raes03fr K</w:t>
      </w:r>
      <w:r w:rsidRPr="00D52466">
        <w:rPr>
          <w:lang w:val="ru-RU"/>
        </w:rPr>
        <w:t xml:space="preserve"> (0 → 1), </w:t>
      </w:r>
      <w:r w:rsidRPr="00D52466">
        <w:rPr>
          <w:rFonts w:ascii="Consolas" w:hAnsi="Consolas"/>
          <w:sz w:val="19"/>
          <w:lang w:val="ru-RU"/>
        </w:rPr>
        <w:t>raks01ad K</w:t>
      </w:r>
      <w:r w:rsidRPr="00D52466">
        <w:rPr>
          <w:lang w:val="ru-RU"/>
        </w:rPr>
        <w:t xml:space="preserve"> (0 → 1), </w:t>
      </w:r>
      <w:r w:rsidRPr="00D52466">
        <w:rPr>
          <w:rFonts w:ascii="Consolas" w:hAnsi="Consolas"/>
          <w:sz w:val="19"/>
          <w:lang w:val="ru-RU"/>
        </w:rPr>
        <w:t>raks16al C</w:t>
      </w:r>
      <w:r w:rsidRPr="00D52466">
        <w:rPr>
          <w:lang w:val="ru-RU"/>
        </w:rPr>
        <w:t xml:space="preserve"> (0 → 1), </w:t>
      </w:r>
      <w:r w:rsidRPr="00D52466">
        <w:rPr>
          <w:rFonts w:ascii="Consolas" w:hAnsi="Consolas"/>
          <w:sz w:val="19"/>
          <w:lang w:val="ru-RU"/>
        </w:rPr>
        <w:t>raks16aw K</w:t>
      </w:r>
      <w:r w:rsidRPr="00D52466">
        <w:rPr>
          <w:lang w:val="ru-RU"/>
        </w:rPr>
        <w:t xml:space="preserve"> (0 → 2);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lang w:val="ru-RU"/>
        </w:rPr>
        <w:t xml:space="preserve">уменьшили число откликов, но не до нуля — 2: </w:t>
      </w:r>
      <w:r w:rsidRPr="00D52466">
        <w:rPr>
          <w:rFonts w:ascii="Consolas" w:hAnsi="Consolas"/>
          <w:sz w:val="19"/>
          <w:lang w:val="ru-RU"/>
        </w:rPr>
        <w:t>raks01zz C</w:t>
      </w:r>
      <w:r w:rsidRPr="00D52466">
        <w:rPr>
          <w:lang w:val="ru-RU"/>
        </w:rPr>
        <w:t xml:space="preserve"> (4 → 3), </w:t>
      </w:r>
      <w:r w:rsidRPr="00D52466">
        <w:rPr>
          <w:rFonts w:ascii="Consolas" w:hAnsi="Consolas"/>
          <w:sz w:val="19"/>
          <w:lang w:val="ru-RU"/>
        </w:rPr>
        <w:t>raks01ad C</w:t>
      </w:r>
      <w:r w:rsidRPr="00D52466">
        <w:rPr>
          <w:lang w:val="ru-RU"/>
        </w:rPr>
        <w:t xml:space="preserve"> (2 → 1);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lang w:val="ru-RU"/>
        </w:rPr>
        <w:t xml:space="preserve">увеличили, не с нуля — 2: </w:t>
      </w:r>
      <w:r w:rsidRPr="00D52466">
        <w:rPr>
          <w:rFonts w:ascii="Consolas" w:hAnsi="Consolas"/>
          <w:sz w:val="19"/>
          <w:lang w:val="ru-RU"/>
        </w:rPr>
        <w:t>raks08kb C</w:t>
      </w:r>
      <w:r w:rsidRPr="00D52466">
        <w:rPr>
          <w:lang w:val="ru-RU"/>
        </w:rPr>
        <w:t xml:space="preserve"> (2 → 3), </w:t>
      </w:r>
      <w:r w:rsidRPr="00D52466">
        <w:rPr>
          <w:rFonts w:ascii="Consolas" w:hAnsi="Consolas"/>
          <w:sz w:val="19"/>
          <w:lang w:val="ru-RU"/>
        </w:rPr>
        <w:t>raks12vb K</w:t>
      </w:r>
      <w:r w:rsidRPr="00D52466">
        <w:rPr>
          <w:lang w:val="ru-RU"/>
        </w:rPr>
        <w:t xml:space="preserve"> (2 → 3);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lang w:val="ru-RU"/>
        </w:rPr>
        <w:t xml:space="preserve">без изменений — 21, в том числе 2 сеанса, где отклика нет ни в старой, ни в новой модели: </w:t>
      </w:r>
      <w:r w:rsidRPr="00D52466">
        <w:rPr>
          <w:rFonts w:ascii="Consolas" w:hAnsi="Consolas"/>
          <w:sz w:val="19"/>
          <w:lang w:val="ru-RU"/>
        </w:rPr>
        <w:t>raes03nb K</w:t>
      </w:r>
      <w:r w:rsidRPr="00D52466">
        <w:rPr>
          <w:lang w:val="ru-RU"/>
        </w:rPr>
        <w:t xml:space="preserve">, </w:t>
      </w:r>
      <w:r w:rsidRPr="00D52466">
        <w:rPr>
          <w:rFonts w:ascii="Consolas" w:hAnsi="Consolas"/>
          <w:sz w:val="19"/>
          <w:lang w:val="ru-RU"/>
        </w:rPr>
        <w:t>raks01ab L</w:t>
      </w:r>
      <w:r w:rsidRPr="00D52466">
        <w:rPr>
          <w:lang w:val="ru-RU"/>
        </w:rPr>
        <w:t>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 xml:space="preserve">По сеансам счёт </w:t>
      </w:r>
      <w:proofErr w:type="gramStart"/>
      <w:r w:rsidRPr="00D52466">
        <w:rPr>
          <w:b/>
          <w:lang w:val="ru-RU"/>
        </w:rPr>
        <w:t>1 :</w:t>
      </w:r>
      <w:proofErr w:type="gramEnd"/>
      <w:r w:rsidRPr="00D52466">
        <w:rPr>
          <w:b/>
          <w:lang w:val="ru-RU"/>
        </w:rPr>
        <w:t xml:space="preserve"> 4 в пользу новой модели.</w:t>
      </w:r>
      <w:r w:rsidRPr="00D52466">
        <w:rPr>
          <w:lang w:val="ru-RU"/>
        </w:rPr>
        <w:t xml:space="preserve"> </w:t>
      </w:r>
      <w:r w:rsidR="004E2448" w:rsidRPr="00D52466">
        <w:rPr>
          <w:lang w:val="ru-RU"/>
        </w:rPr>
        <w:t>О</w:t>
      </w:r>
      <w:r w:rsidRPr="00D52466">
        <w:rPr>
          <w:lang w:val="ru-RU"/>
        </w:rPr>
        <w:t xml:space="preserve">ба изменения пришлись на один эксперимент </w:t>
      </w:r>
      <w:r w:rsidRPr="00D52466">
        <w:rPr>
          <w:rFonts w:ascii="Consolas" w:hAnsi="Consolas"/>
          <w:sz w:val="19"/>
          <w:lang w:val="ru-RU"/>
        </w:rPr>
        <w:t>raks16al</w:t>
      </w:r>
      <w:r w:rsidRPr="00D52466">
        <w:rPr>
          <w:lang w:val="ru-RU"/>
        </w:rPr>
        <w:t>: в диапазоне K отклик потерян, в диапазоне C — приобретён.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4.4 Разбор одного случая: raks12vb K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Этот сеанс показателен, потому что демонстрирует, почему счёт ведётся по сканам, а не по базам.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скан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 xml:space="preserve">опорная (было / </w:t>
            </w:r>
            <w:r w:rsidRPr="00D52466">
              <w:rPr>
                <w:b/>
                <w:sz w:val="18"/>
                <w:lang w:val="ru-RU"/>
              </w:rPr>
              <w:lastRenderedPageBreak/>
              <w:t>стало)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lastRenderedPageBreak/>
              <w:t>SNR было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SNR стало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отклик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lastRenderedPageBreak/>
              <w:t>14:00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Ef</w:t>
            </w:r>
            <w:proofErr w:type="spellEnd"/>
            <w:r w:rsidRPr="00D52466">
              <w:rPr>
                <w:sz w:val="18"/>
                <w:lang w:val="ru-RU"/>
              </w:rPr>
              <w:t xml:space="preserve"> / </w:t>
            </w:r>
            <w:proofErr w:type="spellStart"/>
            <w:r w:rsidRPr="00D52466">
              <w:rPr>
                <w:sz w:val="18"/>
                <w:lang w:val="ru-RU"/>
              </w:rPr>
              <w:t>Ef</w:t>
            </w:r>
            <w:proofErr w:type="spellEnd"/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26.02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14.65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есть / есть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14:15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Ef</w:t>
            </w:r>
            <w:proofErr w:type="spellEnd"/>
            <w:r w:rsidRPr="00D52466">
              <w:rPr>
                <w:sz w:val="18"/>
                <w:lang w:val="ru-RU"/>
              </w:rPr>
              <w:t xml:space="preserve"> / </w:t>
            </w:r>
            <w:proofErr w:type="spellStart"/>
            <w:r w:rsidRPr="00D52466">
              <w:rPr>
                <w:sz w:val="18"/>
                <w:lang w:val="ru-RU"/>
              </w:rPr>
              <w:t>Ef</w:t>
            </w:r>
            <w:proofErr w:type="spellEnd"/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24.65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13.36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есть / есть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14:30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Nt</w:t>
            </w:r>
            <w:proofErr w:type="spellEnd"/>
            <w:r w:rsidRPr="00D52466">
              <w:rPr>
                <w:b/>
                <w:sz w:val="18"/>
                <w:lang w:val="ru-RU"/>
              </w:rPr>
              <w:t xml:space="preserve"> / </w:t>
            </w:r>
            <w:proofErr w:type="spellStart"/>
            <w:r w:rsidRPr="00D52466">
              <w:rPr>
                <w:b/>
                <w:sz w:val="18"/>
                <w:lang w:val="ru-RU"/>
              </w:rPr>
              <w:t>Mc</w:t>
            </w:r>
            <w:proofErr w:type="spellEnd"/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10.84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10.58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нет / нет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14:45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Mc</w:t>
            </w:r>
            <w:proofErr w:type="spellEnd"/>
            <w:r w:rsidRPr="00D52466">
              <w:rPr>
                <w:sz w:val="18"/>
                <w:lang w:val="ru-RU"/>
              </w:rPr>
              <w:t xml:space="preserve"> / </w:t>
            </w:r>
            <w:proofErr w:type="spellStart"/>
            <w:r w:rsidRPr="00D52466">
              <w:rPr>
                <w:sz w:val="18"/>
                <w:lang w:val="ru-RU"/>
              </w:rPr>
              <w:t>Mc</w:t>
            </w:r>
            <w:proofErr w:type="spellEnd"/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10.73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11.02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нет / есть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 w:rsidP="004E2448">
      <w:pPr>
        <w:jc w:val="both"/>
        <w:rPr>
          <w:lang w:val="ru-RU"/>
        </w:rPr>
      </w:pPr>
      <w:r w:rsidRPr="00D52466">
        <w:rPr>
          <w:lang w:val="ru-RU"/>
        </w:rPr>
        <w:t xml:space="preserve">Отклик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 xml:space="preserve"> в этом сеансе получен относительно </w:t>
      </w:r>
      <w:proofErr w:type="spellStart"/>
      <w:r w:rsidRPr="00D52466">
        <w:rPr>
          <w:lang w:val="ru-RU"/>
        </w:rPr>
        <w:t>Эффельсберга</w:t>
      </w:r>
      <w:proofErr w:type="spellEnd"/>
      <w:r w:rsidRPr="00D52466">
        <w:rPr>
          <w:lang w:val="ru-RU"/>
        </w:rPr>
        <w:t xml:space="preserve"> и присутствует в обеих моделях; в скане 14:30 опорная антенна вообще разная в двух прогонах. Итог по сеансу: </w:t>
      </w:r>
      <w:r w:rsidRPr="00D52466">
        <w:rPr>
          <w:b/>
          <w:lang w:val="ru-RU"/>
        </w:rPr>
        <w:t>2 → 3 из 4 сканов.</w:t>
      </w:r>
      <w:r w:rsidRPr="00D52466">
        <w:rPr>
          <w:lang w:val="ru-RU"/>
        </w:rPr>
        <w:t xml:space="preserve"> 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>5. Наземные базы: три смены статуса, все шумовые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На наземных базах формальный счёт составил 194 → 195 записей с корреляцией. Изменились три записи: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сеанс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база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скан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проекция, D⊕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SNR было → стало</w:t>
            </w:r>
          </w:p>
        </w:tc>
        <w:tc>
          <w:tcPr>
            <w:tcW w:w="1662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raes03fr K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Ev</w:t>
            </w:r>
            <w:proofErr w:type="spellEnd"/>
            <w:r w:rsidRPr="00D52466">
              <w:rPr>
                <w:sz w:val="18"/>
                <w:lang w:val="ru-RU"/>
              </w:rPr>
              <w:t>–</w:t>
            </w:r>
            <w:proofErr w:type="spellStart"/>
            <w:r w:rsidRPr="00D52466">
              <w:rPr>
                <w:sz w:val="18"/>
                <w:lang w:val="ru-RU"/>
              </w:rPr>
              <w:t>Nt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14:10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0.13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9.80 → 11.06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появилась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raks01ad K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Tr–</w:t>
            </w:r>
            <w:proofErr w:type="spellStart"/>
            <w:r w:rsidRPr="00D52466">
              <w:rPr>
                <w:sz w:val="18"/>
                <w:lang w:val="ru-RU"/>
              </w:rPr>
              <w:t>Ys</w:t>
            </w:r>
            <w:proofErr w:type="spellEnd"/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6:10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0.14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9.35 → 11.08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появилась</w:t>
            </w:r>
          </w:p>
        </w:tc>
      </w:tr>
      <w:tr w:rsidR="00CC42DB" w:rsidRPr="00D52466">
        <w:trPr>
          <w:jc w:val="center"/>
        </w:trPr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raks12vb C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Ys</w:t>
            </w:r>
            <w:proofErr w:type="spellEnd"/>
            <w:r w:rsidRPr="00D52466">
              <w:rPr>
                <w:sz w:val="18"/>
                <w:lang w:val="ru-RU"/>
              </w:rPr>
              <w:t>–Tr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14:15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0.14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11.23 → 10.47</w:t>
            </w:r>
          </w:p>
        </w:tc>
        <w:tc>
          <w:tcPr>
            <w:tcW w:w="1662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пропала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Это не физические изменения, а шум.</w:t>
      </w:r>
      <w:r w:rsidRPr="00D52466">
        <w:rPr>
          <w:lang w:val="ru-RU"/>
        </w:rPr>
        <w:t xml:space="preserve"> На наземных базах достоверная корреляция — это SNR порядка сотен и выше; если на короткой наземной базе отклик едва дотягивает до 11, это повод проверять, не перепутаны ли полосы. В нашем массиве так и есть: из 195 наземных обнаружений в новой модели </w:t>
      </w:r>
      <w:r w:rsidRPr="00D52466">
        <w:rPr>
          <w:b/>
          <w:lang w:val="ru-RU"/>
        </w:rPr>
        <w:t>179 (92 %) имеют SNR выше 100</w:t>
      </w:r>
      <w:r w:rsidRPr="00D52466">
        <w:rPr>
          <w:lang w:val="ru-RU"/>
        </w:rPr>
        <w:t xml:space="preserve">, и только три записи лежат ниже 20 — ровно те две, что «появились», плюс </w:t>
      </w:r>
      <w:r w:rsidRPr="00D52466">
        <w:rPr>
          <w:rFonts w:ascii="Consolas" w:hAnsi="Consolas"/>
          <w:sz w:val="19"/>
          <w:lang w:val="ru-RU"/>
        </w:rPr>
        <w:t>raks16al K Tr–</w:t>
      </w:r>
      <w:proofErr w:type="spellStart"/>
      <w:r w:rsidRPr="00D52466">
        <w:rPr>
          <w:rFonts w:ascii="Consolas" w:hAnsi="Consolas"/>
          <w:sz w:val="19"/>
          <w:lang w:val="ru-RU"/>
        </w:rPr>
        <w:t>Gb</w:t>
      </w:r>
      <w:proofErr w:type="spellEnd"/>
      <w:r w:rsidRPr="00D52466">
        <w:rPr>
          <w:lang w:val="ru-RU"/>
        </w:rPr>
        <w:t xml:space="preserve"> (17.30 → 13.44). В старой модели ниже 20 было две записи.</w:t>
      </w:r>
    </w:p>
    <w:p w:rsidR="00CC42DB" w:rsidRPr="00D52466" w:rsidRDefault="00AE079E">
      <w:pPr>
        <w:jc w:val="both"/>
        <w:rPr>
          <w:lang w:val="ru-RU"/>
        </w:rPr>
      </w:pPr>
      <w:proofErr w:type="gramStart"/>
      <w:r w:rsidRPr="00D52466">
        <w:rPr>
          <w:lang w:val="ru-RU"/>
        </w:rPr>
        <w:t>Иначе говоря</w:t>
      </w:r>
      <w:proofErr w:type="gramEnd"/>
      <w:r w:rsidRPr="00D52466">
        <w:rPr>
          <w:lang w:val="ru-RU"/>
        </w:rPr>
        <w:t xml:space="preserve">: </w:t>
      </w:r>
      <w:r w:rsidRPr="00D52466">
        <w:rPr>
          <w:b/>
          <w:lang w:val="ru-RU"/>
        </w:rPr>
        <w:t xml:space="preserve">в новой модели на наземных базах присутствуют 3 шумовых отклика, из них 2 появились впервые, и один шумовой отклик (raks12vb C </w:t>
      </w:r>
      <w:proofErr w:type="spellStart"/>
      <w:r w:rsidRPr="00D52466">
        <w:rPr>
          <w:b/>
          <w:lang w:val="ru-RU"/>
        </w:rPr>
        <w:t>Ys</w:t>
      </w:r>
      <w:proofErr w:type="spellEnd"/>
      <w:r w:rsidRPr="00D52466">
        <w:rPr>
          <w:b/>
          <w:lang w:val="ru-RU"/>
        </w:rPr>
        <w:t>–Tr) пропал.</w:t>
      </w:r>
      <w:r w:rsidRPr="00D52466">
        <w:rPr>
          <w:lang w:val="ru-RU"/>
        </w:rPr>
        <w:t xml:space="preserve"> Формальный прирост +1 на наземных базах целиком укладывается в эту шумовую тройку и содержательного значения не имеет.</w:t>
      </w:r>
    </w:p>
    <w:p w:rsidR="00CC42DB" w:rsidRPr="00D52466" w:rsidRDefault="00AE079E" w:rsidP="00EA579F">
      <w:pPr>
        <w:jc w:val="both"/>
        <w:rPr>
          <w:lang w:val="ru-RU"/>
        </w:rPr>
      </w:pPr>
      <w:r w:rsidRPr="00D52466">
        <w:rPr>
          <w:lang w:val="ru-RU"/>
        </w:rPr>
        <w:t xml:space="preserve">Существенно другое: оба наземных «появления» — в тех же сеансах </w:t>
      </w:r>
      <w:r w:rsidRPr="00D52466">
        <w:rPr>
          <w:rFonts w:ascii="Consolas" w:hAnsi="Consolas"/>
          <w:sz w:val="19"/>
          <w:lang w:val="ru-RU"/>
        </w:rPr>
        <w:t>raes03fr K</w:t>
      </w:r>
      <w:r w:rsidRPr="00D52466">
        <w:rPr>
          <w:lang w:val="ru-RU"/>
        </w:rPr>
        <w:t xml:space="preserve"> и </w:t>
      </w:r>
      <w:r w:rsidRPr="00D52466">
        <w:rPr>
          <w:rFonts w:ascii="Consolas" w:hAnsi="Consolas"/>
          <w:sz w:val="19"/>
          <w:lang w:val="ru-RU"/>
        </w:rPr>
        <w:t>raks01ad K</w:t>
      </w:r>
      <w:r w:rsidRPr="00D52466">
        <w:rPr>
          <w:lang w:val="ru-RU"/>
        </w:rPr>
        <w:t xml:space="preserve">, которые приобрели и отклик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>. Это два сеанса, ранее не дававшие отклика вообще</w:t>
      </w:r>
      <w:r w:rsidR="00EA579F" w:rsidRPr="00D52466">
        <w:rPr>
          <w:lang w:val="ru-RU"/>
        </w:rPr>
        <w:t>.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>6. Зависимость от длины проекции базы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Проекция базы вычислена из </w:t>
      </w:r>
      <w:r w:rsidR="00EA579F" w:rsidRPr="00D52466">
        <w:rPr>
          <w:lang w:val="ru-RU"/>
        </w:rPr>
        <w:t>п</w:t>
      </w:r>
      <w:r w:rsidRPr="00D52466">
        <w:rPr>
          <w:lang w:val="ru-RU"/>
        </w:rPr>
        <w:t xml:space="preserve">олиномов </w:t>
      </w:r>
      <w:proofErr w:type="spellStart"/>
      <w:r w:rsidRPr="00D52466">
        <w:rPr>
          <w:lang w:val="ru-RU"/>
        </w:rPr>
        <w:t>uvw</w:t>
      </w:r>
      <w:proofErr w:type="spellEnd"/>
      <w:r w:rsidRPr="00D52466">
        <w:rPr>
          <w:lang w:val="ru-RU"/>
        </w:rPr>
        <w:t>: B = |(</w:t>
      </w:r>
      <w:proofErr w:type="spellStart"/>
      <w:proofErr w:type="gramStart"/>
      <w:r w:rsidRPr="00D52466">
        <w:rPr>
          <w:lang w:val="ru-RU"/>
        </w:rPr>
        <w:t>u,v</w:t>
      </w:r>
      <w:proofErr w:type="spellEnd"/>
      <w:proofErr w:type="gramEnd"/>
      <w:r w:rsidRPr="00D52466">
        <w:rPr>
          <w:lang w:val="ru-RU"/>
        </w:rPr>
        <w:t>) станции − (</w:t>
      </w:r>
      <w:proofErr w:type="spellStart"/>
      <w:r w:rsidRPr="00D52466">
        <w:rPr>
          <w:lang w:val="ru-RU"/>
        </w:rPr>
        <w:t>u,v</w:t>
      </w:r>
      <w:proofErr w:type="spellEnd"/>
      <w:r w:rsidRPr="00D52466">
        <w:rPr>
          <w:lang w:val="ru-RU"/>
        </w:rPr>
        <w:t>) опорной антенны| · c, выражена в диаметрах Земли (12 742 км, обозначение D⊕).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Для космического плеча берётся проекция базы РадиоАстрон – опорная антенна того блока, в котором получен отклик.</w:t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noProof/>
          <w:lang w:val="ru-RU" w:eastAsia="ru-RU"/>
        </w:rPr>
        <w:lastRenderedPageBreak/>
        <w:drawing>
          <wp:inline distT="0" distB="0" distL="0" distR="0">
            <wp:extent cx="6120000" cy="26363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_proekciy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i/>
          <w:color w:val="555555"/>
          <w:sz w:val="18"/>
          <w:lang w:val="ru-RU"/>
        </w:rPr>
        <w:t>Проекция базы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космическое плечо, D⊕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сканов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было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стало</w:t>
            </w:r>
          </w:p>
        </w:tc>
        <w:tc>
          <w:tcPr>
            <w:tcW w:w="1994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1.5 – 3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28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78.6 %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75.0 %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−4 %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 – 5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18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44.4 %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50.0 %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+6 %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 – 7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30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70.0 %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73.3 %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+3 %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 – 10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40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75.0 %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82.5 %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+8 %</w:t>
            </w:r>
          </w:p>
        </w:tc>
      </w:tr>
    </w:tbl>
    <w:p w:rsidR="00CC42DB" w:rsidRPr="00D52466" w:rsidRDefault="00CC42DB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наземные базы, D⊕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записей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было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стало</w:t>
            </w:r>
          </w:p>
        </w:tc>
        <w:tc>
          <w:tcPr>
            <w:tcW w:w="1994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 – 0.2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161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78.9 %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79.5 %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+1 %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0.2 – 0.4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39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69.2 %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69.2 %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0.4 – 0.6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25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60.0 %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60.0 %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</w:t>
            </w:r>
          </w:p>
        </w:tc>
      </w:tr>
      <w:tr w:rsidR="00CC42DB" w:rsidRPr="00D52466">
        <w:trPr>
          <w:jc w:val="center"/>
        </w:trPr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0.6 – 0.9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32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78.1 %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78.1 %</w:t>
            </w:r>
          </w:p>
        </w:tc>
        <w:tc>
          <w:tcPr>
            <w:tcW w:w="199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 w:rsidP="008F746A">
      <w:pPr>
        <w:jc w:val="both"/>
        <w:rPr>
          <w:lang w:val="ru-RU"/>
        </w:rPr>
      </w:pPr>
      <w:r w:rsidRPr="00D52466">
        <w:rPr>
          <w:b/>
          <w:lang w:val="ru-RU"/>
        </w:rPr>
        <w:t>Вывод.</w:t>
      </w:r>
      <w:r w:rsidRPr="00D52466">
        <w:rPr>
          <w:lang w:val="ru-RU"/>
        </w:rPr>
        <w:t xml:space="preserve"> На наземных базах доля обнаружений практически не меняется — как и должно быть, там разница моделей ничтожна (а единственный сдвиг +1 % в первой группе — та самая шумовая тройка из раздела 5). Весь эффект сосредоточен на космическом плече</w:t>
      </w:r>
      <w:r w:rsidR="008F746A" w:rsidRPr="00D52466">
        <w:rPr>
          <w:lang w:val="ru-RU"/>
        </w:rPr>
        <w:t>.</w:t>
      </w:r>
      <w:r w:rsidRPr="00D52466">
        <w:rPr>
          <w:lang w:val="ru-RU"/>
        </w:rPr>
        <w:t xml:space="preserve"> </w:t>
      </w:r>
      <w:r w:rsidR="008F746A" w:rsidRPr="00D52466">
        <w:rPr>
          <w:lang w:val="ru-RU"/>
        </w:rPr>
        <w:t>П</w:t>
      </w:r>
      <w:r w:rsidRPr="00D52466">
        <w:rPr>
          <w:lang w:val="ru-RU"/>
        </w:rPr>
        <w:t>рибавка положительна во всех группах, на самых длинных проекциях</w:t>
      </w:r>
      <w:r w:rsidR="008F746A" w:rsidRPr="00D52466">
        <w:rPr>
          <w:lang w:val="ru-RU"/>
        </w:rPr>
        <w:t xml:space="preserve"> (</w:t>
      </w:r>
      <w:r w:rsidRPr="00D52466">
        <w:rPr>
          <w:lang w:val="ru-RU"/>
        </w:rPr>
        <w:t>7–10 диаметров Земли</w:t>
      </w:r>
      <w:r w:rsidR="008F746A" w:rsidRPr="00D52466">
        <w:rPr>
          <w:lang w:val="ru-RU"/>
        </w:rPr>
        <w:t>)</w:t>
      </w:r>
      <w:r w:rsidRPr="00D52466">
        <w:rPr>
          <w:lang w:val="ru-RU"/>
        </w:rPr>
        <w:t xml:space="preserve"> она </w:t>
      </w:r>
      <w:r w:rsidR="008F746A" w:rsidRPr="00D52466">
        <w:rPr>
          <w:lang w:val="ru-RU"/>
        </w:rPr>
        <w:t>максимальная</w:t>
      </w:r>
      <w:r w:rsidRPr="00D52466">
        <w:rPr>
          <w:lang w:val="ru-RU"/>
        </w:rPr>
        <w:t xml:space="preserve">. Это тот режим, где вклад релятивистского хода бортовых часов и орбитальной геометрии в задержку наибольший. Единственное проседание — группа 1.5–3 D⊕ (−4 %); это два случая из раздела 4.1, </w:t>
      </w:r>
      <w:r w:rsidRPr="00D52466">
        <w:rPr>
          <w:rFonts w:ascii="Consolas" w:hAnsi="Consolas"/>
          <w:sz w:val="19"/>
          <w:lang w:val="ru-RU"/>
        </w:rPr>
        <w:t>raks08ad K</w:t>
      </w:r>
      <w:r w:rsidRPr="00D52466">
        <w:rPr>
          <w:lang w:val="ru-RU"/>
        </w:rPr>
        <w:t xml:space="preserve"> и </w:t>
      </w:r>
      <w:r w:rsidRPr="00D52466">
        <w:rPr>
          <w:rFonts w:ascii="Consolas" w:hAnsi="Consolas"/>
          <w:sz w:val="19"/>
          <w:lang w:val="ru-RU"/>
        </w:rPr>
        <w:t>raks01ad C</w:t>
      </w:r>
      <w:r w:rsidRPr="00D52466">
        <w:rPr>
          <w:lang w:val="ru-RU"/>
        </w:rPr>
        <w:t>, причём в первом из них сеанс в целом не потерял ничего.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>7. Величины отклика на записях, где корреляция есть в обеих моделях</w:t>
      </w:r>
    </w:p>
    <w:p w:rsidR="00CC42DB" w:rsidRPr="00D52466" w:rsidRDefault="008F746A">
      <w:pPr>
        <w:jc w:val="both"/>
        <w:rPr>
          <w:lang w:val="ru-RU"/>
        </w:rPr>
      </w:pPr>
      <w:r w:rsidRPr="00D52466">
        <w:rPr>
          <w:lang w:val="ru-RU"/>
        </w:rPr>
        <w:t>С</w:t>
      </w:r>
      <w:r w:rsidR="00AE079E" w:rsidRPr="00D52466">
        <w:rPr>
          <w:lang w:val="ru-RU"/>
        </w:rPr>
        <w:t>равниваются два измерения одной и той же величины на одной и той же базе. Блоки со сменой опорной антенны (см. 1.1) исключены — остаточная задержка и остаточная частота в них относятся к часам разных станций. Для космического плеча «база» означает РадиоАстрон относительно опорной антенны данного блока.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lastRenderedPageBreak/>
        <w:t>7.1 Где расположены смены статуса</w:t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noProof/>
          <w:lang w:val="ru-RU" w:eastAsia="ru-RU"/>
        </w:rPr>
        <w:drawing>
          <wp:inline distT="0" distB="0" distL="0" distR="0">
            <wp:extent cx="6120000" cy="2824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_snr_tochk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2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i/>
          <w:color w:val="555555"/>
          <w:sz w:val="18"/>
          <w:lang w:val="ru-RU"/>
        </w:rPr>
        <w:t>Отклик поштучно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Все смены статуса лежат вплотную к порогу — в диапазоне условного SNR от 10.3 до 11.9. Никакого разрушения сильных откликов нет: смена статуса — это всегда пограничная ситуация. Сама величина SNR у порога определяется шумом, а не моделью задержки, поэтому она не годится как мера качества и в дальнейшем счёте не используется (медиана отношения SNR новая/старая равна 0.992 для наземно-космических баз и 0.998 для наземных — то есть отличие от единицы пренебрежимо мало; при этом разброс у наземно-космических баз даже уже, чем у наземных).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7.2 Остаточная частота интерференции (</w:t>
      </w:r>
      <w:proofErr w:type="spellStart"/>
      <w:r w:rsidRPr="00D52466">
        <w:rPr>
          <w:lang w:val="ru-RU"/>
        </w:rPr>
        <w:t>fringe</w:t>
      </w:r>
      <w:proofErr w:type="spellEnd"/>
      <w:r w:rsidRPr="00D52466">
        <w:rPr>
          <w:lang w:val="ru-RU"/>
        </w:rPr>
        <w:t xml:space="preserve">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>)</w:t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noProof/>
          <w:lang w:val="ru-RU" w:eastAsia="ru-RU"/>
        </w:rPr>
        <w:drawing>
          <wp:inline distT="0" distB="0" distL="0" distR="0">
            <wp:extent cx="6120000" cy="26363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_fringe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DB" w:rsidRPr="00D52466" w:rsidRDefault="00AE079E">
      <w:pPr>
        <w:jc w:val="center"/>
        <w:rPr>
          <w:lang w:val="ru-RU"/>
        </w:rPr>
      </w:pPr>
      <w:proofErr w:type="spellStart"/>
      <w:r w:rsidRPr="00D52466">
        <w:rPr>
          <w:i/>
          <w:color w:val="555555"/>
          <w:sz w:val="18"/>
          <w:lang w:val="ru-RU"/>
        </w:rPr>
        <w:t>Fringe</w:t>
      </w:r>
      <w:proofErr w:type="spellEnd"/>
      <w:r w:rsidRPr="00D52466">
        <w:rPr>
          <w:i/>
          <w:color w:val="555555"/>
          <w:sz w:val="18"/>
          <w:lang w:val="ru-RU"/>
        </w:rPr>
        <w:t xml:space="preserve"> </w:t>
      </w:r>
      <w:proofErr w:type="spellStart"/>
      <w:r w:rsidRPr="00D52466">
        <w:rPr>
          <w:i/>
          <w:color w:val="555555"/>
          <w:sz w:val="18"/>
          <w:lang w:val="ru-RU"/>
        </w:rPr>
        <w:t>rate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CC42DB" w:rsidRPr="00D52466">
        <w:trPr>
          <w:jc w:val="center"/>
        </w:trPr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записей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стало лучше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стало хуже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медиана \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rate</w:t>
            </w:r>
            <w:proofErr w:type="spellEnd"/>
            <w:r w:rsidRPr="00D52466">
              <w:rPr>
                <w:b/>
                <w:sz w:val="18"/>
                <w:lang w:val="ru-RU"/>
              </w:rPr>
              <w:t>\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было → стало</w:t>
            </w:r>
          </w:p>
        </w:tc>
      </w:tr>
      <w:tr w:rsidR="00CC42DB" w:rsidRPr="00D52466">
        <w:trPr>
          <w:jc w:val="center"/>
        </w:trPr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наземно-космические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73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41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30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2.71e−11 → 2.59e−11</w:t>
            </w: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</w:tr>
      <w:tr w:rsidR="00CC42DB" w:rsidRPr="00D52466">
        <w:trPr>
          <w:jc w:val="center"/>
        </w:trPr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наземные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193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139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38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 xml:space="preserve">1.26e−12 → </w:t>
            </w:r>
            <w:r w:rsidRPr="00D52466">
              <w:rPr>
                <w:b/>
                <w:sz w:val="18"/>
                <w:lang w:val="ru-RU"/>
              </w:rPr>
              <w:lastRenderedPageBreak/>
              <w:t>5.46e−13</w:t>
            </w: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На наземных базах остаточный </w:t>
      </w:r>
      <w:proofErr w:type="spellStart"/>
      <w:r w:rsidRPr="00D52466">
        <w:rPr>
          <w:lang w:val="ru-RU"/>
        </w:rPr>
        <w:t>fringe</w:t>
      </w:r>
      <w:proofErr w:type="spellEnd"/>
      <w:r w:rsidRPr="00D52466">
        <w:rPr>
          <w:lang w:val="ru-RU"/>
        </w:rPr>
        <w:t xml:space="preserve">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 xml:space="preserve"> падает по медиане более чем вдвое, у 139 записей из 193 он уменьшился, а у 16 записей </w:t>
      </w:r>
      <w:r w:rsidR="008F746A" w:rsidRPr="00D52466">
        <w:rPr>
          <w:lang w:val="ru-RU"/>
        </w:rPr>
        <w:t>принял значение &lt;10</w:t>
      </w:r>
      <w:r w:rsidR="008F746A" w:rsidRPr="00D52466">
        <w:rPr>
          <w:vertAlign w:val="superscript"/>
          <w:lang w:val="ru-RU"/>
        </w:rPr>
        <w:t>-15</w:t>
      </w:r>
      <w:r w:rsidR="008F746A" w:rsidRPr="00D52466">
        <w:rPr>
          <w:lang w:val="ru-RU"/>
        </w:rPr>
        <w:t xml:space="preserve"> </w:t>
      </w:r>
      <w:r w:rsidRPr="00D52466">
        <w:rPr>
          <w:lang w:val="ru-RU"/>
        </w:rPr>
        <w:t>(в старой модели таких было 3). Это прямое свидетельство того, что новая модель точнее описывает производную задержки по времени.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На наземно-космических базах остаточный </w:t>
      </w:r>
      <w:proofErr w:type="spellStart"/>
      <w:r w:rsidRPr="00D52466">
        <w:rPr>
          <w:lang w:val="ru-RU"/>
        </w:rPr>
        <w:t>fringe</w:t>
      </w:r>
      <w:proofErr w:type="spellEnd"/>
      <w:r w:rsidRPr="00D52466">
        <w:rPr>
          <w:lang w:val="ru-RU"/>
        </w:rPr>
        <w:t xml:space="preserve">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 xml:space="preserve"> почти не меняется и остаётся на </w:t>
      </w:r>
      <w:r w:rsidRPr="00D52466">
        <w:rPr>
          <w:b/>
          <w:lang w:val="ru-RU"/>
        </w:rPr>
        <w:t>два порядка</w:t>
      </w:r>
      <w:r w:rsidRPr="00D52466">
        <w:rPr>
          <w:lang w:val="ru-RU"/>
        </w:rPr>
        <w:t xml:space="preserve"> больше наземного (2.6e−11 против 5.5e−13). Моделью задержки этот уровень не определяется и ею не снимается. Это накопленная ошибка </w:t>
      </w:r>
      <w:proofErr w:type="spellStart"/>
      <w:r w:rsidRPr="00D52466">
        <w:rPr>
          <w:lang w:val="ru-RU"/>
        </w:rPr>
        <w:t>радиоинтерферометрического</w:t>
      </w:r>
      <w:proofErr w:type="spellEnd"/>
      <w:r w:rsidRPr="00D52466">
        <w:rPr>
          <w:lang w:val="ru-RU"/>
        </w:rPr>
        <w:t xml:space="preserve"> тракта космического плеча, в которую входят: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lang w:val="ru-RU"/>
        </w:rPr>
        <w:t>погрешность определения орбиты аппарата;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lang w:val="ru-RU"/>
        </w:rPr>
        <w:t>нестабильность бортового стандарта частоты;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lang w:val="ru-RU"/>
        </w:rPr>
        <w:t>аппаратные задержки в трактах самого аппарата;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lang w:val="ru-RU"/>
        </w:rPr>
        <w:t>аппаратные задержки в тракте станции приёма;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lang w:val="ru-RU"/>
        </w:rPr>
        <w:t>шумы электроники и трассы радиолинии передачи данных на Землю.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Разделить эти вклады по выходным данным коррелятора невозможно — они входят в остаток совместно и в общем случае неразличимы. Это самостоятельная задача, к настоящему отчёту не относящаяся.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Практический вывод: </w:t>
      </w:r>
      <w:r w:rsidRPr="00D52466">
        <w:rPr>
          <w:b/>
          <w:lang w:val="ru-RU"/>
        </w:rPr>
        <w:t>уровень 1e−11 на наземно-космических базах следует считать пределом, достижимым средствами модели задержки.</w:t>
      </w:r>
      <w:r w:rsidRPr="00D52466">
        <w:rPr>
          <w:lang w:val="ru-RU"/>
        </w:rPr>
        <w:t xml:space="preserve"> Дальнейшее уменьшение возможно только внешними средствами — калибровкой инструментальных задержек на борту и на станции приёма, использованием сигнала фазовой калибровки, уточнением орбиты по независимым измерениям, то есть за счёт измерительного тракта, а не расчёта.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7.3 Прямой счёт остаточных величин</w:t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noProof/>
          <w:lang w:val="ru-RU" w:eastAsia="ru-RU"/>
        </w:rPr>
        <w:drawing>
          <wp:inline distT="0" distB="0" distL="0" distR="0">
            <wp:extent cx="6120000" cy="2545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_velichin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i/>
          <w:color w:val="555555"/>
          <w:sz w:val="18"/>
          <w:lang w:val="ru-RU"/>
        </w:rPr>
        <w:t>Величины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CC42DB" w:rsidRPr="00D52466">
        <w:trPr>
          <w:jc w:val="center"/>
        </w:trPr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\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fringe</w:t>
            </w:r>
            <w:proofErr w:type="spellEnd"/>
            <w:r w:rsidRPr="00D52466">
              <w:rPr>
                <w:b/>
                <w:sz w:val="18"/>
                <w:lang w:val="ru-RU"/>
              </w:rPr>
              <w:t xml:space="preserve"> </w:t>
            </w:r>
            <w:proofErr w:type="spellStart"/>
            <w:r w:rsidRPr="00D52466">
              <w:rPr>
                <w:b/>
                <w:sz w:val="18"/>
                <w:lang w:val="ru-RU"/>
              </w:rPr>
              <w:t>rate</w:t>
            </w:r>
            <w:proofErr w:type="spellEnd"/>
            <w:r w:rsidRPr="00D52466">
              <w:rPr>
                <w:b/>
                <w:sz w:val="18"/>
                <w:lang w:val="ru-RU"/>
              </w:rPr>
              <w:t>\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больше / меньше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\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задержка\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больше / меньше</w:t>
            </w:r>
          </w:p>
        </w:tc>
      </w:tr>
      <w:tr w:rsidR="00CC42DB" w:rsidRPr="00D52466">
        <w:trPr>
          <w:jc w:val="center"/>
        </w:trPr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наземно-космические (73 записи)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30 / 41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42 / 31</w:t>
            </w: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</w:tr>
      <w:tr w:rsidR="00CC42DB" w:rsidRPr="00D52466">
        <w:trPr>
          <w:jc w:val="center"/>
        </w:trPr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наземные (193 записи)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38 / 139</w:t>
            </w:r>
          </w:p>
        </w:tc>
        <w:tc>
          <w:tcPr>
            <w:tcW w:w="1425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62 / 56</w:t>
            </w: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1425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 w:rsidP="008F746A">
      <w:pPr>
        <w:jc w:val="both"/>
        <w:rPr>
          <w:lang w:val="ru-RU"/>
        </w:rPr>
      </w:pPr>
      <w:r w:rsidRPr="00D52466">
        <w:rPr>
          <w:lang w:val="ru-RU"/>
        </w:rPr>
        <w:t xml:space="preserve">По остаточной задержке распределение близко к симметричному в обеих группах — ожидаемо, она определяется главным образом ходом станционных часов, а не моделью. Единственная явная асимметрия — по остаточному </w:t>
      </w:r>
      <w:proofErr w:type="spellStart"/>
      <w:r w:rsidRPr="00D52466">
        <w:rPr>
          <w:lang w:val="ru-RU"/>
        </w:rPr>
        <w:t>fringe</w:t>
      </w:r>
      <w:proofErr w:type="spellEnd"/>
      <w:r w:rsidRPr="00D52466">
        <w:rPr>
          <w:lang w:val="ru-RU"/>
        </w:rPr>
        <w:t xml:space="preserve">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 xml:space="preserve"> на наземных базах, и она в пользу новой модели.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 xml:space="preserve">8. Устойчивость </w:t>
      </w:r>
      <w:proofErr w:type="spellStart"/>
      <w:r w:rsidRPr="00D52466">
        <w:rPr>
          <w:lang w:val="ru-RU"/>
        </w:rPr>
        <w:t>fringe</w:t>
      </w:r>
      <w:proofErr w:type="spellEnd"/>
      <w:r w:rsidRPr="00D52466">
        <w:rPr>
          <w:lang w:val="ru-RU"/>
        </w:rPr>
        <w:t xml:space="preserve">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 xml:space="preserve"> от скана к скану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8.1 Что измеряется и зачем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Раздел 7.2 отвечает на вопрос «насколько велик остаток», а этот — на вопрос «насколько он постоянен». Это разные вещи, и для наземно-космических баз втор</w:t>
      </w:r>
      <w:r w:rsidR="00ED27B5" w:rsidRPr="00D52466">
        <w:rPr>
          <w:lang w:val="ru-RU"/>
        </w:rPr>
        <w:t>ое важнее</w:t>
      </w:r>
      <w:r w:rsidRPr="00D52466">
        <w:rPr>
          <w:lang w:val="ru-RU"/>
        </w:rPr>
        <w:t>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На одной базе внутри одного сеанса остаточный </w:t>
      </w:r>
      <w:proofErr w:type="spellStart"/>
      <w:r w:rsidRPr="00D52466">
        <w:rPr>
          <w:lang w:val="ru-RU"/>
        </w:rPr>
        <w:t>fringe</w:t>
      </w:r>
      <w:proofErr w:type="spellEnd"/>
      <w:r w:rsidRPr="00D52466">
        <w:rPr>
          <w:lang w:val="ru-RU"/>
        </w:rPr>
        <w:t xml:space="preserve">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 xml:space="preserve"> должен быть </w:t>
      </w:r>
      <w:r w:rsidRPr="00D52466">
        <w:rPr>
          <w:b/>
          <w:lang w:val="ru-RU"/>
        </w:rPr>
        <w:t>почти постоянным</w:t>
      </w:r>
      <w:r w:rsidRPr="00D52466">
        <w:rPr>
          <w:lang w:val="ru-RU"/>
        </w:rPr>
        <w:t>: он задаётся уходом станционных часов, который за десятки минут меняется медленно. Всё, что «гуляет» сверх этого от скана к скану, — это ошибка модели, меняющаяся во времени.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Размах чувствителен только к тому, что меняется от скана к скану. Всё, что за сеанс меняется медленно, из него выпадает — в том числе значительная часть накопленной ошибки тракта, описанной в разделе 7.2. Поэтому размах отделяет качество модели от того, что моделью не исправляется, лучше, чем абсолютная величина остатка.</w:t>
      </w:r>
    </w:p>
    <w:p w:rsidR="00CC42DB" w:rsidRPr="00D52466" w:rsidRDefault="00ED27B5">
      <w:pPr>
        <w:jc w:val="both"/>
        <w:rPr>
          <w:lang w:val="ru-RU"/>
        </w:rPr>
      </w:pPr>
      <w:r w:rsidRPr="00D52466">
        <w:rPr>
          <w:b/>
          <w:lang w:val="ru-RU"/>
        </w:rPr>
        <w:t xml:space="preserve">В </w:t>
      </w:r>
      <w:proofErr w:type="spellStart"/>
      <w:r w:rsidRPr="00D52466">
        <w:rPr>
          <w:b/>
          <w:lang w:val="ru-RU"/>
        </w:rPr>
        <w:t>качечстве</w:t>
      </w:r>
      <w:proofErr w:type="spellEnd"/>
      <w:r w:rsidRPr="00D52466">
        <w:rPr>
          <w:b/>
          <w:lang w:val="ru-RU"/>
        </w:rPr>
        <w:t xml:space="preserve"> м</w:t>
      </w:r>
      <w:r w:rsidR="00AE079E" w:rsidRPr="00D52466">
        <w:rPr>
          <w:b/>
          <w:lang w:val="ru-RU"/>
        </w:rPr>
        <w:t>етрик</w:t>
      </w:r>
      <w:r w:rsidRPr="00D52466">
        <w:rPr>
          <w:b/>
          <w:lang w:val="ru-RU"/>
        </w:rPr>
        <w:t>и здесь принят</w:t>
      </w:r>
      <w:r w:rsidR="00AE079E" w:rsidRPr="00D52466">
        <w:rPr>
          <w:b/>
          <w:lang w:val="ru-RU"/>
        </w:rPr>
        <w:t xml:space="preserve"> раз</w:t>
      </w:r>
      <w:r w:rsidRPr="00D52466">
        <w:rPr>
          <w:b/>
          <w:lang w:val="ru-RU"/>
        </w:rPr>
        <w:t>брос величины</w:t>
      </w:r>
      <w:r w:rsidRPr="00D52466">
        <w:rPr>
          <w:lang w:val="ru-RU"/>
        </w:rPr>
        <w:t>, т.е.</w:t>
      </w:r>
      <w:r w:rsidR="00AE079E" w:rsidRPr="00D52466">
        <w:rPr>
          <w:lang w:val="ru-RU"/>
        </w:rPr>
        <w:t xml:space="preserve"> разность между наибольшим и наименьшим значением остаточного </w:t>
      </w:r>
      <w:proofErr w:type="spellStart"/>
      <w:r w:rsidR="00AE079E" w:rsidRPr="00D52466">
        <w:rPr>
          <w:lang w:val="ru-RU"/>
        </w:rPr>
        <w:t>fringe</w:t>
      </w:r>
      <w:proofErr w:type="spellEnd"/>
      <w:r w:rsidR="00AE079E" w:rsidRPr="00D52466">
        <w:rPr>
          <w:lang w:val="ru-RU"/>
        </w:rPr>
        <w:t xml:space="preserve"> </w:t>
      </w:r>
      <w:proofErr w:type="spellStart"/>
      <w:r w:rsidR="00AE079E" w:rsidRPr="00D52466">
        <w:rPr>
          <w:lang w:val="ru-RU"/>
        </w:rPr>
        <w:t>rate</w:t>
      </w:r>
      <w:proofErr w:type="spellEnd"/>
      <w:r w:rsidR="00AE079E" w:rsidRPr="00D52466">
        <w:rPr>
          <w:lang w:val="ru-RU"/>
        </w:rPr>
        <w:t xml:space="preserve"> по сканам одной базы внутри одного сеанса. Сравнение </w:t>
      </w:r>
      <w:r w:rsidR="00AE079E" w:rsidRPr="00D52466">
        <w:rPr>
          <w:b/>
          <w:lang w:val="ru-RU"/>
        </w:rPr>
        <w:t>парное</w:t>
      </w:r>
      <w:r w:rsidR="00AE079E" w:rsidRPr="00D52466">
        <w:rPr>
          <w:lang w:val="ru-RU"/>
        </w:rPr>
        <w:t>: для каждой базы размах в старой и новой модели считается по одним и тем же сканам.</w:t>
      </w:r>
    </w:p>
    <w:p w:rsidR="00CC42DB" w:rsidRPr="00D52466" w:rsidRDefault="00ED27B5">
      <w:pPr>
        <w:jc w:val="both"/>
        <w:rPr>
          <w:lang w:val="ru-RU"/>
        </w:rPr>
      </w:pPr>
      <w:r w:rsidRPr="00D52466">
        <w:rPr>
          <w:lang w:val="ru-RU"/>
        </w:rPr>
        <w:t>Поскольку с</w:t>
      </w:r>
      <w:r w:rsidR="00AE079E" w:rsidRPr="00D52466">
        <w:rPr>
          <w:lang w:val="ru-RU"/>
        </w:rPr>
        <w:t xml:space="preserve">канов на базу мало (от 2 до 6), СКО на двух точках </w:t>
      </w:r>
      <w:r w:rsidRPr="00D52466">
        <w:rPr>
          <w:lang w:val="ru-RU"/>
        </w:rPr>
        <w:t>никакой информации не даст</w:t>
      </w:r>
      <w:r w:rsidR="00AE079E" w:rsidRPr="00D52466">
        <w:rPr>
          <w:lang w:val="ru-RU"/>
        </w:rPr>
        <w:t xml:space="preserve">, а </w:t>
      </w:r>
      <w:r w:rsidRPr="00D52466">
        <w:rPr>
          <w:lang w:val="ru-RU"/>
        </w:rPr>
        <w:t xml:space="preserve">разброс </w:t>
      </w:r>
      <w:proofErr w:type="spellStart"/>
      <w:r w:rsidRPr="00D52466">
        <w:rPr>
          <w:lang w:val="ru-RU"/>
        </w:rPr>
        <w:t>с</w:t>
      </w:r>
      <w:r w:rsidR="00AE079E" w:rsidRPr="00D52466">
        <w:rPr>
          <w:lang w:val="ru-RU"/>
        </w:rPr>
        <w:t>итается</w:t>
      </w:r>
      <w:proofErr w:type="spellEnd"/>
      <w:r w:rsidR="00AE079E" w:rsidRPr="00D52466">
        <w:rPr>
          <w:lang w:val="ru-RU"/>
        </w:rPr>
        <w:t xml:space="preserve"> напрямую. СКО посчитано как контроль, вывод по нему тот же (см. таблицу).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Отбор.</w:t>
      </w:r>
      <w:r w:rsidRPr="00D52466">
        <w:rPr>
          <w:lang w:val="ru-RU"/>
        </w:rPr>
        <w:t xml:space="preserve"> Взяты только базы, где корреляция есть в обеих моделях и не меньше двух сканов: </w:t>
      </w:r>
      <w:r w:rsidRPr="00D52466">
        <w:rPr>
          <w:b/>
          <w:lang w:val="ru-RU"/>
        </w:rPr>
        <w:t>79 баз, 250 сканов</w:t>
      </w:r>
      <w:r w:rsidRPr="00D52466">
        <w:rPr>
          <w:lang w:val="ru-RU"/>
        </w:rPr>
        <w:t xml:space="preserve"> — 20 наземно-космических баз (69 сканов) и 59 наземных (181 скан).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t>8.2 Результат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CC42DB">
            <w:pPr>
              <w:spacing w:after="40"/>
              <w:rPr>
                <w:lang w:val="ru-RU"/>
              </w:rPr>
            </w:pP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наземно-космические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наземные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баз в сравнении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20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59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стало стабильнее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15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39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стало хуже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16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без изменений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4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медиана размаха: было → стало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1.11e−12 → 5.39e−13 (в 2.1 раза уже)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2.46e−13 → 1.55e−13 (в 1.6 раза уже)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медиана СКО: было → стало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4.71e−13 → 2.31e−13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1.19e−13 → 6.71e−14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медиана отношения размаха новая/старая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0.78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0.73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размах сузился вдвое и сильнее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8 баз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20 баз</w:t>
            </w:r>
          </w:p>
        </w:tc>
      </w:tr>
      <w:tr w:rsidR="00CC42DB" w:rsidRPr="00D52466">
        <w:trPr>
          <w:jc w:val="center"/>
        </w:trPr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размах расширился вдвое и сильнее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 база</w:t>
            </w:r>
          </w:p>
        </w:tc>
        <w:tc>
          <w:tcPr>
            <w:tcW w:w="3324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 баз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center"/>
        <w:rPr>
          <w:lang w:val="ru-RU"/>
        </w:rPr>
      </w:pPr>
      <w:r w:rsidRPr="00D52466">
        <w:rPr>
          <w:noProof/>
          <w:lang w:val="ru-RU" w:eastAsia="ru-RU"/>
        </w:rPr>
        <w:lastRenderedPageBreak/>
        <w:drawing>
          <wp:inline distT="0" distB="0" distL="0" distR="0">
            <wp:extent cx="6120000" cy="47076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8_stabiln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0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i/>
          <w:color w:val="555555"/>
          <w:sz w:val="18"/>
          <w:lang w:val="ru-RU"/>
        </w:rPr>
        <w:t>Устойчивость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Верхний ряд — по одной точке на базу, размер точки пропорционален числу сканов; всё, что ниже диагонали, стало стабильнее. Нижний ряд — во сколько раз изменился размах; шкала логарифмическая по основанию 2, всё, что левее единицы, — выигрыш.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Это единственная метрика, по которой наземно-космические базы выигрывают так же отчётливо, как наземные.</w:t>
      </w:r>
      <w:r w:rsidRPr="00D52466">
        <w:rPr>
          <w:lang w:val="ru-RU"/>
        </w:rPr>
        <w:t xml:space="preserve"> По абсолютной величине остаточного </w:t>
      </w:r>
      <w:proofErr w:type="spellStart"/>
      <w:r w:rsidRPr="00D52466">
        <w:rPr>
          <w:lang w:val="ru-RU"/>
        </w:rPr>
        <w:t>fringe</w:t>
      </w:r>
      <w:proofErr w:type="spellEnd"/>
      <w:r w:rsidRPr="00D52466">
        <w:rPr>
          <w:lang w:val="ru-RU"/>
        </w:rPr>
        <w:t xml:space="preserve">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 xml:space="preserve"> (раздел 7.2) наземно-космические базы не улучшились: там остаток задан накопленной ошибкой тракта, которая моделью не снимается. В размах эта ошибка входит лишь частично — только своей быстро меняющейся долей. То, что остаётся, относится к модели, и оно стало вдвое лучше.</w:t>
      </w:r>
    </w:p>
    <w:p w:rsidR="00CC42DB" w:rsidRPr="00D52466" w:rsidRDefault="00AE079E">
      <w:pPr>
        <w:pStyle w:val="31"/>
        <w:rPr>
          <w:lang w:val="ru-RU"/>
        </w:rPr>
      </w:pPr>
      <w:r w:rsidRPr="00D52466">
        <w:rPr>
          <w:lang w:val="ru-RU"/>
        </w:rPr>
        <w:lastRenderedPageBreak/>
        <w:t>8.3 Как это выглядит на конкретных базах</w:t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noProof/>
          <w:lang w:val="ru-RU" w:eastAsia="ru-RU"/>
        </w:rPr>
        <w:drawing>
          <wp:inline distT="0" distB="0" distL="0" distR="0">
            <wp:extent cx="6120000" cy="40015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_prim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0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i/>
          <w:color w:val="555555"/>
          <w:sz w:val="18"/>
          <w:lang w:val="ru-RU"/>
        </w:rPr>
        <w:t>Примеры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>Четыре характерных случая: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>raks01ho C, RA–</w:t>
      </w:r>
      <w:proofErr w:type="spellStart"/>
      <w:r w:rsidRPr="00D52466">
        <w:rPr>
          <w:b/>
          <w:lang w:val="ru-RU"/>
        </w:rPr>
        <w:t>Wb</w:t>
      </w:r>
      <w:proofErr w:type="spellEnd"/>
      <w:r w:rsidRPr="00D52466">
        <w:rPr>
          <w:lang w:val="ru-RU"/>
        </w:rPr>
        <w:t xml:space="preserve"> (наземно-космическая, 6 сканов). В старой модели остаточный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 xml:space="preserve"> монотонно уходит с 3.15e−11 до 2.73e−11 — это систематический наклон, то есть модель неправильно описывает изменение геометрии за сеанс. В новой он держится на 2.86–2.91e−11 практически плоско. Размах 4.17e−12 → 5.46e−13, в восемь раз.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>raks01ab C, RA–</w:t>
      </w:r>
      <w:proofErr w:type="spellStart"/>
      <w:r w:rsidRPr="00D52466">
        <w:rPr>
          <w:b/>
          <w:lang w:val="ru-RU"/>
        </w:rPr>
        <w:t>Ev</w:t>
      </w:r>
      <w:proofErr w:type="spellEnd"/>
      <w:r w:rsidRPr="00D52466">
        <w:rPr>
          <w:lang w:val="ru-RU"/>
        </w:rPr>
        <w:t xml:space="preserve"> (наземно-космическая, 4 скана). Обе модели дают один и тот же сильный уход, 5.65e−11 → 4.9e−11, и новая его не убирает. Так выглядит случай, когда остаток задан не моделью задержки, а трактом. Размах 6.98e−12 → 7.49e−12, изменений нет.</w:t>
      </w:r>
    </w:p>
    <w:p w:rsidR="00CC42DB" w:rsidRPr="00D52466" w:rsidRDefault="00AE079E">
      <w:pPr>
        <w:pStyle w:val="a0"/>
        <w:rPr>
          <w:lang w:val="ru-RU"/>
        </w:rPr>
      </w:pPr>
      <w:r w:rsidRPr="00D52466">
        <w:rPr>
          <w:b/>
          <w:lang w:val="ru-RU"/>
        </w:rPr>
        <w:t xml:space="preserve">raks01ho L, </w:t>
      </w:r>
      <w:proofErr w:type="spellStart"/>
      <w:r w:rsidRPr="00D52466">
        <w:rPr>
          <w:b/>
          <w:lang w:val="ru-RU"/>
        </w:rPr>
        <w:t>Mc</w:t>
      </w:r>
      <w:proofErr w:type="spellEnd"/>
      <w:r w:rsidRPr="00D52466">
        <w:rPr>
          <w:b/>
          <w:lang w:val="ru-RU"/>
        </w:rPr>
        <w:t>–</w:t>
      </w:r>
      <w:proofErr w:type="spellStart"/>
      <w:r w:rsidRPr="00D52466">
        <w:rPr>
          <w:b/>
          <w:lang w:val="ru-RU"/>
        </w:rPr>
        <w:t>Ef</w:t>
      </w:r>
      <w:proofErr w:type="spellEnd"/>
      <w:r w:rsidRPr="00D52466">
        <w:rPr>
          <w:lang w:val="ru-RU"/>
        </w:rPr>
        <w:t xml:space="preserve"> (наземная, 6 сканов). В старой модели ровная нисходящая линия 2.65e−12 → 5.0e−13, в новой — ровно ноль на всех шести сканах. Систематический уход снят полностью. Это самый наглядный пример того, что вообще означает улучшение размаха.</w:t>
      </w:r>
    </w:p>
    <w:p w:rsidR="00CC42DB" w:rsidRPr="00D52466" w:rsidRDefault="00AE079E" w:rsidP="00F66A9B">
      <w:pPr>
        <w:pStyle w:val="a0"/>
        <w:rPr>
          <w:lang w:val="ru-RU"/>
        </w:rPr>
      </w:pPr>
      <w:r w:rsidRPr="00D52466">
        <w:rPr>
          <w:b/>
          <w:lang w:val="ru-RU"/>
        </w:rPr>
        <w:t xml:space="preserve">raes03fr C, </w:t>
      </w:r>
      <w:proofErr w:type="spellStart"/>
      <w:r w:rsidRPr="00D52466">
        <w:rPr>
          <w:b/>
          <w:lang w:val="ru-RU"/>
        </w:rPr>
        <w:t>Bd</w:t>
      </w:r>
      <w:proofErr w:type="spellEnd"/>
      <w:r w:rsidRPr="00D52466">
        <w:rPr>
          <w:b/>
          <w:lang w:val="ru-RU"/>
        </w:rPr>
        <w:t>–</w:t>
      </w:r>
      <w:proofErr w:type="spellStart"/>
      <w:r w:rsidRPr="00D52466">
        <w:rPr>
          <w:b/>
          <w:lang w:val="ru-RU"/>
        </w:rPr>
        <w:t>Wb</w:t>
      </w:r>
      <w:proofErr w:type="spellEnd"/>
      <w:r w:rsidRPr="00D52466">
        <w:rPr>
          <w:lang w:val="ru-RU"/>
        </w:rPr>
        <w:t xml:space="preserve"> (наземная, 4 скана) — противоположный случай, взят для честности. Старая модель даёт идеально плоские 7.3e−13, новая — от −3.7e−13 до −1.8e−13, размах вырос впятеро. Но обратите внимание на масштаб: и то и другое лежит в пределах 1e−12, то есть ниже медианного уровня наземных баз; это </w:t>
      </w:r>
      <w:r w:rsidR="00E31ED9" w:rsidRPr="00D52466">
        <w:rPr>
          <w:lang w:val="ru-RU"/>
        </w:rPr>
        <w:t>флуктуации</w:t>
      </w:r>
      <w:r w:rsidRPr="00D52466">
        <w:rPr>
          <w:lang w:val="ru-RU"/>
        </w:rPr>
        <w:t xml:space="preserve"> в шуме дискретизации перебора по частоте, а не содержательная деградация.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>9. Отдельные наблюдения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GBT (`</w:t>
      </w:r>
      <w:proofErr w:type="spellStart"/>
      <w:r w:rsidRPr="00D52466">
        <w:rPr>
          <w:b/>
          <w:lang w:val="ru-RU"/>
        </w:rPr>
        <w:t>Gb</w:t>
      </w:r>
      <w:proofErr w:type="spellEnd"/>
      <w:r w:rsidRPr="00D52466">
        <w:rPr>
          <w:b/>
          <w:lang w:val="ru-RU"/>
        </w:rPr>
        <w:t>`) — единственная станция с систематическим проседанием.</w:t>
      </w:r>
      <w:r w:rsidRPr="00D52466">
        <w:rPr>
          <w:lang w:val="ru-RU"/>
        </w:rPr>
        <w:t xml:space="preserve"> По медиане отношения SNR новая/старая среди записей с корреляцией в обеих моделях: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станция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записей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медиана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минимум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b/>
                <w:sz w:val="18"/>
                <w:lang w:val="ru-RU"/>
              </w:rPr>
              <w:t>Gb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9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0.885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b/>
                <w:sz w:val="18"/>
                <w:lang w:val="ru-RU"/>
              </w:rPr>
              <w:t>0.494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lastRenderedPageBreak/>
              <w:t>Cd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4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0.969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0.953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Ys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16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0.980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0.791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Ir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6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0.980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0.951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Zc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33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0.986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0.879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Nt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21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0.986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0.864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Bd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26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0.988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0.841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RA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73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0.992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0.542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Kl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53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0.993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0.876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Tr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35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1.001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0.777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Mc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11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1.003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0.871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Ef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53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1.003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0.542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Ev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16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1.005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0.887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Wb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59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1.007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0.791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Kz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38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1.011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0.907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Sv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54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1.019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0.864</w:t>
            </w:r>
          </w:p>
        </w:tc>
      </w:tr>
      <w:tr w:rsidR="00CC42DB" w:rsidRPr="00D52466">
        <w:trPr>
          <w:jc w:val="center"/>
        </w:trPr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proofErr w:type="spellStart"/>
            <w:r w:rsidRPr="00D52466">
              <w:rPr>
                <w:sz w:val="18"/>
                <w:lang w:val="ru-RU"/>
              </w:rPr>
              <w:t>Hh</w:t>
            </w:r>
            <w:proofErr w:type="spellEnd"/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25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1.022</w:t>
            </w:r>
          </w:p>
        </w:tc>
        <w:tc>
          <w:tcPr>
            <w:tcW w:w="2493" w:type="dxa"/>
          </w:tcPr>
          <w:p w:rsidR="00CC42DB" w:rsidRPr="00D52466" w:rsidRDefault="00AE079E">
            <w:pPr>
              <w:spacing w:after="40"/>
              <w:rPr>
                <w:lang w:val="ru-RU"/>
              </w:rPr>
            </w:pPr>
            <w:r w:rsidRPr="00D52466">
              <w:rPr>
                <w:sz w:val="18"/>
                <w:lang w:val="ru-RU"/>
              </w:rPr>
              <w:t>0.494</w:t>
            </w:r>
          </w:p>
        </w:tc>
      </w:tr>
    </w:tbl>
    <w:p w:rsidR="00CC42DB" w:rsidRPr="00D52466" w:rsidRDefault="00CC42DB">
      <w:pPr>
        <w:rPr>
          <w:lang w:val="ru-RU"/>
        </w:rPr>
      </w:pPr>
    </w:p>
    <w:p w:rsidR="00CC42DB" w:rsidRPr="00D52466" w:rsidRDefault="00AE079E">
      <w:pPr>
        <w:jc w:val="both"/>
        <w:rPr>
          <w:lang w:val="ru-RU"/>
        </w:rPr>
      </w:pPr>
      <w:r w:rsidRPr="00D52466">
        <w:rPr>
          <w:lang w:val="ru-RU"/>
        </w:rPr>
        <w:t xml:space="preserve">Все 9 записей — из эксперимента </w:t>
      </w:r>
      <w:r w:rsidRPr="00D52466">
        <w:rPr>
          <w:rFonts w:ascii="Consolas" w:hAnsi="Consolas"/>
          <w:sz w:val="19"/>
          <w:lang w:val="ru-RU"/>
        </w:rPr>
        <w:t>raks16al</w:t>
      </w:r>
      <w:r w:rsidRPr="00D52466">
        <w:rPr>
          <w:lang w:val="ru-RU"/>
        </w:rPr>
        <w:t xml:space="preserve">, где GBT участвует как наблюдательная антенна (следящая станция там PUSH, не GBT). В том же эксперименте потерян единственный </w:t>
      </w:r>
      <w:r w:rsidR="00D52466" w:rsidRPr="00D52466">
        <w:rPr>
          <w:lang w:val="ru-RU"/>
        </w:rPr>
        <w:t>отклик</w:t>
      </w:r>
      <w:r w:rsidRPr="00D52466">
        <w:rPr>
          <w:lang w:val="ru-RU"/>
        </w:rPr>
        <w:t xml:space="preserve">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 xml:space="preserve">, — </w:t>
      </w:r>
      <w:r w:rsidRPr="00D52466">
        <w:rPr>
          <w:rFonts w:ascii="Consolas" w:hAnsi="Consolas"/>
          <w:sz w:val="19"/>
          <w:lang w:val="ru-RU"/>
        </w:rPr>
        <w:t>raks16al K</w:t>
      </w:r>
      <w:r w:rsidRPr="00D52466">
        <w:rPr>
          <w:lang w:val="ru-RU"/>
        </w:rPr>
        <w:t xml:space="preserve">, скан 23:15, опорная антенна как раз </w:t>
      </w:r>
      <w:proofErr w:type="spellStart"/>
      <w:r w:rsidRPr="00D52466">
        <w:rPr>
          <w:lang w:val="ru-RU"/>
        </w:rPr>
        <w:t>Gb</w:t>
      </w:r>
      <w:proofErr w:type="spellEnd"/>
      <w:r w:rsidRPr="00D52466">
        <w:rPr>
          <w:lang w:val="ru-RU"/>
        </w:rPr>
        <w:t xml:space="preserve">. При этом в диапазоне C того же эксперимента отклик, наоборот, появился (скан 23:00, опорная </w:t>
      </w:r>
      <w:proofErr w:type="spellStart"/>
      <w:r w:rsidRPr="00D52466">
        <w:rPr>
          <w:lang w:val="ru-RU"/>
        </w:rPr>
        <w:t>Wb</w:t>
      </w:r>
      <w:proofErr w:type="spellEnd"/>
      <w:r w:rsidRPr="00D52466">
        <w:rPr>
          <w:lang w:val="ru-RU"/>
        </w:rPr>
        <w:t xml:space="preserve">). Выборка мала — один эксперимент, — но закономерность стоит проверить отдельно: вероятнее всего дело в координатах или смещении осей антенны </w:t>
      </w:r>
      <w:r w:rsidRPr="00D52466">
        <w:rPr>
          <w:rFonts w:ascii="Consolas" w:hAnsi="Consolas"/>
          <w:sz w:val="19"/>
          <w:lang w:val="ru-RU"/>
        </w:rPr>
        <w:t>GBT_VLBA</w:t>
      </w:r>
      <w:r w:rsidRPr="00D52466">
        <w:rPr>
          <w:lang w:val="ru-RU"/>
        </w:rPr>
        <w:t xml:space="preserve"> в каталоге станций, а не в самой модели задержки.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 xml:space="preserve">raks12vb K, РадиоАстрон относительно </w:t>
      </w:r>
      <w:proofErr w:type="spellStart"/>
      <w:r w:rsidRPr="00D52466">
        <w:rPr>
          <w:b/>
          <w:lang w:val="ru-RU"/>
        </w:rPr>
        <w:t>Ef</w:t>
      </w:r>
      <w:proofErr w:type="spellEnd"/>
      <w:r w:rsidRPr="00D52466">
        <w:rPr>
          <w:lang w:val="ru-RU"/>
        </w:rPr>
        <w:t xml:space="preserve"> — самое сильное падение SNR среди записей космического плеча, сохранивших отклик: 26.02 → 14.65 и 24.65 → 13.36 (до 54 % от прежнего). Отклик там не потерян, но падение заметное и требует отдельного разбора. Случай единичный: во всём массиве таких больше нет, 90-й </w:t>
      </w:r>
      <w:proofErr w:type="spellStart"/>
      <w:r w:rsidRPr="00D52466">
        <w:rPr>
          <w:lang w:val="ru-RU"/>
        </w:rPr>
        <w:t>процентиль</w:t>
      </w:r>
      <w:proofErr w:type="spellEnd"/>
      <w:r w:rsidRPr="00D52466">
        <w:rPr>
          <w:lang w:val="ru-RU"/>
        </w:rPr>
        <w:t xml:space="preserve"> отношения SNR для космического плеча равен 1.053.</w:t>
      </w:r>
    </w:p>
    <w:p w:rsidR="00CC42DB" w:rsidRPr="00D52466" w:rsidRDefault="00AE079E">
      <w:pPr>
        <w:jc w:val="both"/>
        <w:rPr>
          <w:lang w:val="ru-RU"/>
        </w:rPr>
      </w:pPr>
      <w:r w:rsidRPr="00D52466">
        <w:rPr>
          <w:b/>
          <w:lang w:val="ru-RU"/>
        </w:rPr>
        <w:t>Самые сильные подъёмы на наземных базах</w:t>
      </w:r>
      <w:r w:rsidRPr="00D52466">
        <w:rPr>
          <w:lang w:val="ru-RU"/>
        </w:rPr>
        <w:t xml:space="preserve"> (там, где отклик уверенный и величине можно верить): raks01zn C </w:t>
      </w:r>
      <w:proofErr w:type="spellStart"/>
      <w:r w:rsidRPr="00D52466">
        <w:rPr>
          <w:lang w:val="ru-RU"/>
        </w:rPr>
        <w:t>Wb</w:t>
      </w:r>
      <w:proofErr w:type="spellEnd"/>
      <w:r w:rsidRPr="00D52466">
        <w:rPr>
          <w:lang w:val="ru-RU"/>
        </w:rPr>
        <w:t>–</w:t>
      </w:r>
      <w:proofErr w:type="spellStart"/>
      <w:r w:rsidRPr="00D52466">
        <w:rPr>
          <w:lang w:val="ru-RU"/>
        </w:rPr>
        <w:t>Kz</w:t>
      </w:r>
      <w:proofErr w:type="spellEnd"/>
      <w:r w:rsidRPr="00D52466">
        <w:rPr>
          <w:lang w:val="ru-RU"/>
        </w:rPr>
        <w:t xml:space="preserve"> 100.9 → 213.0, raks08kb C </w:t>
      </w:r>
      <w:proofErr w:type="spellStart"/>
      <w:r w:rsidRPr="00D52466">
        <w:rPr>
          <w:lang w:val="ru-RU"/>
        </w:rPr>
        <w:t>Nt</w:t>
      </w:r>
      <w:proofErr w:type="spellEnd"/>
      <w:r w:rsidRPr="00D52466">
        <w:rPr>
          <w:lang w:val="ru-RU"/>
        </w:rPr>
        <w:t>–</w:t>
      </w:r>
      <w:proofErr w:type="spellStart"/>
      <w:r w:rsidRPr="00D52466">
        <w:rPr>
          <w:lang w:val="ru-RU"/>
        </w:rPr>
        <w:t>Ef</w:t>
      </w:r>
      <w:proofErr w:type="spellEnd"/>
      <w:r w:rsidRPr="00D52466">
        <w:rPr>
          <w:lang w:val="ru-RU"/>
        </w:rPr>
        <w:t xml:space="preserve"> 753 → 1170, raks01ho C Tr–</w:t>
      </w:r>
      <w:proofErr w:type="spellStart"/>
      <w:r w:rsidRPr="00D52466">
        <w:rPr>
          <w:lang w:val="ru-RU"/>
        </w:rPr>
        <w:t>Wb</w:t>
      </w:r>
      <w:proofErr w:type="spellEnd"/>
      <w:r w:rsidRPr="00D52466">
        <w:rPr>
          <w:lang w:val="ru-RU"/>
        </w:rPr>
        <w:t xml:space="preserve"> 1745 → 2515.</w:t>
      </w:r>
    </w:p>
    <w:p w:rsidR="00CC42DB" w:rsidRPr="00D52466" w:rsidRDefault="00AE079E">
      <w:pPr>
        <w:jc w:val="center"/>
        <w:rPr>
          <w:lang w:val="ru-RU"/>
        </w:rPr>
      </w:pPr>
      <w:r w:rsidRPr="00D52466">
        <w:rPr>
          <w:color w:val="BBBBBB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CC42DB" w:rsidRPr="00D52466" w:rsidRDefault="00AE079E">
      <w:pPr>
        <w:pStyle w:val="21"/>
        <w:rPr>
          <w:lang w:val="ru-RU"/>
        </w:rPr>
      </w:pPr>
      <w:r w:rsidRPr="00D52466">
        <w:rPr>
          <w:lang w:val="ru-RU"/>
        </w:rPr>
        <w:t>10. Выводы</w:t>
      </w:r>
    </w:p>
    <w:p w:rsidR="00CC42DB" w:rsidRPr="00D52466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t>На космическом плече новая модель даёт чистый прирост: 81 → 85 сканов с обнаруженным откликом из 116.</w:t>
      </w:r>
      <w:r w:rsidRPr="00D52466">
        <w:rPr>
          <w:lang w:val="ru-RU"/>
        </w:rPr>
        <w:t xml:space="preserve"> Отклик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 xml:space="preserve"> пропал в 5 сканах и появился в 9.</w:t>
      </w:r>
    </w:p>
    <w:p w:rsidR="00CC42DB" w:rsidRPr="00D52466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t xml:space="preserve">По сеансам счёт </w:t>
      </w:r>
      <w:proofErr w:type="gramStart"/>
      <w:r w:rsidRPr="00D52466">
        <w:rPr>
          <w:b/>
          <w:lang w:val="ru-RU"/>
        </w:rPr>
        <w:t>1 :</w:t>
      </w:r>
      <w:proofErr w:type="gramEnd"/>
      <w:r w:rsidRPr="00D52466">
        <w:rPr>
          <w:b/>
          <w:lang w:val="ru-RU"/>
        </w:rPr>
        <w:t xml:space="preserve"> 4 в пользу новой модели.</w:t>
      </w:r>
      <w:r w:rsidRPr="00D52466">
        <w:rPr>
          <w:lang w:val="ru-RU"/>
        </w:rPr>
        <w:t xml:space="preserve"> Единственный сеанс, оставшийся без отклика на </w:t>
      </w:r>
      <w:proofErr w:type="spellStart"/>
      <w:r w:rsidRPr="00D52466">
        <w:rPr>
          <w:lang w:val="ru-RU"/>
        </w:rPr>
        <w:t>РадиоАстроне</w:t>
      </w:r>
      <w:proofErr w:type="spellEnd"/>
      <w:r w:rsidRPr="00D52466">
        <w:rPr>
          <w:lang w:val="ru-RU"/>
        </w:rPr>
        <w:t xml:space="preserve">, — </w:t>
      </w:r>
      <w:r w:rsidRPr="00D52466">
        <w:rPr>
          <w:rFonts w:ascii="Consolas" w:hAnsi="Consolas"/>
          <w:sz w:val="19"/>
          <w:lang w:val="ru-RU"/>
        </w:rPr>
        <w:t>raks16al K</w:t>
      </w:r>
      <w:r w:rsidRPr="00D52466">
        <w:rPr>
          <w:lang w:val="ru-RU"/>
        </w:rPr>
        <w:t xml:space="preserve">. Полностью приобрели отклик четыре: </w:t>
      </w:r>
      <w:r w:rsidRPr="00D52466">
        <w:rPr>
          <w:rFonts w:ascii="Consolas" w:hAnsi="Consolas"/>
          <w:sz w:val="19"/>
          <w:lang w:val="ru-RU"/>
        </w:rPr>
        <w:t>raes03fr K</w:t>
      </w:r>
      <w:r w:rsidRPr="00D52466">
        <w:rPr>
          <w:lang w:val="ru-RU"/>
        </w:rPr>
        <w:t xml:space="preserve">, </w:t>
      </w:r>
      <w:r w:rsidRPr="00D52466">
        <w:rPr>
          <w:rFonts w:ascii="Consolas" w:hAnsi="Consolas"/>
          <w:sz w:val="19"/>
          <w:lang w:val="ru-RU"/>
        </w:rPr>
        <w:t>raks01ad K</w:t>
      </w:r>
      <w:r w:rsidRPr="00D52466">
        <w:rPr>
          <w:lang w:val="ru-RU"/>
        </w:rPr>
        <w:t xml:space="preserve">, </w:t>
      </w:r>
      <w:r w:rsidRPr="00D52466">
        <w:rPr>
          <w:rFonts w:ascii="Consolas" w:hAnsi="Consolas"/>
          <w:sz w:val="19"/>
          <w:lang w:val="ru-RU"/>
        </w:rPr>
        <w:t>raks16al C</w:t>
      </w:r>
      <w:r w:rsidRPr="00D52466">
        <w:rPr>
          <w:lang w:val="ru-RU"/>
        </w:rPr>
        <w:t xml:space="preserve">, </w:t>
      </w:r>
      <w:r w:rsidRPr="00D52466">
        <w:rPr>
          <w:rFonts w:ascii="Consolas" w:hAnsi="Consolas"/>
          <w:sz w:val="19"/>
          <w:lang w:val="ru-RU"/>
        </w:rPr>
        <w:t>raks16aw K</w:t>
      </w:r>
      <w:r w:rsidRPr="00D52466">
        <w:rPr>
          <w:lang w:val="ru-RU"/>
        </w:rPr>
        <w:t>. Из пяти потерь только одна оставила сеанс без отклика вовсе; остальные четыре — отдельные сканы в сеансах, где отклик сохранился, причём в двух из них сеанс в целом выиграл.</w:t>
      </w:r>
    </w:p>
    <w:p w:rsidR="00CC42DB" w:rsidRPr="00D52466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t>Эффект растёт с длиной проекции базы.</w:t>
      </w:r>
      <w:r w:rsidRPr="00D52466">
        <w:rPr>
          <w:lang w:val="ru-RU"/>
        </w:rPr>
        <w:t xml:space="preserve"> Начиная с 3 диаметров Земли прибавка положительна во всех группах; на самых длинных проекциях (7–10 диаметров) доля обнаружений выросла на 8 %. На наземных баз</w:t>
      </w:r>
      <w:r w:rsidR="00D52466" w:rsidRPr="00D52466">
        <w:rPr>
          <w:lang w:val="ru-RU"/>
        </w:rPr>
        <w:t>ах она не изменилась вовсе. Это</w:t>
      </w:r>
      <w:r w:rsidRPr="00D52466">
        <w:rPr>
          <w:lang w:val="ru-RU"/>
        </w:rPr>
        <w:t>т характер зависимости</w:t>
      </w:r>
      <w:r w:rsidR="00D52466" w:rsidRPr="00D52466">
        <w:rPr>
          <w:lang w:val="ru-RU"/>
        </w:rPr>
        <w:t xml:space="preserve"> </w:t>
      </w:r>
      <w:r w:rsidRPr="00D52466">
        <w:rPr>
          <w:lang w:val="ru-RU"/>
        </w:rPr>
        <w:t>ожида</w:t>
      </w:r>
      <w:r w:rsidR="00D52466" w:rsidRPr="00D52466">
        <w:rPr>
          <w:lang w:val="ru-RU"/>
        </w:rPr>
        <w:t>л</w:t>
      </w:r>
      <w:r w:rsidRPr="00D52466">
        <w:rPr>
          <w:lang w:val="ru-RU"/>
        </w:rPr>
        <w:t xml:space="preserve">ся </w:t>
      </w:r>
      <w:r w:rsidR="00D52466" w:rsidRPr="00D52466">
        <w:rPr>
          <w:lang w:val="ru-RU"/>
        </w:rPr>
        <w:t>при</w:t>
      </w:r>
      <w:r w:rsidRPr="00D52466">
        <w:rPr>
          <w:lang w:val="ru-RU"/>
        </w:rPr>
        <w:t xml:space="preserve"> исправлени</w:t>
      </w:r>
      <w:r w:rsidR="00D52466" w:rsidRPr="00D52466">
        <w:rPr>
          <w:lang w:val="ru-RU"/>
        </w:rPr>
        <w:t>и</w:t>
      </w:r>
      <w:r w:rsidRPr="00D52466">
        <w:rPr>
          <w:lang w:val="ru-RU"/>
        </w:rPr>
        <w:t xml:space="preserve"> релятивистских и орбитальных членов</w:t>
      </w:r>
      <w:r w:rsidR="00D52466" w:rsidRPr="00D52466">
        <w:rPr>
          <w:lang w:val="ru-RU"/>
        </w:rPr>
        <w:t>, а также при «сшивании» полиномов задержки</w:t>
      </w:r>
      <w:r w:rsidRPr="00D52466">
        <w:rPr>
          <w:lang w:val="ru-RU"/>
        </w:rPr>
        <w:t>.</w:t>
      </w:r>
    </w:p>
    <w:p w:rsidR="00CC42DB" w:rsidRPr="00D52466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t>Все смены статуса — пограничные</w:t>
      </w:r>
      <w:r w:rsidRPr="00D52466">
        <w:rPr>
          <w:lang w:val="ru-RU"/>
        </w:rPr>
        <w:t>, в диапазоне условного SNR 10.3–11.9. Ни один сильный отклик не разрушен.</w:t>
      </w:r>
    </w:p>
    <w:p w:rsidR="00CC42DB" w:rsidRPr="00D52466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lastRenderedPageBreak/>
        <w:t>Изменения на наземных базах шумовые.</w:t>
      </w:r>
      <w:r w:rsidRPr="00D52466">
        <w:rPr>
          <w:lang w:val="ru-RU"/>
        </w:rPr>
        <w:t xml:space="preserve"> Формальный счёт 194 → 195, но все три изменившиеся записи лежат на уровне SNR 9–11, тогда как 92 % достоверных наземных обнаружений имеют SNR выше 100. В новой модели на наземных базах присутствуют 3 шумовых отклика, из них 2 появились впервые; один шумовой отклик пропал.</w:t>
      </w:r>
    </w:p>
    <w:p w:rsidR="00CC42DB" w:rsidRPr="00D52466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t xml:space="preserve">Наземные базы: остаточный </w:t>
      </w:r>
      <w:proofErr w:type="spellStart"/>
      <w:r w:rsidRPr="00D52466">
        <w:rPr>
          <w:b/>
          <w:lang w:val="ru-RU"/>
        </w:rPr>
        <w:t>fringe</w:t>
      </w:r>
      <w:proofErr w:type="spellEnd"/>
      <w:r w:rsidRPr="00D52466">
        <w:rPr>
          <w:b/>
          <w:lang w:val="ru-RU"/>
        </w:rPr>
        <w:t xml:space="preserve"> </w:t>
      </w:r>
      <w:proofErr w:type="spellStart"/>
      <w:r w:rsidRPr="00D52466">
        <w:rPr>
          <w:b/>
          <w:lang w:val="ru-RU"/>
        </w:rPr>
        <w:t>rate</w:t>
      </w:r>
      <w:proofErr w:type="spellEnd"/>
      <w:r w:rsidRPr="00D52466">
        <w:rPr>
          <w:b/>
          <w:lang w:val="ru-RU"/>
        </w:rPr>
        <w:t xml:space="preserve"> уменьшился более чем вдвое</w:t>
      </w:r>
      <w:r w:rsidRPr="00D52466">
        <w:rPr>
          <w:lang w:val="ru-RU"/>
        </w:rPr>
        <w:t xml:space="preserve"> (медиана 1.26e−12 → 5.46e−13, улучшение у 139 записей из 193, у 16 он стал ровно нулём). Это самое надёжное количественное подтверждение того, что новая модель точнее.</w:t>
      </w:r>
    </w:p>
    <w:p w:rsidR="00CC42DB" w:rsidRPr="00D52466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t xml:space="preserve">По абсолютной величине остаточный </w:t>
      </w:r>
      <w:proofErr w:type="spellStart"/>
      <w:r w:rsidRPr="00D52466">
        <w:rPr>
          <w:b/>
          <w:lang w:val="ru-RU"/>
        </w:rPr>
        <w:t>fringe</w:t>
      </w:r>
      <w:proofErr w:type="spellEnd"/>
      <w:r w:rsidRPr="00D52466">
        <w:rPr>
          <w:b/>
          <w:lang w:val="ru-RU"/>
        </w:rPr>
        <w:t xml:space="preserve"> </w:t>
      </w:r>
      <w:proofErr w:type="spellStart"/>
      <w:r w:rsidRPr="00D52466">
        <w:rPr>
          <w:b/>
          <w:lang w:val="ru-RU"/>
        </w:rPr>
        <w:t>rate</w:t>
      </w:r>
      <w:proofErr w:type="spellEnd"/>
      <w:r w:rsidRPr="00D52466">
        <w:rPr>
          <w:b/>
          <w:lang w:val="ru-RU"/>
        </w:rPr>
        <w:t xml:space="preserve"> на космическом плече не улучшился</w:t>
      </w:r>
      <w:r w:rsidRPr="00D52466">
        <w:rPr>
          <w:lang w:val="ru-RU"/>
        </w:rPr>
        <w:t xml:space="preserve"> и остаётся на два порядка выше наземного. </w:t>
      </w:r>
      <w:r w:rsidR="00D52466" w:rsidRPr="00D52466">
        <w:rPr>
          <w:lang w:val="ru-RU"/>
        </w:rPr>
        <w:t xml:space="preserve">Вероятнее всего такая большая величина связана </w:t>
      </w:r>
      <w:r w:rsidRPr="00D52466">
        <w:rPr>
          <w:lang w:val="ru-RU"/>
        </w:rPr>
        <w:t>не</w:t>
      </w:r>
      <w:r w:rsidR="00D52466" w:rsidRPr="00D52466">
        <w:rPr>
          <w:lang w:val="ru-RU"/>
        </w:rPr>
        <w:t xml:space="preserve"> с</w:t>
      </w:r>
      <w:r w:rsidRPr="00D52466">
        <w:rPr>
          <w:lang w:val="ru-RU"/>
        </w:rPr>
        <w:t xml:space="preserve"> моделью задержки, а </w:t>
      </w:r>
      <w:r w:rsidR="00D52466" w:rsidRPr="00D52466">
        <w:rPr>
          <w:lang w:val="ru-RU"/>
        </w:rPr>
        <w:t xml:space="preserve">с </w:t>
      </w:r>
      <w:r w:rsidRPr="00D52466">
        <w:rPr>
          <w:lang w:val="ru-RU"/>
        </w:rPr>
        <w:t xml:space="preserve">накопленной ошибкой тракта космического плеча: погрешность орбиты, нестабильность бортового стандарта частоты, аппаратные задержки на борту и на станции приёма, шумы электроники и радиолинии. По выходным данным коррелятора эти вклады неразличимы. </w:t>
      </w:r>
      <w:proofErr w:type="gramStart"/>
      <w:r w:rsidR="00D52466" w:rsidRPr="00D52466">
        <w:rPr>
          <w:b/>
          <w:lang w:val="ru-RU"/>
        </w:rPr>
        <w:t>Вероятно</w:t>
      </w:r>
      <w:proofErr w:type="gramEnd"/>
      <w:r w:rsidR="00D52466" w:rsidRPr="00D52466">
        <w:rPr>
          <w:b/>
          <w:lang w:val="ru-RU"/>
        </w:rPr>
        <w:t xml:space="preserve"> у</w:t>
      </w:r>
      <w:r w:rsidRPr="00D52466">
        <w:rPr>
          <w:b/>
          <w:lang w:val="ru-RU"/>
        </w:rPr>
        <w:t xml:space="preserve">ровень 1e−11 </w:t>
      </w:r>
      <w:r w:rsidR="00D52466" w:rsidRPr="00D52466">
        <w:rPr>
          <w:b/>
          <w:lang w:val="ru-RU"/>
        </w:rPr>
        <w:t>можно</w:t>
      </w:r>
      <w:r w:rsidRPr="00D52466">
        <w:rPr>
          <w:b/>
          <w:lang w:val="ru-RU"/>
        </w:rPr>
        <w:t xml:space="preserve"> считать пределом, достиж</w:t>
      </w:r>
      <w:r w:rsidR="00D52466" w:rsidRPr="00D52466">
        <w:rPr>
          <w:b/>
          <w:lang w:val="ru-RU"/>
        </w:rPr>
        <w:t xml:space="preserve">имым средствами модели задержки. </w:t>
      </w:r>
      <w:r w:rsidR="00D52466" w:rsidRPr="00D52466">
        <w:rPr>
          <w:lang w:val="ru-RU"/>
        </w:rPr>
        <w:t xml:space="preserve">Если это так, то </w:t>
      </w:r>
      <w:r w:rsidRPr="00D52466">
        <w:rPr>
          <w:lang w:val="ru-RU"/>
        </w:rPr>
        <w:t>его уменьшение — задача калибровки измерительного тракта и независимого уточнения орбиты, а не расчёта.</w:t>
      </w:r>
    </w:p>
    <w:p w:rsidR="00CC42DB" w:rsidRPr="00D52466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t>По устойчивости от скана к скану космическое плечо выигрывает так же отчётливо, как наземные базы.</w:t>
      </w:r>
      <w:r w:rsidRPr="00D52466">
        <w:rPr>
          <w:lang w:val="ru-RU"/>
        </w:rPr>
        <w:t xml:space="preserve"> Размах остаточного </w:t>
      </w:r>
      <w:proofErr w:type="spellStart"/>
      <w:r w:rsidRPr="00D52466">
        <w:rPr>
          <w:lang w:val="ru-RU"/>
        </w:rPr>
        <w:t>fringe</w:t>
      </w:r>
      <w:proofErr w:type="spellEnd"/>
      <w:r w:rsidRPr="00D52466">
        <w:rPr>
          <w:lang w:val="ru-RU"/>
        </w:rPr>
        <w:t xml:space="preserve"> </w:t>
      </w:r>
      <w:proofErr w:type="spellStart"/>
      <w:r w:rsidRPr="00D52466">
        <w:rPr>
          <w:lang w:val="ru-RU"/>
        </w:rPr>
        <w:t>rate</w:t>
      </w:r>
      <w:proofErr w:type="spellEnd"/>
      <w:r w:rsidRPr="00D52466">
        <w:rPr>
          <w:lang w:val="ru-RU"/>
        </w:rPr>
        <w:t xml:space="preserve"> внутри сеанса сузился по медиане вдвое (1.11e−12 → 5.39e−13); из 20 баз с </w:t>
      </w:r>
      <w:proofErr w:type="spellStart"/>
      <w:r w:rsidRPr="00D52466">
        <w:rPr>
          <w:lang w:val="ru-RU"/>
        </w:rPr>
        <w:t>РадиоАстроном</w:t>
      </w:r>
      <w:proofErr w:type="spellEnd"/>
      <w:r w:rsidRPr="00D52466">
        <w:rPr>
          <w:lang w:val="ru-RU"/>
        </w:rPr>
        <w:t xml:space="preserve"> 15 стали стабильнее и 5 хуже. На наземных базах — 39 против 16 из 59, медиана 2.46e−13 → 1.55e−13. </w:t>
      </w:r>
      <w:r w:rsidRPr="00D52466">
        <w:rPr>
          <w:b/>
          <w:lang w:val="ru-RU"/>
        </w:rPr>
        <w:t>Это, наряду с пунктом 7, основное количественное подтверждение правильности новой модели.</w:t>
      </w:r>
    </w:p>
    <w:p w:rsidR="00CC42DB" w:rsidRDefault="00AE079E">
      <w:pPr>
        <w:pStyle w:val="a"/>
        <w:rPr>
          <w:lang w:val="ru-RU"/>
        </w:rPr>
      </w:pPr>
      <w:r w:rsidRPr="00D52466">
        <w:rPr>
          <w:b/>
          <w:lang w:val="ru-RU"/>
        </w:rPr>
        <w:t>Требуют отдельной проверки:</w:t>
      </w:r>
      <w:r w:rsidRPr="00D52466">
        <w:rPr>
          <w:lang w:val="ru-RU"/>
        </w:rPr>
        <w:t xml:space="preserve"> станция </w:t>
      </w:r>
      <w:r w:rsidRPr="00D52466">
        <w:rPr>
          <w:rFonts w:ascii="Consolas" w:hAnsi="Consolas"/>
          <w:sz w:val="19"/>
          <w:lang w:val="ru-RU"/>
        </w:rPr>
        <w:t>GBT_VLBA</w:t>
      </w:r>
      <w:r w:rsidRPr="00D52466">
        <w:rPr>
          <w:lang w:val="ru-RU"/>
        </w:rPr>
        <w:t xml:space="preserve"> (систематическое падение SNR в </w:t>
      </w:r>
      <w:r w:rsidRPr="00D52466">
        <w:rPr>
          <w:rFonts w:ascii="Consolas" w:hAnsi="Consolas"/>
          <w:sz w:val="19"/>
          <w:lang w:val="ru-RU"/>
        </w:rPr>
        <w:t>raks16al</w:t>
      </w:r>
      <w:r w:rsidRPr="00D52466">
        <w:rPr>
          <w:lang w:val="ru-RU"/>
        </w:rPr>
        <w:t xml:space="preserve">) и отклик </w:t>
      </w:r>
      <w:proofErr w:type="spellStart"/>
      <w:r w:rsidRPr="00D52466">
        <w:rPr>
          <w:lang w:val="ru-RU"/>
        </w:rPr>
        <w:t>РадиоАстрона</w:t>
      </w:r>
      <w:proofErr w:type="spellEnd"/>
      <w:r w:rsidRPr="00D52466">
        <w:rPr>
          <w:lang w:val="ru-RU"/>
        </w:rPr>
        <w:t xml:space="preserve"> относительно </w:t>
      </w:r>
      <w:proofErr w:type="spellStart"/>
      <w:r w:rsidRPr="00D52466">
        <w:rPr>
          <w:lang w:val="ru-RU"/>
        </w:rPr>
        <w:t>Ef</w:t>
      </w:r>
      <w:proofErr w:type="spellEnd"/>
      <w:r w:rsidRPr="00D52466">
        <w:rPr>
          <w:lang w:val="ru-RU"/>
        </w:rPr>
        <w:t xml:space="preserve"> в </w:t>
      </w:r>
      <w:r w:rsidRPr="00D52466">
        <w:rPr>
          <w:rFonts w:ascii="Consolas" w:hAnsi="Consolas"/>
          <w:sz w:val="19"/>
          <w:lang w:val="ru-RU"/>
        </w:rPr>
        <w:t>raks12vb K</w:t>
      </w:r>
      <w:r w:rsidRPr="00D52466">
        <w:rPr>
          <w:lang w:val="ru-RU"/>
        </w:rPr>
        <w:t>.</w:t>
      </w:r>
    </w:p>
    <w:p w:rsidR="00D52466" w:rsidRPr="00D52466" w:rsidRDefault="00D52466" w:rsidP="00D52466">
      <w:pPr>
        <w:pStyle w:val="a"/>
        <w:rPr>
          <w:lang w:val="ru-RU"/>
        </w:rPr>
      </w:pPr>
      <w:r w:rsidRPr="00D52466">
        <w:rPr>
          <w:lang w:val="ru-RU"/>
        </w:rPr>
        <w:t xml:space="preserve">Нужно продолжать сбор статистики, для этого необходимо </w:t>
      </w:r>
      <w:r>
        <w:rPr>
          <w:lang w:val="ru-RU"/>
        </w:rPr>
        <w:t xml:space="preserve">разработать автоматический алгоритм </w:t>
      </w:r>
      <w:proofErr w:type="spellStart"/>
      <w:r>
        <w:rPr>
          <w:lang w:val="ru-RU"/>
        </w:rPr>
        <w:t>переобработки</w:t>
      </w:r>
      <w:proofErr w:type="spellEnd"/>
      <w:r>
        <w:rPr>
          <w:lang w:val="ru-RU"/>
        </w:rPr>
        <w:t xml:space="preserve"> с макси</w:t>
      </w:r>
      <w:r w:rsidR="00D46027">
        <w:rPr>
          <w:lang w:val="ru-RU"/>
        </w:rPr>
        <w:t>мальной степенью автоматизации.</w:t>
      </w:r>
      <w:bookmarkStart w:id="0" w:name="_GoBack"/>
      <w:bookmarkEnd w:id="0"/>
    </w:p>
    <w:sectPr w:rsidR="00D52466" w:rsidRPr="00D5246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B57"/>
    <w:rsid w:val="004E2448"/>
    <w:rsid w:val="008F746A"/>
    <w:rsid w:val="00AA1D8D"/>
    <w:rsid w:val="00AE079E"/>
    <w:rsid w:val="00B47730"/>
    <w:rsid w:val="00B47E3D"/>
    <w:rsid w:val="00CB0664"/>
    <w:rsid w:val="00CC42DB"/>
    <w:rsid w:val="00D46027"/>
    <w:rsid w:val="00D52466"/>
    <w:rsid w:val="00E31ED9"/>
    <w:rsid w:val="00E65F70"/>
    <w:rsid w:val="00EA579F"/>
    <w:rsid w:val="00ED27B5"/>
    <w:rsid w:val="00F66A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375D781"/>
  <w14:defaultImageDpi w14:val="300"/>
  <w15:docId w15:val="{6B30CEB6-FB98-437C-AED4-3F300010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96DF75-A66D-4464-A3D4-1A885457D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</Pages>
  <Words>3046</Words>
  <Characters>17364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Shchurov</cp:lastModifiedBy>
  <cp:revision>9</cp:revision>
  <dcterms:created xsi:type="dcterms:W3CDTF">2013-12-23T23:15:00Z</dcterms:created>
  <dcterms:modified xsi:type="dcterms:W3CDTF">2026-09-14T12:32:00Z</dcterms:modified>
  <cp:category/>
</cp:coreProperties>
</file>