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4F7F8D4" w:rsidP="34F7F8D4" w:rsidRDefault="34F7F8D4" w14:noSpellErr="1" w14:paraId="54522E3D" w14:textId="4CA2A5FF">
      <w:pPr>
        <w:jc w:val="center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>1. ¿Qué es un sistema de información?</w:t>
      </w:r>
    </w:p>
    <w:p w:rsidR="34F7F8D4" w:rsidP="34F7F8D4" w:rsidRDefault="34F7F8D4" w14:noSpellErr="1" w14:paraId="7E2D50A7" w14:textId="10E61860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Es un sistema (conjunto de elementos) que tratan y administran datos e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información, ordenados de tal manera que sean útiles para un posterior uso.</w:t>
      </w:r>
    </w:p>
    <w:p w:rsidR="34F7F8D4" w:rsidP="562019C5" w:rsidRDefault="34F7F8D4" w14:paraId="2CA496AB" w14:noSpellErr="1" w14:textId="58ADE84B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 w:rsidRPr="562019C5" w:rsidR="562019C5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El XML además es un lenguaje muy parecido al usado en la vida cotidiana (y parecido también al </w:t>
      </w:r>
      <w:r w:rsidRPr="562019C5" w:rsidR="562019C5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HTML</w:t>
      </w:r>
      <w:r w:rsidRPr="562019C5" w:rsidR="562019C5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) como podemos ver en la imagen:</w:t>
      </w:r>
    </w:p>
    <w:p w:rsidR="34F7F8D4" w:rsidP="562019C5" w:rsidRDefault="34F7F8D4" w14:paraId="604CAD69" w14:textId="3CC03EC1" w14:noSpellErr="1">
      <w:pPr>
        <w:pStyle w:val="Normal"/>
        <w:jc w:val="center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>
        <w:drawing>
          <wp:inline wp14:editId="3B6EF9C8" wp14:anchorId="31712496">
            <wp:extent cx="2830433" cy="3219450"/>
            <wp:effectExtent l="0" t="0" r="0" b="0"/>
            <wp:docPr id="14449443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9443ed7729e43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3043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7F8D4" w:rsidP="34F7F8D4" w:rsidRDefault="34F7F8D4" w14:noSpellErr="1" w14:paraId="08F30170" w14:textId="479050E8">
      <w:pPr>
        <w:jc w:val="center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>2. Investiga en qué consisten las bases de datos XML.</w:t>
      </w:r>
    </w:p>
    <w:p w:rsidR="34F7F8D4" w:rsidP="34F7F8D4" w:rsidRDefault="34F7F8D4" w14:noSpellErr="1" w14:paraId="75907F47" w14:textId="3BF7FA97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Es una base de datos, (es decir una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unión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de elementos ordenados para un posterior uso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útil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) que guarda la información de los datos en formato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XML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(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útil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en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páginas webs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)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,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hay dos</w:t>
      </w:r>
      <w:r w:rsidRPr="34F7F8D4" w:rsidR="34F7F8D4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 xml:space="preserve"> grandes clases de bases de datos XML:</w:t>
      </w:r>
    </w:p>
    <w:p w:rsidR="34F7F8D4" w:rsidP="562019C5" w:rsidRDefault="34F7F8D4" w14:paraId="7DA882E8" w14:textId="34640ECD" w14:noSpellErr="1">
      <w:pPr>
        <w:pStyle w:val="Normal"/>
        <w:jc w:val="both"/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</w:pPr>
      <w:r w:rsidRPr="562019C5" w:rsidR="562019C5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>-</w:t>
      </w:r>
      <w:r w:rsidRPr="562019C5" w:rsidR="562019C5">
        <w:rPr>
          <w:rFonts w:ascii="sans-serif" w:hAnsi="sans-serif" w:eastAsia="sans-serif" w:cs="sans-serif"/>
          <w:b w:val="1"/>
          <w:bCs w:val="1"/>
          <w:noProof w:val="0"/>
          <w:color w:val="222222"/>
          <w:sz w:val="21"/>
          <w:szCs w:val="21"/>
          <w:lang w:val="es-ES"/>
        </w:rPr>
        <w:t xml:space="preserve">XML </w:t>
      </w:r>
      <w:r w:rsidRPr="562019C5" w:rsidR="562019C5">
        <w:rPr>
          <w:rFonts w:ascii="sans-serif" w:hAnsi="sans-serif" w:eastAsia="sans-serif" w:cs="sans-serif"/>
          <w:b w:val="1"/>
          <w:bCs w:val="1"/>
          <w:noProof w:val="0"/>
          <w:color w:val="222222"/>
          <w:sz w:val="21"/>
          <w:szCs w:val="21"/>
          <w:lang w:val="es-ES"/>
        </w:rPr>
        <w:t>Habilitado</w:t>
      </w:r>
      <w:r w:rsidRPr="562019C5" w:rsidR="562019C5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 xml:space="preserve">: </w:t>
      </w:r>
      <w:r w:rsidRPr="562019C5" w:rsidR="562019C5">
        <w:rPr>
          <w:rFonts w:ascii="sans-serif" w:hAnsi="sans-serif" w:eastAsia="sans-serif" w:cs="sans-serif"/>
          <w:noProof w:val="0"/>
          <w:sz w:val="21"/>
          <w:szCs w:val="21"/>
          <w:lang w:val="es-ES"/>
        </w:rPr>
        <w:t>es</w:t>
      </w:r>
      <w:r w:rsidRPr="562019C5" w:rsidR="562019C5">
        <w:rPr>
          <w:rFonts w:ascii="sans-serif" w:hAnsi="sans-serif" w:eastAsia="sans-serif" w:cs="sans-serif"/>
          <w:noProof w:val="0"/>
          <w:sz w:val="21"/>
          <w:szCs w:val="21"/>
          <w:lang w:val="es-ES"/>
        </w:rPr>
        <w:t xml:space="preserve"> un SGBD tradicional con capacidad para el tratamiento y obtención de documentos XML.</w:t>
      </w:r>
    </w:p>
    <w:p w:rsidR="34F7F8D4" w:rsidP="562019C5" w:rsidRDefault="34F7F8D4" w14:paraId="06F3B91A" w14:noSpellErr="1" w14:textId="3892AF2A">
      <w:pPr>
        <w:pStyle w:val="Normal"/>
        <w:jc w:val="both"/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</w:pPr>
      <w:r w:rsidRPr="562019C5" w:rsidR="562019C5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>-</w:t>
      </w:r>
      <w:r w:rsidRPr="562019C5" w:rsidR="562019C5">
        <w:rPr>
          <w:rFonts w:ascii="sans-serif" w:hAnsi="sans-serif" w:eastAsia="sans-serif" w:cs="sans-serif"/>
          <w:b w:val="1"/>
          <w:bCs w:val="1"/>
          <w:noProof w:val="0"/>
          <w:color w:val="222222"/>
          <w:sz w:val="21"/>
          <w:szCs w:val="21"/>
          <w:lang w:val="es-ES"/>
        </w:rPr>
        <w:t>XML Nativo</w:t>
      </w:r>
      <w:r w:rsidRPr="562019C5" w:rsidR="562019C5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>: Base</w:t>
      </w:r>
      <w:r w:rsidRPr="562019C5" w:rsidR="562019C5">
        <w:rPr>
          <w:rFonts w:ascii="sans-serif" w:hAnsi="sans-serif" w:eastAsia="sans-serif" w:cs="sans-serif"/>
          <w:noProof w:val="0"/>
          <w:sz w:val="22"/>
          <w:szCs w:val="22"/>
          <w:lang w:val="es-ES"/>
        </w:rPr>
        <w:t xml:space="preserve"> de datos XML nativa se basa en el contenedor en lugar de formato de tabla. Puede almacenar una gran cantidad de documentos y datos XML</w:t>
      </w:r>
      <w:r w:rsidRPr="562019C5" w:rsidR="562019C5">
        <w:rPr>
          <w:rFonts w:ascii="sans-serif" w:hAnsi="sans-serif" w:eastAsia="sans-serif" w:cs="sans-serif"/>
          <w:noProof w:val="0"/>
          <w:sz w:val="22"/>
          <w:szCs w:val="22"/>
          <w:lang w:val="es-ES"/>
        </w:rPr>
        <w:t>.</w:t>
      </w:r>
    </w:p>
    <w:p w:rsidR="34F7F8D4" w:rsidP="34F7F8D4" w:rsidRDefault="34F7F8D4" w14:noSpellErr="1" w14:paraId="4C9D5A2C" w14:textId="7A7A6640">
      <w:pPr>
        <w:jc w:val="center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>3. Indica al menos tres ventajas e inconvenientes de usar bases de datos frente a los tradicionales sistemas de ficheros.</w:t>
      </w:r>
    </w:p>
    <w:p w:rsidR="34F7F8D4" w:rsidP="34F7F8D4" w:rsidRDefault="34F7F8D4" w14:noSpellErr="1" w14:paraId="17FCB0A5" w14:textId="767713FE">
      <w:pPr>
        <w:pStyle w:val="Normal"/>
        <w:jc w:val="center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single"/>
          <w:lang w:val="es-ES"/>
        </w:rPr>
        <w:t>Ventajas:</w:t>
      </w:r>
    </w:p>
    <w:p w:rsidR="34F7F8D4" w:rsidP="34F7F8D4" w:rsidRDefault="34F7F8D4" w14:noSpellErr="1" w14:paraId="5A98AFEC" w14:textId="420D91FA">
      <w:pPr>
        <w:pStyle w:val="ListParagraph"/>
        <w:numPr>
          <w:ilvl w:val="0"/>
          <w:numId w:val="1"/>
        </w:numPr>
        <w:jc w:val="both"/>
        <w:rPr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Sencillez a la hora de obtener información.</w:t>
      </w:r>
    </w:p>
    <w:p w:rsidR="34F7F8D4" w:rsidP="34F7F8D4" w:rsidRDefault="34F7F8D4" w14:noSpellErr="1" w14:paraId="0100D380" w14:textId="45D8F69C">
      <w:pPr>
        <w:pStyle w:val="ListParagraph"/>
        <w:numPr>
          <w:ilvl w:val="0"/>
          <w:numId w:val="1"/>
        </w:numPr>
        <w:jc w:val="both"/>
        <w:rPr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Mayor control al poder unificar la información en una misma de base de datos.</w:t>
      </w:r>
    </w:p>
    <w:p w:rsidR="34F7F8D4" w:rsidP="34F7F8D4" w:rsidRDefault="34F7F8D4" w14:noSpellErr="1" w14:paraId="1B8F61DB" w14:textId="53771862">
      <w:pPr>
        <w:pStyle w:val="ListParagraph"/>
        <w:numPr>
          <w:ilvl w:val="0"/>
          <w:numId w:val="1"/>
        </w:numPr>
        <w:jc w:val="both"/>
        <w:rPr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Más flexible a la hora de separar datos, hacer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copias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de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seguridad etc.</w:t>
      </w:r>
    </w:p>
    <w:p w:rsidR="34F7F8D4" w:rsidP="34F7F8D4" w:rsidRDefault="34F7F8D4" w14:noSpellErr="1" w14:paraId="65BCFEEE" w14:textId="1F26F3CF">
      <w:pPr>
        <w:pStyle w:val="Normal"/>
        <w:jc w:val="center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single"/>
          <w:lang w:val="es-ES"/>
        </w:rPr>
        <w:t>Desventajas:</w:t>
      </w:r>
    </w:p>
    <w:p w:rsidR="34F7F8D4" w:rsidP="562019C5" w:rsidRDefault="34F7F8D4" w14:paraId="6551C37D" w14:noSpellErr="1" w14:textId="514C6626">
      <w:pPr>
        <w:pStyle w:val="ListParagraph"/>
        <w:numPr>
          <w:ilvl w:val="0"/>
          <w:numId w:val="2"/>
        </w:numPr>
        <w:jc w:val="both"/>
        <w:rPr>
          <w:noProof w:val="0"/>
          <w:color w:val="auto"/>
          <w:sz w:val="21"/>
          <w:szCs w:val="21"/>
          <w:u w:val="none"/>
          <w:lang w:val="es-ES"/>
        </w:rPr>
      </w:pPr>
      <w:r w:rsidRPr="562019C5" w:rsidR="562019C5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Mayor espacio ocupado en disco</w:t>
      </w:r>
      <w:r w:rsidRPr="562019C5" w:rsidR="562019C5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.</w:t>
      </w:r>
    </w:p>
    <w:p w:rsidR="34F7F8D4" w:rsidP="34F7F8D4" w:rsidRDefault="34F7F8D4" w14:noSpellErr="1" w14:paraId="3EF261A8" w14:textId="62774B66">
      <w:pPr>
        <w:pStyle w:val="ListParagraph"/>
        <w:numPr>
          <w:ilvl w:val="0"/>
          <w:numId w:val="2"/>
        </w:numPr>
        <w:jc w:val="both"/>
        <w:rPr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Costo de mantener la Base.</w:t>
      </w:r>
    </w:p>
    <w:p w:rsidR="34F7F8D4" w:rsidP="34F7F8D4" w:rsidRDefault="34F7F8D4" w14:noSpellErr="1" w14:paraId="4DC7D8B7" w14:textId="346F767E">
      <w:pPr>
        <w:pStyle w:val="ListParagraph"/>
        <w:numPr>
          <w:ilvl w:val="0"/>
          <w:numId w:val="2"/>
        </w:numPr>
        <w:jc w:val="both"/>
        <w:rPr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A la hora de abrir una gran base de datos puede llegar a ser bastante costosa (En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términos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de recursos de RAM, Disco, CPU.)</w:t>
      </w:r>
    </w:p>
    <w:p w:rsidR="34F7F8D4" w:rsidP="34F7F8D4" w:rsidRDefault="34F7F8D4" w14:noSpellErr="1" w14:paraId="425C6168" w14:textId="11C83528">
      <w:pPr>
        <w:jc w:val="center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>4. Cuando accedemos a información de una página web como Amazon, ¿en qué nivel, dentro de la arquitectura de 3 niveles, nos encontramos? Razona tu respuesta.</w:t>
      </w:r>
    </w:p>
    <w:p w:rsidR="34F7F8D4" w:rsidP="34F7F8D4" w:rsidRDefault="34F7F8D4" w14:noSpellErr="1" w14:paraId="4BF3D844" w14:textId="5B392F35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Nivel externo o parte gráfica, Mi razonamiento es simple, la parte conceptual sería la parte de relaciones entre los diversos campos de la base de datos, y el interno serían los datos en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sí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, nosotros estamos viendo la capa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más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externa de estas, una capa presentada para los usuarios comunes, más amigable y simple (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el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sentido de complejidad,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navegación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e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interactuar con la web)</w:t>
      </w:r>
    </w:p>
    <w:p w:rsidR="34F7F8D4" w:rsidP="34F7F8D4" w:rsidRDefault="34F7F8D4" w14:noSpellErr="1" w14:paraId="71F375F8" w14:textId="65681B54">
      <w:pPr>
        <w:pStyle w:val="Normal"/>
        <w:jc w:val="center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>
        <w:drawing>
          <wp:inline wp14:editId="36A3865E" wp14:anchorId="39DF8130">
            <wp:extent cx="4572000" cy="2828925"/>
            <wp:effectExtent l="0" t="0" r="0" b="0"/>
            <wp:docPr id="3136071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60a5bc79d1c42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143CF" w:rsidRDefault="12B143CF" w14:noSpellErr="1" w14:paraId="54EED320" w14:textId="58ED52F8">
      <w:r>
        <w:br w:type="page"/>
      </w:r>
    </w:p>
    <w:p w:rsidR="34F7F8D4" w:rsidP="34F7F8D4" w:rsidRDefault="34F7F8D4" w14:noSpellErr="1" w14:paraId="421ECEE7" w14:textId="34603BC7">
      <w:pPr>
        <w:jc w:val="center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>5. Comenta qué se entiende por software libre considerando aspectos como: gratuidad, código fuente y uso comercial.</w:t>
      </w:r>
    </w:p>
    <w:p w:rsidR="34F7F8D4" w:rsidP="34F7F8D4" w:rsidRDefault="34F7F8D4" w14:noSpellErr="1" w14:paraId="60AEC181" w14:textId="601304EA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El software libre es el software que se lanza al mercado de tal forma que cualquiera puede editarlo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libremente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para su uso particular y adaptarlo a su gusto si eso desea.</w:t>
      </w:r>
    </w:p>
    <w:p w:rsidR="34F7F8D4" w:rsidP="34F7F8D4" w:rsidRDefault="34F7F8D4" w14:noSpellErr="1" w14:paraId="6D6E340D" w14:textId="58837103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Es decir, un software libre NO es sinónimo de gratuito, puede costar un precio, pero significa que al menos al pagarlo obtendrás el código fuente de todo el Software para poder editarlo a tu gusto, Este software a su vez puedes venderlo a un precio si lo has editado lo suficiente.</w:t>
      </w:r>
    </w:p>
    <w:p w:rsidR="34F7F8D4" w:rsidP="34F7F8D4" w:rsidRDefault="34F7F8D4" w14:noSpellErr="1" w14:paraId="77082105" w14:textId="651D1396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Por ejemplo: Linux, es un software libre, da su código para que la comunidad haga diversas distribuciones tales como: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Ubuntu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, Debian, Kali Linux, etc. Pero no quiere decir que todas las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distribuciones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de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Linux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sean gratuitas, en cambio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sí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tienen la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completa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obligación de dar su código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fuente no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mantenerlo en secreto.</w:t>
      </w:r>
    </w:p>
    <w:p w:rsidR="34F7F8D4" w:rsidP="34F7F8D4" w:rsidRDefault="34F7F8D4" w14:noSpellErr="1" w14:paraId="25DBFE45" w14:textId="149E6B55">
      <w:pPr>
        <w:pStyle w:val="Normal"/>
        <w:jc w:val="center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>
        <w:drawing>
          <wp:inline wp14:editId="3AEBD090" wp14:anchorId="17E45F82">
            <wp:extent cx="6172200" cy="4359116"/>
            <wp:effectExtent l="0" t="0" r="0" b="0"/>
            <wp:docPr id="7676821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2b2ec181e4e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7F8D4" w:rsidP="34F7F8D4" w:rsidRDefault="34F7F8D4" w14:noSpellErr="1" w14:paraId="773C17CA" w14:textId="35BC714B">
      <w:pPr>
        <w:pStyle w:val="Normal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</w:p>
    <w:p w:rsidR="34F7F8D4" w:rsidP="34F7F8D4" w:rsidRDefault="34F7F8D4" w14:noSpellErr="1" w14:paraId="0579A04F" w14:textId="7076BEA7">
      <w:pPr>
        <w:pStyle w:val="Normal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</w:p>
    <w:p w:rsidR="34F7F8D4" w:rsidP="34F7F8D4" w:rsidRDefault="34F7F8D4" w14:noSpellErr="1" w14:paraId="4223999A" w14:textId="18E64DFD">
      <w:pPr>
        <w:jc w:val="center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>6. ¿Qué tiene que ver la administración de un SGBD con el diseño de bases de datos?</w:t>
      </w:r>
    </w:p>
    <w:p w:rsidR="34F7F8D4" w:rsidP="562019C5" w:rsidRDefault="34F7F8D4" w14:paraId="2AC2DF68" w14:noSpellErr="1" w14:textId="4D910269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 w:rsidRPr="562019C5" w:rsidR="562019C5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Cuanto más sencillo y simple sea el diseño de una base de datos, más sencilla será la administración de un SGBD</w:t>
      </w:r>
      <w:r w:rsidRPr="562019C5" w:rsidR="562019C5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, tanto a la hora de dividir datos en grupos de administradores como a la propia hora de la modificación de datos relacionados entre </w:t>
      </w:r>
      <w:r w:rsidRPr="562019C5" w:rsidR="562019C5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sí</w:t>
      </w:r>
      <w:r w:rsidRPr="562019C5" w:rsidR="562019C5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.</w:t>
      </w:r>
    </w:p>
    <w:p w:rsidR="34F7F8D4" w:rsidP="34F7F8D4" w:rsidRDefault="34F7F8D4" w14:noSpellErr="1" w14:paraId="04DDD29E" w14:textId="391BDFCD">
      <w:pPr>
        <w:pStyle w:val="Normal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</w:p>
    <w:p w:rsidR="34F7F8D4" w:rsidP="34F7F8D4" w:rsidRDefault="34F7F8D4" w14:noSpellErr="1" w14:paraId="76227565" w14:textId="61681A58">
      <w:pPr>
        <w:pStyle w:val="Normal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</w:p>
    <w:p w:rsidR="34F7F8D4" w:rsidRDefault="34F7F8D4" w14:noSpellErr="1" w14:paraId="74363AB3" w14:textId="0F54169A">
      <w:r>
        <w:br w:type="page"/>
      </w:r>
    </w:p>
    <w:p w:rsidR="34F7F8D4" w:rsidP="66B2C3B9" w:rsidRDefault="34F7F8D4" w14:paraId="2401B65A" w14:noSpellErr="1" w14:textId="467E2109">
      <w:pPr>
        <w:jc w:val="center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66B2C3B9" w:rsidR="66B2C3B9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>7. Enumera al menos tres objetos típicos de una base de datos indicando su función.</w:t>
      </w:r>
    </w:p>
    <w:p w:rsidR="66B2C3B9" w:rsidP="66B2C3B9" w:rsidRDefault="66B2C3B9" w14:paraId="073EB162" w14:textId="65AF566D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66B2C3B9" w:rsidR="66B2C3B9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Copias de Seguridad: Es el elemento que permite realizar un </w:t>
      </w:r>
      <w:proofErr w:type="spellStart"/>
      <w:r w:rsidRPr="66B2C3B9" w:rsidR="66B2C3B9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Checkpoint</w:t>
      </w:r>
      <w:proofErr w:type="spellEnd"/>
      <w:r w:rsidRPr="66B2C3B9" w:rsidR="66B2C3B9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(</w:t>
      </w:r>
      <w:proofErr w:type="spellStart"/>
      <w:r w:rsidRPr="66B2C3B9" w:rsidR="66B2C3B9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Backup</w:t>
      </w:r>
      <w:proofErr w:type="spellEnd"/>
      <w:r w:rsidRPr="66B2C3B9" w:rsidR="66B2C3B9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)</w:t>
      </w:r>
      <w:r w:rsidRPr="66B2C3B9" w:rsidR="66B2C3B9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, es decir una copia de la base de datos por si se pierde o borra información posteriormente y queremos restaurar un punto anterior.</w:t>
      </w:r>
    </w:p>
    <w:p w:rsidR="66B2C3B9" w:rsidP="66B2C3B9" w:rsidRDefault="66B2C3B9" w14:noSpellErr="1" w14:paraId="58660888" w14:textId="10C7E68C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 w:rsidRPr="66B2C3B9" w:rsidR="66B2C3B9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Optimizador de consultas: Permite realizar consultas de una forma más </w:t>
      </w:r>
      <w:r w:rsidRPr="66B2C3B9" w:rsidR="66B2C3B9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óptima.</w:t>
      </w:r>
    </w:p>
    <w:p w:rsidR="66B2C3B9" w:rsidP="66B2C3B9" w:rsidRDefault="66B2C3B9" w14:noSpellErr="1" w14:paraId="57114E26" w14:textId="63976F70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 w:rsidRPr="66B2C3B9" w:rsidR="66B2C3B9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Gestor de transiciones: Procesa las transiciones.</w:t>
      </w:r>
    </w:p>
    <w:p w:rsidR="34F7F8D4" w:rsidP="34F7F8D4" w:rsidRDefault="34F7F8D4" w14:paraId="79CE6008" w14:noSpellErr="1" w14:textId="388E9F0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</w:p>
    <w:p w:rsidR="34F7F8D4" w:rsidP="34F7F8D4" w:rsidRDefault="34F7F8D4" w14:noSpellErr="1" w14:paraId="0ABA30C7" w14:textId="58EAE447">
      <w:pPr>
        <w:pStyle w:val="Normal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</w:p>
    <w:p w:rsidR="34F7F8D4" w:rsidP="34F7F8D4" w:rsidRDefault="34F7F8D4" w14:noSpellErr="1" w14:paraId="501DD0AD" w14:textId="0F5B606A">
      <w:pPr>
        <w:jc w:val="center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>8. ¿Para qué sirve un disparador en un SGBD?</w:t>
      </w:r>
    </w:p>
    <w:p w:rsidR="34F7F8D4" w:rsidP="34F7F8D4" w:rsidRDefault="34F7F8D4" w14:paraId="19CF3054" w14:textId="73E7D7BB">
      <w:pPr>
        <w:pStyle w:val="Normal"/>
        <w:jc w:val="both"/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Disparador o </w:t>
      </w:r>
      <w:proofErr w:type="spellStart"/>
      <w:r w:rsidRPr="34F7F8D4" w:rsidR="34F7F8D4">
        <w:rPr>
          <w:rFonts w:ascii="sans-serif" w:hAnsi="sans-serif" w:eastAsia="sans-serif" w:cs="sans-serif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Trigger</w:t>
      </w:r>
      <w:r w:rsidRPr="34F7F8D4" w:rsidR="34F7F8D4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>s</w:t>
      </w:r>
      <w:proofErr w:type="spellEnd"/>
      <w:r w:rsidRPr="34F7F8D4" w:rsidR="34F7F8D4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 xml:space="preserve"> es un objeto de las tablas que es ejecutado cuando sucede cierto evento en la tabla </w:t>
      </w:r>
      <w:r w:rsidRPr="34F7F8D4" w:rsidR="34F7F8D4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>donde</w:t>
      </w:r>
      <w:r w:rsidRPr="34F7F8D4" w:rsidR="34F7F8D4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 xml:space="preserve"> </w:t>
      </w:r>
      <w:r w:rsidRPr="34F7F8D4" w:rsidR="34F7F8D4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>está</w:t>
      </w:r>
      <w:r w:rsidRPr="34F7F8D4" w:rsidR="34F7F8D4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 xml:space="preserve"> dicho objeto, puede realizar una </w:t>
      </w:r>
      <w:r w:rsidRPr="34F7F8D4" w:rsidR="34F7F8D4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>inserción</w:t>
      </w:r>
      <w:r w:rsidRPr="34F7F8D4" w:rsidR="34F7F8D4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>, borrado o actualización de los datos de esta.</w:t>
      </w:r>
    </w:p>
    <w:p w:rsidR="34F7F8D4" w:rsidP="562019C5" w:rsidRDefault="34F7F8D4" w14:paraId="350B74E2" w14:noSpellErr="1" w14:textId="2E6C15A9">
      <w:pPr>
        <w:pStyle w:val="Normal"/>
        <w:jc w:val="both"/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</w:pPr>
      <w:r w:rsidRPr="562019C5" w:rsidR="562019C5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>Gracias a estos objetos se automatiza la administración en la base de datos</w:t>
      </w:r>
      <w:r w:rsidRPr="562019C5" w:rsidR="562019C5">
        <w:rPr>
          <w:rFonts w:ascii="sans-serif" w:hAnsi="sans-serif" w:eastAsia="sans-serif" w:cs="sans-serif"/>
          <w:noProof w:val="0"/>
          <w:color w:val="222222"/>
          <w:sz w:val="21"/>
          <w:szCs w:val="21"/>
          <w:lang w:val="es-ES"/>
        </w:rPr>
        <w:t>.</w:t>
      </w:r>
    </w:p>
    <w:p w:rsidR="34F7F8D4" w:rsidP="34F7F8D4" w:rsidRDefault="34F7F8D4" w14:noSpellErr="1" w14:paraId="7DA5868F" w14:textId="4F71C94C">
      <w:pPr>
        <w:jc w:val="center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>9. Explica con tus palabras qué es el diccionario de datos de un SGBD.</w:t>
      </w:r>
    </w:p>
    <w:p w:rsidR="34F7F8D4" w:rsidP="562019C5" w:rsidRDefault="34F7F8D4" w14:paraId="6A8D95DC" w14:noSpellErr="1" w14:textId="2B8E45A8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single"/>
          <w:lang w:val="es-ES"/>
        </w:rPr>
      </w:pPr>
      <w:r w:rsidRPr="562019C5" w:rsidR="562019C5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Es un elemento usado para facilitar la organización del sistema, en este están todos los datos usados en un sistema, pero de una forma ordenada y simple para evitar problemas</w:t>
      </w:r>
      <w:r w:rsidRPr="562019C5" w:rsidR="562019C5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.</w:t>
      </w:r>
    </w:p>
    <w:p w:rsidR="34F7F8D4" w:rsidP="34F7F8D4" w:rsidRDefault="34F7F8D4" w14:noSpellErr="1" w14:paraId="7F2285FE" w14:textId="06928896">
      <w:pPr>
        <w:pStyle w:val="Normal"/>
        <w:jc w:val="center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>
        <w:drawing>
          <wp:inline wp14:editId="0EB0A43C" wp14:anchorId="67BB1101">
            <wp:extent cx="5624286" cy="2964467"/>
            <wp:effectExtent l="0" t="0" r="0" b="0"/>
            <wp:docPr id="199653279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9d5faf93506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286" cy="29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7F8D4" w:rsidRDefault="34F7F8D4" w14:noSpellErr="1" w14:paraId="5C59160C" w14:textId="7CDEE4A7">
      <w:r>
        <w:br w:type="page"/>
      </w:r>
    </w:p>
    <w:p w:rsidR="34F7F8D4" w:rsidP="34F7F8D4" w:rsidRDefault="34F7F8D4" w14:paraId="4BF09C65" w14:textId="208918E6">
      <w:pPr>
        <w:jc w:val="center"/>
      </w:pPr>
      <w:r w:rsidRPr="34F7F8D4" w:rsidR="34F7F8D4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 xml:space="preserve">10. En una base de datos como la de </w:t>
      </w:r>
      <w:proofErr w:type="spellStart"/>
      <w:r w:rsidRPr="34F7F8D4" w:rsidR="34F7F8D4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>Youtube</w:t>
      </w:r>
      <w:proofErr w:type="spellEnd"/>
      <w:r w:rsidRPr="34F7F8D4" w:rsidR="34F7F8D4"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  <w:t>, ¿qué puede ser más conveniente para mejorar su funcionamiento, fragmentar o replicar los datos? Razona tu respuesta.</w:t>
      </w:r>
    </w:p>
    <w:p w:rsidR="34F7F8D4" w:rsidP="34F7F8D4" w:rsidRDefault="34F7F8D4" w14:noSpellErr="1" w14:paraId="1736394E" w14:textId="5400A31C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Creo que lo mejor sería en este caso la fragmentación.</w:t>
      </w:r>
    </w:p>
    <w:p w:rsidR="34F7F8D4" w:rsidP="34F7F8D4" w:rsidRDefault="34F7F8D4" w14:noSpellErr="1" w14:paraId="6CB916A4" w14:textId="65BE0D38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Se sube un video a YT cada 7 segundos, suponiendo que esto es así los servidores donde deben almacenarse estos datos debe ser brutal.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Pensándolo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detenidamente, al menos usualmente, lo común es que cada persona vea videos de su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país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, por ello fragmentar los datos por ejemplo por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países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o al menos por idiomas sería lo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mejor, la obtención de los datos en estos casos sería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más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rápida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ya que los videos de tu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país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son almacenados en tu propio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país y accedes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a ellos de una forma más óptima.</w:t>
      </w:r>
    </w:p>
    <w:p w:rsidR="34F7F8D4" w:rsidP="34F7F8D4" w:rsidRDefault="34F7F8D4" w14:noSpellErr="1" w14:paraId="06B7BEDE" w14:textId="34B8C94B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</w:pP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Si fuse por réplica es cierto que 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>accederías</w:t>
      </w:r>
      <w:r w:rsidRPr="34F7F8D4" w:rsidR="34F7F8D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u w:val="none"/>
          <w:lang w:val="es-ES"/>
        </w:rPr>
        <w:t xml:space="preserve"> de una forma rápida a todos los videos, pero, al menos en este caso por la cantidad de contenido que se genera es casi imposible de tener que replicar datos a todos los servidores.</w:t>
      </w:r>
    </w:p>
    <w:p w:rsidR="34F7F8D4" w:rsidP="34F7F8D4" w:rsidRDefault="34F7F8D4" w14:paraId="2D35A7EE" w14:textId="14827F6F">
      <w:pPr>
        <w:pStyle w:val="Normal"/>
        <w:rPr>
          <w:rFonts w:ascii="Calibri" w:hAnsi="Calibri" w:eastAsia="Calibri" w:cs="Calibri"/>
          <w:b w:val="1"/>
          <w:bCs w:val="1"/>
          <w:noProof w:val="0"/>
          <w:color w:val="217A94"/>
          <w:sz w:val="21"/>
          <w:szCs w:val="21"/>
          <w:u w:val="single"/>
          <w:lang w:val="es-ES"/>
        </w:rPr>
      </w:pPr>
    </w:p>
    <w:p w:rsidR="34F7F8D4" w:rsidP="34F7F8D4" w:rsidRDefault="34F7F8D4" w14:paraId="2B31F291" w14:textId="5ACDCE53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54709b5713fd4c48"/>
      <w:footerReference w:type="default" r:id="Rd9db1bd80553498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34F7F8D4" w:rsidTr="34F7F8D4" w14:paraId="65BD32BC">
      <w:tc>
        <w:tcPr>
          <w:tcW w:w="3009" w:type="dxa"/>
          <w:tcMar/>
        </w:tcPr>
        <w:p w:rsidR="34F7F8D4" w:rsidP="34F7F8D4" w:rsidRDefault="34F7F8D4" w14:paraId="3A45C9C2" w14:textId="11226973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34F7F8D4" w:rsidP="34F7F8D4" w:rsidRDefault="34F7F8D4" w14:paraId="119B009F" w14:textId="5F20AB40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34F7F8D4" w:rsidP="34F7F8D4" w:rsidRDefault="34F7F8D4" w14:paraId="4DFF93A0" w14:textId="279560A9">
          <w:pPr>
            <w:pStyle w:val="Header"/>
            <w:bidi w:val="0"/>
            <w:ind w:right="-115"/>
            <w:jc w:val="right"/>
          </w:pPr>
        </w:p>
      </w:tc>
    </w:tr>
  </w:tbl>
  <w:p w:rsidR="34F7F8D4" w:rsidP="34F7F8D4" w:rsidRDefault="34F7F8D4" w14:paraId="7CDE74AF" w14:textId="3A5C561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34F7F8D4" w:rsidTr="12B143CF" w14:paraId="5B1FA17C">
      <w:tc>
        <w:tcPr>
          <w:tcW w:w="3009" w:type="dxa"/>
          <w:tcMar/>
        </w:tcPr>
        <w:p w:rsidR="34F7F8D4" w:rsidP="34F7F8D4" w:rsidRDefault="34F7F8D4" w14:paraId="69A2AD69" w14:textId="1742261F">
          <w:pPr>
            <w:pStyle w:val="Header"/>
            <w:bidi w:val="0"/>
            <w:ind w:left="-115"/>
            <w:jc w:val="left"/>
          </w:pPr>
          <w:r w:rsidR="12B143CF">
            <w:rPr/>
            <w:t xml:space="preserve">José Ángel Atoche </w:t>
          </w:r>
          <w:proofErr w:type="spellStart"/>
          <w:r w:rsidR="12B143CF">
            <w:rPr/>
            <w:t>Jovacho</w:t>
          </w:r>
          <w:proofErr w:type="spellEnd"/>
        </w:p>
      </w:tc>
      <w:tc>
        <w:tcPr>
          <w:tcW w:w="3009" w:type="dxa"/>
          <w:tcMar/>
        </w:tcPr>
        <w:p w:rsidR="34F7F8D4" w:rsidP="34F7F8D4" w:rsidRDefault="34F7F8D4" w14:paraId="0989F490" w14:textId="79E4A7E3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34F7F8D4" w:rsidP="34F7F8D4" w:rsidRDefault="34F7F8D4" w14:paraId="125A7F93" w14:noSpellErr="1" w14:textId="0B69497A">
          <w:pPr>
            <w:pStyle w:val="Header"/>
            <w:bidi w:val="0"/>
            <w:ind w:right="-115"/>
            <w:jc w:val="right"/>
          </w:pPr>
          <w:r w:rsidR="12B143CF">
            <w:rPr/>
            <w:t>1º DAM</w:t>
          </w:r>
        </w:p>
      </w:tc>
    </w:tr>
  </w:tbl>
  <w:p w:rsidR="34F7F8D4" w:rsidP="34F7F8D4" w:rsidRDefault="34F7F8D4" w14:paraId="27D45EF4" w14:textId="101621DA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E212E0D"/>
  <w15:docId w15:val="{8207ba3f-a12b-4d56-90f5-8371a896d5b2}"/>
  <w:rsids>
    <w:rsidRoot w:val="34F7F8D4"/>
    <w:rsid w:val="12B143CF"/>
    <w:rsid w:val="34F7F8D4"/>
    <w:rsid w:val="562019C5"/>
    <w:rsid w:val="66B2C3B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62b2ec181e4e4ada" /><Relationship Type="http://schemas.openxmlformats.org/officeDocument/2006/relationships/image" Target="/media/image.gif" Id="R69d5faf935064db6" /><Relationship Type="http://schemas.openxmlformats.org/officeDocument/2006/relationships/header" Target="/word/header.xml" Id="R54709b5713fd4c48" /><Relationship Type="http://schemas.openxmlformats.org/officeDocument/2006/relationships/footer" Target="/word/footer.xml" Id="Rd9db1bd80553498e" /><Relationship Type="http://schemas.openxmlformats.org/officeDocument/2006/relationships/numbering" Target="/word/numbering.xml" Id="R649d948d01b141e3" /><Relationship Type="http://schemas.openxmlformats.org/officeDocument/2006/relationships/image" Target="/media/image4.png" Id="R99443ed7729e4383" /><Relationship Type="http://schemas.openxmlformats.org/officeDocument/2006/relationships/image" Target="/media/image2.jpg" Id="R360a5bc79d1c42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2012-08-07T06:29:00.0000000Z</dcterms:created>
  <dcterms:modified xsi:type="dcterms:W3CDTF">2018-09-27T06:54:52.6570816Z</dcterms:modified>
  <lastModifiedBy>Jose Atoche</lastModifiedBy>
</coreProperties>
</file>