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b/>
          <w:sz w:val="24"/>
          <w:szCs w:val="24"/>
        </w:rPr>
      </w:pPr>
      <w:r>
        <w:rPr>
          <w:b/>
          <w:sz w:val="24"/>
          <w:szCs w:val="24"/>
          <w:lang w:val="en-GB"/>
        </w:rPr>
        <w:drawing>
          <wp:anchor distT="0" distB="0" distL="0" distR="0" simplePos="false" relativeHeight="2" behindDoc="false" locked="false" layoutInCell="true" allowOverlap="true">
            <wp:simplePos x="0" y="0"/>
            <wp:positionH relativeFrom="page">
              <wp:posOffset>2902408</wp:posOffset>
            </wp:positionH>
            <wp:positionV relativeFrom="page">
              <wp:posOffset>797595</wp:posOffset>
            </wp:positionV>
            <wp:extent cx="1354455" cy="1347751"/>
            <wp:effectExtent l="0" t="0" r="1905" b="0"/>
            <wp:wrapTopAndBottom/>
            <wp:docPr id="1026" name="Picture 2" descr="2025-11-13 18:08:14.33100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354455" cy="134775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snapToGrid w:val="false"/>
        <w:spacing w:lineRule="exact" w:line="240"/>
        <w:jc w:val="center"/>
        <w:rPr>
          <w:rFonts w:ascii="Roboto" w:hAnsi="Roboto"/>
          <w:b/>
          <w:bCs/>
          <w:sz w:val="32"/>
          <w:szCs w:val="32"/>
        </w:rPr>
      </w:pPr>
      <w:r>
        <w:rPr>
          <w:rFonts w:ascii="Roboto" w:hAnsi="Roboto"/>
          <w:b/>
          <w:bCs/>
          <w:sz w:val="32"/>
          <w:szCs w:val="32"/>
        </w:rPr>
        <w:t>UNIVERSITY OF KOTLI AZAD JAMMU &amp; KASHMIR</w:t>
      </w:r>
    </w:p>
    <w:p>
      <w:pPr>
        <w:pStyle w:val="style0"/>
        <w:snapToGrid w:val="false"/>
        <w:spacing w:lineRule="exact" w:line="240"/>
        <w:jc w:val="center"/>
        <w:rPr>
          <w:rFonts w:ascii="Roboto" w:hAnsi="Roboto"/>
          <w:b/>
          <w:bCs/>
          <w:sz w:val="32"/>
          <w:szCs w:val="32"/>
        </w:rPr>
      </w:pPr>
      <w:r>
        <w:rPr>
          <w:rFonts w:ascii="Roboto" w:hAnsi="Roboto"/>
          <w:b/>
          <w:bCs/>
          <w:sz w:val="32"/>
          <w:szCs w:val="32"/>
        </w:rPr>
        <w:t xml:space="preserve">Department of </w:t>
      </w:r>
      <w:r>
        <w:rPr>
          <w:rFonts w:ascii="Roboto" w:hAnsi="Roboto"/>
          <w:b/>
          <w:bCs/>
          <w:sz w:val="32"/>
          <w:szCs w:val="32"/>
          <w:lang w:val="en-GB"/>
        </w:rPr>
        <w:t xml:space="preserve">Data Science </w:t>
      </w:r>
    </w:p>
    <w:p>
      <w:pPr>
        <w:pStyle w:val="style0"/>
        <w:snapToGrid w:val="false"/>
        <w:spacing w:lineRule="exact" w:line="24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  <w:t xml:space="preserve">PROJECT </w:t>
      </w:r>
      <w:r>
        <w:rPr>
          <w:b/>
          <w:bCs/>
          <w:sz w:val="28"/>
          <w:szCs w:val="28"/>
          <w:lang w:val="en-US"/>
        </w:rPr>
        <w:t>R</w:t>
      </w:r>
      <w:r>
        <w:rPr>
          <w:b/>
          <w:bCs/>
          <w:sz w:val="28"/>
          <w:szCs w:val="28"/>
          <w:lang w:val="en-GB"/>
        </w:rPr>
        <w:t xml:space="preserve">eport </w:t>
      </w:r>
    </w:p>
    <w:p>
      <w:pPr>
        <w:pStyle w:val="style0"/>
        <w:snapToGrid w:val="false"/>
        <w:spacing w:lineRule="exact" w:line="24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Title: </w:t>
      </w:r>
      <w:r>
        <w:rPr>
          <w:b/>
          <w:bCs/>
          <w:sz w:val="28"/>
          <w:szCs w:val="28"/>
          <w:lang w:val="en-GB"/>
        </w:rPr>
        <w:t xml:space="preserve">Deploy a star topology </w:t>
      </w:r>
    </w:p>
    <w:p>
      <w:pPr>
        <w:pStyle w:val="style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  <w:t>Submitted by:</w:t>
      </w:r>
    </w:p>
    <w:p>
      <w:pPr>
        <w:pStyle w:val="style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Name: </w:t>
      </w:r>
      <w:r>
        <w:rPr>
          <w:b/>
          <w:bCs/>
          <w:sz w:val="28"/>
          <w:szCs w:val="28"/>
          <w:lang w:val="en-GB"/>
        </w:rPr>
        <w:t xml:space="preserve">zerak zafar </w:t>
      </w:r>
      <w:r>
        <w:rPr>
          <w:b/>
          <w:bCs/>
          <w:sz w:val="28"/>
          <w:szCs w:val="28"/>
        </w:rPr>
        <w:br/>
        <w:t xml:space="preserve">Roll No: </w:t>
      </w:r>
      <w:r>
        <w:rPr>
          <w:b/>
          <w:bCs/>
          <w:sz w:val="28"/>
          <w:szCs w:val="28"/>
          <w:lang w:val="en-GB"/>
        </w:rPr>
        <w:t>39</w:t>
      </w:r>
    </w:p>
    <w:p>
      <w:pPr>
        <w:pStyle w:val="style0"/>
        <w:jc w:val="center"/>
        <w:rPr>
          <w:b/>
          <w:bCs/>
          <w:sz w:val="28"/>
          <w:szCs w:val="28"/>
          <w:lang w:val="en-US"/>
        </w:rPr>
      </w:pPr>
    </w:p>
    <w:p>
      <w:pPr>
        <w:pStyle w:val="style0"/>
        <w:jc w:val="center"/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US"/>
        </w:rPr>
        <w:t>Subject: Computer Networks</w:t>
      </w:r>
      <w:r>
        <w:rPr>
          <w:b/>
          <w:bCs/>
          <w:sz w:val="28"/>
          <w:szCs w:val="28"/>
        </w:rPr>
        <w:br/>
        <w:t xml:space="preserve">Department: </w:t>
      </w:r>
      <w:r>
        <w:rPr>
          <w:b/>
          <w:bCs/>
          <w:sz w:val="28"/>
          <w:szCs w:val="28"/>
          <w:lang w:val="en-GB"/>
        </w:rPr>
        <w:t xml:space="preserve">Data science </w:t>
      </w:r>
      <w:r>
        <w:rPr>
          <w:b/>
          <w:bCs/>
          <w:sz w:val="28"/>
          <w:szCs w:val="28"/>
        </w:rPr>
        <w:br/>
        <w:t xml:space="preserve">Semester: </w:t>
      </w:r>
      <w:r>
        <w:rPr>
          <w:b/>
          <w:bCs/>
          <w:sz w:val="28"/>
          <w:szCs w:val="28"/>
          <w:lang w:val="en-GB"/>
        </w:rPr>
        <w:t>BS-DS-4th</w:t>
      </w:r>
    </w:p>
    <w:p>
      <w:pPr>
        <w:pStyle w:val="style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Submitted to:</w:t>
        <w:br/>
      </w:r>
      <w:r>
        <w:rPr>
          <w:b/>
          <w:bCs/>
          <w:sz w:val="28"/>
          <w:szCs w:val="28"/>
          <w:lang w:val="en-GB"/>
        </w:rPr>
        <w:t xml:space="preserve">Sir Bilal Ahmed </w:t>
      </w:r>
    </w:p>
    <w:p>
      <w:pPr>
        <w:pStyle w:val="style0"/>
        <w:jc w:val="left"/>
        <w:rPr>
          <w:b/>
          <w:bCs/>
          <w:sz w:val="28"/>
          <w:szCs w:val="28"/>
        </w:rPr>
      </w:pPr>
    </w:p>
    <w:p>
      <w:pPr>
        <w:pStyle w:val="style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Submission Date:</w:t>
      </w:r>
      <w:r>
        <w:rPr>
          <w:b/>
          <w:bCs/>
          <w:sz w:val="28"/>
          <w:szCs w:val="28"/>
          <w:lang w:val="en-GB"/>
        </w:rPr>
        <w:t xml:space="preserve">2 December </w:t>
      </w:r>
    </w:p>
    <w:p>
      <w:pPr>
        <w:pStyle w:val="style0"/>
        <w:jc w:val="center"/>
        <w:rPr>
          <w:b/>
          <w:bCs/>
          <w:sz w:val="28"/>
          <w:szCs w:val="28"/>
        </w:rPr>
      </w:pPr>
    </w:p>
    <w:p>
      <w:pPr>
        <w:pStyle w:val="style0"/>
        <w:rPr>
          <w:b/>
          <w:sz w:val="24"/>
          <w:szCs w:val="24"/>
        </w:rPr>
      </w:pPr>
    </w:p>
    <w:p>
      <w:pPr>
        <w:pStyle w:val="style0"/>
        <w:rPr>
          <w:b/>
          <w:sz w:val="24"/>
          <w:szCs w:val="24"/>
        </w:rPr>
      </w:pPr>
    </w:p>
    <w:p>
      <w:pPr>
        <w:pStyle w:val="style0"/>
        <w:rPr>
          <w:b/>
          <w:sz w:val="24"/>
          <w:szCs w:val="24"/>
        </w:rPr>
      </w:pPr>
    </w:p>
    <w:p>
      <w:pPr>
        <w:pStyle w:val="style0"/>
        <w:rPr>
          <w:b/>
          <w:sz w:val="24"/>
          <w:szCs w:val="24"/>
        </w:rPr>
      </w:pPr>
    </w:p>
    <w:p>
      <w:pPr>
        <w:pStyle w:val="style0"/>
        <w:rPr>
          <w:b/>
          <w:color w:val="121212"/>
          <w:sz w:val="28"/>
          <w:szCs w:val="28"/>
        </w:rPr>
      </w:pPr>
    </w:p>
    <w:p>
      <w:pPr>
        <w:pStyle w:val="style94"/>
        <w:widowControl/>
        <w:spacing w:beforeAutospacing="false" w:after="0" w:afterAutospacing="false" w:lineRule="atLeast" w:line="21"/>
        <w:ind w:left="0" w:right="0" w:firstLine="0"/>
        <w:jc w:val="left"/>
        <w:rPr>
          <w:rFonts w:ascii="Calibri" w:cs="Calibri" w:eastAsia="-webkit-standard" w:hAnsi="Calibri"/>
          <w:b/>
          <w:i w:val="false"/>
          <w:caps w:val="false"/>
          <w:color w:val="121212"/>
          <w:spacing w:val="0"/>
          <w:sz w:val="28"/>
          <w:szCs w:val="28"/>
          <w:u w:val="single"/>
        </w:rPr>
      </w:pPr>
    </w:p>
    <w:p>
      <w:pPr>
        <w:pStyle w:val="style94"/>
        <w:widowControl/>
        <w:spacing w:beforeAutospacing="false" w:after="0" w:afterAutospacing="false" w:lineRule="atLeast" w:line="21"/>
        <w:ind w:left="0" w:right="0" w:firstLine="0"/>
        <w:jc w:val="center"/>
        <w:rPr>
          <w:rFonts w:ascii="Calibri" w:cs="Calibri" w:eastAsia="-webkit-standard" w:hAnsi="Calibri" w:hint="default"/>
          <w:b/>
          <w:i w:val="false"/>
          <w:caps w:val="false"/>
          <w:color w:val="121212"/>
          <w:spacing w:val="0"/>
          <w:sz w:val="28"/>
          <w:szCs w:val="28"/>
          <w:u w:val="none"/>
        </w:rPr>
      </w:pPr>
      <w:r>
        <w:rPr>
          <w:rFonts w:ascii="Calibri" w:cs="Calibri" w:eastAsia="-webkit-standard" w:hAnsi="Calibri"/>
          <w:b/>
          <w:i w:val="false"/>
          <w:caps w:val="false"/>
          <w:color w:val="121212"/>
          <w:spacing w:val="0"/>
          <w:sz w:val="28"/>
          <w:szCs w:val="28"/>
          <w:u w:val="single"/>
        </w:rPr>
        <w:t>Deploy a Star Topology Network</w:t>
      </w:r>
      <w:r>
        <w:rPr>
          <w:rFonts w:ascii="Calibri" w:cs="Calibri" w:eastAsia="-webkit-standard" w:hAnsi="Calibri"/>
          <w:b/>
          <w:i w:val="false"/>
          <w:caps w:val="false"/>
          <w:color w:val="121212"/>
          <w:spacing w:val="0"/>
          <w:sz w:val="28"/>
          <w:szCs w:val="28"/>
          <w:u w:val="none"/>
        </w:rPr>
        <w:t xml:space="preserve"> </w:t>
      </w:r>
    </w:p>
    <w:p>
      <w:pPr>
        <w:pStyle w:val="style94"/>
        <w:widowControl/>
        <w:spacing w:beforeAutospacing="false" w:after="0" w:afterAutospacing="false" w:lineRule="atLeast" w:line="21"/>
        <w:ind w:left="0" w:right="0" w:firstLine="0"/>
        <w:jc w:val="left"/>
        <w:rPr>
          <w:rFonts w:ascii="Calibri" w:cs="Calibri" w:eastAsia="-webkit-standard" w:hAnsi="Calibri" w:hint="default"/>
          <w:b/>
          <w:i w:val="false"/>
          <w:caps w:val="false"/>
          <w:color w:val="121212"/>
          <w:spacing w:val="0"/>
          <w:sz w:val="28"/>
          <w:szCs w:val="28"/>
          <w:u w:val="none"/>
        </w:rPr>
      </w:pPr>
    </w:p>
    <w:p>
      <w:pPr>
        <w:pStyle w:val="style0"/>
        <w:numPr>
          <w:ilvl w:val="0"/>
          <w:numId w:val="0"/>
        </w:numPr>
        <w:ind w:leftChars="0"/>
        <w:jc w:val="both"/>
        <w:rPr>
          <w:rFonts w:hint="default"/>
          <w:b/>
          <w:bCs/>
          <w:sz w:val="28"/>
          <w:szCs w:val="28"/>
          <w:u w:val="none"/>
          <w:lang w:val="en-GB"/>
        </w:rPr>
      </w:pPr>
      <w:r>
        <w:rPr>
          <w:rFonts w:hint="default"/>
          <w:b/>
          <w:bCs/>
          <w:sz w:val="28"/>
          <w:szCs w:val="28"/>
          <w:u w:val="none"/>
          <w:lang w:val="en-US"/>
        </w:rPr>
        <w:t>1. Abstract :</w:t>
      </w:r>
    </w:p>
    <w:p>
      <w:pPr>
        <w:pStyle w:val="style0"/>
        <w:numPr>
          <w:ilvl w:val="0"/>
          <w:numId w:val="0"/>
        </w:numPr>
        <w:ind w:leftChars="0"/>
        <w:jc w:val="both"/>
        <w:rPr>
          <w:rFonts w:hint="default"/>
          <w:b w:val="false"/>
          <w:bCs w:val="false"/>
          <w:sz w:val="24"/>
          <w:szCs w:val="24"/>
          <w:u w:val="none"/>
          <w:lang w:val="en-GB"/>
        </w:rPr>
      </w:pPr>
      <w:r>
        <w:rPr>
          <w:rFonts w:hint="default"/>
          <w:b w:val="false"/>
          <w:bCs w:val="false"/>
          <w:sz w:val="24"/>
          <w:szCs w:val="24"/>
          <w:u w:val="none"/>
          <w:lang w:val="en-US"/>
        </w:rPr>
        <w:t>This project deploys a star topology using Cisco Packet Tracer. The setup involves configuring devices, assigning IP addresses, and testing connectivity via ping. Results show successful communication between devices in the star topology.</w:t>
      </w:r>
    </w:p>
    <w:p>
      <w:pPr>
        <w:pStyle w:val="style0"/>
        <w:numPr>
          <w:ilvl w:val="0"/>
          <w:numId w:val="0"/>
        </w:numPr>
        <w:ind w:leftChars="0"/>
        <w:jc w:val="both"/>
        <w:rPr>
          <w:rFonts w:hint="default"/>
          <w:b w:val="false"/>
          <w:bCs w:val="false"/>
          <w:sz w:val="24"/>
          <w:szCs w:val="24"/>
          <w:u w:val="none"/>
          <w:lang w:val="en-GB"/>
        </w:rPr>
      </w:pPr>
    </w:p>
    <w:p>
      <w:pPr>
        <w:pStyle w:val="style0"/>
        <w:numPr>
          <w:ilvl w:val="0"/>
          <w:numId w:val="0"/>
        </w:numPr>
        <w:ind w:leftChars="0"/>
        <w:jc w:val="both"/>
        <w:rPr>
          <w:rFonts w:hint="default"/>
          <w:b/>
          <w:bCs/>
          <w:sz w:val="28"/>
          <w:szCs w:val="28"/>
          <w:u w:val="none"/>
          <w:lang w:val="en-GB"/>
        </w:rPr>
      </w:pPr>
      <w:r>
        <w:rPr>
          <w:rFonts w:hint="default"/>
          <w:b/>
          <w:bCs/>
          <w:sz w:val="28"/>
          <w:szCs w:val="28"/>
          <w:u w:val="none"/>
          <w:lang w:val="en-US"/>
        </w:rPr>
        <w:t xml:space="preserve">2. Introduction : </w:t>
      </w:r>
    </w:p>
    <w:p>
      <w:pPr>
        <w:pStyle w:val="style0"/>
        <w:numPr>
          <w:ilvl w:val="0"/>
          <w:numId w:val="0"/>
        </w:numPr>
        <w:ind w:leftChars="0"/>
        <w:jc w:val="both"/>
        <w:rPr>
          <w:rFonts w:hint="default"/>
          <w:b w:val="false"/>
          <w:bCs w:val="false"/>
          <w:sz w:val="24"/>
          <w:szCs w:val="24"/>
          <w:u w:val="none"/>
          <w:lang w:val="en-GB"/>
        </w:rPr>
      </w:pPr>
      <w:r>
        <w:rPr>
          <w:rFonts w:hint="default"/>
          <w:b w:val="false"/>
          <w:bCs w:val="false"/>
          <w:sz w:val="24"/>
          <w:szCs w:val="24"/>
          <w:u w:val="none"/>
          <w:lang w:val="en-US"/>
        </w:rPr>
        <w:t>The project idea is to implement a star topology, a common network design where devices connect to a central device (switch/router). Networking is crucial for communication and data sharing. In real-world applications, star topologies are used in LANs for their simplicity and reliability.</w:t>
      </w:r>
    </w:p>
    <w:p>
      <w:pPr>
        <w:pStyle w:val="style0"/>
        <w:numPr>
          <w:ilvl w:val="0"/>
          <w:numId w:val="0"/>
        </w:numPr>
        <w:ind w:leftChars="0"/>
        <w:jc w:val="both"/>
        <w:rPr>
          <w:rFonts w:hint="default"/>
          <w:b w:val="false"/>
          <w:bCs w:val="false"/>
          <w:sz w:val="24"/>
          <w:szCs w:val="24"/>
          <w:u w:val="none"/>
          <w:lang w:val="en-GB"/>
        </w:rPr>
      </w:pPr>
    </w:p>
    <w:p>
      <w:pPr>
        <w:pStyle w:val="style0"/>
        <w:numPr>
          <w:ilvl w:val="0"/>
          <w:numId w:val="0"/>
        </w:numPr>
        <w:ind w:leftChars="0"/>
        <w:jc w:val="both"/>
        <w:rPr>
          <w:rFonts w:hint="default"/>
          <w:b/>
          <w:bCs/>
          <w:sz w:val="28"/>
          <w:szCs w:val="28"/>
          <w:u w:val="none"/>
          <w:lang w:val="en-GB"/>
        </w:rPr>
      </w:pPr>
      <w:r>
        <w:rPr>
          <w:rFonts w:hint="default"/>
          <w:b/>
          <w:bCs/>
          <w:sz w:val="28"/>
          <w:szCs w:val="28"/>
          <w:u w:val="none"/>
          <w:lang w:val="en-US"/>
        </w:rPr>
        <w:t>3. Objectives :</w:t>
      </w:r>
    </w:p>
    <w:p>
      <w:pPr>
        <w:pStyle w:val="style179"/>
        <w:numPr>
          <w:ilvl w:val="0"/>
          <w:numId w:val="7"/>
        </w:numPr>
        <w:jc w:val="both"/>
        <w:rPr>
          <w:rFonts w:hint="default"/>
          <w:b w:val="false"/>
          <w:bCs w:val="false"/>
          <w:sz w:val="24"/>
          <w:szCs w:val="24"/>
          <w:u w:val="none"/>
          <w:lang w:val="en-GB"/>
        </w:rPr>
      </w:pPr>
      <w:r>
        <w:rPr>
          <w:rFonts w:hint="default"/>
          <w:b w:val="false"/>
          <w:bCs w:val="false"/>
          <w:sz w:val="24"/>
          <w:szCs w:val="24"/>
          <w:u w:val="none"/>
          <w:lang w:val="en-US"/>
        </w:rPr>
        <w:t>Understand LAN/Wi-Fi communication*: Implemented a star topology in Cisco Packet Tracer, connecting devices via a central switch, demonstrating LAN communication.</w:t>
      </w:r>
    </w:p>
    <w:p>
      <w:pPr>
        <w:pStyle w:val="style179"/>
        <w:numPr>
          <w:ilvl w:val="0"/>
          <w:numId w:val="7"/>
        </w:numPr>
        <w:jc w:val="both"/>
        <w:rPr>
          <w:rFonts w:hint="default"/>
          <w:b w:val="false"/>
          <w:bCs w:val="false"/>
          <w:sz w:val="24"/>
          <w:szCs w:val="24"/>
          <w:u w:val="none"/>
          <w:lang w:val="en-GB"/>
        </w:rPr>
      </w:pPr>
      <w:r>
        <w:rPr>
          <w:rFonts w:hint="default"/>
          <w:b w:val="false"/>
          <w:bCs w:val="false"/>
          <w:sz w:val="24"/>
          <w:szCs w:val="24"/>
          <w:u w:val="none"/>
          <w:lang w:val="en-US"/>
        </w:rPr>
        <w:t>Assign &amp; configure IP addresses*: Configured IP addresses for PCs (e.g., PC1: 192.168.1.1, PC2: 192.168.1.2, PC3: 192.168.1.3) in the same subnet.</w:t>
      </w:r>
    </w:p>
    <w:p>
      <w:pPr>
        <w:pStyle w:val="style179"/>
        <w:numPr>
          <w:ilvl w:val="0"/>
          <w:numId w:val="7"/>
        </w:numPr>
        <w:jc w:val="both"/>
        <w:rPr>
          <w:rFonts w:hint="default"/>
          <w:b w:val="false"/>
          <w:bCs w:val="false"/>
          <w:sz w:val="24"/>
          <w:szCs w:val="24"/>
          <w:u w:val="none"/>
          <w:lang w:val="en-GB"/>
        </w:rPr>
      </w:pPr>
      <w:r>
        <w:rPr>
          <w:rFonts w:hint="default"/>
          <w:b w:val="false"/>
          <w:bCs w:val="false"/>
          <w:sz w:val="24"/>
          <w:szCs w:val="24"/>
          <w:u w:val="none"/>
          <w:lang w:val="en-US"/>
        </w:rPr>
        <w:t>Perform testing using ping command*: Tested connectivity using ping command between PCs. Results showed successful communication (e.g., PC1 pinged PC2 and PC3 successfully).</w:t>
      </w:r>
    </w:p>
    <w:p>
      <w:pPr>
        <w:pStyle w:val="style0"/>
        <w:numPr>
          <w:ilvl w:val="0"/>
          <w:numId w:val="0"/>
        </w:numPr>
        <w:ind w:leftChars="0"/>
        <w:jc w:val="both"/>
        <w:rPr>
          <w:rFonts w:hint="default"/>
          <w:b w:val="false"/>
          <w:bCs w:val="false"/>
          <w:sz w:val="24"/>
          <w:szCs w:val="24"/>
          <w:u w:val="none"/>
          <w:lang w:val="en-US"/>
        </w:rPr>
      </w:pPr>
    </w:p>
    <w:p>
      <w:pPr>
        <w:pStyle w:val="style0"/>
        <w:numPr>
          <w:ilvl w:val="0"/>
          <w:numId w:val="0"/>
        </w:numPr>
        <w:ind w:leftChars="0"/>
        <w:jc w:val="both"/>
        <w:rPr>
          <w:rFonts w:hint="default"/>
          <w:b/>
          <w:bCs/>
          <w:sz w:val="28"/>
          <w:szCs w:val="28"/>
          <w:u w:val="none"/>
          <w:lang w:val="en-GB"/>
        </w:rPr>
      </w:pPr>
      <w:r>
        <w:rPr>
          <w:rFonts w:hint="default"/>
          <w:b/>
          <w:bCs/>
          <w:sz w:val="28"/>
          <w:szCs w:val="28"/>
          <w:u w:val="none"/>
          <w:lang w:val="en-US"/>
        </w:rPr>
        <w:t xml:space="preserve">4. Tools &amp; Software Used : </w:t>
      </w:r>
    </w:p>
    <w:p>
      <w:pPr>
        <w:pStyle w:val="style0"/>
        <w:numPr>
          <w:ilvl w:val="0"/>
          <w:numId w:val="0"/>
        </w:numPr>
        <w:ind w:leftChars="0"/>
        <w:jc w:val="both"/>
        <w:rPr>
          <w:rFonts w:hint="default"/>
          <w:b w:val="false"/>
          <w:bCs w:val="false"/>
          <w:sz w:val="24"/>
          <w:szCs w:val="24"/>
          <w:u w:val="none"/>
          <w:lang w:val="en-GB"/>
        </w:rPr>
      </w:pPr>
      <w:r>
        <w:rPr>
          <w:rFonts w:hint="default"/>
          <w:b w:val="false"/>
          <w:bCs w:val="false"/>
          <w:sz w:val="24"/>
          <w:szCs w:val="24"/>
          <w:u w:val="none"/>
          <w:lang w:val="en-US"/>
        </w:rPr>
        <w:t>Tool</w:t>
        <w:tab/>
        <w:t>Version</w:t>
        <w:tab/>
        <w:t>Purpose</w:t>
      </w:r>
    </w:p>
    <w:p>
      <w:pPr>
        <w:pStyle w:val="style0"/>
        <w:numPr>
          <w:ilvl w:val="0"/>
          <w:numId w:val="0"/>
        </w:numPr>
        <w:ind w:leftChars="0"/>
        <w:jc w:val="both"/>
        <w:rPr>
          <w:rFonts w:hint="default"/>
          <w:b w:val="false"/>
          <w:bCs w:val="false"/>
          <w:sz w:val="24"/>
          <w:szCs w:val="24"/>
          <w:u w:val="none"/>
          <w:lang w:val="en-GB"/>
        </w:rPr>
      </w:pPr>
      <w:r>
        <w:rPr>
          <w:rFonts w:hint="default"/>
          <w:b w:val="false"/>
          <w:bCs w:val="false"/>
          <w:sz w:val="24"/>
          <w:szCs w:val="24"/>
          <w:u w:val="none"/>
          <w:lang w:val="en-US"/>
        </w:rPr>
        <w:t>Cisco Packet Tracer</w:t>
        <w:tab/>
        <w:t>Latest</w:t>
        <w:tab/>
        <w:t>Network simulation</w:t>
      </w:r>
    </w:p>
    <w:p>
      <w:pPr>
        <w:pStyle w:val="style0"/>
        <w:numPr>
          <w:ilvl w:val="0"/>
          <w:numId w:val="0"/>
        </w:numPr>
        <w:ind w:leftChars="0"/>
        <w:jc w:val="both"/>
        <w:rPr>
          <w:rFonts w:hint="default"/>
          <w:b/>
          <w:bCs/>
          <w:sz w:val="28"/>
          <w:szCs w:val="28"/>
          <w:u w:val="none"/>
          <w:lang w:val="en-GB"/>
        </w:rPr>
      </w:pPr>
      <w:r>
        <w:rPr>
          <w:rFonts w:hint="default"/>
          <w:b/>
          <w:bCs/>
          <w:sz w:val="28"/>
          <w:szCs w:val="28"/>
          <w:u w:val="none"/>
          <w:lang w:val="en-US"/>
        </w:rPr>
        <w:t>5. Network Topology :</w:t>
      </w:r>
    </w:p>
    <w:p>
      <w:pPr>
        <w:pStyle w:val="style0"/>
        <w:numPr>
          <w:ilvl w:val="0"/>
          <w:numId w:val="0"/>
        </w:numPr>
        <w:ind w:leftChars="0"/>
        <w:jc w:val="both"/>
        <w:rPr>
          <w:rFonts w:hint="default"/>
          <w:b w:val="false"/>
          <w:bCs w:val="false"/>
          <w:sz w:val="24"/>
          <w:szCs w:val="24"/>
          <w:u w:val="none"/>
          <w:lang w:val="en-GB"/>
        </w:rPr>
      </w:pPr>
      <w:r>
        <w:rPr>
          <w:rFonts w:hint="default"/>
          <w:b w:val="false"/>
          <w:bCs w:val="false"/>
          <w:sz w:val="24"/>
          <w:szCs w:val="24"/>
          <w:u w:val="none"/>
          <w:lang w:val="en-US"/>
        </w:rPr>
        <w:t>Topology Type: Star Topology</w:t>
      </w:r>
    </w:p>
    <w:p>
      <w:pPr>
        <w:pStyle w:val="style0"/>
        <w:numPr>
          <w:ilvl w:val="0"/>
          <w:numId w:val="0"/>
        </w:numPr>
        <w:ind w:leftChars="0"/>
        <w:jc w:val="both"/>
        <w:rPr>
          <w:rFonts w:hint="default"/>
          <w:b w:val="false"/>
          <w:bCs w:val="false"/>
          <w:sz w:val="24"/>
          <w:szCs w:val="24"/>
          <w:u w:val="none"/>
          <w:lang w:val="en-GB"/>
        </w:rPr>
      </w:pPr>
      <w:r>
        <w:rPr>
          <w:rFonts w:hint="default"/>
          <w:b w:val="false"/>
          <w:bCs w:val="false"/>
          <w:sz w:val="24"/>
          <w:szCs w:val="24"/>
          <w:u w:val="none"/>
          <w:lang w:val="en-US"/>
        </w:rPr>
        <w:t>Insert Cisco Packet Tracer screenshot here.</w:t>
      </w:r>
    </w:p>
    <w:p>
      <w:pPr>
        <w:pStyle w:val="style0"/>
        <w:numPr>
          <w:ilvl w:val="0"/>
          <w:numId w:val="0"/>
        </w:numPr>
        <w:ind w:leftChars="0"/>
        <w:jc w:val="both"/>
        <w:rPr>
          <w:rFonts w:hint="default"/>
          <w:b/>
          <w:bCs/>
          <w:sz w:val="28"/>
          <w:szCs w:val="28"/>
          <w:u w:val="none"/>
          <w:lang w:val="en-GB"/>
        </w:rPr>
      </w:pPr>
      <w:r>
        <w:rPr>
          <w:rFonts w:hint="default"/>
          <w:b/>
          <w:bCs/>
          <w:sz w:val="28"/>
          <w:szCs w:val="28"/>
          <w:u w:val="none"/>
          <w:lang w:val="en-US"/>
        </w:rPr>
        <w:t>6. Device List :</w:t>
      </w:r>
    </w:p>
    <w:p>
      <w:pPr>
        <w:pStyle w:val="style0"/>
        <w:numPr>
          <w:ilvl w:val="0"/>
          <w:numId w:val="0"/>
        </w:numPr>
        <w:ind w:leftChars="0"/>
        <w:jc w:val="both"/>
        <w:rPr>
          <w:rFonts w:hint="default"/>
          <w:b w:val="false"/>
          <w:bCs w:val="false"/>
          <w:sz w:val="24"/>
          <w:szCs w:val="24"/>
          <w:u w:val="none"/>
          <w:lang w:val="en-GB"/>
        </w:rPr>
      </w:pPr>
      <w:r>
        <w:rPr>
          <w:rFonts w:hint="default"/>
          <w:b w:val="false"/>
          <w:bCs w:val="false"/>
          <w:sz w:val="24"/>
          <w:szCs w:val="24"/>
          <w:u w:val="none"/>
          <w:lang w:val="en-US"/>
        </w:rPr>
        <w:t>Device Name</w:t>
        <w:tab/>
        <w:t>Purpose</w:t>
      </w:r>
    </w:p>
    <w:p>
      <w:pPr>
        <w:pStyle w:val="style0"/>
        <w:numPr>
          <w:ilvl w:val="0"/>
          <w:numId w:val="0"/>
        </w:numPr>
        <w:ind w:leftChars="0"/>
        <w:jc w:val="both"/>
        <w:rPr>
          <w:rFonts w:hint="default"/>
          <w:b w:val="false"/>
          <w:bCs w:val="false"/>
          <w:sz w:val="24"/>
          <w:szCs w:val="24"/>
          <w:u w:val="none"/>
          <w:lang w:val="en-GB"/>
        </w:rPr>
      </w:pPr>
      <w:r>
        <w:rPr>
          <w:rFonts w:hint="default"/>
          <w:b w:val="false"/>
          <w:bCs w:val="false"/>
          <w:sz w:val="24"/>
          <w:szCs w:val="24"/>
          <w:u w:val="none"/>
          <w:lang w:val="en-US"/>
        </w:rPr>
        <w:t>Switch</w:t>
        <w:tab/>
        <w:t>Central device</w:t>
      </w:r>
    </w:p>
    <w:p>
      <w:pPr>
        <w:pStyle w:val="style0"/>
        <w:numPr>
          <w:ilvl w:val="0"/>
          <w:numId w:val="0"/>
        </w:numPr>
        <w:ind w:leftChars="0"/>
        <w:jc w:val="both"/>
        <w:rPr>
          <w:rFonts w:hint="default"/>
          <w:b w:val="false"/>
          <w:bCs w:val="false"/>
          <w:sz w:val="24"/>
          <w:szCs w:val="24"/>
          <w:u w:val="none"/>
          <w:lang w:val="en-GB"/>
        </w:rPr>
      </w:pPr>
      <w:r>
        <w:rPr>
          <w:rFonts w:hint="default"/>
          <w:b w:val="false"/>
          <w:bCs w:val="false"/>
          <w:sz w:val="24"/>
          <w:szCs w:val="24"/>
          <w:u w:val="none"/>
          <w:lang w:val="en-US"/>
        </w:rPr>
        <w:t>PC1</w:t>
        <w:tab/>
        <w:t>End device</w:t>
      </w:r>
    </w:p>
    <w:p>
      <w:pPr>
        <w:pStyle w:val="style0"/>
        <w:numPr>
          <w:ilvl w:val="0"/>
          <w:numId w:val="0"/>
        </w:numPr>
        <w:ind w:leftChars="0"/>
        <w:jc w:val="both"/>
        <w:rPr>
          <w:rFonts w:hint="default"/>
          <w:b w:val="false"/>
          <w:bCs w:val="false"/>
          <w:sz w:val="24"/>
          <w:szCs w:val="24"/>
          <w:u w:val="none"/>
          <w:lang w:val="en-GB"/>
        </w:rPr>
      </w:pPr>
      <w:r>
        <w:rPr>
          <w:rFonts w:hint="default"/>
          <w:b w:val="false"/>
          <w:bCs w:val="false"/>
          <w:sz w:val="24"/>
          <w:szCs w:val="24"/>
          <w:u w:val="none"/>
          <w:lang w:val="en-US"/>
        </w:rPr>
        <w:t>PC2</w:t>
        <w:tab/>
        <w:t>End device</w:t>
      </w:r>
    </w:p>
    <w:p>
      <w:pPr>
        <w:pStyle w:val="style0"/>
        <w:numPr>
          <w:ilvl w:val="0"/>
          <w:numId w:val="0"/>
        </w:numPr>
        <w:ind w:leftChars="0"/>
        <w:jc w:val="both"/>
        <w:rPr>
          <w:rFonts w:hint="default"/>
          <w:b w:val="false"/>
          <w:bCs w:val="false"/>
          <w:sz w:val="24"/>
          <w:szCs w:val="24"/>
          <w:u w:val="none"/>
          <w:lang w:val="en-GB"/>
        </w:rPr>
      </w:pPr>
      <w:r>
        <w:rPr>
          <w:rFonts w:hint="default"/>
          <w:b w:val="false"/>
          <w:bCs w:val="false"/>
          <w:sz w:val="24"/>
          <w:szCs w:val="24"/>
          <w:u w:val="none"/>
          <w:lang w:val="en-US"/>
        </w:rPr>
        <w:t>PC3</w:t>
        <w:tab/>
        <w:t>End device</w:t>
      </w:r>
    </w:p>
    <w:p>
      <w:pPr>
        <w:pStyle w:val="style0"/>
        <w:numPr>
          <w:ilvl w:val="0"/>
          <w:numId w:val="0"/>
        </w:numPr>
        <w:ind w:leftChars="0"/>
        <w:jc w:val="both"/>
        <w:rPr>
          <w:rFonts w:hint="default"/>
          <w:b/>
          <w:bCs/>
          <w:sz w:val="28"/>
          <w:szCs w:val="28"/>
          <w:u w:val="none"/>
          <w:lang w:val="en-GB"/>
        </w:rPr>
      </w:pPr>
      <w:r>
        <w:rPr>
          <w:rFonts w:hint="default"/>
          <w:b/>
          <w:bCs/>
          <w:sz w:val="28"/>
          <w:szCs w:val="28"/>
          <w:u w:val="none"/>
          <w:lang w:val="en-US"/>
        </w:rPr>
        <w:t>7. Implementation Steps :</w:t>
      </w:r>
    </w:p>
    <w:p>
      <w:pPr>
        <w:pStyle w:val="style0"/>
        <w:numPr>
          <w:ilvl w:val="0"/>
          <w:numId w:val="0"/>
        </w:numPr>
        <w:ind w:leftChars="0"/>
        <w:jc w:val="both"/>
        <w:rPr>
          <w:rFonts w:hint="default"/>
          <w:b w:val="false"/>
          <w:bCs w:val="false"/>
          <w:sz w:val="24"/>
          <w:szCs w:val="24"/>
          <w:u w:val="none"/>
          <w:lang w:val="en-GB"/>
        </w:rPr>
      </w:pPr>
      <w:r>
        <w:rPr>
          <w:rFonts w:hint="default"/>
          <w:b w:val="false"/>
          <w:bCs w:val="false"/>
          <w:sz w:val="24"/>
          <w:szCs w:val="24"/>
          <w:u w:val="none"/>
          <w:lang w:val="en-US"/>
        </w:rPr>
        <w:t>1. Open Cisco Packet Tracer.</w:t>
      </w:r>
    </w:p>
    <w:p>
      <w:pPr>
        <w:pStyle w:val="style0"/>
        <w:numPr>
          <w:ilvl w:val="0"/>
          <w:numId w:val="0"/>
        </w:numPr>
        <w:ind w:leftChars="0"/>
        <w:jc w:val="both"/>
        <w:rPr>
          <w:rFonts w:hint="default"/>
          <w:b w:val="false"/>
          <w:bCs w:val="false"/>
          <w:sz w:val="24"/>
          <w:szCs w:val="24"/>
          <w:u w:val="none"/>
          <w:lang w:val="en-GB"/>
        </w:rPr>
      </w:pPr>
      <w:r>
        <w:rPr>
          <w:rFonts w:hint="default"/>
          <w:b w:val="false"/>
          <w:bCs w:val="false"/>
          <w:sz w:val="24"/>
          <w:szCs w:val="24"/>
          <w:u w:val="none"/>
          <w:lang w:val="en-US"/>
        </w:rPr>
        <w:t>2. Add a switch and PCs.</w:t>
      </w:r>
    </w:p>
    <w:p>
      <w:pPr>
        <w:pStyle w:val="style0"/>
        <w:numPr>
          <w:ilvl w:val="0"/>
          <w:numId w:val="0"/>
        </w:numPr>
        <w:ind w:leftChars="0"/>
        <w:jc w:val="both"/>
        <w:rPr>
          <w:rFonts w:hint="default"/>
          <w:b w:val="false"/>
          <w:bCs w:val="false"/>
          <w:sz w:val="24"/>
          <w:szCs w:val="24"/>
          <w:u w:val="none"/>
          <w:lang w:val="en-GB"/>
        </w:rPr>
      </w:pPr>
      <w:r>
        <w:rPr>
          <w:rFonts w:hint="default"/>
          <w:b w:val="false"/>
          <w:bCs w:val="false"/>
          <w:sz w:val="24"/>
          <w:szCs w:val="24"/>
          <w:u w:val="none"/>
          <w:lang w:val="en-US"/>
        </w:rPr>
        <w:t>3. Connect PCs to the switch.</w:t>
      </w:r>
    </w:p>
    <w:p>
      <w:pPr>
        <w:pStyle w:val="style0"/>
        <w:numPr>
          <w:ilvl w:val="0"/>
          <w:numId w:val="0"/>
        </w:numPr>
        <w:ind w:leftChars="0"/>
        <w:jc w:val="both"/>
        <w:rPr>
          <w:rFonts w:hint="default"/>
          <w:b w:val="false"/>
          <w:bCs w:val="false"/>
          <w:sz w:val="24"/>
          <w:szCs w:val="24"/>
          <w:u w:val="none"/>
          <w:lang w:val="en-GB"/>
        </w:rPr>
      </w:pPr>
      <w:r>
        <w:rPr>
          <w:rFonts w:hint="default"/>
          <w:b w:val="false"/>
          <w:bCs w:val="false"/>
          <w:sz w:val="24"/>
          <w:szCs w:val="24"/>
          <w:u w:val="none"/>
          <w:lang w:val="en-US"/>
        </w:rPr>
        <w:t>4. Configure IP addresses.</w:t>
      </w:r>
    </w:p>
    <w:p>
      <w:pPr>
        <w:pStyle w:val="style0"/>
        <w:numPr>
          <w:ilvl w:val="0"/>
          <w:numId w:val="0"/>
        </w:numPr>
        <w:ind w:leftChars="0"/>
        <w:jc w:val="both"/>
        <w:rPr>
          <w:rFonts w:hint="default"/>
          <w:b w:val="false"/>
          <w:bCs w:val="false"/>
          <w:sz w:val="24"/>
          <w:szCs w:val="24"/>
          <w:u w:val="none"/>
          <w:lang w:val="en-GB"/>
        </w:rPr>
      </w:pPr>
      <w:r>
        <w:rPr>
          <w:rFonts w:hint="default"/>
          <w:b w:val="false"/>
          <w:bCs w:val="false"/>
          <w:sz w:val="24"/>
          <w:szCs w:val="24"/>
          <w:u w:val="none"/>
          <w:lang w:val="en-US"/>
        </w:rPr>
        <w:t>5. Test connectivity using ping.</w:t>
      </w:r>
    </w:p>
    <w:p>
      <w:pPr>
        <w:pStyle w:val="style0"/>
        <w:numPr>
          <w:ilvl w:val="0"/>
          <w:numId w:val="0"/>
        </w:numPr>
        <w:ind w:leftChars="0"/>
        <w:jc w:val="both"/>
        <w:rPr>
          <w:rFonts w:hint="default"/>
          <w:b w:val="false"/>
          <w:bCs w:val="false"/>
          <w:sz w:val="24"/>
          <w:szCs w:val="24"/>
          <w:u w:val="none"/>
          <w:lang w:val="en-GB"/>
        </w:rPr>
      </w:pPr>
    </w:p>
    <w:p>
      <w:pPr>
        <w:pStyle w:val="style0"/>
        <w:numPr>
          <w:ilvl w:val="0"/>
          <w:numId w:val="0"/>
        </w:numPr>
        <w:ind w:leftChars="0"/>
        <w:jc w:val="both"/>
        <w:rPr>
          <w:rFonts w:hint="default"/>
          <w:b/>
          <w:bCs/>
          <w:sz w:val="28"/>
          <w:szCs w:val="28"/>
          <w:u w:val="none"/>
          <w:lang w:val="en-GB"/>
        </w:rPr>
      </w:pPr>
      <w:r>
        <w:rPr>
          <w:rFonts w:hint="default"/>
          <w:b/>
          <w:bCs/>
          <w:sz w:val="28"/>
          <w:szCs w:val="28"/>
          <w:u w:val="none"/>
          <w:lang w:val="en-US"/>
        </w:rPr>
        <w:t>8. Simulation &amp; Testing :</w:t>
      </w:r>
    </w:p>
    <w:p>
      <w:pPr>
        <w:pStyle w:val="style0"/>
        <w:numPr>
          <w:ilvl w:val="0"/>
          <w:numId w:val="0"/>
        </w:numPr>
        <w:ind w:leftChars="0"/>
        <w:jc w:val="both"/>
        <w:rPr>
          <w:rFonts w:hint="default"/>
          <w:b w:val="false"/>
          <w:bCs w:val="false"/>
          <w:sz w:val="24"/>
          <w:szCs w:val="24"/>
          <w:u w:val="none"/>
          <w:lang w:val="en-GB"/>
        </w:rPr>
      </w:pPr>
      <w:r>
        <w:rPr>
          <w:rFonts w:hint="default"/>
          <w:b w:val="false"/>
          <w:bCs w:val="false"/>
          <w:sz w:val="24"/>
          <w:szCs w:val="24"/>
          <w:u w:val="none"/>
          <w:lang w:val="en-US"/>
        </w:rPr>
        <w:t>- Tested connectivity between PCs using ping.</w:t>
      </w:r>
    </w:p>
    <w:p>
      <w:pPr>
        <w:pStyle w:val="style0"/>
        <w:numPr>
          <w:ilvl w:val="0"/>
          <w:numId w:val="0"/>
        </w:numPr>
        <w:ind w:leftChars="0"/>
        <w:jc w:val="both"/>
        <w:rPr>
          <w:rFonts w:hint="default"/>
          <w:b w:val="false"/>
          <w:bCs w:val="false"/>
          <w:sz w:val="24"/>
          <w:szCs w:val="24"/>
          <w:u w:val="none"/>
          <w:lang w:val="en-GB"/>
        </w:rPr>
      </w:pPr>
      <w:r>
        <w:rPr>
          <w:rFonts w:hint="default"/>
          <w:b w:val="false"/>
          <w:bCs w:val="false"/>
          <w:sz w:val="24"/>
          <w:szCs w:val="24"/>
          <w:u w:val="none"/>
          <w:lang w:val="en-US"/>
        </w:rPr>
        <w:t>- Results: Ping from PC1 to PC2/PC3 successful.</w:t>
      </w:r>
    </w:p>
    <w:p>
      <w:pPr>
        <w:pStyle w:val="style0"/>
        <w:numPr>
          <w:ilvl w:val="0"/>
          <w:numId w:val="0"/>
        </w:numPr>
        <w:ind w:leftChars="0"/>
        <w:jc w:val="both"/>
        <w:rPr>
          <w:rFonts w:hint="default"/>
          <w:b w:val="false"/>
          <w:bCs w:val="false"/>
          <w:sz w:val="24"/>
          <w:szCs w:val="24"/>
          <w:u w:val="none"/>
          <w:lang w:val="en-GB"/>
        </w:rPr>
      </w:pPr>
    </w:p>
    <w:p>
      <w:pPr>
        <w:pStyle w:val="style0"/>
        <w:numPr>
          <w:ilvl w:val="0"/>
          <w:numId w:val="0"/>
        </w:numPr>
        <w:ind w:leftChars="0"/>
        <w:jc w:val="both"/>
        <w:rPr>
          <w:rFonts w:hint="default"/>
          <w:b/>
          <w:bCs/>
          <w:sz w:val="28"/>
          <w:szCs w:val="28"/>
          <w:u w:val="none"/>
          <w:lang w:val="en-GB"/>
        </w:rPr>
      </w:pPr>
      <w:r>
        <w:rPr>
          <w:rFonts w:hint="default"/>
          <w:b/>
          <w:bCs/>
          <w:sz w:val="28"/>
          <w:szCs w:val="28"/>
          <w:u w:val="none"/>
          <w:lang w:val="en-US"/>
        </w:rPr>
        <w:t>9. Results &amp; Discussion :</w:t>
      </w:r>
    </w:p>
    <w:p>
      <w:pPr>
        <w:pStyle w:val="style0"/>
        <w:numPr>
          <w:ilvl w:val="0"/>
          <w:numId w:val="0"/>
        </w:numPr>
        <w:ind w:leftChars="0"/>
        <w:jc w:val="both"/>
        <w:rPr>
          <w:rFonts w:hint="default"/>
          <w:b w:val="false"/>
          <w:bCs w:val="false"/>
          <w:sz w:val="24"/>
          <w:szCs w:val="24"/>
          <w:u w:val="none"/>
          <w:lang w:val="en-GB"/>
        </w:rPr>
      </w:pPr>
      <w:r>
        <w:rPr>
          <w:rFonts w:hint="default"/>
          <w:b w:val="false"/>
          <w:bCs w:val="false"/>
          <w:sz w:val="24"/>
          <w:szCs w:val="24"/>
          <w:u w:val="none"/>
          <w:lang w:val="en-US"/>
        </w:rPr>
        <w:t>The star topology was successfully implemented. Challenges included configuring IPs correctly. Solutions involved verifying connections and IPs.</w:t>
      </w:r>
    </w:p>
    <w:p>
      <w:pPr>
        <w:pStyle w:val="style0"/>
        <w:numPr>
          <w:ilvl w:val="0"/>
          <w:numId w:val="0"/>
        </w:numPr>
        <w:ind w:leftChars="0"/>
        <w:jc w:val="both"/>
        <w:rPr>
          <w:rFonts w:hint="default"/>
          <w:b w:val="false"/>
          <w:bCs w:val="false"/>
          <w:sz w:val="24"/>
          <w:szCs w:val="24"/>
          <w:u w:val="none"/>
          <w:lang w:val="en-GB"/>
        </w:rPr>
      </w:pPr>
    </w:p>
    <w:p>
      <w:pPr>
        <w:pStyle w:val="style0"/>
        <w:numPr>
          <w:ilvl w:val="0"/>
          <w:numId w:val="0"/>
        </w:numPr>
        <w:ind w:leftChars="0"/>
        <w:jc w:val="both"/>
        <w:rPr>
          <w:rFonts w:hint="default"/>
          <w:b/>
          <w:bCs/>
          <w:sz w:val="28"/>
          <w:szCs w:val="28"/>
          <w:u w:val="none"/>
          <w:lang w:val="en-GB"/>
        </w:rPr>
      </w:pPr>
      <w:r>
        <w:rPr>
          <w:rFonts w:hint="default"/>
          <w:b/>
          <w:bCs/>
          <w:sz w:val="28"/>
          <w:szCs w:val="28"/>
          <w:u w:val="none"/>
          <w:lang w:val="en-US"/>
        </w:rPr>
        <w:t>10. Conclusion :</w:t>
      </w:r>
    </w:p>
    <w:p>
      <w:pPr>
        <w:pStyle w:val="style0"/>
        <w:numPr>
          <w:ilvl w:val="0"/>
          <w:numId w:val="0"/>
        </w:numPr>
        <w:ind w:leftChars="0"/>
        <w:jc w:val="both"/>
        <w:rPr>
          <w:rFonts w:hint="default"/>
          <w:b w:val="false"/>
          <w:bCs w:val="false"/>
          <w:sz w:val="24"/>
          <w:szCs w:val="24"/>
          <w:u w:val="none"/>
          <w:lang w:val="en-GB"/>
        </w:rPr>
      </w:pPr>
      <w:r>
        <w:rPr>
          <w:rFonts w:hint="default"/>
          <w:b w:val="false"/>
          <w:bCs w:val="false"/>
          <w:sz w:val="24"/>
          <w:szCs w:val="24"/>
          <w:u w:val="none"/>
          <w:lang w:val="en-US"/>
        </w:rPr>
        <w:t>Learned star topology implementation and importance of IP configuration. Future improvements could include adding more devices or testing with different topologies.</w:t>
      </w:r>
    </w:p>
    <w:p>
      <w:pPr>
        <w:pStyle w:val="style0"/>
        <w:numPr>
          <w:ilvl w:val="0"/>
          <w:numId w:val="0"/>
        </w:numPr>
        <w:ind w:leftChars="0"/>
        <w:jc w:val="both"/>
        <w:rPr>
          <w:rFonts w:hint="default"/>
          <w:b w:val="false"/>
          <w:bCs w:val="false"/>
          <w:sz w:val="24"/>
          <w:szCs w:val="24"/>
          <w:u w:val="none"/>
          <w:lang w:val="en-GB"/>
        </w:rPr>
      </w:pPr>
    </w:p>
    <w:p>
      <w:pPr>
        <w:pStyle w:val="style0"/>
        <w:numPr>
          <w:ilvl w:val="0"/>
          <w:numId w:val="0"/>
        </w:numPr>
        <w:ind w:leftChars="0"/>
        <w:jc w:val="both"/>
        <w:rPr>
          <w:rFonts w:hint="default"/>
          <w:b w:val="false"/>
          <w:bCs w:val="false"/>
          <w:sz w:val="24"/>
          <w:szCs w:val="24"/>
          <w:u w:val="none"/>
          <w:lang w:val="en-US"/>
        </w:rPr>
      </w:pPr>
    </w:p>
    <w:p>
      <w:pPr>
        <w:pStyle w:val="style0"/>
        <w:numPr>
          <w:ilvl w:val="0"/>
          <w:numId w:val="0"/>
        </w:numPr>
        <w:ind w:leftChars="0"/>
        <w:jc w:val="both"/>
        <w:rPr>
          <w:rFonts w:hint="default"/>
          <w:b/>
          <w:bCs/>
          <w:sz w:val="28"/>
          <w:szCs w:val="28"/>
          <w:u w:val="none"/>
          <w:lang w:val="en-GB"/>
        </w:rPr>
      </w:pPr>
      <w:r>
        <w:rPr>
          <w:rFonts w:hint="default"/>
          <w:b/>
          <w:bCs/>
          <w:sz w:val="28"/>
          <w:szCs w:val="28"/>
          <w:u w:val="none"/>
          <w:lang w:val="en-US"/>
        </w:rPr>
        <w:t>11.  References :</w:t>
      </w:r>
    </w:p>
    <w:p>
      <w:pPr>
        <w:pStyle w:val="style0"/>
        <w:numPr>
          <w:ilvl w:val="0"/>
          <w:numId w:val="0"/>
        </w:numPr>
        <w:ind w:leftChars="0"/>
        <w:jc w:val="both"/>
        <w:rPr>
          <w:rFonts w:hint="default"/>
          <w:b w:val="false"/>
          <w:bCs w:val="false"/>
          <w:sz w:val="24"/>
          <w:szCs w:val="24"/>
          <w:u w:val="none"/>
          <w:lang w:val="en-GB"/>
        </w:rPr>
      </w:pPr>
      <w:r>
        <w:rPr>
          <w:rFonts w:hint="default"/>
          <w:b w:val="false"/>
          <w:bCs w:val="false"/>
          <w:sz w:val="24"/>
          <w:szCs w:val="24"/>
          <w:u w:val="none"/>
          <w:lang w:val="en-US"/>
        </w:rPr>
        <w:t>Cisco Packet Tracer tutorials, Computer Networks course materials.</w:t>
      </w:r>
    </w:p>
    <w:p>
      <w:pPr>
        <w:pStyle w:val="style0"/>
        <w:numPr>
          <w:ilvl w:val="0"/>
          <w:numId w:val="0"/>
        </w:numPr>
        <w:ind w:leftChars="0"/>
        <w:jc w:val="both"/>
        <w:rPr>
          <w:rFonts w:hint="default"/>
          <w:b w:val="false"/>
          <w:bCs w:val="false"/>
          <w:sz w:val="24"/>
          <w:szCs w:val="24"/>
          <w:u w:val="none"/>
          <w:lang w:val="en-GB"/>
        </w:rPr>
      </w:pPr>
    </w:p>
    <w:p>
      <w:pPr>
        <w:pStyle w:val="style0"/>
        <w:numPr>
          <w:ilvl w:val="0"/>
          <w:numId w:val="0"/>
        </w:numPr>
        <w:ind w:leftChars="0"/>
        <w:jc w:val="both"/>
        <w:rPr>
          <w:rFonts w:hint="default"/>
          <w:b/>
          <w:bCs/>
          <w:sz w:val="28"/>
          <w:szCs w:val="28"/>
          <w:u w:val="none"/>
          <w:lang w:val="en-GB"/>
        </w:rPr>
      </w:pPr>
      <w:r>
        <w:rPr>
          <w:rFonts w:hint="default"/>
          <w:b/>
          <w:bCs/>
          <w:sz w:val="28"/>
          <w:szCs w:val="28"/>
          <w:u w:val="none"/>
          <w:lang w:val="en-US"/>
        </w:rPr>
        <w:t>12. GitHub Upload Project (Mandatory) :</w:t>
      </w:r>
    </w:p>
    <w:p>
      <w:pPr>
        <w:pStyle w:val="style0"/>
        <w:numPr>
          <w:ilvl w:val="0"/>
          <w:numId w:val="0"/>
        </w:numPr>
        <w:ind w:leftChars="0"/>
        <w:jc w:val="both"/>
        <w:rPr>
          <w:rFonts w:hint="default"/>
          <w:b w:val="false"/>
          <w:bCs w:val="false"/>
          <w:sz w:val="24"/>
          <w:szCs w:val="24"/>
          <w:u w:val="none"/>
          <w:lang w:val="en-GB"/>
        </w:rPr>
      </w:pPr>
    </w:p>
    <w:p>
      <w:pPr>
        <w:pStyle w:val="style0"/>
        <w:numPr>
          <w:ilvl w:val="0"/>
          <w:numId w:val="0"/>
        </w:numPr>
        <w:ind w:leftChars="0"/>
        <w:rPr>
          <w:rFonts w:hint="default"/>
          <w:b/>
          <w:bCs/>
          <w:sz w:val="28"/>
          <w:szCs w:val="28"/>
          <w:u w:val="single"/>
          <w:lang w:val="en-GB"/>
        </w:rPr>
      </w:pPr>
    </w:p>
    <w:sectPr>
      <w:headerReference w:type="default" r:id="rId3"/>
      <w:footerReference w:type="default" r:id="rId4"/>
      <w:pgSz w:w="11900" w:h="16840" w:orient="portrait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0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SimHei"/>
    <w:panose1 w:val="020106000300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002020404"/>
    <w:charset w:val="00"/>
    <w:family w:val="modern"/>
    <w:pitch w:val="default"/>
    <w:sig w:usb0="20007A87" w:usb1="80000000" w:usb2="00000008" w:usb3="00000000" w:csb0="000001FF" w:csb1="00000000"/>
  </w:font>
  <w:font w:name="Cambria">
    <w:altName w:val="Cambria"/>
    <w:panose1 w:val="02040503050004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Calibri"/>
    <w:panose1 w:val="020f0502020002030204"/>
    <w:charset w:val="00"/>
    <w:family w:val="swiss"/>
    <w:pitch w:val="default"/>
    <w:sig w:usb0="00000000" w:usb1="00000000" w:usb2="00000001" w:usb3="00000000" w:csb0="0000019F" w:csb1="00000000"/>
  </w:font>
  <w:font w:name="Symbol">
    <w:altName w:val="Symbol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ＭＳ 明朝">
    <w:altName w:val="ＭＳ 明朝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ゴシック">
    <w:altName w:val="ＭＳ ゴシック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Courier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-webkit-standard">
    <w:altName w:val="-webkit-standard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boto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00000000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1">
    <w:nsid w:val="00000001"/>
    <w:multiLevelType w:val="singleLevel"/>
    <w:tmpl w:val="00000001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2">
    <w:nsid w:val="00000002"/>
    <w:multiLevelType w:val="singleLevel"/>
    <w:tmpl w:val="00000002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00000003"/>
    <w:multiLevelType w:val="singleLevel"/>
    <w:tmpl w:val="00000003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00000004"/>
    <w:multiLevelType w:val="singleLevel"/>
    <w:tmpl w:val="00000004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5">
    <w:nsid w:val="00000005"/>
    <w:multiLevelType w:val="singleLevel"/>
    <w:tmpl w:val="00000005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00000006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isplayHorizontalDrawingGridEvery w:val="1"/>
  <w:displayVerticalDrawingGridEvery w:val="1"/>
  <w:noPunctuationKerning/>
  <w:characterSpacingControl w:val="doNotCompress"/>
  <w:compat>
    <w:ulTrailSpace/>
    <w:doNotBreakWrappedTables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宋体" w:hAnsi="Times New Roman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spacing w:after="200" w:lineRule="auto" w:line="276"/>
    </w:pPr>
    <w:rPr>
      <w:rFonts w:ascii="Cambria" w:cs="宋体" w:eastAsia="ＭＳ 明朝" w:hAnsi="Cambria"/>
      <w:sz w:val="22"/>
      <w:szCs w:val="22"/>
      <w:lang w:val="en-US" w:bidi="ar-SA" w:eastAsia="en-US"/>
    </w:rPr>
  </w:style>
  <w:style w:type="paragraph" w:styleId="style1">
    <w:name w:val="heading 1"/>
    <w:basedOn w:val="style0"/>
    <w:next w:val="style0"/>
    <w:link w:val="style4100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76092"/>
      <w:sz w:val="28"/>
      <w:szCs w:val="28"/>
    </w:rPr>
  </w:style>
  <w:style w:type="paragraph" w:styleId="style2">
    <w:name w:val="heading 2"/>
    <w:basedOn w:val="style0"/>
    <w:next w:val="style0"/>
    <w:link w:val="style4101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2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12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3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54061"/>
    </w:rPr>
  </w:style>
  <w:style w:type="paragraph" w:styleId="style6">
    <w:name w:val="heading 6"/>
    <w:basedOn w:val="style0"/>
    <w:next w:val="style0"/>
    <w:link w:val="style4114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54061"/>
    </w:rPr>
  </w:style>
  <w:style w:type="paragraph" w:styleId="style7">
    <w:name w:val="heading 7"/>
    <w:basedOn w:val="style0"/>
    <w:next w:val="style0"/>
    <w:link w:val="style4115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3f3f3f"/>
    </w:rPr>
  </w:style>
  <w:style w:type="paragraph" w:styleId="style8">
    <w:name w:val="heading 8"/>
    <w:basedOn w:val="style0"/>
    <w:next w:val="style0"/>
    <w:link w:val="style4116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7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3f3f3f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66">
    <w:name w:val="Body Text"/>
    <w:basedOn w:val="style0"/>
    <w:next w:val="style66"/>
    <w:link w:val="style4106"/>
    <w:uiPriority w:val="99"/>
    <w:pPr>
      <w:spacing w:after="120"/>
    </w:pPr>
    <w:rPr/>
  </w:style>
  <w:style w:type="paragraph" w:styleId="style80">
    <w:name w:val="Body Text 2"/>
    <w:basedOn w:val="style0"/>
    <w:next w:val="style80"/>
    <w:link w:val="style4107"/>
    <w:uiPriority w:val="99"/>
    <w:pPr>
      <w:spacing w:after="120" w:lineRule="auto" w:line="480"/>
    </w:pPr>
    <w:rPr/>
  </w:style>
  <w:style w:type="paragraph" w:styleId="style81">
    <w:name w:val="Body Text 3"/>
    <w:basedOn w:val="style0"/>
    <w:next w:val="style81"/>
    <w:link w:val="style4108"/>
    <w:uiPriority w:val="99"/>
    <w:pPr>
      <w:spacing w:after="120"/>
    </w:pPr>
    <w:rPr>
      <w:sz w:val="16"/>
      <w:szCs w:val="16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45">
    <w:name w:val="macro"/>
    <w:next w:val="style45"/>
    <w:link w:val="style4109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 w:after="200" w:lineRule="auto" w:line="276"/>
    </w:pPr>
    <w:rPr>
      <w:rFonts w:ascii="Courier" w:cs="宋体" w:eastAsia="ＭＳ 明朝" w:hAnsi="Courier"/>
      <w:sz w:val="20"/>
      <w:szCs w:val="20"/>
      <w:lang w:val="en-US" w:bidi="ar-SA" w:eastAsia="en-US"/>
    </w:rPr>
  </w:style>
  <w:style w:type="paragraph" w:styleId="style94">
    <w:name w:val="Normal (Web)"/>
    <w:basedOn w:val="style0"/>
    <w:next w:val="style94"/>
    <w:uiPriority w:val="0"/>
    <w:pPr/>
    <w:rPr>
      <w:sz w:val="24"/>
      <w:szCs w:val="24"/>
    </w:rPr>
  </w:style>
  <w:style w:type="paragraph" w:styleId="style74">
    <w:name w:val="Subtitle"/>
    <w:basedOn w:val="style0"/>
    <w:next w:val="style0"/>
    <w:link w:val="style4104"/>
    <w:qFormat/>
    <w:uiPriority w:val="11"/>
    <w:pPr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62">
    <w:name w:val="Title"/>
    <w:basedOn w:val="style0"/>
    <w:next w:val="style0"/>
    <w:link w:val="style4103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75e"/>
      <w:spacing w:val="5"/>
      <w:kern w:val="28"/>
      <w:sz w:val="52"/>
      <w:szCs w:val="52"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Borders>
        <w:top w:val="single" w:sz="8" w:space="0" w:color="000000"/>
        <w:bottom w:val="single" w:sz="8" w:space="0" w:color="00000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>
        <w:tblLayout w:type="fixed"/>
      </w:tblPr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>
        <w:tblLayout w:type="fixed"/>
      </w:tblPr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76092"/>
    </w:rPr>
    <w:tblPr>
      <w:tblBorders>
        <w:top w:val="single" w:sz="8" w:space="0" w:color="4f81bd"/>
        <w:bottom w:val="single" w:sz="8" w:space="0" w:color="4f81bd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>
        <w:tblLayout w:type="fixed"/>
      </w:tblPr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>
        <w:tblLayout w:type="fixed"/>
      </w:tblPr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53735"/>
    </w:rPr>
    <w:tblPr>
      <w:tblBorders>
        <w:top w:val="single" w:sz="8" w:space="0" w:color="c0504d"/>
        <w:bottom w:val="single" w:sz="8" w:space="0" w:color="c0504d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>
        <w:tblLayout w:type="fixed"/>
      </w:tblPr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>
        <w:tblLayout w:type="fixed"/>
      </w:tblPr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7933c"/>
    </w:rPr>
    <w:tblPr>
      <w:tblBorders>
        <w:top w:val="single" w:sz="8" w:space="0" w:color="9bbb59"/>
        <w:bottom w:val="single" w:sz="8" w:space="0" w:color="9bbb59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>
        <w:tblLayout w:type="fixed"/>
      </w:tblPr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>
        <w:tblLayout w:type="fixed"/>
      </w:tblPr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604a7b"/>
    </w:rPr>
    <w:tblPr>
      <w:tblBorders>
        <w:top w:val="single" w:sz="8" w:space="0" w:color="8064a2"/>
        <w:bottom w:val="single" w:sz="8" w:space="0" w:color="8064a2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>
        <w:tblLayout w:type="fixed"/>
      </w:tblPr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>
        <w:tblLayout w:type="fixed"/>
      </w:tblPr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59c"/>
    </w:rPr>
    <w:tblPr>
      <w:tblBorders>
        <w:top w:val="single" w:sz="8" w:space="0" w:color="4bacc6"/>
        <w:bottom w:val="single" w:sz="8" w:space="0" w:color="4bacc6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>
        <w:tblLayout w:type="fixed"/>
      </w:tblPr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>
        <w:tblLayout w:type="fixed"/>
      </w:tblPr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46c0a"/>
    </w:rPr>
    <w:tblPr>
      <w:tblBorders>
        <w:top w:val="single" w:sz="8" w:space="0" w:color="f79646"/>
        <w:bottom w:val="single" w:sz="8" w:space="0" w:color="f79646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>
        <w:tblLayout w:type="fixed"/>
      </w:tblPr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>
        <w:tblLayout w:type="fixed"/>
      </w:tblPr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>
        <w:tblLayout w:type="fixed"/>
      </w:tblPr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>
        <w:tblLayout w:type="fixed"/>
      </w:tblPr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>
        <w:tblLayout w:type="fixed"/>
      </w:tblPr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>
        <w:tblLayout w:type="fixed"/>
      </w:tblPr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>
        <w:tblLayout w:type="fixed"/>
      </w:tblPr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>
        <w:tblLayout w:type="fixed"/>
      </w:tblPr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>
        <w:tblLayout w:type="fixed"/>
      </w:tblPr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>
        <w:tblLayout w:type="fixed"/>
      </w:tblPr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>
        <w:tblLayout w:type="fixed"/>
      </w:tblPr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>
        <w:tblLayout w:type="fixed"/>
      </w:tblPr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>
        <w:tblLayout w:type="fixed"/>
      </w:tblPr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>
        <w:tblLayout w:type="fixed"/>
      </w:tblPr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>
        <w:tblLayout w:type="fixed"/>
      </w:tblPr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>
        <w:tblLayout w:type="fixed"/>
      </w:tblPr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>
        <w:tblLayout w:type="fixed"/>
      </w:tblPr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>
        <w:tblLayout w:type="fixed"/>
      </w:tblPr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>
        <w:tblLayout w:type="fixed"/>
      </w:tblPr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>
        <w:tblLayout w:type="fixed"/>
      </w:tblPr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>
        <w:tblLayout w:type="fixed"/>
      </w:tblPr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>
        <w:tblLayout w:type="fixed"/>
      </w:tblPr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>
        <w:tblLayout w:type="fixed"/>
      </w:tblPr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>
        <w:tblLayout w:type="fixed"/>
      </w:tblPr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>
        <w:tblLayout w:type="fixed"/>
      </w:tblPr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>
        <w:tblLayout w:type="fixed"/>
      </w:tblPr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>
        <w:tblLayout w:type="fixed"/>
      </w:tblPr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>
        <w:tblLayout w:type="fixed"/>
      </w:tblPr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>
        <w:tblLayout w:type="fixed"/>
      </w:tblPr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>
        <w:tblLayout w:type="fixed"/>
      </w:tblPr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>
        <w:tblLayout w:type="fixed"/>
      </w:tblPr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>
        <w:tblLayout w:type="fixed"/>
      </w:tblPr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band1Horz">
      <w:pPr/>
      <w:tblPr>
        <w:tblLayout w:type="fixed"/>
      </w:tblPr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bfbfbf"/>
      </w:tcPr>
    </w:tblStylePr>
    <w:tblStylePr w:type="band2Horz">
      <w:pPr/>
      <w:tblPr>
        <w:tblLayout w:type="fixed"/>
      </w:tblPr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>
        <w:tblLayout w:type="fixed"/>
      </w:tblPr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>
        <w:tblLayout w:type="fixed"/>
      </w:tblPr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bfbfbf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>
        <w:tblLayout w:type="fixed"/>
      </w:tblPr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>
        <w:tblLayout w:type="fixed"/>
      </w:tblPr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band1Horz">
      <w:pPr/>
      <w:tblPr>
        <w:tblLayout w:type="fixed"/>
      </w:tblPr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pPr/>
      <w:tblPr>
        <w:tblLayout w:type="fixed"/>
      </w:tblPr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>
        <w:tblLayout w:type="fixed"/>
      </w:tblPr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>
        <w:tblLayout w:type="fixed"/>
      </w:tblPr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>
        <w:tblLayout w:type="fixed"/>
      </w:tblPr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>
        <w:tblLayout w:type="fixed"/>
      </w:tblPr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band1Horz">
      <w:pPr/>
      <w:tblPr>
        <w:tblLayout w:type="fixed"/>
      </w:tblPr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3"/>
      </w:tcPr>
    </w:tblStylePr>
    <w:tblStylePr w:type="band2Horz">
      <w:pPr/>
      <w:tblPr>
        <w:tblLayout w:type="fixed"/>
      </w:tblPr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>
        <w:tblLayout w:type="fixed"/>
      </w:tblPr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>
        <w:tblLayout w:type="fixed"/>
      </w:tblPr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3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>
        <w:tblLayout w:type="fixed"/>
      </w:tblPr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>
        <w:tblLayout w:type="fixed"/>
      </w:tblPr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band1Horz">
      <w:pPr/>
      <w:tblPr>
        <w:tblLayout w:type="fixed"/>
      </w:tblPr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pPr/>
      <w:tblPr>
        <w:tblLayout w:type="fixed"/>
      </w:tblPr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>
        <w:tblLayout w:type="fixed"/>
      </w:tblPr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>
        <w:tblLayout w:type="fixed"/>
      </w:tblPr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>
        <w:tblLayout w:type="fixed"/>
      </w:tblPr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>
        <w:tblLayout w:type="fixed"/>
      </w:tblPr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band1Horz">
      <w:pPr/>
      <w:tblPr>
        <w:tblLayout w:type="fixed"/>
      </w:tblPr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pPr/>
      <w:tblPr>
        <w:tblLayout w:type="fixed"/>
      </w:tblPr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>
        <w:tblLayout w:type="fixed"/>
      </w:tblPr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>
        <w:tblLayout w:type="fixed"/>
      </w:tblPr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>
        <w:tblLayout w:type="fixed"/>
      </w:tblPr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>
        <w:tblLayout w:type="fixed"/>
      </w:tblPr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band1Horz">
      <w:pPr/>
      <w:tblPr>
        <w:tblLayout w:type="fixed"/>
      </w:tblPr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0"/>
      </w:tcPr>
    </w:tblStylePr>
    <w:tblStylePr w:type="band2Horz">
      <w:pPr/>
      <w:tblPr>
        <w:tblLayout w:type="fixed"/>
      </w:tblPr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>
        <w:tblLayout w:type="fixed"/>
      </w:tblPr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>
        <w:tblLayout w:type="fixed"/>
      </w:tblPr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0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>
        <w:tblLayout w:type="fixed"/>
      </w:tblPr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>
        <w:tblLayout w:type="fixed"/>
      </w:tblPr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band1Horz">
      <w:pPr/>
      <w:tblPr>
        <w:tblLayout w:type="fixed"/>
      </w:tblPr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5d1"/>
      </w:tcPr>
    </w:tblStylePr>
    <w:tblStylePr w:type="band2Horz">
      <w:pPr/>
      <w:tblPr>
        <w:tblLayout w:type="fixed"/>
      </w:tblPr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>
        <w:tblLayout w:type="fixed"/>
      </w:tblPr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>
        <w:tblLayout w:type="fixed"/>
      </w:tblPr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5d1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Borders>
        <w:top w:val="single" w:sz="8" w:space="0" w:color="3f3f3f"/>
        <w:left w:val="single" w:sz="8" w:space="0" w:color="3f3f3f"/>
        <w:bottom w:val="single" w:sz="8" w:space="0" w:color="3f3f3f"/>
        <w:right w:val="single" w:sz="8" w:space="0" w:color="3f3f3f"/>
        <w:insideH w:val="single" w:sz="8" w:space="0" w:color="3f3f3f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>
        <w:tblLayout w:type="fixed"/>
      </w:tblPr>
      <w:tcPr>
        <w:tcBorders>
          <w:top w:val="single" w:sz="8" w:space="0" w:color="3f3f3f"/>
          <w:left w:val="single" w:sz="8" w:space="0" w:color="3f3f3f"/>
          <w:bottom w:val="single" w:sz="8" w:space="0" w:color="3f3f3f"/>
          <w:right w:val="single" w:sz="8" w:space="0" w:color="3f3f3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>
        <w:tblLayout w:type="fixed"/>
      </w:tblPr>
      <w:tcPr>
        <w:tcBorders>
          <w:top w:val="double" w:sz="6" w:space="0" w:color="3f3f3f"/>
          <w:left w:val="single" w:sz="8" w:space="0" w:color="3f3f3f"/>
          <w:bottom w:val="single" w:sz="8" w:space="0" w:color="3f3f3f"/>
          <w:right w:val="single" w:sz="8" w:space="0" w:color="3f3f3f"/>
          <w:insideH w:val="nil"/>
          <w:insideV w:val="nil"/>
        </w:tcBorders>
      </w:tcPr>
    </w:tblStylePr>
    <w:tblStylePr w:type="band1Horz">
      <w:pPr/>
      <w:tblPr>
        <w:tblLayout w:type="fixed"/>
      </w:tblPr>
      <w:tcPr>
        <w:tcBorders>
          <w:insideH w:val="nil"/>
          <w:insideV w:val="nil"/>
        </w:tcBorders>
        <w:shd w:val="clear" w:color="auto" w:fill="bfbfbf"/>
      </w:tcPr>
    </w:tblStylePr>
    <w:tblStylePr w:type="band2Horz">
      <w:pPr/>
      <w:tblPr>
        <w:tblLayout w:type="fixed"/>
      </w:tblPr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>
        <w:tblLayout w:type="fixed"/>
      </w:tblPr>
      <w:tcPr>
        <w:tcBorders/>
        <w:shd w:val="clear" w:color="auto" w:fill="bfbfbf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>
        <w:tblLayout w:type="fixed"/>
      </w:tblPr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>
        <w:tblLayout w:type="fixed"/>
      </w:tblPr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>
        <w:tblLayout w:type="fixed"/>
      </w:tblPr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>
        <w:tblLayout w:type="fixed"/>
      </w:tblPr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>
        <w:tblLayout w:type="fixed"/>
      </w:tblPr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>
        <w:tblLayout w:type="fixed"/>
      </w:tblPr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>
        <w:tblLayout w:type="fixed"/>
      </w:tblPr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>
        <w:tblLayout w:type="fixed"/>
      </w:tblPr>
      <w:tcPr>
        <w:tcBorders>
          <w:insideH w:val="nil"/>
          <w:insideV w:val="nil"/>
        </w:tcBorders>
        <w:shd w:val="clear" w:color="auto" w:fill="efd3d3"/>
      </w:tcPr>
    </w:tblStylePr>
    <w:tblStylePr w:type="band2Horz">
      <w:pPr/>
      <w:tblPr>
        <w:tblLayout w:type="fixed"/>
      </w:tblPr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>
        <w:tblLayout w:type="fixed"/>
      </w:tblPr>
      <w:tcPr>
        <w:tcBorders/>
        <w:shd w:val="clear" w:color="auto" w:fill="efd3d3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Borders>
        <w:top w:val="single" w:sz="8" w:space="0" w:color="b4cc82"/>
        <w:left w:val="single" w:sz="8" w:space="0" w:color="b4cc82"/>
        <w:bottom w:val="single" w:sz="8" w:space="0" w:color="b4cc82"/>
        <w:right w:val="single" w:sz="8" w:space="0" w:color="b4cc82"/>
        <w:insideH w:val="single" w:sz="8" w:space="0" w:color="b4cc82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>
        <w:tblLayout w:type="fixed"/>
      </w:tblPr>
      <w:tcPr>
        <w:tcBorders>
          <w:top w:val="single" w:sz="8" w:space="0" w:color="b4cc82"/>
          <w:left w:val="single" w:sz="8" w:space="0" w:color="b4cc82"/>
          <w:bottom w:val="single" w:sz="8" w:space="0" w:color="b4cc82"/>
          <w:right w:val="single" w:sz="8" w:space="0" w:color="b4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>
        <w:tblLayout w:type="fixed"/>
      </w:tblPr>
      <w:tcPr>
        <w:tcBorders>
          <w:top w:val="double" w:sz="6" w:space="0" w:color="b4cc82"/>
          <w:left w:val="single" w:sz="8" w:space="0" w:color="b4cc82"/>
          <w:bottom w:val="single" w:sz="8" w:space="0" w:color="b4cc82"/>
          <w:right w:val="single" w:sz="8" w:space="0" w:color="b4cc82"/>
          <w:insideH w:val="nil"/>
          <w:insideV w:val="nil"/>
        </w:tcBorders>
      </w:tcPr>
    </w:tblStylePr>
    <w:tblStylePr w:type="band1Horz">
      <w:pPr/>
      <w:tblPr>
        <w:tblLayout w:type="fixed"/>
      </w:tblPr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>
        <w:tblLayout w:type="fixed"/>
      </w:tblPr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>
        <w:tblLayout w:type="fixed"/>
      </w:tblPr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>
        <w:tblLayout w:type="fixed"/>
      </w:tblPr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>
        <w:tblLayout w:type="fixed"/>
      </w:tblPr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>
        <w:tblLayout w:type="fixed"/>
      </w:tblPr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>
        <w:tblLayout w:type="fixed"/>
      </w:tblPr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>
        <w:tblLayout w:type="fixed"/>
      </w:tblPr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>
        <w:tblLayout w:type="fixed"/>
      </w:tblPr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>
        <w:tblLayout w:type="fixed"/>
      </w:tblPr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>
        <w:tblLayout w:type="fixed"/>
      </w:tblPr>
      <w:tcPr>
        <w:tcBorders>
          <w:insideH w:val="nil"/>
          <w:insideV w:val="nil"/>
        </w:tcBorders>
        <w:shd w:val="clear" w:color="auto" w:fill="d2eaf0"/>
      </w:tcPr>
    </w:tblStylePr>
    <w:tblStylePr w:type="band2Horz">
      <w:pPr/>
      <w:tblPr>
        <w:tblLayout w:type="fixed"/>
      </w:tblPr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>
        <w:tblLayout w:type="fixed"/>
      </w:tblPr>
      <w:tcPr>
        <w:tcBorders/>
        <w:shd w:val="clear" w:color="auto" w:fill="d2eaf0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>
        <w:tblLayout w:type="fixed"/>
      </w:tblPr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>
        <w:tblLayout w:type="fixed"/>
      </w:tblPr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>
        <w:tblLayout w:type="fixed"/>
      </w:tblPr>
      <w:tcPr>
        <w:tcBorders>
          <w:insideH w:val="nil"/>
          <w:insideV w:val="nil"/>
        </w:tcBorders>
        <w:shd w:val="clear" w:color="auto" w:fill="fde5d1"/>
      </w:tcPr>
    </w:tblStylePr>
    <w:tblStylePr w:type="band2Horz">
      <w:pPr/>
      <w:tblPr>
        <w:tblLayout w:type="fixed"/>
      </w:tblPr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>
        <w:tblLayout w:type="fixed"/>
      </w:tblPr>
      <w:tcPr>
        <w:tcBorders/>
        <w:shd w:val="clear" w:color="auto" w:fill="fde5d1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Borders>
        <w:top w:val="single" w:sz="18" w:space="0" w:color="auto"/>
        <w:bottom w:val="single" w:sz="18" w:space="0" w:color="auto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>
        <w:tblLayout w:type="fixed"/>
      </w:tbl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>
        <w:tblLayout w:type="fixed"/>
      </w:tbl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>
        <w:tblLayout w:type="fixed"/>
      </w:tblPr>
      <w:tcPr>
        <w:tcBorders/>
        <w:shd w:val="clear" w:color="auto" w:fill="d7d7d7"/>
      </w:tcPr>
    </w:tblStylePr>
    <w:tblStylePr w:type="firstCol">
      <w:pPr/>
      <w:rPr>
        <w:b/>
        <w:bCs/>
        <w:color w:val="ffffff"/>
      </w:rPr>
      <w:tblPr>
        <w:tblLayout w:type="fixed"/>
      </w:tblPr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neCell">
      <w:pPr/>
      <w:tblPr>
        <w:tblLayout w:type="fixed"/>
      </w:tbl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>
        <w:tblLayout w:type="fixed"/>
      </w:tbl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Borders>
        <w:top w:val="single" w:sz="18" w:space="0" w:color="auto"/>
        <w:bottom w:val="single" w:sz="18" w:space="0" w:color="auto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>
        <w:tblLayout w:type="fixed"/>
      </w:tbl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>
        <w:tblLayout w:type="fixed"/>
      </w:tbl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>
        <w:tblLayout w:type="fixed"/>
      </w:tblPr>
      <w:tcPr>
        <w:tcBorders/>
        <w:shd w:val="clear" w:color="auto" w:fill="d7d7d7"/>
      </w:tcPr>
    </w:tblStylePr>
    <w:tblStylePr w:type="firstCol">
      <w:pPr/>
      <w:rPr>
        <w:b/>
        <w:bCs/>
        <w:color w:val="ffffff"/>
      </w:rPr>
      <w:tblPr>
        <w:tblLayout w:type="fixed"/>
      </w:tblPr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neCell">
      <w:pPr/>
      <w:tblPr>
        <w:tblLayout w:type="fixed"/>
      </w:tbl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>
        <w:tblLayout w:type="fixed"/>
      </w:tbl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Borders>
        <w:top w:val="single" w:sz="18" w:space="0" w:color="auto"/>
        <w:bottom w:val="single" w:sz="18" w:space="0" w:color="auto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>
        <w:tblLayout w:type="fixed"/>
      </w:tbl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>
        <w:tblLayout w:type="fixed"/>
      </w:tbl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>
        <w:tblLayout w:type="fixed"/>
      </w:tblPr>
      <w:tcPr>
        <w:tcBorders/>
        <w:shd w:val="clear" w:color="auto" w:fill="d7d7d7"/>
      </w:tcPr>
    </w:tblStylePr>
    <w:tblStylePr w:type="firstCol">
      <w:pPr/>
      <w:rPr>
        <w:b/>
        <w:bCs/>
        <w:color w:val="ffffff"/>
      </w:rPr>
      <w:tblPr>
        <w:tblLayout w:type="fixed"/>
      </w:tblPr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neCell">
      <w:pPr/>
      <w:tblPr>
        <w:tblLayout w:type="fixed"/>
      </w:tbl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>
        <w:tblLayout w:type="fixed"/>
      </w:tbl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Borders>
        <w:top w:val="single" w:sz="18" w:space="0" w:color="auto"/>
        <w:bottom w:val="single" w:sz="18" w:space="0" w:color="auto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>
        <w:tblLayout w:type="fixed"/>
      </w:tbl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>
        <w:tblLayout w:type="fixed"/>
      </w:tbl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>
        <w:tblLayout w:type="fixed"/>
      </w:tblPr>
      <w:tcPr>
        <w:tcBorders/>
        <w:shd w:val="clear" w:color="auto" w:fill="d7d7d7"/>
      </w:tcPr>
    </w:tblStylePr>
    <w:tblStylePr w:type="firstCol">
      <w:pPr/>
      <w:rPr>
        <w:b/>
        <w:bCs/>
        <w:color w:val="ffffff"/>
      </w:rPr>
      <w:tblPr>
        <w:tblLayout w:type="fixed"/>
      </w:tblPr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neCell">
      <w:pPr/>
      <w:tblPr>
        <w:tblLayout w:type="fixed"/>
      </w:tbl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>
        <w:tblLayout w:type="fixed"/>
      </w:tbl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Borders>
        <w:top w:val="single" w:sz="18" w:space="0" w:color="auto"/>
        <w:bottom w:val="single" w:sz="18" w:space="0" w:color="auto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>
        <w:tblLayout w:type="fixed"/>
      </w:tbl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>
        <w:tblLayout w:type="fixed"/>
      </w:tbl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>
        <w:tblLayout w:type="fixed"/>
      </w:tblPr>
      <w:tcPr>
        <w:tcBorders/>
        <w:shd w:val="clear" w:color="auto" w:fill="d7d7d7"/>
      </w:tcPr>
    </w:tblStylePr>
    <w:tblStylePr w:type="firstCol">
      <w:pPr/>
      <w:rPr>
        <w:b/>
        <w:bCs/>
        <w:color w:val="ffffff"/>
      </w:rPr>
      <w:tblPr>
        <w:tblLayout w:type="fixed"/>
      </w:tblPr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neCell">
      <w:pPr/>
      <w:tblPr>
        <w:tblLayout w:type="fixed"/>
      </w:tbl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>
        <w:tblLayout w:type="fixed"/>
      </w:tbl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Borders>
        <w:top w:val="single" w:sz="18" w:space="0" w:color="auto"/>
        <w:bottom w:val="single" w:sz="18" w:space="0" w:color="auto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>
        <w:tblLayout w:type="fixed"/>
      </w:tbl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>
        <w:tblLayout w:type="fixed"/>
      </w:tbl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>
        <w:tblLayout w:type="fixed"/>
      </w:tblPr>
      <w:tcPr>
        <w:tcBorders/>
        <w:shd w:val="clear" w:color="auto" w:fill="d7d7d7"/>
      </w:tcPr>
    </w:tblStylePr>
    <w:tblStylePr w:type="firstCol">
      <w:pPr/>
      <w:rPr>
        <w:b/>
        <w:bCs/>
        <w:color w:val="ffffff"/>
      </w:rPr>
      <w:tblPr>
        <w:tblLayout w:type="fixed"/>
      </w:tblPr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neCell">
      <w:pPr/>
      <w:tblPr>
        <w:tblLayout w:type="fixed"/>
      </w:tbl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>
        <w:tblLayout w:type="fixed"/>
      </w:tbl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Borders>
        <w:top w:val="single" w:sz="18" w:space="0" w:color="auto"/>
        <w:bottom w:val="single" w:sz="18" w:space="0" w:color="auto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>
        <w:tblLayout w:type="fixed"/>
      </w:tbl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>
        <w:tblLayout w:type="fixed"/>
      </w:tbl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>
        <w:tblLayout w:type="fixed"/>
      </w:tblPr>
      <w:tcPr>
        <w:tcBorders/>
        <w:shd w:val="clear" w:color="auto" w:fill="d7d7d7"/>
      </w:tcPr>
    </w:tblStylePr>
    <w:tblStylePr w:type="firstCol">
      <w:pPr/>
      <w:rPr>
        <w:b/>
        <w:bCs/>
        <w:color w:val="ffffff"/>
      </w:rPr>
      <w:tblPr>
        <w:tblLayout w:type="fixed"/>
      </w:tblPr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neCell">
      <w:pPr/>
      <w:tblPr>
        <w:tblLayout w:type="fixed"/>
      </w:tbl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>
        <w:tblLayout w:type="fixed"/>
      </w:tbl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Borders>
        <w:top w:val="single" w:sz="8" w:space="0" w:color="000000"/>
        <w:bottom w:val="single" w:sz="8" w:space="0" w:color="00000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>
        <w:tblLayout w:type="fixed"/>
      </w:tblPr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>
        <w:tblLayout w:type="fixed"/>
      </w:tblPr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>
        <w:tblLayout w:type="fixed"/>
      </w:tblPr>
      <w:tcPr>
        <w:tcBorders/>
        <w:shd w:val="clear" w:color="auto" w:fill="bfbfbf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>
        <w:tblLayout w:type="fixed"/>
      </w:tblPr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>
        <w:tblLayout w:type="fixed"/>
      </w:tblPr>
      <w:tcPr>
        <w:tcBorders/>
        <w:shd w:val="clear" w:color="auto" w:fill="bfbfbf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Borders>
        <w:top w:val="single" w:sz="8" w:space="0" w:color="4f81bd"/>
        <w:bottom w:val="single" w:sz="8" w:space="0" w:color="4f81bd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>
        <w:tblLayout w:type="fixed"/>
      </w:tblPr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>
        <w:tblLayout w:type="fixed"/>
      </w:tblPr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>
        <w:tblLayout w:type="fixed"/>
      </w:tblPr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>
        <w:tblLayout w:type="fixed"/>
      </w:tblPr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>
        <w:tblLayout w:type="fixed"/>
      </w:tblPr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Borders>
        <w:top w:val="single" w:sz="8" w:space="0" w:color="c0504d"/>
        <w:bottom w:val="single" w:sz="8" w:space="0" w:color="c0504d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>
        <w:tblLayout w:type="fixed"/>
      </w:tblPr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>
        <w:tblLayout w:type="fixed"/>
      </w:tblPr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>
        <w:tblLayout w:type="fixed"/>
      </w:tblPr>
      <w:tcPr>
        <w:tcBorders/>
        <w:shd w:val="clear" w:color="auto" w:fill="efd3d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>
        <w:tblLayout w:type="fixed"/>
      </w:tblPr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>
        <w:tblLayout w:type="fixed"/>
      </w:tblPr>
      <w:tcPr>
        <w:tcBorders/>
        <w:shd w:val="clear" w:color="auto" w:fill="efd3d3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Borders>
        <w:top w:val="single" w:sz="8" w:space="0" w:color="9bbb59"/>
        <w:bottom w:val="single" w:sz="8" w:space="0" w:color="9bbb59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>
        <w:tblLayout w:type="fixed"/>
      </w:tblPr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>
        <w:tblLayout w:type="fixed"/>
      </w:tblPr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>
        <w:tblLayout w:type="fixed"/>
      </w:tblPr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>
        <w:tblLayout w:type="fixed"/>
      </w:tblPr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>
        <w:tblLayout w:type="fixed"/>
      </w:tblPr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Borders>
        <w:top w:val="single" w:sz="8" w:space="0" w:color="8064a2"/>
        <w:bottom w:val="single" w:sz="8" w:space="0" w:color="8064a2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>
        <w:tblLayout w:type="fixed"/>
      </w:tblPr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>
        <w:tblLayout w:type="fixed"/>
      </w:tblPr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>
        <w:tblLayout w:type="fixed"/>
      </w:tblPr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>
        <w:tblLayout w:type="fixed"/>
      </w:tblPr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>
        <w:tblLayout w:type="fixed"/>
      </w:tblPr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Borders>
        <w:top w:val="single" w:sz="8" w:space="0" w:color="4bacc6"/>
        <w:bottom w:val="single" w:sz="8" w:space="0" w:color="4bacc6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>
        <w:tblLayout w:type="fixed"/>
      </w:tblPr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>
        <w:tblLayout w:type="fixed"/>
      </w:tblPr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>
        <w:tblLayout w:type="fixed"/>
      </w:tblPr>
      <w:tcPr>
        <w:tcBorders/>
        <w:shd w:val="clear" w:color="auto" w:fill="d2eaf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>
        <w:tblLayout w:type="fixed"/>
      </w:tblPr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>
        <w:tblLayout w:type="fixed"/>
      </w:tblPr>
      <w:tcPr>
        <w:tcBorders/>
        <w:shd w:val="clear" w:color="auto" w:fill="d2eaf0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Borders>
        <w:top w:val="single" w:sz="8" w:space="0" w:color="f79646"/>
        <w:bottom w:val="single" w:sz="8" w:space="0" w:color="f79646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>
        <w:tblLayout w:type="fixed"/>
      </w:tblPr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>
        <w:tblLayout w:type="fixed"/>
      </w:tblPr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>
        <w:tblLayout w:type="fixed"/>
      </w:tblPr>
      <w:tcPr>
        <w:tcBorders/>
        <w:shd w:val="clear" w:color="auto" w:fill="fde5d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>
        <w:tblLayout w:type="fixed"/>
      </w:tblPr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>
        <w:tblLayout w:type="fixed"/>
      </w:tblPr>
      <w:tcPr>
        <w:tcBorders/>
        <w:shd w:val="clear" w:color="auto" w:fill="fde5d1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>
        <w:tblLayout w:type="fixed"/>
      </w:tblPr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bfbfbf"/>
      </w:tcPr>
    </w:tblStylePr>
    <w:tblStylePr w:type="firstCol">
      <w:pPr/>
      <w:tblPr>
        <w:tblLayout w:type="fixed"/>
      </w:tblPr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>
        <w:tblLayout w:type="fixed"/>
      </w:tblPr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blStylePr w:type="nwCell">
      <w:pPr/>
      <w:tblPr>
        <w:tblLayout w:type="fixed"/>
      </w:tblPr>
      <w:tcPr>
        <w:tcBorders/>
        <w:shd w:val="clear" w:color="auto" w:fill="ffffff"/>
      </w:tcPr>
    </w:tblStylePr>
    <w:tblStylePr w:type="swCell">
      <w:pPr/>
      <w:tblPr>
        <w:tblLayout w:type="fixed"/>
      </w:tblPr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>
        <w:tblLayout w:type="fixed"/>
      </w:tblPr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>
        <w:tblLayout w:type="fixed"/>
      </w:tblPr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>
        <w:tblLayout w:type="fixed"/>
      </w:tblPr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>
        <w:tblLayout w:type="fixed"/>
      </w:tblPr>
      <w:tcPr>
        <w:tcBorders/>
        <w:shd w:val="clear" w:color="auto" w:fill="ffffff"/>
      </w:tcPr>
    </w:tblStylePr>
    <w:tblStylePr w:type="swCell">
      <w:pPr/>
      <w:tblPr>
        <w:tblLayout w:type="fixed"/>
      </w:tblPr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>
        <w:tblLayout w:type="fixed"/>
      </w:tblPr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efd3d3"/>
      </w:tcPr>
    </w:tblStylePr>
    <w:tblStylePr w:type="firstCol">
      <w:pPr/>
      <w:tblPr>
        <w:tblLayout w:type="fixed"/>
      </w:tblPr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>
        <w:tblLayout w:type="fixed"/>
      </w:tblPr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/>
      </w:tcPr>
    </w:tblStylePr>
    <w:tblStylePr w:type="nwCell">
      <w:pPr/>
      <w:tblPr>
        <w:tblLayout w:type="fixed"/>
      </w:tblPr>
      <w:tcPr>
        <w:tcBorders/>
        <w:shd w:val="clear" w:color="auto" w:fill="ffffff"/>
      </w:tcPr>
    </w:tblStylePr>
    <w:tblStylePr w:type="swCell">
      <w:pPr/>
      <w:tblPr>
        <w:tblLayout w:type="fixed"/>
      </w:tblPr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>
        <w:tblLayout w:type="fixed"/>
      </w:tblPr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>
        <w:tblLayout w:type="fixed"/>
      </w:tblPr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>
        <w:tblLayout w:type="fixed"/>
      </w:tblPr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>
        <w:tblLayout w:type="fixed"/>
      </w:tblPr>
      <w:tcPr>
        <w:tcBorders/>
        <w:shd w:val="clear" w:color="auto" w:fill="ffffff"/>
      </w:tcPr>
    </w:tblStylePr>
    <w:tblStylePr w:type="swCell">
      <w:pPr/>
      <w:tblPr>
        <w:tblLayout w:type="fixed"/>
      </w:tblPr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>
        <w:tblLayout w:type="fixed"/>
      </w:tblPr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>
        <w:tblLayout w:type="fixed"/>
      </w:tblPr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>
        <w:tblLayout w:type="fixed"/>
      </w:tblPr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>
        <w:tblLayout w:type="fixed"/>
      </w:tblPr>
      <w:tcPr>
        <w:tcBorders/>
        <w:shd w:val="clear" w:color="auto" w:fill="ffffff"/>
      </w:tcPr>
    </w:tblStylePr>
    <w:tblStylePr w:type="swCell">
      <w:pPr/>
      <w:tblPr>
        <w:tblLayout w:type="fixed"/>
      </w:tblPr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>
        <w:tblLayout w:type="fixed"/>
      </w:tblPr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2eaf0"/>
      </w:tcPr>
    </w:tblStylePr>
    <w:tblStylePr w:type="firstCol">
      <w:pPr/>
      <w:tblPr>
        <w:tblLayout w:type="fixed"/>
      </w:tblPr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>
        <w:tblLayout w:type="fixed"/>
      </w:tblPr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/>
      </w:tcPr>
    </w:tblStylePr>
    <w:tblStylePr w:type="nwCell">
      <w:pPr/>
      <w:tblPr>
        <w:tblLayout w:type="fixed"/>
      </w:tblPr>
      <w:tcPr>
        <w:tcBorders/>
        <w:shd w:val="clear" w:color="auto" w:fill="ffffff"/>
      </w:tcPr>
    </w:tblStylePr>
    <w:tblStylePr w:type="swCell">
      <w:pPr/>
      <w:tblPr>
        <w:tblLayout w:type="fixed"/>
      </w:tblPr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>
        <w:tblLayout w:type="fixed"/>
      </w:tblPr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fde5d1"/>
      </w:tcPr>
    </w:tblStylePr>
    <w:tblStylePr w:type="firstCol">
      <w:pPr/>
      <w:tblPr>
        <w:tblLayout w:type="fixed"/>
      </w:tblPr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>
        <w:tblLayout w:type="fixed"/>
      </w:tblPr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/>
      </w:tcPr>
    </w:tblStylePr>
    <w:tblStylePr w:type="nwCell">
      <w:pPr/>
      <w:tblPr>
        <w:tblLayout w:type="fixed"/>
      </w:tblPr>
      <w:tcPr>
        <w:tcBorders/>
        <w:shd w:val="clear" w:color="auto" w:fill="ffffff"/>
      </w:tcPr>
    </w:tblStylePr>
    <w:tblStylePr w:type="swCell">
      <w:pPr/>
      <w:tblPr>
        <w:tblLayout w:type="fixed"/>
      </w:tblPr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Borders>
        <w:top w:val="single" w:sz="8" w:space="0" w:color="3f3f3f"/>
        <w:left w:val="single" w:sz="8" w:space="0" w:color="3f3f3f"/>
        <w:bottom w:val="single" w:sz="8" w:space="0" w:color="3f3f3f"/>
        <w:right w:val="single" w:sz="8" w:space="0" w:color="3f3f3f"/>
        <w:insideH w:val="single" w:sz="8" w:space="0" w:color="3f3f3f"/>
        <w:insideV w:val="single" w:sz="8" w:space="0" w:color="3f3f3f"/>
      </w:tblBorders>
      <w:shd w:val="clear" w:color="auto" w:fill="bfbfbf"/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>
        <w:tblLayout w:type="fixed"/>
      </w:tblPr>
      <w:tcPr>
        <w:tcBorders>
          <w:top w:val="single" w:sz="18" w:space="0" w:color="3f3f3f"/>
        </w:tcBorders>
      </w:tcPr>
    </w:tblStylePr>
    <w:tblStylePr w:type="band1Horz">
      <w:pPr/>
      <w:tblPr>
        <w:tblLayout w:type="fixed"/>
      </w:tblPr>
      <w:tcPr>
        <w:tcBorders/>
        <w:shd w:val="clear" w:color="auto" w:fill="7f7f7f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>
        <w:tblLayout w:type="fixed"/>
      </w:tblPr>
      <w:tcPr>
        <w:tcBorders/>
        <w:shd w:val="clear" w:color="auto" w:fill="7f7f7f"/>
      </w:tcPr>
    </w:tblStylePr>
    <w:tcPr>
      <w:tcBorders/>
      <w:shd w:val="clear" w:color="auto" w:fill="bfbfbf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>
        <w:tblLayout w:type="fixed"/>
      </w:tblPr>
      <w:tcPr>
        <w:tcBorders>
          <w:top w:val="single" w:sz="18" w:space="0" w:color="7ba0cd"/>
        </w:tcBorders>
      </w:tcPr>
    </w:tblStylePr>
    <w:tblStylePr w:type="band1Horz">
      <w:pPr/>
      <w:tblPr>
        <w:tblLayout w:type="fixed"/>
      </w:tblPr>
      <w:tcPr>
        <w:tcBorders/>
        <w:shd w:val="clear" w:color="auto" w:fill="a7c0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>
        <w:tblLayout w:type="fixed"/>
      </w:tblPr>
      <w:tcPr>
        <w:tcBorders/>
        <w:shd w:val="clear" w:color="auto" w:fill="a7c0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3"/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>
        <w:tblLayout w:type="fixed"/>
      </w:tblPr>
      <w:tcPr>
        <w:tcBorders>
          <w:top w:val="single" w:sz="18" w:space="0" w:color="cf7b79"/>
        </w:tcBorders>
      </w:tcPr>
    </w:tblStylePr>
    <w:tblStylePr w:type="band1Horz">
      <w:pPr/>
      <w:tblPr>
        <w:tblLayout w:type="fixed"/>
      </w:tblPr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>
        <w:tblLayout w:type="fixed"/>
      </w:tblPr>
      <w:tcPr>
        <w:tcBorders/>
        <w:shd w:val="clear" w:color="auto" w:fill="dfa7a6"/>
      </w:tcPr>
    </w:tblStylePr>
    <w:tcPr>
      <w:tcBorders/>
      <w:shd w:val="clear" w:color="auto" w:fill="efd3d3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Borders>
        <w:top w:val="single" w:sz="8" w:space="0" w:color="b4cc82"/>
        <w:left w:val="single" w:sz="8" w:space="0" w:color="b4cc82"/>
        <w:bottom w:val="single" w:sz="8" w:space="0" w:color="b4cc82"/>
        <w:right w:val="single" w:sz="8" w:space="0" w:color="b4cc82"/>
        <w:insideH w:val="single" w:sz="8" w:space="0" w:color="b4cc82"/>
        <w:insideV w:val="single" w:sz="8" w:space="0" w:color="b4cc82"/>
      </w:tblBorders>
      <w:shd w:val="clear" w:color="auto" w:fill="e6eed5"/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>
        <w:tblLayout w:type="fixed"/>
      </w:tblPr>
      <w:tcPr>
        <w:tcBorders>
          <w:top w:val="single" w:sz="18" w:space="0" w:color="b4cc82"/>
        </w:tcBorders>
      </w:tcPr>
    </w:tblStylePr>
    <w:tblStylePr w:type="band1Horz">
      <w:pPr/>
      <w:tblPr>
        <w:tblLayout w:type="fixed"/>
      </w:tblPr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>
        <w:tblLayout w:type="fixed"/>
      </w:tblPr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>
        <w:tblLayout w:type="fixed"/>
      </w:tblPr>
      <w:tcPr>
        <w:tcBorders>
          <w:top w:val="single" w:sz="18" w:space="0" w:color="9f8ab9"/>
        </w:tcBorders>
      </w:tcPr>
    </w:tblStylePr>
    <w:tblStylePr w:type="band1Horz">
      <w:pPr/>
      <w:tblPr>
        <w:tblLayout w:type="fixed"/>
      </w:tblPr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>
        <w:tblLayout w:type="fixed"/>
      </w:tblPr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0"/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>
        <w:tblLayout w:type="fixed"/>
      </w:tblPr>
      <w:tcPr>
        <w:tcBorders>
          <w:top w:val="single" w:sz="18" w:space="0" w:color="78c0d4"/>
        </w:tcBorders>
      </w:tcPr>
    </w:tblStylePr>
    <w:tblStylePr w:type="band1Horz">
      <w:pPr/>
      <w:tblPr>
        <w:tblLayout w:type="fixed"/>
      </w:tblPr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>
        <w:tblLayout w:type="fixed"/>
      </w:tblPr>
      <w:tcPr>
        <w:tcBorders/>
        <w:shd w:val="clear" w:color="auto" w:fill="a5d5e2"/>
      </w:tcPr>
    </w:tblStylePr>
    <w:tcPr>
      <w:tcBorders/>
      <w:shd w:val="clear" w:color="auto" w:fill="d2eaf0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5d1"/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>
        <w:tblLayout w:type="fixed"/>
      </w:tblPr>
      <w:tcPr>
        <w:tcBorders>
          <w:top w:val="single" w:sz="18" w:space="0" w:color="f9b074"/>
        </w:tcBorders>
      </w:tcPr>
    </w:tblStylePr>
    <w:tblStylePr w:type="band1Horz">
      <w:pPr/>
      <w:tblPr>
        <w:tblLayout w:type="fixed"/>
      </w:tblPr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>
        <w:tblLayout w:type="fixed"/>
      </w:tblPr>
      <w:tcPr>
        <w:tcBorders/>
        <w:shd w:val="clear" w:color="auto" w:fill="fbcaa2"/>
      </w:tcPr>
    </w:tblStylePr>
    <w:tcPr>
      <w:tcBorders/>
      <w:shd w:val="clear" w:color="auto" w:fill="fde5d1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bfbfbf"/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>
        <w:tblLayout w:type="fixed"/>
      </w:tblPr>
      <w:tcPr>
        <w:tcBorders/>
        <w:shd w:val="clear" w:color="auto" w:fill="e5e5e5"/>
      </w:tcPr>
    </w:tblStylePr>
    <w:tblStylePr w:type="lastRow">
      <w:pPr/>
      <w:rPr>
        <w:b/>
        <w:bCs/>
        <w:color w:val="000000"/>
      </w:rPr>
      <w:tblPr>
        <w:tblLayout w:type="fixed"/>
      </w:tblPr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>
        <w:tblLayout w:type="fixed"/>
      </w:tblPr>
      <w:tcPr>
        <w:tcBorders>
          <w:insideH w:val="single" w:sz="6" w:space="0" w:color="auto"/>
          <w:insideV w:val="single" w:sz="6" w:space="0" w:color="auto"/>
        </w:tcBorders>
        <w:shd w:val="clear" w:color="auto" w:fill="7f7f7f"/>
      </w:tcPr>
    </w:tblStylePr>
    <w:tblStylePr w:type="firstCol">
      <w:pPr/>
      <w:rPr>
        <w:b/>
        <w:bCs/>
        <w:color w:val="000000"/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>
        <w:tblLayout w:type="fixed"/>
      </w:tblPr>
      <w:tcPr>
        <w:tcBorders/>
        <w:shd w:val="clear" w:color="auto" w:fill="7f7f7f"/>
      </w:tcPr>
    </w:tblStylePr>
    <w:tblStylePr w:type="nwCell">
      <w:pPr/>
      <w:tblPr>
        <w:tblLayout w:type="fixed"/>
      </w:tblPr>
      <w:tcPr>
        <w:tcBorders/>
        <w:shd w:val="clear" w:color="auto" w:fill="ffffff"/>
      </w:tcPr>
    </w:tblStylePr>
    <w:tcPr>
      <w:tcBorders/>
      <w:shd w:val="clear" w:color="auto" w:fill="bfbfbf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>
        <w:tblLayout w:type="fixed"/>
      </w:tblPr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>
        <w:tblLayout w:type="fixed"/>
      </w:tblPr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>
        <w:tblLayout w:type="fixed"/>
      </w:tblPr>
      <w:tcPr>
        <w:tcBorders>
          <w:insideH w:val="single" w:sz="6" w:space="0" w:color="auto"/>
          <w:insideV w:val="single" w:sz="6" w:space="0" w:color="auto"/>
        </w:tcBorders>
        <w:shd w:val="clear" w:color="auto" w:fill="a7c0de"/>
      </w:tcPr>
    </w:tblStylePr>
    <w:tblStylePr w:type="firstCol">
      <w:pPr/>
      <w:rPr>
        <w:b/>
        <w:bCs/>
        <w:color w:val="000000"/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>
        <w:tblLayout w:type="fixed"/>
      </w:tblPr>
      <w:tcPr>
        <w:tcBorders/>
        <w:shd w:val="clear" w:color="auto" w:fill="a7c0de"/>
      </w:tcPr>
    </w:tblStylePr>
    <w:tblStylePr w:type="nwCell">
      <w:pPr/>
      <w:tblPr>
        <w:tblLayout w:type="fixed"/>
      </w:tblPr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3"/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>
        <w:tblLayout w:type="fixed"/>
      </w:tblPr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>
        <w:tblLayout w:type="fixed"/>
      </w:tblPr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>
        <w:tblLayout w:type="fixed"/>
      </w:tblPr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>
        <w:tblLayout w:type="fixed"/>
      </w:tblPr>
      <w:tcPr>
        <w:tcBorders/>
        <w:shd w:val="clear" w:color="auto" w:fill="dfa7a6"/>
      </w:tcPr>
    </w:tblStylePr>
    <w:tblStylePr w:type="nwCell">
      <w:pPr/>
      <w:tblPr>
        <w:tblLayout w:type="fixed"/>
      </w:tblPr>
      <w:tcPr>
        <w:tcBorders/>
        <w:shd w:val="clear" w:color="auto" w:fill="ffffff"/>
      </w:tcPr>
    </w:tblStylePr>
    <w:tcPr>
      <w:tcBorders/>
      <w:shd w:val="clear" w:color="auto" w:fill="efd3d3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>
        <w:tblLayout w:type="fixed"/>
      </w:tblPr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>
        <w:tblLayout w:type="fixed"/>
      </w:tblPr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>
        <w:tblLayout w:type="fixed"/>
      </w:tblPr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>
        <w:tblLayout w:type="fixed"/>
      </w:tblPr>
      <w:tcPr>
        <w:tcBorders/>
        <w:shd w:val="clear" w:color="auto" w:fill="cdddac"/>
      </w:tcPr>
    </w:tblStylePr>
    <w:tblStylePr w:type="nwCell">
      <w:pPr/>
      <w:tblPr>
        <w:tblLayout w:type="fixed"/>
      </w:tblPr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>
        <w:tblLayout w:type="fixed"/>
      </w:tblPr>
      <w:tcPr>
        <w:tcBorders/>
        <w:shd w:val="clear" w:color="auto" w:fill="f2eff5"/>
      </w:tcPr>
    </w:tblStylePr>
    <w:tblStylePr w:type="lastRow">
      <w:pPr/>
      <w:rPr>
        <w:b/>
        <w:bCs/>
        <w:color w:val="000000"/>
      </w:rPr>
      <w:tblPr>
        <w:tblLayout w:type="fixed"/>
      </w:tblPr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>
        <w:tblLayout w:type="fixed"/>
      </w:tblPr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>
        <w:tblLayout w:type="fixed"/>
      </w:tblPr>
      <w:tcPr>
        <w:tcBorders/>
        <w:shd w:val="clear" w:color="auto" w:fill="bfb1d0"/>
      </w:tcPr>
    </w:tblStylePr>
    <w:tblStylePr w:type="nwCell">
      <w:pPr/>
      <w:tblPr>
        <w:tblLayout w:type="fixed"/>
      </w:tblPr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0"/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>
        <w:tblLayout w:type="fixed"/>
      </w:tblPr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>
        <w:tblLayout w:type="fixed"/>
      </w:tblPr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>
        <w:tblLayout w:type="fixed"/>
      </w:tblPr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>
        <w:tblLayout w:type="fixed"/>
      </w:tblPr>
      <w:tcPr>
        <w:tcBorders/>
        <w:shd w:val="clear" w:color="auto" w:fill="a5d5e2"/>
      </w:tcPr>
    </w:tblStylePr>
    <w:tblStylePr w:type="nwCell">
      <w:pPr/>
      <w:tblPr>
        <w:tblLayout w:type="fixed"/>
      </w:tblPr>
      <w:tcPr>
        <w:tcBorders/>
        <w:shd w:val="clear" w:color="auto" w:fill="ffffff"/>
      </w:tcPr>
    </w:tblStylePr>
    <w:tcPr>
      <w:tcBorders/>
      <w:shd w:val="clear" w:color="auto" w:fill="d2eaf0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5d1"/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>
        <w:tblLayout w:type="fixed"/>
      </w:tblPr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>
        <w:tblLayout w:type="fixed"/>
      </w:tblPr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>
        <w:tblLayout w:type="fixed"/>
      </w:tblPr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>
        <w:tblLayout w:type="fixed"/>
      </w:tblPr>
      <w:tcPr>
        <w:tcBorders/>
        <w:shd w:val="clear" w:color="auto" w:fill="fbcaa2"/>
      </w:tcPr>
    </w:tblStylePr>
    <w:tblStylePr w:type="nwCell">
      <w:pPr/>
      <w:tblPr>
        <w:tblLayout w:type="fixed"/>
      </w:tblPr>
      <w:tcPr>
        <w:tcBorders/>
        <w:shd w:val="clear" w:color="auto" w:fill="ffffff"/>
      </w:tcPr>
    </w:tblStylePr>
    <w:tcPr>
      <w:tcBorders/>
      <w:shd w:val="clear" w:color="auto" w:fill="fde5d1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bfbfbf"/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>
        <w:tblLayout w:type="fixed"/>
      </w:tbl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>
        <w:tblLayout w:type="fixed"/>
      </w:tbl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band1Horz">
      <w:pPr/>
      <w:tblPr>
        <w:tblLayout w:type="fixed"/>
      </w:tblPr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f7f7f"/>
      </w:tcPr>
    </w:tblStylePr>
    <w:tblStylePr w:type="firstCol">
      <w:pPr/>
      <w:rPr>
        <w:b/>
        <w:bCs/>
        <w:i w:val="false"/>
        <w:iCs w:val="false"/>
        <w:color w:val="ffffff"/>
      </w:rPr>
      <w:tblPr>
        <w:tblLayout w:type="fixed"/>
      </w:tblPr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>
        <w:tblLayout w:type="fixed"/>
      </w:tblPr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>
        <w:tblLayout w:type="fixed"/>
      </w:tblPr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f7f7f"/>
      </w:tcPr>
    </w:tblStylePr>
    <w:tcPr>
      <w:tcBorders/>
      <w:shd w:val="clear" w:color="auto" w:fill="bfbfbf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>
        <w:tblLayout w:type="fixed"/>
      </w:tbl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>
        <w:tblLayout w:type="fixed"/>
      </w:tbl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band1Horz">
      <w:pPr/>
      <w:tblPr>
        <w:tblLayout w:type="fixed"/>
      </w:tblPr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c0de"/>
      </w:tcPr>
    </w:tblStylePr>
    <w:tblStylePr w:type="firstCol">
      <w:pPr/>
      <w:rPr>
        <w:b/>
        <w:bCs/>
        <w:i w:val="false"/>
        <w:iCs w:val="false"/>
        <w:color w:val="ffffff"/>
      </w:rPr>
      <w:tblPr>
        <w:tblLayout w:type="fixed"/>
      </w:tblPr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>
        <w:tblLayout w:type="fixed"/>
      </w:tblPr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>
        <w:tblLayout w:type="fixed"/>
      </w:tblPr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c0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3"/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>
        <w:tblLayout w:type="fixed"/>
      </w:tbl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>
        <w:tblLayout w:type="fixed"/>
      </w:tbl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band1Horz">
      <w:pPr/>
      <w:tblPr>
        <w:tblLayout w:type="fixed"/>
      </w:tblPr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>
        <w:tblLayout w:type="fixed"/>
      </w:tblPr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>
        <w:tblLayout w:type="fixed"/>
      </w:tblPr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>
        <w:tblLayout w:type="fixed"/>
      </w:tblPr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3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>
        <w:tblLayout w:type="fixed"/>
      </w:tbl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>
        <w:tblLayout w:type="fixed"/>
      </w:tbl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band1Horz">
      <w:pPr/>
      <w:tblPr>
        <w:tblLayout w:type="fixed"/>
      </w:tblPr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>
        <w:tblLayout w:type="fixed"/>
      </w:tblPr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>
        <w:tblLayout w:type="fixed"/>
      </w:tblPr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>
        <w:tblLayout w:type="fixed"/>
      </w:tblPr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>
        <w:tblLayout w:type="fixed"/>
      </w:tbl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>
        <w:tblLayout w:type="fixed"/>
      </w:tbl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band1Horz">
      <w:pPr/>
      <w:tblPr>
        <w:tblLayout w:type="fixed"/>
      </w:tblPr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>
        <w:tblLayout w:type="fixed"/>
      </w:tblPr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>
        <w:tblLayout w:type="fixed"/>
      </w:tblPr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>
        <w:tblLayout w:type="fixed"/>
      </w:tblPr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0"/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>
        <w:tblLayout w:type="fixed"/>
      </w:tbl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>
        <w:tblLayout w:type="fixed"/>
      </w:tbl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band1Horz">
      <w:pPr/>
      <w:tblPr>
        <w:tblLayout w:type="fixed"/>
      </w:tblPr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>
        <w:tblLayout w:type="fixed"/>
      </w:tblPr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>
        <w:tblLayout w:type="fixed"/>
      </w:tblPr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>
        <w:tblLayout w:type="fixed"/>
      </w:tblPr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0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5d1"/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>
        <w:tblLayout w:type="fixed"/>
      </w:tbl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>
        <w:tblLayout w:type="fixed"/>
      </w:tbl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band1Horz">
      <w:pPr/>
      <w:tblPr>
        <w:tblLayout w:type="fixed"/>
      </w:tblPr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>
        <w:tblLayout w:type="fixed"/>
      </w:tblPr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>
        <w:tblLayout w:type="fixed"/>
      </w:tblPr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>
        <w:tblLayout w:type="fixed"/>
      </w:tblPr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5d1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shd w:val="clear" w:color="auto" w:fill="000000"/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>
        <w:tblLayout w:type="fixed"/>
      </w:tblPr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>
        <w:tblLayout w:type="fixed"/>
      </w:tblPr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>
        <w:tblLayout w:type="fixed"/>
      </w:tblPr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>
        <w:tblLayout w:type="fixed"/>
      </w:tblPr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shd w:val="clear" w:color="auto" w:fill="4f81bd"/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>
        <w:tblLayout w:type="fixed"/>
      </w:tblPr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>
        <w:tblLayout w:type="fixed"/>
      </w:tblPr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1"/>
      </w:tcPr>
    </w:tblStylePr>
    <w:tblStylePr w:type="band1Horz">
      <w:pPr/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/>
      </w:tcPr>
    </w:tblStylePr>
    <w:tblStylePr w:type="firstCol">
      <w:pPr/>
      <w:tblPr>
        <w:tblLayout w:type="fixed"/>
      </w:tblPr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6091"/>
      </w:tcPr>
    </w:tblStylePr>
    <w:tblStylePr w:type="lastCol">
      <w:pPr/>
      <w:tblPr>
        <w:tblLayout w:type="fixed"/>
      </w:tblPr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6091"/>
      </w:tcPr>
    </w:tblStylePr>
    <w:tblStylePr w:type="band1Vert">
      <w:pPr/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shd w:val="clear" w:color="auto" w:fill="c0504d"/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>
        <w:tblLayout w:type="fixed"/>
      </w:tblPr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>
        <w:tblLayout w:type="fixed"/>
      </w:tblPr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/>
      </w:tcPr>
    </w:tblStylePr>
    <w:tblStylePr w:type="firstCol">
      <w:pPr/>
      <w:tblPr>
        <w:tblLayout w:type="fixed"/>
      </w:tblPr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734"/>
      </w:tcPr>
    </w:tblStylePr>
    <w:tblStylePr w:type="lastCol">
      <w:pPr/>
      <w:tblPr>
        <w:tblLayout w:type="fixed"/>
      </w:tblPr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734"/>
      </w:tcPr>
    </w:tblStylePr>
    <w:tblStylePr w:type="band1Vert">
      <w:pPr/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shd w:val="clear" w:color="auto" w:fill="9bbb59"/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>
        <w:tblLayout w:type="fixed"/>
      </w:tblPr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>
        <w:tblLayout w:type="fixed"/>
      </w:tblPr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7"/>
      </w:tcPr>
    </w:tblStylePr>
    <w:tblStylePr w:type="band1Horz">
      <w:pPr/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>
        <w:tblLayout w:type="fixed"/>
      </w:tblPr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>
        <w:tblLayout w:type="fixed"/>
      </w:tblPr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shd w:val="clear" w:color="auto" w:fill="8064a2"/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>
        <w:tblLayout w:type="fixed"/>
      </w:tblPr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>
        <w:tblLayout w:type="fixed"/>
      </w:tblPr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051"/>
      </w:tcPr>
    </w:tblStylePr>
    <w:tblStylePr w:type="band1Horz">
      <w:pPr/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>
        <w:tblLayout w:type="fixed"/>
      </w:tblPr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>
        <w:tblLayout w:type="fixed"/>
      </w:tblPr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shd w:val="clear" w:color="auto" w:fill="4bacc6"/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>
        <w:tblLayout w:type="fixed"/>
      </w:tblPr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>
        <w:tblLayout w:type="fixed"/>
      </w:tblPr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>
        <w:tblLayout w:type="fixed"/>
      </w:tblPr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>
        <w:tblLayout w:type="fixed"/>
      </w:tblPr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shd w:val="clear" w:color="auto" w:fill="f79646"/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>
        <w:tblLayout w:type="fixed"/>
      </w:tblPr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>
        <w:tblLayout w:type="fixed"/>
      </w:tblPr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/>
      </w:tcPr>
    </w:tblStylePr>
    <w:tblStylePr w:type="firstCol">
      <w:pPr/>
      <w:tblPr>
        <w:tblLayout w:type="fixed"/>
      </w:tblPr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9"/>
      </w:tcPr>
    </w:tblStylePr>
    <w:tblStylePr w:type="lastCol">
      <w:pPr/>
      <w:tblPr>
        <w:tblLayout w:type="fixed"/>
      </w:tblPr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9"/>
      </w:tcPr>
    </w:tblStylePr>
    <w:tblStylePr w:type="band1Vert">
      <w:pPr/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5e5e5"/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>
        <w:tblLayout w:type="fixed"/>
      </w:tblPr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>
        <w:tblLayout w:type="fixed"/>
      </w:tblPr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>
        <w:tblLayout w:type="fixed"/>
      </w:tblPr>
      <w:tcPr>
        <w:tcBorders/>
        <w:shd w:val="clear" w:color="auto" w:fill="7f7f7f"/>
      </w:tcPr>
    </w:tblStylePr>
    <w:tblStylePr w:type="firstCol">
      <w:pPr/>
      <w:rPr>
        <w:color w:val="ffffff"/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>
        <w:tblLayout w:type="fixed"/>
      </w:tblPr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5e5e5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>
        <w:tblLayout w:type="fixed"/>
      </w:tblPr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>
        <w:tblLayout w:type="fixed"/>
      </w:tblPr>
      <w:tcPr>
        <w:tcBorders>
          <w:top w:val="single" w:sz="6" w:space="0" w:color="ffffff"/>
        </w:tcBorders>
        <w:shd w:val="clear" w:color="auto" w:fill="2b4d74"/>
      </w:tcPr>
    </w:tblStylePr>
    <w:tblStylePr w:type="band1Horz">
      <w:pPr/>
      <w:tblPr>
        <w:tblLayout w:type="fixed"/>
      </w:tblPr>
      <w:tcPr>
        <w:tcBorders/>
        <w:shd w:val="clear" w:color="auto" w:fill="a7c0de"/>
      </w:tcPr>
    </w:tblStylePr>
    <w:tblStylePr w:type="firstCol">
      <w:pPr/>
      <w:rPr>
        <w:color w:val="ffffff"/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b4d74"/>
      </w:tcPr>
    </w:tblStylePr>
    <w:tblStylePr w:type="lastCol">
      <w:pPr/>
      <w:rPr>
        <w:color w:val="ffffff"/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/>
      </w:tcPr>
    </w:tblStylePr>
    <w:tblStylePr w:type="band1Vert">
      <w:pPr/>
      <w:tblPr>
        <w:tblLayout w:type="fixed"/>
      </w:tblPr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>
        <w:tblLayout w:type="fixed"/>
      </w:tblPr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>
        <w:tblLayout w:type="fixed"/>
      </w:tblPr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>
        <w:tblLayout w:type="fixed"/>
      </w:tblPr>
      <w:tcPr>
        <w:tcBorders/>
        <w:shd w:val="clear" w:color="auto" w:fill="dfa7a6"/>
      </w:tcPr>
    </w:tblStylePr>
    <w:tblStylePr w:type="firstCol">
      <w:pPr/>
      <w:rPr>
        <w:color w:val="ffffff"/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>
        <w:tblLayout w:type="fixed"/>
      </w:tblPr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>
        <w:tblLayout w:type="fixed"/>
      </w:tblPr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>
        <w:tblLayout w:type="fixed"/>
      </w:tblPr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>
        <w:tblLayout w:type="fixed"/>
      </w:tblPr>
      <w:tcPr>
        <w:tcBorders/>
        <w:shd w:val="clear" w:color="auto" w:fill="cdddac"/>
      </w:tcPr>
    </w:tblStylePr>
    <w:tblStylePr w:type="firstCol">
      <w:pPr/>
      <w:rPr>
        <w:color w:val="ffffff"/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>
        <w:tblLayout w:type="fixed"/>
      </w:tblPr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5"/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>
        <w:tblLayout w:type="fixed"/>
      </w:tblPr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>
        <w:tblLayout w:type="fixed"/>
      </w:tblPr>
      <w:tcPr>
        <w:tcBorders>
          <w:top w:val="single" w:sz="6" w:space="0" w:color="ffffff"/>
        </w:tcBorders>
        <w:shd w:val="clear" w:color="auto" w:fill="4c3a62"/>
      </w:tcPr>
    </w:tblStylePr>
    <w:tblStylePr w:type="band1Horz">
      <w:pPr/>
      <w:tblPr>
        <w:tblLayout w:type="fixed"/>
      </w:tblPr>
      <w:tcPr>
        <w:tcBorders/>
        <w:shd w:val="clear" w:color="auto" w:fill="bfb1d0"/>
      </w:tcPr>
    </w:tblStylePr>
    <w:tblStylePr w:type="firstCol">
      <w:pPr/>
      <w:rPr>
        <w:color w:val="ffffff"/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a62"/>
      </w:tcPr>
    </w:tblStylePr>
    <w:tblStylePr w:type="lastCol">
      <w:pPr/>
      <w:rPr>
        <w:color w:val="ffffff"/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/>
      </w:tcPr>
    </w:tblStylePr>
    <w:tblStylePr w:type="band1Vert">
      <w:pPr/>
      <w:tblPr>
        <w:tblLayout w:type="fixed"/>
      </w:tblPr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5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>
        <w:tblLayout w:type="fixed"/>
      </w:tblPr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>
        <w:tblLayout w:type="fixed"/>
      </w:tblPr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>
        <w:tblLayout w:type="fixed"/>
      </w:tblPr>
      <w:tcPr>
        <w:tcBorders/>
        <w:shd w:val="clear" w:color="auto" w:fill="a5d5e2"/>
      </w:tcPr>
    </w:tblStylePr>
    <w:tblStylePr w:type="firstCol">
      <w:pPr/>
      <w:rPr>
        <w:color w:val="ffffff"/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>
        <w:tblLayout w:type="fixed"/>
      </w:tblPr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>
        <w:tblLayout w:type="fixed"/>
      </w:tblPr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>
        <w:tblLayout w:type="fixed"/>
      </w:tblPr>
      <w:tcPr>
        <w:tcBorders>
          <w:top w:val="single" w:sz="6" w:space="0" w:color="ffffff"/>
        </w:tcBorders>
        <w:shd w:val="clear" w:color="auto" w:fill="b65607"/>
      </w:tcPr>
    </w:tblStylePr>
    <w:tblStylePr w:type="band1Horz">
      <w:pPr/>
      <w:tblPr>
        <w:tblLayout w:type="fixed"/>
      </w:tblPr>
      <w:tcPr>
        <w:tcBorders/>
        <w:shd w:val="clear" w:color="auto" w:fill="fbcaa2"/>
      </w:tcPr>
    </w:tblStylePr>
    <w:tblStylePr w:type="firstCol">
      <w:pPr/>
      <w:rPr>
        <w:color w:val="ffffff"/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7"/>
      </w:tcPr>
    </w:tblStylePr>
    <w:tblStylePr w:type="lastCol">
      <w:pPr/>
      <w:rPr>
        <w:color w:val="ffffff"/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/>
      </w:tcPr>
    </w:tblStylePr>
    <w:tblStylePr w:type="band1Vert">
      <w:pPr/>
      <w:tblPr>
        <w:tblLayout w:type="fixed"/>
      </w:tblPr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shd w:val="clear" w:color="auto" w:fill="e5e5e5"/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>
        <w:tblLayout w:type="fixed"/>
      </w:tblPr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f3b38"/>
      </w:rPr>
      <w:tblPr>
        <w:tblLayout w:type="fixed"/>
      </w:tblPr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>
        <w:tblLayout w:type="fixed"/>
      </w:tblPr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/>
      </w:tcPr>
    </w:tblStylePr>
    <w:tcPr>
      <w:tcBorders/>
      <w:shd w:val="clear" w:color="auto" w:fill="e5e5e5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shd w:val="clear" w:color="auto" w:fill="edf2f8"/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>
        <w:tblLayout w:type="fixed"/>
      </w:tblPr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f3b38"/>
      </w:rPr>
      <w:tblPr>
        <w:tblLayout w:type="fixed"/>
      </w:tblPr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>
        <w:tblLayout w:type="fixed"/>
      </w:tblPr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shd w:val="clear" w:color="auto" w:fill="f8eded"/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>
        <w:tblLayout w:type="fixed"/>
      </w:tblPr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f3b38"/>
      </w:rPr>
      <w:tblPr>
        <w:tblLayout w:type="fixed"/>
      </w:tblPr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>
        <w:tblLayout w:type="fixed"/>
      </w:tblPr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shd w:val="clear" w:color="auto" w:fill="f5f8ee"/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>
        <w:tblLayout w:type="fixed"/>
      </w:tblPr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f83"/>
      </w:rPr>
      <w:tblPr>
        <w:tblLayout w:type="fixed"/>
      </w:tblPr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>
        <w:tblLayout w:type="fixed"/>
      </w:tblPr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shd w:val="clear" w:color="auto" w:fill="f2eff5"/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>
        <w:tblLayout w:type="fixed"/>
      </w:tblPr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d40"/>
      </w:rPr>
      <w:tblPr>
        <w:tblLayout w:type="fixed"/>
      </w:tblPr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>
        <w:tblLayout w:type="fixed"/>
      </w:tblPr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5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shd w:val="clear" w:color="auto" w:fill="edf6f9"/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>
        <w:tblLayout w:type="fixed"/>
      </w:tblPr>
      <w:tcPr>
        <w:tcBorders>
          <w:bottom w:val="single" w:sz="12" w:space="0" w:color="ffffff"/>
        </w:tcBorders>
        <w:shd w:val="clear" w:color="auto" w:fill="f3730a"/>
      </w:tcPr>
    </w:tblStylePr>
    <w:tblStylePr w:type="lastRow">
      <w:pPr/>
      <w:rPr>
        <w:b/>
        <w:bCs/>
        <w:color w:val="f3740b"/>
      </w:rPr>
      <w:tblPr>
        <w:tblLayout w:type="fixed"/>
      </w:tblPr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>
        <w:tblLayout w:type="fixed"/>
      </w:tblPr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shd w:val="clear" w:color="auto" w:fill="fef4ec"/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>
        <w:tblLayout w:type="fixed"/>
      </w:tblPr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58ea6"/>
      </w:rPr>
      <w:tblPr>
        <w:tblLayout w:type="fixed"/>
      </w:tblPr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>
        <w:tblLayout w:type="fixed"/>
      </w:tblPr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Borders>
        <w:insideH w:val="single" w:sz="4" w:space="0" w:color="ffffff"/>
      </w:tblBorders>
      <w:shd w:val="clear" w:color="auto" w:fill="cccccc"/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>
        <w:tblLayout w:type="fixed"/>
      </w:tblPr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>
        <w:tblLayout w:type="fixed"/>
      </w:tblPr>
      <w:tcPr>
        <w:tcBorders/>
        <w:shd w:val="clear" w:color="auto" w:fill="999999"/>
      </w:tcPr>
    </w:tblStylePr>
    <w:tblStylePr w:type="band1Horz">
      <w:pPr/>
      <w:tblPr>
        <w:tblLayout w:type="fixed"/>
      </w:tblPr>
      <w:tcPr>
        <w:tcBorders/>
        <w:shd w:val="clear" w:color="auto" w:fill="7f7f7f"/>
      </w:tcPr>
    </w:tblStylePr>
    <w:tblStylePr w:type="firstCol">
      <w:pPr/>
      <w:rPr>
        <w:color w:val="ffffff"/>
      </w:rPr>
      <w:tblPr>
        <w:tblLayout w:type="fixed"/>
      </w:tblPr>
      <w:tcPr>
        <w:tcBorders/>
        <w:shd w:val="clear" w:color="auto" w:fill="000000"/>
      </w:tcPr>
    </w:tblStylePr>
    <w:tblStylePr w:type="lastCol">
      <w:pPr/>
      <w:rPr>
        <w:color w:val="ffffff"/>
      </w:rPr>
      <w:tblPr>
        <w:tblLayout w:type="fixed"/>
      </w:tblPr>
      <w:tcPr>
        <w:tcBorders/>
        <w:shd w:val="clear" w:color="auto" w:fill="000000"/>
      </w:tcPr>
    </w:tblStylePr>
    <w:tblStylePr w:type="band1Vert">
      <w:pPr/>
      <w:tblPr>
        <w:tblLayout w:type="fixed"/>
      </w:tblPr>
      <w:tcPr>
        <w:tcBorders/>
        <w:shd w:val="clear" w:color="auto" w:fill="7f7f7f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Borders>
        <w:insideH w:val="single" w:sz="4" w:space="0" w:color="ffffff"/>
      </w:tblBorders>
      <w:shd w:val="clear" w:color="auto" w:fill="dbe5f1"/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>
        <w:tblLayout w:type="fixed"/>
      </w:tblPr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>
        <w:tblLayout w:type="fixed"/>
      </w:tblPr>
      <w:tcPr>
        <w:tcBorders/>
        <w:shd w:val="clear" w:color="auto" w:fill="b8cce4"/>
      </w:tcPr>
    </w:tblStylePr>
    <w:tblStylePr w:type="band1Horz">
      <w:pPr/>
      <w:tblPr>
        <w:tblLayout w:type="fixed"/>
      </w:tblPr>
      <w:tcPr>
        <w:tcBorders/>
        <w:shd w:val="clear" w:color="auto" w:fill="a7c0de"/>
      </w:tcPr>
    </w:tblStylePr>
    <w:tblStylePr w:type="firstCol">
      <w:pPr/>
      <w:rPr>
        <w:color w:val="ffffff"/>
      </w:rPr>
      <w:tblPr>
        <w:tblLayout w:type="fixed"/>
      </w:tblPr>
      <w:tcPr>
        <w:tcBorders/>
        <w:shd w:val="clear" w:color="auto" w:fill="366091"/>
      </w:tcPr>
    </w:tblStylePr>
    <w:tblStylePr w:type="lastCol">
      <w:pPr/>
      <w:rPr>
        <w:color w:val="ffffff"/>
      </w:rPr>
      <w:tblPr>
        <w:tblLayout w:type="fixed"/>
      </w:tblPr>
      <w:tcPr>
        <w:tcBorders/>
        <w:shd w:val="clear" w:color="auto" w:fill="366091"/>
      </w:tcPr>
    </w:tblStylePr>
    <w:tblStylePr w:type="band1Vert">
      <w:pPr/>
      <w:tblPr>
        <w:tblLayout w:type="fixed"/>
      </w:tblPr>
      <w:tcPr>
        <w:tcBorders/>
        <w:shd w:val="clear" w:color="auto" w:fill="a7c0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Borders>
        <w:insideH w:val="single" w:sz="4" w:space="0" w:color="ffffff"/>
      </w:tblBorders>
      <w:shd w:val="clear" w:color="auto" w:fill="f2dbdb"/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>
        <w:tblLayout w:type="fixed"/>
      </w:tblPr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>
        <w:tblLayout w:type="fixed"/>
      </w:tblPr>
      <w:tcPr>
        <w:tcBorders/>
        <w:shd w:val="clear" w:color="auto" w:fill="e5b8b7"/>
      </w:tcPr>
    </w:tblStylePr>
    <w:tblStylePr w:type="band1Horz">
      <w:pPr/>
      <w:tblPr>
        <w:tblLayout w:type="fixed"/>
      </w:tblPr>
      <w:tcPr>
        <w:tcBorders/>
        <w:shd w:val="clear" w:color="auto" w:fill="dfa7a6"/>
      </w:tcPr>
    </w:tblStylePr>
    <w:tblStylePr w:type="firstCol">
      <w:pPr/>
      <w:rPr>
        <w:color w:val="ffffff"/>
      </w:rPr>
      <w:tblPr>
        <w:tblLayout w:type="fixed"/>
      </w:tblPr>
      <w:tcPr>
        <w:tcBorders/>
        <w:shd w:val="clear" w:color="auto" w:fill="943734"/>
      </w:tcPr>
    </w:tblStylePr>
    <w:tblStylePr w:type="lastCol">
      <w:pPr/>
      <w:rPr>
        <w:color w:val="ffffff"/>
      </w:rPr>
      <w:tblPr>
        <w:tblLayout w:type="fixed"/>
      </w:tblPr>
      <w:tcPr>
        <w:tcBorders/>
        <w:shd w:val="clear" w:color="auto" w:fill="943734"/>
      </w:tcPr>
    </w:tblStylePr>
    <w:tblStylePr w:type="band1Vert">
      <w:pPr/>
      <w:tblPr>
        <w:tblLayout w:type="fixed"/>
      </w:tblPr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Borders>
        <w:insideH w:val="single" w:sz="4" w:space="0" w:color="ffffff"/>
      </w:tblBorders>
      <w:shd w:val="clear" w:color="auto" w:fill="eaf1dd"/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>
        <w:tblLayout w:type="fixed"/>
      </w:tblPr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>
        <w:tblLayout w:type="fixed"/>
      </w:tblPr>
      <w:tcPr>
        <w:tcBorders/>
        <w:shd w:val="clear" w:color="auto" w:fill="d6e3bc"/>
      </w:tcPr>
    </w:tblStylePr>
    <w:tblStylePr w:type="band1Horz">
      <w:pPr/>
      <w:tblPr>
        <w:tblLayout w:type="fixed"/>
      </w:tblPr>
      <w:tcPr>
        <w:tcBorders/>
        <w:shd w:val="clear" w:color="auto" w:fill="cdddac"/>
      </w:tcPr>
    </w:tblStylePr>
    <w:tblStylePr w:type="firstCol">
      <w:pPr/>
      <w:rPr>
        <w:color w:val="ffffff"/>
      </w:rPr>
      <w:tblPr>
        <w:tblLayout w:type="fixed"/>
      </w:tblPr>
      <w:tcPr>
        <w:tcBorders/>
        <w:shd w:val="clear" w:color="auto" w:fill="76923c"/>
      </w:tcPr>
    </w:tblStylePr>
    <w:tblStylePr w:type="lastCol">
      <w:pPr/>
      <w:rPr>
        <w:color w:val="ffffff"/>
      </w:rPr>
      <w:tblPr>
        <w:tblLayout w:type="fixed"/>
      </w:tblPr>
      <w:tcPr>
        <w:tcBorders/>
        <w:shd w:val="clear" w:color="auto" w:fill="76923c"/>
      </w:tcPr>
    </w:tblStylePr>
    <w:tblStylePr w:type="band1Vert">
      <w:pPr/>
      <w:tblPr>
        <w:tblLayout w:type="fixed"/>
      </w:tblPr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Borders>
        <w:insideH w:val="single" w:sz="4" w:space="0" w:color="ffffff"/>
      </w:tblBorders>
      <w:shd w:val="clear" w:color="auto" w:fill="e5dfec"/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>
        <w:tblLayout w:type="fixed"/>
      </w:tblPr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>
        <w:tblLayout w:type="fixed"/>
      </w:tblPr>
      <w:tcPr>
        <w:tcBorders/>
        <w:shd w:val="clear" w:color="auto" w:fill="ccc0d9"/>
      </w:tcPr>
    </w:tblStylePr>
    <w:tblStylePr w:type="band1Horz">
      <w:pPr/>
      <w:tblPr>
        <w:tblLayout w:type="fixed"/>
      </w:tblPr>
      <w:tcPr>
        <w:tcBorders/>
        <w:shd w:val="clear" w:color="auto" w:fill="bfb1d0"/>
      </w:tcPr>
    </w:tblStylePr>
    <w:tblStylePr w:type="firstCol">
      <w:pPr/>
      <w:rPr>
        <w:color w:val="ffffff"/>
      </w:rPr>
      <w:tblPr>
        <w:tblLayout w:type="fixed"/>
      </w:tblPr>
      <w:tcPr>
        <w:tcBorders/>
        <w:shd w:val="clear" w:color="auto" w:fill="5f497a"/>
      </w:tcPr>
    </w:tblStylePr>
    <w:tblStylePr w:type="lastCol">
      <w:pPr/>
      <w:rPr>
        <w:color w:val="ffffff"/>
      </w:rPr>
      <w:tblPr>
        <w:tblLayout w:type="fixed"/>
      </w:tblPr>
      <w:tcPr>
        <w:tcBorders/>
        <w:shd w:val="clear" w:color="auto" w:fill="5f497a"/>
      </w:tcPr>
    </w:tblStylePr>
    <w:tblStylePr w:type="band1Vert">
      <w:pPr/>
      <w:tblPr>
        <w:tblLayout w:type="fixed"/>
      </w:tblPr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Borders>
        <w:insideH w:val="single" w:sz="4" w:space="0" w:color="ffffff"/>
      </w:tblBorders>
      <w:shd w:val="clear" w:color="auto" w:fill="daeef3"/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>
        <w:tblLayout w:type="fixed"/>
      </w:tblPr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>
        <w:tblLayout w:type="fixed"/>
      </w:tblPr>
      <w:tcPr>
        <w:tcBorders/>
        <w:shd w:val="clear" w:color="auto" w:fill="b6dde8"/>
      </w:tcPr>
    </w:tblStylePr>
    <w:tblStylePr w:type="band1Horz">
      <w:pPr/>
      <w:tblPr>
        <w:tblLayout w:type="fixed"/>
      </w:tblPr>
      <w:tcPr>
        <w:tcBorders/>
        <w:shd w:val="clear" w:color="auto" w:fill="a5d5e2"/>
      </w:tcPr>
    </w:tblStylePr>
    <w:tblStylePr w:type="firstCol">
      <w:pPr/>
      <w:rPr>
        <w:color w:val="ffffff"/>
      </w:rPr>
      <w:tblPr>
        <w:tblLayout w:type="fixed"/>
      </w:tblPr>
      <w:tcPr>
        <w:tcBorders/>
        <w:shd w:val="clear" w:color="auto" w:fill="31849b"/>
      </w:tcPr>
    </w:tblStylePr>
    <w:tblStylePr w:type="lastCol">
      <w:pPr/>
      <w:rPr>
        <w:color w:val="ffffff"/>
      </w:rPr>
      <w:tblPr>
        <w:tblLayout w:type="fixed"/>
      </w:tblPr>
      <w:tcPr>
        <w:tcBorders/>
        <w:shd w:val="clear" w:color="auto" w:fill="31849b"/>
      </w:tcPr>
    </w:tblStylePr>
    <w:tblStylePr w:type="band1Vert">
      <w:pPr/>
      <w:tblPr>
        <w:tblLayout w:type="fixed"/>
      </w:tblPr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Borders>
        <w:insideH w:val="single" w:sz="4" w:space="0" w:color="ffffff"/>
      </w:tblBorders>
      <w:shd w:val="clear" w:color="auto" w:fill="fde9d9"/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>
        <w:tblLayout w:type="fixed"/>
      </w:tblPr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>
        <w:tblLayout w:type="fixed"/>
      </w:tblPr>
      <w:tcPr>
        <w:tcBorders/>
        <w:shd w:val="clear" w:color="auto" w:fill="fbd4b4"/>
      </w:tcPr>
    </w:tblStylePr>
    <w:tblStylePr w:type="band1Horz">
      <w:pPr/>
      <w:tblPr>
        <w:tblLayout w:type="fixed"/>
      </w:tblPr>
      <w:tcPr>
        <w:tcBorders/>
        <w:shd w:val="clear" w:color="auto" w:fill="fbcaa2"/>
      </w:tcPr>
    </w:tblStylePr>
    <w:tblStylePr w:type="firstCol">
      <w:pPr/>
      <w:rPr>
        <w:color w:val="ffffff"/>
      </w:rPr>
      <w:tblPr>
        <w:tblLayout w:type="fixed"/>
      </w:tblPr>
      <w:tcPr>
        <w:tcBorders/>
        <w:shd w:val="clear" w:color="auto" w:fill="e36c09"/>
      </w:tcPr>
    </w:tblStylePr>
    <w:tblStylePr w:type="lastCol">
      <w:pPr/>
      <w:rPr>
        <w:color w:val="ffffff"/>
      </w:rPr>
      <w:tblPr>
        <w:tblLayout w:type="fixed"/>
      </w:tblPr>
      <w:tcPr>
        <w:tcBorders/>
        <w:shd w:val="clear" w:color="auto" w:fill="e36c09"/>
      </w:tcPr>
    </w:tblStylePr>
    <w:tblStylePr w:type="band1Vert">
      <w:pPr/>
      <w:tblPr>
        <w:tblLayout w:type="fixed"/>
      </w:tblPr>
      <w:tcPr>
        <w:tcBorders/>
        <w:shd w:val="clear" w:color="auto" w:fill="fbcaa2"/>
      </w:tcPr>
    </w:tblStylePr>
    <w:tcPr>
      <w:tcBorders/>
      <w:shd w:val="clear" w:color="auto" w:fill="fde9d9"/>
    </w:tcPr>
  </w:style>
  <w:style w:type="character" w:customStyle="1" w:styleId="style4097">
    <w:name w:val="Header Char_35873064-eaa5-4070-b685-4687d7f8a744"/>
    <w:basedOn w:val="style65"/>
    <w:next w:val="style4097"/>
    <w:link w:val="style31"/>
    <w:uiPriority w:val="99"/>
  </w:style>
  <w:style w:type="character" w:customStyle="1" w:styleId="style4098">
    <w:name w:val="Footer Char_8d058dfc-fa33-4c67-a079-7284e140e6af"/>
    <w:basedOn w:val="style65"/>
    <w:next w:val="style4098"/>
    <w:link w:val="style32"/>
    <w:uiPriority w:val="99"/>
  </w:style>
  <w:style w:type="paragraph" w:customStyle="1" w:styleId="style4099">
    <w:name w:val="No Spacing_d93fae36-c331-4cb6-94df-3a34a0e56c49"/>
    <w:next w:val="style4099"/>
    <w:qFormat/>
    <w:uiPriority w:val="1"/>
    <w:pPr>
      <w:spacing w:after="0" w:lineRule="auto" w:line="240"/>
    </w:pPr>
    <w:rPr>
      <w:rFonts w:ascii="Cambria" w:cs="宋体" w:eastAsia="ＭＳ 明朝" w:hAnsi="Cambria"/>
      <w:sz w:val="22"/>
      <w:szCs w:val="22"/>
      <w:lang w:val="en-US" w:bidi="ar-SA" w:eastAsia="en-US"/>
    </w:rPr>
  </w:style>
  <w:style w:type="character" w:customStyle="1" w:styleId="style4100">
    <w:name w:val="Heading 1 Char_a9ef971a-d7b5-4662-851e-f2c764727e31"/>
    <w:basedOn w:val="style65"/>
    <w:next w:val="style4100"/>
    <w:link w:val="style1"/>
    <w:uiPriority w:val="9"/>
    <w:rPr>
      <w:rFonts w:ascii="Calibri" w:cs="宋体" w:eastAsia="ＭＳ ゴシック" w:hAnsi="Calibri"/>
      <w:b/>
      <w:bCs/>
      <w:color w:val="376092"/>
      <w:sz w:val="28"/>
      <w:szCs w:val="28"/>
    </w:rPr>
  </w:style>
  <w:style w:type="character" w:customStyle="1" w:styleId="style4101">
    <w:name w:val="Heading 2 Char_4a9472f4-eb4e-40e4-b1ce-392dcbf8b5b4"/>
    <w:basedOn w:val="style65"/>
    <w:next w:val="style4101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2">
    <w:name w:val="Heading 3 Char_014a7480-2b7d-4a7f-9494-f154201d9c95"/>
    <w:basedOn w:val="style65"/>
    <w:next w:val="style4102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character" w:customStyle="1" w:styleId="style4103">
    <w:name w:val="Title Char_3cef3c06-e2f6-4c10-972b-0ac2f4ef50e7"/>
    <w:basedOn w:val="style65"/>
    <w:next w:val="style4103"/>
    <w:link w:val="style62"/>
    <w:uiPriority w:val="10"/>
    <w:rPr>
      <w:rFonts w:ascii="Calibri" w:cs="宋体" w:eastAsia="ＭＳ ゴシック" w:hAnsi="Calibri"/>
      <w:color w:val="17375e"/>
      <w:spacing w:val="5"/>
      <w:kern w:val="28"/>
      <w:sz w:val="52"/>
      <w:szCs w:val="52"/>
    </w:rPr>
  </w:style>
  <w:style w:type="character" w:customStyle="1" w:styleId="style4104">
    <w:name w:val="Subtitle Char"/>
    <w:basedOn w:val="style65"/>
    <w:next w:val="style4104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customStyle="1" w:styleId="style4105">
    <w:name w:val="List Paragraph_83027f2c-c1da-4f58-8b6b-8c58d9b1afce"/>
    <w:basedOn w:val="style0"/>
    <w:next w:val="style4105"/>
    <w:qFormat/>
    <w:uiPriority w:val="34"/>
    <w:pPr>
      <w:ind w:left="720"/>
      <w:contextualSpacing/>
    </w:pPr>
    <w:rPr/>
  </w:style>
  <w:style w:type="character" w:customStyle="1" w:styleId="style4106">
    <w:name w:val="Body Text Char"/>
    <w:basedOn w:val="style65"/>
    <w:next w:val="style4106"/>
    <w:link w:val="style66"/>
    <w:uiPriority w:val="99"/>
  </w:style>
  <w:style w:type="character" w:customStyle="1" w:styleId="style4107">
    <w:name w:val="Body Text 2 Char"/>
    <w:basedOn w:val="style65"/>
    <w:next w:val="style4107"/>
    <w:link w:val="style80"/>
    <w:uiPriority w:val="99"/>
  </w:style>
  <w:style w:type="character" w:customStyle="1" w:styleId="style4108">
    <w:name w:val="Body Text 3 Char"/>
    <w:basedOn w:val="style65"/>
    <w:next w:val="style4108"/>
    <w:link w:val="style81"/>
    <w:uiPriority w:val="99"/>
    <w:rPr>
      <w:sz w:val="16"/>
      <w:szCs w:val="16"/>
    </w:rPr>
  </w:style>
  <w:style w:type="character" w:customStyle="1" w:styleId="style4109">
    <w:name w:val="Macro Text Char"/>
    <w:basedOn w:val="style65"/>
    <w:next w:val="style4109"/>
    <w:link w:val="style45"/>
    <w:uiPriority w:val="99"/>
    <w:rPr>
      <w:rFonts w:ascii="Courier" w:hAnsi="Courier"/>
      <w:sz w:val="20"/>
      <w:szCs w:val="20"/>
    </w:rPr>
  </w:style>
  <w:style w:type="paragraph" w:customStyle="1" w:styleId="style4110">
    <w:name w:val="Quote_1229fca2-4533-4fcd-9974-f835ccc9b376"/>
    <w:basedOn w:val="style0"/>
    <w:next w:val="style0"/>
    <w:link w:val="style4111"/>
    <w:qFormat/>
    <w:uiPriority w:val="29"/>
    <w:pPr/>
    <w:rPr>
      <w:i/>
      <w:iCs/>
      <w:color w:val="000000"/>
    </w:rPr>
  </w:style>
  <w:style w:type="character" w:customStyle="1" w:styleId="style4111">
    <w:name w:val="Quote Char_29a25047-475b-431e-90f8-7cc63eefbda9"/>
    <w:basedOn w:val="style65"/>
    <w:next w:val="style4111"/>
    <w:link w:val="style4110"/>
    <w:uiPriority w:val="29"/>
    <w:rPr>
      <w:i/>
      <w:iCs/>
      <w:color w:val="000000"/>
    </w:rPr>
  </w:style>
  <w:style w:type="character" w:customStyle="1" w:styleId="style4112">
    <w:name w:val="Heading 4 Char_e8b39470-8754-49f4-87dd-cf4c37f275e0"/>
    <w:basedOn w:val="style65"/>
    <w:next w:val="style4112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3">
    <w:name w:val="Heading 5 Char_55670df5-0e5a-4317-800f-9ef753459ac9"/>
    <w:basedOn w:val="style65"/>
    <w:next w:val="style4113"/>
    <w:link w:val="style5"/>
    <w:uiPriority w:val="9"/>
    <w:rPr>
      <w:rFonts w:ascii="Calibri" w:cs="宋体" w:eastAsia="ＭＳ ゴシック" w:hAnsi="Calibri"/>
      <w:color w:val="254061"/>
    </w:rPr>
  </w:style>
  <w:style w:type="character" w:customStyle="1" w:styleId="style4114">
    <w:name w:val="Heading 6 Char_13891790-cacc-45c1-9bb9-6b7bcf55a2df"/>
    <w:basedOn w:val="style65"/>
    <w:next w:val="style4114"/>
    <w:link w:val="style6"/>
    <w:uiPriority w:val="9"/>
    <w:rPr>
      <w:rFonts w:ascii="Calibri" w:cs="宋体" w:eastAsia="ＭＳ ゴシック" w:hAnsi="Calibri"/>
      <w:i/>
      <w:iCs/>
      <w:color w:val="254061"/>
    </w:rPr>
  </w:style>
  <w:style w:type="character" w:customStyle="1" w:styleId="style4115">
    <w:name w:val="Heading 7 Char_c2e763ac-d882-4bc1-8656-1a3789804151"/>
    <w:basedOn w:val="style65"/>
    <w:next w:val="style4115"/>
    <w:link w:val="style7"/>
    <w:uiPriority w:val="9"/>
    <w:rPr>
      <w:rFonts w:ascii="Calibri" w:cs="宋体" w:eastAsia="ＭＳ ゴシック" w:hAnsi="Calibri"/>
      <w:i/>
      <w:iCs/>
      <w:color w:val="3f3f3f"/>
    </w:rPr>
  </w:style>
  <w:style w:type="character" w:customStyle="1" w:styleId="style4116">
    <w:name w:val="Heading 8 Char_9f924a48-1f06-4dce-b6dd-f95e4a18e561"/>
    <w:basedOn w:val="style65"/>
    <w:next w:val="style4116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7">
    <w:name w:val="Heading 9 Char_a9d5b1fa-04af-4bf4-91ae-6101fa7ff9bc"/>
    <w:basedOn w:val="style65"/>
    <w:next w:val="style4117"/>
    <w:link w:val="style9"/>
    <w:uiPriority w:val="9"/>
    <w:rPr>
      <w:rFonts w:ascii="Calibri" w:cs="宋体" w:eastAsia="ＭＳ ゴシック" w:hAnsi="Calibri"/>
      <w:i/>
      <w:iCs/>
      <w:color w:val="3f3f3f"/>
      <w:sz w:val="20"/>
      <w:szCs w:val="20"/>
    </w:rPr>
  </w:style>
  <w:style w:type="paragraph" w:customStyle="1" w:styleId="style4118">
    <w:name w:val="Intense Quote_4826200c-d953-4e1b-85be-026a4a648184"/>
    <w:basedOn w:val="style0"/>
    <w:next w:val="style0"/>
    <w:link w:val="style4119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9">
    <w:name w:val="Intense Quote Char_bf41f232-2d2b-4280-916b-c838b26f6593"/>
    <w:basedOn w:val="style65"/>
    <w:next w:val="style4119"/>
    <w:link w:val="style4118"/>
    <w:uiPriority w:val="30"/>
    <w:rPr>
      <w:b/>
      <w:bCs/>
      <w:i/>
      <w:iCs/>
      <w:color w:val="4f81bd"/>
    </w:rPr>
  </w:style>
  <w:style w:type="character" w:customStyle="1" w:styleId="style4120">
    <w:name w:val="Subtle Emphasis_ccb687c7-3941-45d1-992b-9fa7b13e25be"/>
    <w:basedOn w:val="style65"/>
    <w:next w:val="style4120"/>
    <w:qFormat/>
    <w:uiPriority w:val="19"/>
    <w:rPr>
      <w:i/>
      <w:iCs/>
      <w:color w:val="7f7f7f"/>
    </w:rPr>
  </w:style>
  <w:style w:type="character" w:customStyle="1" w:styleId="style4121">
    <w:name w:val="Intense Emphasis_d0483cd9-4494-4bef-aa52-eebd17392652"/>
    <w:basedOn w:val="style65"/>
    <w:next w:val="style4121"/>
    <w:qFormat/>
    <w:uiPriority w:val="21"/>
    <w:rPr>
      <w:b/>
      <w:bCs/>
      <w:i/>
      <w:iCs/>
      <w:color w:val="4f81bd"/>
    </w:rPr>
  </w:style>
  <w:style w:type="character" w:customStyle="1" w:styleId="style4122">
    <w:name w:val="Subtle Reference_103609a2-f3e7-4bd4-9bc1-74933767a71e"/>
    <w:basedOn w:val="style65"/>
    <w:next w:val="style4122"/>
    <w:qFormat/>
    <w:uiPriority w:val="31"/>
    <w:rPr>
      <w:smallCaps/>
      <w:color w:val="c0504d"/>
      <w:u w:val="single"/>
    </w:rPr>
  </w:style>
  <w:style w:type="character" w:customStyle="1" w:styleId="style4123">
    <w:name w:val="Intense Reference_1e5e110e-b4e9-4b79-a364-a32afea7594d"/>
    <w:basedOn w:val="style65"/>
    <w:next w:val="style4123"/>
    <w:qFormat/>
    <w:uiPriority w:val="32"/>
    <w:rPr>
      <w:b/>
      <w:bCs/>
      <w:smallCaps/>
      <w:color w:val="c0504d"/>
      <w:spacing w:val="5"/>
      <w:u w:val="single"/>
    </w:rPr>
  </w:style>
  <w:style w:type="character" w:customStyle="1" w:styleId="style4124">
    <w:name w:val="Book Title_1ddffc6d-52bc-46d8-8c7d-091c3786919a"/>
    <w:basedOn w:val="style65"/>
    <w:next w:val="style4124"/>
    <w:qFormat/>
    <w:uiPriority w:val="33"/>
    <w:rPr>
      <w:b/>
      <w:bCs/>
      <w:smallCaps/>
      <w:spacing w:val="5"/>
    </w:rPr>
  </w:style>
  <w:style w:type="paragraph" w:customStyle="1" w:styleId="style4125">
    <w:name w:val="TOC Heading_4bc3b80a-a444-4b3c-a290-1d76c9127159"/>
    <w:basedOn w:val="style1"/>
    <w:next w:val="style0"/>
    <w:qFormat/>
    <w:uiPriority w:val="39"/>
    <w:pPr>
      <w:outlineLvl w:val="9"/>
    </w:pPr>
    <w:rPr/>
  </w:style>
  <w:style w:type="paragraph" w:styleId="style179">
    <w:name w:val="List Paragraph"/>
    <w:basedOn w:val="style0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2.xml"/><Relationship Id="rId9" Type="http://schemas.openxmlformats.org/officeDocument/2006/relationships/customXml" Target="../customXml/item1.xml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Words>357</Words>
  <Pages>1</Pages>
  <Characters>2081</Characters>
  <Application>WPS Office</Application>
  <DocSecurity>0</DocSecurity>
  <Paragraphs>72</Paragraphs>
  <ScaleCrop>false</ScaleCrop>
  <LinksUpToDate>false</LinksUpToDate>
  <CharactersWithSpaces>2405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2025-11-13T06:09:41Z</dcterms:created>
  <dc:creator>python-docx</dc:creator>
  <dc:description>generated by python-docx</dc:description>
  <lastModifiedBy>with. aaa</lastModifiedBy>
  <dcterms:modified xsi:type="dcterms:W3CDTF">2025-12-01T16:15:33Z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3f08440659ed4e968c431af7eaa64256</vt:lpwstr>
  </property>
  <property fmtid="{D5CDD505-2E9C-101B-9397-08002B2CF9AE}" pid="3" name="KSOProductBuildVer">
    <vt:lpwstr>3081-11.37.10</vt:lpwstr>
  </property>
</Properties>
</file>